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40CF" w14:textId="24B0C7F0" w:rsidR="00360335" w:rsidRPr="00811A26" w:rsidRDefault="003A552C" w:rsidP="5E8DF6D8">
      <w:pPr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18</w:t>
      </w:r>
      <w:r w:rsidR="084D0EBB" w:rsidRPr="5E8DF6D8">
        <w:rPr>
          <w:sz w:val="22"/>
          <w:szCs w:val="22"/>
        </w:rPr>
        <w:t xml:space="preserve"> </w:t>
      </w:r>
      <w:r>
        <w:rPr>
          <w:sz w:val="22"/>
          <w:szCs w:val="22"/>
          <w:lang w:eastAsia="ko-KR"/>
        </w:rPr>
        <w:t>June</w:t>
      </w:r>
      <w:r w:rsidR="00B02ECE" w:rsidRPr="5E8DF6D8">
        <w:rPr>
          <w:sz w:val="22"/>
          <w:szCs w:val="22"/>
          <w:lang w:eastAsia="ko-KR"/>
        </w:rPr>
        <w:t xml:space="preserve"> 202</w:t>
      </w:r>
      <w:r w:rsidR="00D21836" w:rsidRPr="5E8DF6D8">
        <w:rPr>
          <w:sz w:val="22"/>
          <w:szCs w:val="22"/>
          <w:lang w:eastAsia="ko-KR"/>
        </w:rPr>
        <w:t>6</w:t>
      </w:r>
    </w:p>
    <w:p w14:paraId="136EB0A6" w14:textId="54D9B9FE" w:rsidR="00360335" w:rsidRPr="00811A26" w:rsidRDefault="00360335" w:rsidP="5E8DF6D8">
      <w:pPr>
        <w:rPr>
          <w:sz w:val="22"/>
          <w:szCs w:val="22"/>
        </w:rPr>
      </w:pPr>
    </w:p>
    <w:p w14:paraId="187B8DAC" w14:textId="08FBA285" w:rsidR="00360335" w:rsidRPr="00811A26" w:rsidRDefault="2E1C292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Dear 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Dr. </w:t>
      </w:r>
      <w:r w:rsidR="003A552C">
        <w:rPr>
          <w:rFonts w:ascii="Calibri" w:hAnsi="Calibri" w:cs="Calibri"/>
          <w:sz w:val="22"/>
          <w:szCs w:val="22"/>
          <w:lang w:eastAsia="ko-KR"/>
        </w:rPr>
        <w:t>Helen Lumbard</w:t>
      </w:r>
      <w:r w:rsidR="00BD4F10" w:rsidRPr="5E8DF6D8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and </w:t>
      </w:r>
      <w:r w:rsidR="003A552C">
        <w:rPr>
          <w:rFonts w:ascii="Calibri" w:hAnsi="Calibri" w:cs="Calibri"/>
          <w:sz w:val="22"/>
          <w:szCs w:val="22"/>
          <w:lang w:eastAsia="ko-KR"/>
        </w:rPr>
        <w:t>PLOS Medicine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 Editorial Team</w:t>
      </w:r>
      <w:r w:rsidRPr="5E8DF6D8">
        <w:rPr>
          <w:sz w:val="22"/>
          <w:szCs w:val="22"/>
        </w:rPr>
        <w:t xml:space="preserve">, </w:t>
      </w:r>
    </w:p>
    <w:p w14:paraId="56F6D042" w14:textId="77777777" w:rsidR="00360335" w:rsidRPr="00811A26" w:rsidRDefault="00360335" w:rsidP="5E8DF6D8">
      <w:pPr>
        <w:rPr>
          <w:sz w:val="22"/>
          <w:szCs w:val="22"/>
        </w:rPr>
      </w:pPr>
    </w:p>
    <w:p w14:paraId="1A204D7B" w14:textId="66032B2C" w:rsid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We are pleased to submit our manuscript, “Benefit-risk analysis of the live-attenuated chikungunya vaccine Ixchiq for travel vaccination and age-specific outbreak response immunisation strategies: a modelling study,” for consideration in</w:t>
      </w:r>
      <w:r w:rsidR="003A552C">
        <w:rPr>
          <w:sz w:val="22"/>
          <w:szCs w:val="22"/>
        </w:rPr>
        <w:t xml:space="preserve"> PLOS Medicine</w:t>
      </w:r>
      <w:r w:rsidRPr="5E8DF6D8">
        <w:rPr>
          <w:sz w:val="22"/>
          <w:szCs w:val="22"/>
        </w:rPr>
        <w:t>.</w:t>
      </w:r>
    </w:p>
    <w:p w14:paraId="4CACDAAC" w14:textId="55CA9089" w:rsidR="00666071" w:rsidRPr="00666071" w:rsidRDefault="00666071" w:rsidP="5E8DF6D8">
      <w:pPr>
        <w:rPr>
          <w:sz w:val="22"/>
          <w:szCs w:val="22"/>
          <w:highlight w:val="cyan"/>
        </w:rPr>
      </w:pPr>
    </w:p>
    <w:p w14:paraId="1914E7A9" w14:textId="0CF1C9E6" w:rsidR="00A07920" w:rsidRDefault="6FC9E715" w:rsidP="5E8DF6D8">
      <w:pPr>
        <w:rPr>
          <w:sz w:val="22"/>
          <w:szCs w:val="22"/>
          <w:lang w:eastAsia="ko-KR"/>
        </w:rPr>
      </w:pPr>
      <w:r w:rsidRPr="5E8DF6D8">
        <w:rPr>
          <w:sz w:val="22"/>
          <w:szCs w:val="22"/>
        </w:rPr>
        <w:t xml:space="preserve">We have two key messages from our study. </w:t>
      </w:r>
      <w:r w:rsidR="001D6651" w:rsidRPr="5E8DF6D8">
        <w:rPr>
          <w:sz w:val="22"/>
          <w:szCs w:val="22"/>
          <w:lang w:eastAsia="ko-KR"/>
        </w:rPr>
        <w:t>For travel vaccination, b</w:t>
      </w:r>
      <w:r w:rsidR="005867CB" w:rsidRPr="5E8DF6D8">
        <w:rPr>
          <w:sz w:val="22"/>
          <w:szCs w:val="22"/>
        </w:rPr>
        <w:t>enefits outweighed risks for adults aged 18–64 years travelling for at least 30 days to moderate-to-high transmission settings, but not for shorter trips of 7–14 days</w:t>
      </w:r>
      <w:r w:rsidR="1B28AAE6" w:rsidRPr="5E8DF6D8">
        <w:rPr>
          <w:sz w:val="22"/>
          <w:szCs w:val="22"/>
        </w:rPr>
        <w:t>, while</w:t>
      </w:r>
      <w:r w:rsidR="005867CB" w:rsidRPr="5E8DF6D8">
        <w:rPr>
          <w:sz w:val="22"/>
          <w:szCs w:val="22"/>
        </w:rPr>
        <w:t xml:space="preserve"> </w:t>
      </w:r>
      <w:r w:rsidR="5F65F69D" w:rsidRPr="5E8DF6D8">
        <w:rPr>
          <w:sz w:val="22"/>
          <w:szCs w:val="22"/>
          <w:lang w:eastAsia="ko-KR"/>
        </w:rPr>
        <w:t>r</w:t>
      </w:r>
      <w:r w:rsidR="005867CB" w:rsidRPr="5E8DF6D8">
        <w:rPr>
          <w:sz w:val="22"/>
          <w:szCs w:val="22"/>
        </w:rPr>
        <w:t xml:space="preserve">isks outweighed benefits for </w:t>
      </w:r>
      <w:r w:rsidR="00C06734" w:rsidRPr="5E8DF6D8">
        <w:rPr>
          <w:sz w:val="22"/>
          <w:szCs w:val="22"/>
          <w:lang w:eastAsia="ko-KR"/>
        </w:rPr>
        <w:t xml:space="preserve">older </w:t>
      </w:r>
      <w:r w:rsidR="005867CB" w:rsidRPr="5E8DF6D8">
        <w:rPr>
          <w:sz w:val="22"/>
          <w:szCs w:val="22"/>
        </w:rPr>
        <w:t xml:space="preserve">adults aged ≥65 years </w:t>
      </w:r>
      <w:r w:rsidR="007A7AAA" w:rsidRPr="5E8DF6D8">
        <w:rPr>
          <w:sz w:val="22"/>
          <w:szCs w:val="22"/>
          <w:lang w:eastAsia="ko-KR"/>
        </w:rPr>
        <w:t>across</w:t>
      </w:r>
      <w:r w:rsidR="005867CB" w:rsidRPr="5E8DF6D8">
        <w:rPr>
          <w:sz w:val="22"/>
          <w:szCs w:val="22"/>
        </w:rPr>
        <w:t xml:space="preserve"> the travel vaccination scenarios </w:t>
      </w:r>
      <w:r w:rsidR="3B441D80" w:rsidRPr="5E8DF6D8">
        <w:rPr>
          <w:sz w:val="22"/>
          <w:szCs w:val="22"/>
        </w:rPr>
        <w:t>across all transmission settings including for shorter trips of 7–14 days</w:t>
      </w:r>
      <w:r w:rsidR="005867CB" w:rsidRPr="5E8DF6D8">
        <w:rPr>
          <w:sz w:val="22"/>
          <w:szCs w:val="22"/>
        </w:rPr>
        <w:t>. For outbreak response immunisation, benefits outweighed risks for adults aged</w:t>
      </w:r>
      <w:r w:rsidR="32540BD1" w:rsidRPr="5E8DF6D8">
        <w:rPr>
          <w:sz w:val="22"/>
          <w:szCs w:val="22"/>
        </w:rPr>
        <w:t xml:space="preserve"> </w:t>
      </w:r>
      <w:r w:rsidR="005867CB" w:rsidRPr="5E8DF6D8">
        <w:rPr>
          <w:sz w:val="22"/>
          <w:szCs w:val="22"/>
        </w:rPr>
        <w:t>18–64 years across</w:t>
      </w:r>
      <w:r w:rsidR="00D81A0F" w:rsidRPr="5E8DF6D8">
        <w:rPr>
          <w:sz w:val="22"/>
          <w:szCs w:val="22"/>
          <w:lang w:eastAsia="ko-KR"/>
        </w:rPr>
        <w:t xml:space="preserve"> all</w:t>
      </w:r>
      <w:r w:rsidR="005867CB" w:rsidRPr="5E8DF6D8">
        <w:rPr>
          <w:sz w:val="22"/>
          <w:szCs w:val="22"/>
        </w:rPr>
        <w:t xml:space="preserve"> transmission settings,</w:t>
      </w:r>
      <w:r w:rsidR="00A507AC" w:rsidRPr="5E8DF6D8">
        <w:rPr>
          <w:sz w:val="22"/>
          <w:szCs w:val="22"/>
          <w:lang w:eastAsia="ko-KR"/>
        </w:rPr>
        <w:t xml:space="preserve"> vaccine protection mechanisms, and risk scenarios</w:t>
      </w:r>
      <w:r w:rsidR="007A7AAA" w:rsidRPr="5E8DF6D8">
        <w:rPr>
          <w:sz w:val="22"/>
          <w:szCs w:val="22"/>
          <w:lang w:eastAsia="ko-KR"/>
        </w:rPr>
        <w:t>,</w:t>
      </w:r>
      <w:r w:rsidR="65998B86" w:rsidRPr="5E8DF6D8">
        <w:rPr>
          <w:sz w:val="22"/>
          <w:szCs w:val="22"/>
          <w:lang w:eastAsia="ko-KR"/>
        </w:rPr>
        <w:t xml:space="preserve"> </w:t>
      </w:r>
      <w:r w:rsidR="005867CB" w:rsidRPr="5E8DF6D8">
        <w:rPr>
          <w:sz w:val="22"/>
          <w:szCs w:val="22"/>
        </w:rPr>
        <w:t>whereas for adults aged ≥65 years</w:t>
      </w:r>
      <w:r w:rsidR="4338773D" w:rsidRPr="5E8DF6D8">
        <w:rPr>
          <w:sz w:val="22"/>
          <w:szCs w:val="22"/>
        </w:rPr>
        <w:t>,</w:t>
      </w:r>
      <w:r w:rsidR="005867CB" w:rsidRPr="5E8DF6D8">
        <w:rPr>
          <w:sz w:val="22"/>
          <w:szCs w:val="22"/>
        </w:rPr>
        <w:t xml:space="preserve"> </w:t>
      </w:r>
      <w:r w:rsidR="00C12EE4" w:rsidRPr="5E8DF6D8">
        <w:rPr>
          <w:sz w:val="22"/>
          <w:szCs w:val="22"/>
        </w:rPr>
        <w:t>benefits outweighed risks</w:t>
      </w:r>
      <w:r w:rsidR="005867CB" w:rsidRPr="5E8DF6D8">
        <w:rPr>
          <w:sz w:val="22"/>
          <w:szCs w:val="22"/>
        </w:rPr>
        <w:t xml:space="preserve"> only in moderate-to-high transmission</w:t>
      </w:r>
      <w:r w:rsidR="36450C70" w:rsidRPr="5E8DF6D8">
        <w:rPr>
          <w:sz w:val="22"/>
          <w:szCs w:val="22"/>
        </w:rPr>
        <w:t xml:space="preserve"> </w:t>
      </w:r>
      <w:r w:rsidR="005867CB" w:rsidRPr="5E8DF6D8">
        <w:rPr>
          <w:sz w:val="22"/>
          <w:szCs w:val="22"/>
        </w:rPr>
        <w:t>settings when the vaccine</w:t>
      </w:r>
      <w:r w:rsidR="007A7AAA" w:rsidRPr="5E8DF6D8">
        <w:rPr>
          <w:sz w:val="22"/>
          <w:szCs w:val="22"/>
          <w:lang w:eastAsia="ko-KR"/>
        </w:rPr>
        <w:t xml:space="preserve"> </w:t>
      </w:r>
      <w:r w:rsidR="005867CB" w:rsidRPr="5E8DF6D8">
        <w:rPr>
          <w:sz w:val="22"/>
          <w:szCs w:val="22"/>
        </w:rPr>
        <w:t>protect</w:t>
      </w:r>
      <w:r w:rsidR="007A7AAA" w:rsidRPr="5E8DF6D8">
        <w:rPr>
          <w:sz w:val="22"/>
          <w:szCs w:val="22"/>
          <w:lang w:eastAsia="ko-KR"/>
        </w:rPr>
        <w:t>s</w:t>
      </w:r>
      <w:r w:rsidR="005867CB" w:rsidRPr="5E8DF6D8">
        <w:rPr>
          <w:sz w:val="22"/>
          <w:szCs w:val="22"/>
        </w:rPr>
        <w:t xml:space="preserve"> against both infection and disease.</w:t>
      </w:r>
    </w:p>
    <w:p w14:paraId="18520D1B" w14:textId="77777777" w:rsidR="00A07920" w:rsidRDefault="00A07920" w:rsidP="5E8DF6D8">
      <w:pPr>
        <w:rPr>
          <w:sz w:val="22"/>
          <w:szCs w:val="22"/>
        </w:rPr>
      </w:pPr>
    </w:p>
    <w:p w14:paraId="678658D1" w14:textId="637D9D76" w:rsidR="00666071" w:rsidRDefault="006868E0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The manuscript was developed with co-authors directly engaged in chikungunya vaccine policy discussions, including </w:t>
      </w:r>
      <w:r w:rsidR="6EF13981" w:rsidRPr="5E8DF6D8">
        <w:rPr>
          <w:sz w:val="22"/>
          <w:szCs w:val="22"/>
        </w:rPr>
        <w:t xml:space="preserve">Cristiana Toscano and </w:t>
      </w:r>
      <w:r w:rsidRPr="5E8DF6D8">
        <w:rPr>
          <w:sz w:val="22"/>
          <w:szCs w:val="22"/>
        </w:rPr>
        <w:t>Kaja Abbas</w:t>
      </w:r>
      <w:r w:rsidR="55811076" w:rsidRPr="5E8DF6D8">
        <w:rPr>
          <w:sz w:val="22"/>
          <w:szCs w:val="22"/>
        </w:rPr>
        <w:t>.</w:t>
      </w:r>
      <w:r w:rsidRPr="5E8DF6D8">
        <w:rPr>
          <w:sz w:val="22"/>
          <w:szCs w:val="22"/>
        </w:rPr>
        <w:t xml:space="preserve"> </w:t>
      </w:r>
      <w:r w:rsidR="35465F28" w:rsidRPr="5E8DF6D8">
        <w:rPr>
          <w:sz w:val="22"/>
          <w:szCs w:val="22"/>
        </w:rPr>
        <w:t>T</w:t>
      </w:r>
      <w:r w:rsidR="7358223A" w:rsidRPr="5E8DF6D8">
        <w:rPr>
          <w:sz w:val="22"/>
          <w:szCs w:val="22"/>
        </w:rPr>
        <w:t>hey serve as c</w:t>
      </w:r>
      <w:r w:rsidR="16967766" w:rsidRPr="5E8DF6D8">
        <w:rPr>
          <w:sz w:val="22"/>
          <w:szCs w:val="22"/>
        </w:rPr>
        <w:t xml:space="preserve">hair and member </w:t>
      </w:r>
      <w:r w:rsidRPr="5E8DF6D8">
        <w:rPr>
          <w:sz w:val="22"/>
          <w:szCs w:val="22"/>
        </w:rPr>
        <w:t>respectively of the</w:t>
      </w:r>
      <w:r w:rsidR="00E853A0" w:rsidRPr="5E8DF6D8">
        <w:rPr>
          <w:sz w:val="22"/>
          <w:szCs w:val="22"/>
          <w:lang w:eastAsia="ko-KR"/>
        </w:rPr>
        <w:t xml:space="preserve"> WHO</w:t>
      </w:r>
      <w:r w:rsidRPr="5E8DF6D8">
        <w:rPr>
          <w:sz w:val="22"/>
          <w:szCs w:val="22"/>
        </w:rPr>
        <w:t xml:space="preserve"> SAGE Working Group on Chikungunya vaccines</w:t>
      </w:r>
      <w:r w:rsidR="7F5CEBFE" w:rsidRPr="5E8DF6D8">
        <w:rPr>
          <w:sz w:val="22"/>
          <w:szCs w:val="22"/>
        </w:rPr>
        <w:t xml:space="preserve"> </w:t>
      </w:r>
      <w:r w:rsidR="3ADE27EF" w:rsidRPr="5E8DF6D8">
        <w:rPr>
          <w:sz w:val="22"/>
          <w:szCs w:val="22"/>
        </w:rPr>
        <w:t xml:space="preserve">and </w:t>
      </w:r>
      <w:r w:rsidR="668A5BE7" w:rsidRPr="5E8DF6D8">
        <w:rPr>
          <w:sz w:val="22"/>
          <w:szCs w:val="22"/>
        </w:rPr>
        <w:t xml:space="preserve">are reviewing the scientific evidence and relevant programmatic considerations to formulate recommendations on the use of </w:t>
      </w:r>
      <w:r w:rsidR="53ABA951" w:rsidRPr="5E8DF6D8">
        <w:rPr>
          <w:sz w:val="22"/>
          <w:szCs w:val="22"/>
        </w:rPr>
        <w:t>c</w:t>
      </w:r>
      <w:r w:rsidR="668A5BE7" w:rsidRPr="5E8DF6D8">
        <w:rPr>
          <w:sz w:val="22"/>
          <w:szCs w:val="22"/>
        </w:rPr>
        <w:t>hikungunya vaccines</w:t>
      </w:r>
      <w:r w:rsidRPr="5E8DF6D8">
        <w:rPr>
          <w:sz w:val="22"/>
          <w:szCs w:val="22"/>
        </w:rPr>
        <w:t>.</w:t>
      </w:r>
      <w:r w:rsidRPr="5E8DF6D8">
        <w:rPr>
          <w:sz w:val="22"/>
          <w:szCs w:val="22"/>
          <w:lang w:eastAsia="ko-KR"/>
        </w:rPr>
        <w:t xml:space="preserve"> </w:t>
      </w:r>
      <w:r w:rsidR="00666071" w:rsidRPr="5E8DF6D8">
        <w:rPr>
          <w:sz w:val="22"/>
          <w:szCs w:val="22"/>
        </w:rPr>
        <w:t>We also presented the findings to the</w:t>
      </w:r>
      <w:r w:rsidR="00E853A0" w:rsidRPr="5E8DF6D8">
        <w:rPr>
          <w:sz w:val="22"/>
          <w:szCs w:val="22"/>
          <w:lang w:eastAsia="ko-KR"/>
        </w:rPr>
        <w:t xml:space="preserve"> WHO</w:t>
      </w:r>
      <w:r w:rsidR="00666071" w:rsidRPr="5E8DF6D8">
        <w:rPr>
          <w:sz w:val="22"/>
          <w:szCs w:val="22"/>
        </w:rPr>
        <w:t xml:space="preserve"> </w:t>
      </w:r>
      <w:r w:rsidR="00E853A0" w:rsidRPr="5E8DF6D8">
        <w:rPr>
          <w:sz w:val="22"/>
          <w:szCs w:val="22"/>
        </w:rPr>
        <w:t>SAGE Working Group on Chikungunya vaccines</w:t>
      </w:r>
      <w:r w:rsidR="00666071" w:rsidRPr="5E8DF6D8">
        <w:rPr>
          <w:sz w:val="22"/>
          <w:szCs w:val="22"/>
        </w:rPr>
        <w:t xml:space="preserve"> on 16 April 202</w:t>
      </w:r>
      <w:r w:rsidR="005E4597">
        <w:rPr>
          <w:rFonts w:eastAsia="Malgun Gothic" w:hint="eastAsia"/>
          <w:sz w:val="22"/>
          <w:szCs w:val="22"/>
          <w:lang w:eastAsia="ko-KR"/>
        </w:rPr>
        <w:t>6</w:t>
      </w:r>
      <w:r w:rsidR="00666071" w:rsidRPr="5E8DF6D8">
        <w:rPr>
          <w:sz w:val="22"/>
          <w:szCs w:val="22"/>
        </w:rPr>
        <w:t xml:space="preserve"> to inform ongoing benefit-risk </w:t>
      </w:r>
      <w:r w:rsidRPr="5E8DF6D8">
        <w:rPr>
          <w:sz w:val="22"/>
          <w:szCs w:val="22"/>
        </w:rPr>
        <w:t>deliberations</w:t>
      </w:r>
      <w:r w:rsidR="1E76A760" w:rsidRPr="5E8DF6D8">
        <w:rPr>
          <w:sz w:val="22"/>
          <w:szCs w:val="22"/>
        </w:rPr>
        <w:t xml:space="preserve"> of the working group</w:t>
      </w:r>
      <w:r w:rsidR="00666071" w:rsidRPr="5E8DF6D8">
        <w:rPr>
          <w:sz w:val="22"/>
          <w:szCs w:val="22"/>
        </w:rPr>
        <w:t>. Th</w:t>
      </w:r>
      <w:r w:rsidR="27DAA0C1" w:rsidRPr="5E8DF6D8">
        <w:rPr>
          <w:sz w:val="22"/>
          <w:szCs w:val="22"/>
        </w:rPr>
        <w:t>is</w:t>
      </w:r>
      <w:r w:rsidR="00666071" w:rsidRPr="5E8DF6D8">
        <w:rPr>
          <w:sz w:val="22"/>
          <w:szCs w:val="22"/>
        </w:rPr>
        <w:t xml:space="preserve"> manuscript represents the authors’ independent scientific analysis, </w:t>
      </w:r>
      <w:r w:rsidR="73D3639B" w:rsidRPr="5E8DF6D8">
        <w:rPr>
          <w:sz w:val="22"/>
          <w:szCs w:val="22"/>
        </w:rPr>
        <w:t xml:space="preserve">and </w:t>
      </w:r>
      <w:r w:rsidR="00666071" w:rsidRPr="5E8DF6D8">
        <w:rPr>
          <w:sz w:val="22"/>
          <w:szCs w:val="22"/>
        </w:rPr>
        <w:t>not a formal WHO or SAGE position.</w:t>
      </w:r>
    </w:p>
    <w:p w14:paraId="2AE0D369" w14:textId="77777777" w:rsidR="00666071" w:rsidRPr="00666071" w:rsidRDefault="00666071" w:rsidP="5E8DF6D8">
      <w:pPr>
        <w:rPr>
          <w:sz w:val="22"/>
          <w:szCs w:val="22"/>
        </w:rPr>
      </w:pPr>
    </w:p>
    <w:p w14:paraId="280A433D" w14:textId="17D8630F" w:rsid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We believe the revised manuscript provides timely evidence </w:t>
      </w:r>
      <w:r w:rsidR="351D296A" w:rsidRPr="5E8DF6D8">
        <w:rPr>
          <w:sz w:val="22"/>
          <w:szCs w:val="22"/>
        </w:rPr>
        <w:t xml:space="preserve">on benefit-risk assessment </w:t>
      </w:r>
      <w:r w:rsidRPr="5E8DF6D8">
        <w:rPr>
          <w:sz w:val="22"/>
          <w:szCs w:val="22"/>
        </w:rPr>
        <w:t>for age-specific and setting-specific chikungunya vaccine decision-making</w:t>
      </w:r>
      <w:r w:rsidR="20C26F3B" w:rsidRPr="5E8DF6D8">
        <w:rPr>
          <w:sz w:val="22"/>
          <w:szCs w:val="22"/>
        </w:rPr>
        <w:t xml:space="preserve"> for travel vaccination and outbreak response immunisation</w:t>
      </w:r>
      <w:r w:rsidRPr="5E8DF6D8">
        <w:rPr>
          <w:sz w:val="22"/>
          <w:szCs w:val="22"/>
        </w:rPr>
        <w:t>.</w:t>
      </w:r>
    </w:p>
    <w:p w14:paraId="4372DE93" w14:textId="77777777" w:rsidR="00666071" w:rsidRPr="00666071" w:rsidRDefault="00666071" w:rsidP="5E8DF6D8">
      <w:pPr>
        <w:rPr>
          <w:sz w:val="22"/>
          <w:szCs w:val="22"/>
        </w:rPr>
      </w:pPr>
    </w:p>
    <w:p w14:paraId="2CC2318F" w14:textId="77777777" w:rsidR="00666071" w:rsidRP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We confirm that this manuscript has not been published and is not under consideration elsewhere. All authors have approved the submitted version, and we declare no competing interests.</w:t>
      </w:r>
    </w:p>
    <w:p w14:paraId="16EE7C69" w14:textId="7FADD2B4" w:rsidR="5F368FCB" w:rsidRDefault="5F368FCB" w:rsidP="5E8DF6D8">
      <w:pPr>
        <w:rPr>
          <w:sz w:val="22"/>
          <w:szCs w:val="22"/>
        </w:rPr>
      </w:pPr>
    </w:p>
    <w:p w14:paraId="3C7CD651" w14:textId="6582C378" w:rsidR="00360335" w:rsidRPr="00811A26" w:rsidRDefault="416CA813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Kind regards,</w:t>
      </w:r>
    </w:p>
    <w:p w14:paraId="053FE358" w14:textId="2D10AA20" w:rsidR="00DE4775" w:rsidRPr="00811A26" w:rsidRDefault="00276E0A" w:rsidP="5E8DF6D8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9980620" wp14:editId="4194393B">
            <wp:extent cx="1048096" cy="422385"/>
            <wp:effectExtent l="0" t="0" r="0" b="0"/>
            <wp:docPr id="758677965" name="그림 1" descr="친필, 서예, 폰트, 화이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FC6C76A-6BC0-45E2-86EC-BD596D8EB9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7965" name="그림 1" descr="친필, 서예, 폰트, 화이트이(가) 표시된 사진&#10;&#10;자동 생성된 설명"/>
                    <pic:cNvPicPr/>
                  </pic:nvPicPr>
                  <pic:blipFill rotWithShape="1">
                    <a:blip r:embed="rId10"/>
                    <a:srcRect l="17433" t="12500" r="20439" b="12500"/>
                    <a:stretch/>
                  </pic:blipFill>
                  <pic:spPr bwMode="auto">
                    <a:xfrm>
                      <a:off x="0" y="0"/>
                      <a:ext cx="1048096" cy="422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16EE" w14:textId="2033869B" w:rsidR="03273C99" w:rsidRDefault="00276E0A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Hyolim Kang</w:t>
      </w:r>
      <w:r w:rsidR="7FB7D41D" w:rsidRPr="5E8DF6D8">
        <w:rPr>
          <w:sz w:val="22"/>
          <w:szCs w:val="22"/>
        </w:rPr>
        <w:t xml:space="preserve"> </w:t>
      </w:r>
    </w:p>
    <w:p w14:paraId="0AFA560A" w14:textId="632D21A7" w:rsidR="03273C99" w:rsidRDefault="03273C99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(on behalf of all authors)</w:t>
      </w:r>
    </w:p>
    <w:p w14:paraId="523F5E80" w14:textId="77777777" w:rsidR="00475B6C" w:rsidRDefault="00475B6C" w:rsidP="5E8DF6D8">
      <w:pPr>
        <w:rPr>
          <w:sz w:val="22"/>
          <w:szCs w:val="22"/>
        </w:rPr>
      </w:pPr>
    </w:p>
    <w:p w14:paraId="35EB2794" w14:textId="77777777" w:rsidR="00475B6C" w:rsidRDefault="00475B6C" w:rsidP="5E8DF6D8">
      <w:pPr>
        <w:rPr>
          <w:sz w:val="22"/>
          <w:szCs w:val="22"/>
        </w:rPr>
      </w:pPr>
    </w:p>
    <w:p w14:paraId="33EF9A82" w14:textId="77777777" w:rsidR="00475B6C" w:rsidRDefault="00475B6C" w:rsidP="5E8DF6D8">
      <w:pPr>
        <w:rPr>
          <w:sz w:val="22"/>
          <w:szCs w:val="22"/>
        </w:rPr>
      </w:pPr>
    </w:p>
    <w:p w14:paraId="52CB5988" w14:textId="77777777" w:rsidR="00475B6C" w:rsidRDefault="00475B6C" w:rsidP="5E8DF6D8">
      <w:pPr>
        <w:rPr>
          <w:sz w:val="22"/>
          <w:szCs w:val="22"/>
        </w:rPr>
      </w:pPr>
    </w:p>
    <w:p w14:paraId="6D657CC6" w14:textId="77777777" w:rsidR="00475B6C" w:rsidRDefault="00475B6C" w:rsidP="5E8DF6D8">
      <w:pPr>
        <w:rPr>
          <w:sz w:val="22"/>
          <w:szCs w:val="22"/>
        </w:rPr>
      </w:pPr>
    </w:p>
    <w:p w14:paraId="214F84D0" w14:textId="77777777" w:rsidR="00475B6C" w:rsidRDefault="00475B6C" w:rsidP="5E8DF6D8">
      <w:pPr>
        <w:rPr>
          <w:sz w:val="22"/>
          <w:szCs w:val="22"/>
        </w:rPr>
      </w:pPr>
    </w:p>
    <w:p w14:paraId="0C07D063" w14:textId="77777777" w:rsidR="00AB6031" w:rsidRPr="0037112D" w:rsidRDefault="00AB6031" w:rsidP="5E8DF6D8">
      <w:pPr>
        <w:rPr>
          <w:rFonts w:hint="eastAsia"/>
          <w:sz w:val="22"/>
          <w:szCs w:val="22"/>
          <w:lang w:val="en-US" w:eastAsia="ko-KR"/>
        </w:rPr>
      </w:pPr>
    </w:p>
    <w:sectPr w:rsidR="00AB6031" w:rsidRPr="0037112D" w:rsidSect="00360335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720" w:right="1440" w:bottom="1440" w:left="1440" w:header="879" w:footer="82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1540C" w14:textId="77777777" w:rsidR="005F7A8D" w:rsidRDefault="005F7A8D" w:rsidP="009701B8">
      <w:r>
        <w:separator/>
      </w:r>
    </w:p>
  </w:endnote>
  <w:endnote w:type="continuationSeparator" w:id="0">
    <w:p w14:paraId="5DDB03B9" w14:textId="77777777" w:rsidR="005F7A8D" w:rsidRDefault="005F7A8D" w:rsidP="0097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7A280A56" w14:textId="77777777" w:rsidTr="347D1326">
      <w:tc>
        <w:tcPr>
          <w:tcW w:w="3005" w:type="dxa"/>
        </w:tcPr>
        <w:p w14:paraId="0B480A55" w14:textId="5B3E1755" w:rsidR="347D1326" w:rsidRDefault="347D1326" w:rsidP="347D1326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3107E623" w14:textId="44334B1D" w:rsidR="347D1326" w:rsidRDefault="347D1326" w:rsidP="347D1326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028ECEA1" w14:textId="2B7A4E7E" w:rsidR="347D1326" w:rsidRDefault="347D1326" w:rsidP="347D1326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28C5CEA5" w14:textId="105F24E9" w:rsidR="347D1326" w:rsidRDefault="347D1326" w:rsidP="347D1326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6890" w14:textId="41DE4713" w:rsidR="009701B8" w:rsidRPr="00A34FA7" w:rsidRDefault="3270A1EA" w:rsidP="00A11EB2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01943" w14:textId="77777777" w:rsidR="005F7A8D" w:rsidRDefault="005F7A8D" w:rsidP="009701B8">
      <w:r>
        <w:separator/>
      </w:r>
    </w:p>
  </w:footnote>
  <w:footnote w:type="continuationSeparator" w:id="0">
    <w:p w14:paraId="45BAA4A8" w14:textId="77777777" w:rsidR="005F7A8D" w:rsidRDefault="005F7A8D" w:rsidP="00970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24212E80" w14:textId="77777777" w:rsidTr="347D1326">
      <w:tc>
        <w:tcPr>
          <w:tcW w:w="3005" w:type="dxa"/>
        </w:tcPr>
        <w:p w14:paraId="3F0E4AFF" w14:textId="71409ED4" w:rsidR="347D1326" w:rsidRDefault="347D1326" w:rsidP="347D1326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097070F8" w14:textId="7F026EEB" w:rsidR="347D1326" w:rsidRDefault="347D1326" w:rsidP="347D1326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4B2256D3" w14:textId="60F4C3EC" w:rsidR="347D1326" w:rsidRDefault="347D1326" w:rsidP="347D1326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1AEB7B25" w14:textId="0A3C90F2" w:rsidR="347D1326" w:rsidRDefault="347D1326" w:rsidP="347D1326">
    <w:pPr>
      <w:pStyle w:val="Header"/>
      <w:rPr>
        <w:rFonts w:eastAsia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9EC4" w14:textId="42F8CEFF" w:rsidR="53C517A1" w:rsidRDefault="5E8DF6D8" w:rsidP="5E8DF6D8">
    <w:pPr>
      <w:pStyle w:val="Header"/>
      <w:spacing w:line="276" w:lineRule="auto"/>
      <w:ind w:left="5040"/>
      <w:rPr>
        <w:b/>
        <w:bCs/>
        <w:sz w:val="18"/>
        <w:szCs w:val="18"/>
        <w:lang w:eastAsia="ko-KR"/>
      </w:rPr>
    </w:pPr>
    <w:r w:rsidRPr="6BC0434B">
      <w:rPr>
        <w:b/>
        <w:bCs/>
        <w:sz w:val="18"/>
        <w:szCs w:val="18"/>
        <w:lang w:eastAsia="ko-KR"/>
      </w:rPr>
      <w:t>Hyolim Kang</w:t>
    </w:r>
    <w:r w:rsidRPr="6BC0434B">
      <w:rPr>
        <w:sz w:val="18"/>
        <w:szCs w:val="18"/>
        <w:lang w:eastAsia="ko-KR"/>
      </w:rPr>
      <w:t>. PhD</w:t>
    </w:r>
    <w:r w:rsidR="6BC0434B">
      <w:rPr>
        <w:noProof/>
      </w:rPr>
      <w:drawing>
        <wp:anchor distT="0" distB="0" distL="114300" distR="114300" simplePos="0" relativeHeight="251658240" behindDoc="0" locked="0" layoutInCell="1" allowOverlap="1" wp14:anchorId="0F8FC2E9" wp14:editId="7D9308F5">
          <wp:simplePos x="0" y="0"/>
          <wp:positionH relativeFrom="column">
            <wp:posOffset>-371475</wp:posOffset>
          </wp:positionH>
          <wp:positionV relativeFrom="paragraph">
            <wp:posOffset>-47625</wp:posOffset>
          </wp:positionV>
          <wp:extent cx="2054391" cy="545447"/>
          <wp:effectExtent l="0" t="0" r="0" b="0"/>
          <wp:wrapNone/>
          <wp:docPr id="715503705" name="drawing">
            <a:extLst xmlns:a="http://schemas.openxmlformats.org/drawingml/2006/main">
              <a:ext uri="{FF2B5EF4-FFF2-40B4-BE49-F238E27FC236}">
                <a16:creationId xmlns:a16="http://schemas.microsoft.com/office/drawing/2014/main" id="{A2F82AB3-5E8B-4ADC-9D66-9F3B3E2E816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503705" name="Picture 7155037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23762" b="25742"/>
                  <a:stretch>
                    <a:fillRect/>
                  </a:stretch>
                </pic:blipFill>
                <pic:spPr>
                  <a:xfrm>
                    <a:off x="0" y="0"/>
                    <a:ext cx="2054391" cy="545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F00ECC" w14:textId="031CE127" w:rsidR="6A027141" w:rsidRDefault="5E8DF6D8" w:rsidP="5E8DF6D8">
    <w:pPr>
      <w:pStyle w:val="Header"/>
      <w:spacing w:line="276" w:lineRule="auto"/>
      <w:ind w:left="5040"/>
      <w:rPr>
        <w:sz w:val="18"/>
        <w:szCs w:val="18"/>
        <w:lang w:eastAsia="ko-KR"/>
      </w:rPr>
    </w:pPr>
    <w:r w:rsidRPr="5E8DF6D8">
      <w:rPr>
        <w:sz w:val="18"/>
        <w:szCs w:val="18"/>
        <w:lang w:eastAsia="ko-KR"/>
      </w:rPr>
      <w:t>Assistant Professor</w:t>
    </w:r>
  </w:p>
  <w:p w14:paraId="6795AF14" w14:textId="74107431" w:rsidR="002D40F0" w:rsidRDefault="5E8DF6D8" w:rsidP="5E8DF6D8">
    <w:pPr>
      <w:pStyle w:val="Header"/>
      <w:spacing w:line="276" w:lineRule="auto"/>
      <w:ind w:left="5040"/>
      <w:rPr>
        <w:sz w:val="18"/>
        <w:szCs w:val="18"/>
        <w:lang w:eastAsia="ko-KR"/>
      </w:rPr>
    </w:pPr>
    <w:r w:rsidRPr="5E8DF6D8">
      <w:rPr>
        <w:sz w:val="18"/>
        <w:szCs w:val="18"/>
        <w:lang w:eastAsia="ko-KR"/>
      </w:rPr>
      <w:t xml:space="preserve">Institute of Tropical Medicine </w:t>
    </w:r>
  </w:p>
  <w:p w14:paraId="70D0D812" w14:textId="2B37FB2D" w:rsidR="002D40F0" w:rsidRDefault="5E8DF6D8" w:rsidP="5E8DF6D8">
    <w:pPr>
      <w:pStyle w:val="Header"/>
      <w:spacing w:line="276" w:lineRule="auto"/>
      <w:ind w:left="5040"/>
      <w:rPr>
        <w:sz w:val="18"/>
        <w:szCs w:val="18"/>
        <w:lang w:val="pt-BR" w:eastAsia="ko-KR"/>
      </w:rPr>
    </w:pPr>
    <w:r w:rsidRPr="5E8DF6D8">
      <w:rPr>
        <w:sz w:val="18"/>
        <w:szCs w:val="18"/>
        <w:lang w:val="pt-BR" w:eastAsia="ko-KR"/>
      </w:rPr>
      <w:t xml:space="preserve">Nagasaki </w:t>
    </w:r>
    <w:proofErr w:type="spellStart"/>
    <w:r w:rsidRPr="5E8DF6D8">
      <w:rPr>
        <w:sz w:val="18"/>
        <w:szCs w:val="18"/>
        <w:lang w:val="pt-BR" w:eastAsia="ko-KR"/>
      </w:rPr>
      <w:t>University</w:t>
    </w:r>
    <w:proofErr w:type="spellEnd"/>
    <w:r w:rsidRPr="5E8DF6D8">
      <w:rPr>
        <w:sz w:val="18"/>
        <w:szCs w:val="18"/>
        <w:lang w:val="pt-BR" w:eastAsia="ko-KR"/>
      </w:rPr>
      <w:t xml:space="preserve"> </w:t>
    </w:r>
  </w:p>
  <w:p w14:paraId="3FB81194" w14:textId="6D1D9B39" w:rsidR="002D40F0" w:rsidRDefault="5E8DF6D8" w:rsidP="5E8DF6D8">
    <w:pPr>
      <w:pStyle w:val="Header"/>
      <w:spacing w:line="276" w:lineRule="auto"/>
      <w:ind w:left="5040"/>
      <w:rPr>
        <w:sz w:val="18"/>
        <w:szCs w:val="18"/>
        <w:lang w:val="pt-BR" w:eastAsia="ko-KR"/>
      </w:rPr>
    </w:pPr>
    <w:r w:rsidRPr="5E8DF6D8">
      <w:rPr>
        <w:sz w:val="18"/>
        <w:szCs w:val="18"/>
        <w:lang w:val="pt-BR" w:eastAsia="ko-KR"/>
      </w:rPr>
      <w:t xml:space="preserve">1-12-3 Sakamoto, Nagasaki 852-8523, </w:t>
    </w:r>
    <w:proofErr w:type="spellStart"/>
    <w:r w:rsidRPr="5E8DF6D8">
      <w:rPr>
        <w:sz w:val="18"/>
        <w:szCs w:val="18"/>
        <w:lang w:val="pt-BR" w:eastAsia="ko-KR"/>
      </w:rPr>
      <w:t>Japan</w:t>
    </w:r>
    <w:proofErr w:type="spellEnd"/>
    <w:r w:rsidR="3270A1EA">
      <w:softHyphen/>
    </w:r>
    <w:r w:rsidR="3270A1EA">
      <w:softHyphen/>
    </w:r>
  </w:p>
  <w:p w14:paraId="6983DAB6" w14:textId="1B931E0E" w:rsidR="009701B8" w:rsidRDefault="5E8DF6D8" w:rsidP="5E8DF6D8">
    <w:pPr>
      <w:pStyle w:val="Header"/>
      <w:spacing w:line="276" w:lineRule="auto"/>
      <w:ind w:left="5040"/>
      <w:rPr>
        <w:sz w:val="18"/>
        <w:szCs w:val="18"/>
        <w:lang w:val="pt-BR"/>
      </w:rPr>
    </w:pPr>
    <w:r w:rsidRPr="5E8DF6D8">
      <w:rPr>
        <w:sz w:val="18"/>
        <w:szCs w:val="18"/>
        <w:lang w:val="pt-BR"/>
      </w:rPr>
      <w:t>+81 (0) 95 819 7803</w:t>
    </w:r>
  </w:p>
  <w:p w14:paraId="23613A8A" w14:textId="1218E811" w:rsidR="009701B8" w:rsidRPr="003373AD" w:rsidRDefault="5E8DF6D8" w:rsidP="5E8DF6D8">
    <w:pPr>
      <w:pStyle w:val="Header"/>
      <w:spacing w:line="276" w:lineRule="auto"/>
      <w:ind w:left="5040"/>
      <w:rPr>
        <w:sz w:val="18"/>
        <w:szCs w:val="18"/>
        <w:lang w:val="pt-BR" w:eastAsia="ko-KR"/>
      </w:rPr>
    </w:pPr>
    <w:hyperlink r:id="rId2">
      <w:r w:rsidRPr="5E8DF6D8">
        <w:rPr>
          <w:rStyle w:val="Hyperlink"/>
          <w:sz w:val="18"/>
          <w:szCs w:val="18"/>
          <w:lang w:val="pt-BR"/>
        </w:rPr>
        <w:t>hyolim.kang@</w:t>
      </w:r>
      <w:r w:rsidRPr="5E8DF6D8">
        <w:rPr>
          <w:rStyle w:val="Hyperlink"/>
          <w:sz w:val="18"/>
          <w:szCs w:val="18"/>
          <w:lang w:val="pt-BR" w:eastAsia="ko-KR"/>
        </w:rPr>
        <w:t>nagasaki-u.ac.jp</w:t>
      </w:r>
    </w:hyperlink>
  </w:p>
  <w:p w14:paraId="65ACE9FB" w14:textId="3BB5707D" w:rsidR="009701B8" w:rsidRPr="00DE23A0" w:rsidRDefault="5E8DF6D8" w:rsidP="5E8DF6D8">
    <w:pPr>
      <w:pStyle w:val="Header"/>
      <w:spacing w:line="276" w:lineRule="auto"/>
      <w:ind w:left="5040"/>
      <w:rPr>
        <w:sz w:val="18"/>
        <w:szCs w:val="18"/>
        <w:lang w:val="pt-BR"/>
      </w:rPr>
    </w:pPr>
    <w:hyperlink r:id="rId3">
      <w:r w:rsidRPr="5E8DF6D8">
        <w:rPr>
          <w:rStyle w:val="Hyperlink"/>
          <w:sz w:val="18"/>
          <w:szCs w:val="18"/>
          <w:lang w:val="pt-BR"/>
        </w:rPr>
        <w:t>https://www.tm.nagasaki-u.ac.jp/nekken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B8"/>
    <w:rsid w:val="0000329F"/>
    <w:rsid w:val="00016230"/>
    <w:rsid w:val="000166C9"/>
    <w:rsid w:val="00022D5A"/>
    <w:rsid w:val="000338E0"/>
    <w:rsid w:val="000352B5"/>
    <w:rsid w:val="00035CA5"/>
    <w:rsid w:val="000429AD"/>
    <w:rsid w:val="00043632"/>
    <w:rsid w:val="000461DA"/>
    <w:rsid w:val="00046366"/>
    <w:rsid w:val="00047197"/>
    <w:rsid w:val="00050287"/>
    <w:rsid w:val="00050434"/>
    <w:rsid w:val="00051110"/>
    <w:rsid w:val="00052AC3"/>
    <w:rsid w:val="000540A0"/>
    <w:rsid w:val="00054B7A"/>
    <w:rsid w:val="00056ED1"/>
    <w:rsid w:val="00060623"/>
    <w:rsid w:val="00066E02"/>
    <w:rsid w:val="0007293D"/>
    <w:rsid w:val="0007366C"/>
    <w:rsid w:val="00073E23"/>
    <w:rsid w:val="00074FEA"/>
    <w:rsid w:val="00080545"/>
    <w:rsid w:val="00080EE7"/>
    <w:rsid w:val="00081E28"/>
    <w:rsid w:val="000820A7"/>
    <w:rsid w:val="00086016"/>
    <w:rsid w:val="00086F1D"/>
    <w:rsid w:val="00091EB6"/>
    <w:rsid w:val="00095924"/>
    <w:rsid w:val="000A0902"/>
    <w:rsid w:val="000A1901"/>
    <w:rsid w:val="000B2438"/>
    <w:rsid w:val="000B5373"/>
    <w:rsid w:val="000B7B5C"/>
    <w:rsid w:val="000C1A00"/>
    <w:rsid w:val="000C3950"/>
    <w:rsid w:val="000D083B"/>
    <w:rsid w:val="000D2157"/>
    <w:rsid w:val="000D2F9D"/>
    <w:rsid w:val="000E0210"/>
    <w:rsid w:val="000E049A"/>
    <w:rsid w:val="000E4E33"/>
    <w:rsid w:val="000E5F88"/>
    <w:rsid w:val="000F4333"/>
    <w:rsid w:val="000F434B"/>
    <w:rsid w:val="000F7B72"/>
    <w:rsid w:val="00100970"/>
    <w:rsid w:val="00102580"/>
    <w:rsid w:val="00114487"/>
    <w:rsid w:val="0011715C"/>
    <w:rsid w:val="0012029A"/>
    <w:rsid w:val="00124B3B"/>
    <w:rsid w:val="00133C5C"/>
    <w:rsid w:val="00134E1F"/>
    <w:rsid w:val="00141FA2"/>
    <w:rsid w:val="00144302"/>
    <w:rsid w:val="00146CE5"/>
    <w:rsid w:val="00150445"/>
    <w:rsid w:val="0015241F"/>
    <w:rsid w:val="0017310A"/>
    <w:rsid w:val="00175B98"/>
    <w:rsid w:val="00184945"/>
    <w:rsid w:val="00185B14"/>
    <w:rsid w:val="00186A7F"/>
    <w:rsid w:val="00186D0C"/>
    <w:rsid w:val="001926D8"/>
    <w:rsid w:val="0019336E"/>
    <w:rsid w:val="00195360"/>
    <w:rsid w:val="0019566A"/>
    <w:rsid w:val="001A021E"/>
    <w:rsid w:val="001A2487"/>
    <w:rsid w:val="001A3063"/>
    <w:rsid w:val="001B0703"/>
    <w:rsid w:val="001B2770"/>
    <w:rsid w:val="001B37D1"/>
    <w:rsid w:val="001B6B34"/>
    <w:rsid w:val="001C63D9"/>
    <w:rsid w:val="001D1493"/>
    <w:rsid w:val="001D3E2E"/>
    <w:rsid w:val="001D6651"/>
    <w:rsid w:val="001E6A4C"/>
    <w:rsid w:val="00201FCD"/>
    <w:rsid w:val="002119E5"/>
    <w:rsid w:val="002130DA"/>
    <w:rsid w:val="00213629"/>
    <w:rsid w:val="00215778"/>
    <w:rsid w:val="00233529"/>
    <w:rsid w:val="00244A57"/>
    <w:rsid w:val="00250109"/>
    <w:rsid w:val="002502D5"/>
    <w:rsid w:val="00250E18"/>
    <w:rsid w:val="00252382"/>
    <w:rsid w:val="002657F3"/>
    <w:rsid w:val="00265AD3"/>
    <w:rsid w:val="00265BAA"/>
    <w:rsid w:val="00267B8B"/>
    <w:rsid w:val="0027522C"/>
    <w:rsid w:val="00276E0A"/>
    <w:rsid w:val="00277368"/>
    <w:rsid w:val="00283B26"/>
    <w:rsid w:val="00292C66"/>
    <w:rsid w:val="00297DB8"/>
    <w:rsid w:val="002A027C"/>
    <w:rsid w:val="002A6911"/>
    <w:rsid w:val="002B1A44"/>
    <w:rsid w:val="002B6442"/>
    <w:rsid w:val="002C144C"/>
    <w:rsid w:val="002D40F0"/>
    <w:rsid w:val="002E06F2"/>
    <w:rsid w:val="002F51EE"/>
    <w:rsid w:val="002F660C"/>
    <w:rsid w:val="00302E04"/>
    <w:rsid w:val="003118C0"/>
    <w:rsid w:val="003124DA"/>
    <w:rsid w:val="003126EB"/>
    <w:rsid w:val="00313F29"/>
    <w:rsid w:val="003239E7"/>
    <w:rsid w:val="00323F6E"/>
    <w:rsid w:val="003373AD"/>
    <w:rsid w:val="00345828"/>
    <w:rsid w:val="00350442"/>
    <w:rsid w:val="00351733"/>
    <w:rsid w:val="003568F7"/>
    <w:rsid w:val="0035780C"/>
    <w:rsid w:val="00360335"/>
    <w:rsid w:val="003663E7"/>
    <w:rsid w:val="00367D02"/>
    <w:rsid w:val="0037112D"/>
    <w:rsid w:val="00372748"/>
    <w:rsid w:val="00376B2B"/>
    <w:rsid w:val="0037724B"/>
    <w:rsid w:val="00384C9C"/>
    <w:rsid w:val="0038756E"/>
    <w:rsid w:val="00390877"/>
    <w:rsid w:val="0039241A"/>
    <w:rsid w:val="00392ACC"/>
    <w:rsid w:val="00393FAD"/>
    <w:rsid w:val="003A552C"/>
    <w:rsid w:val="003C1E90"/>
    <w:rsid w:val="003D0DD3"/>
    <w:rsid w:val="003D3B34"/>
    <w:rsid w:val="003E2DF0"/>
    <w:rsid w:val="003F6000"/>
    <w:rsid w:val="003F65FD"/>
    <w:rsid w:val="00410575"/>
    <w:rsid w:val="0042299A"/>
    <w:rsid w:val="00427EC2"/>
    <w:rsid w:val="004345BA"/>
    <w:rsid w:val="00440C02"/>
    <w:rsid w:val="0044181B"/>
    <w:rsid w:val="004425E0"/>
    <w:rsid w:val="00452814"/>
    <w:rsid w:val="004529D3"/>
    <w:rsid w:val="00456F63"/>
    <w:rsid w:val="00461BD1"/>
    <w:rsid w:val="00461F9D"/>
    <w:rsid w:val="00464C12"/>
    <w:rsid w:val="00472706"/>
    <w:rsid w:val="00473C25"/>
    <w:rsid w:val="00475B6C"/>
    <w:rsid w:val="00482F93"/>
    <w:rsid w:val="00484811"/>
    <w:rsid w:val="00485CDD"/>
    <w:rsid w:val="0048728E"/>
    <w:rsid w:val="004920EF"/>
    <w:rsid w:val="004A1D6E"/>
    <w:rsid w:val="004A7448"/>
    <w:rsid w:val="004A7E08"/>
    <w:rsid w:val="004B0FB9"/>
    <w:rsid w:val="004B5376"/>
    <w:rsid w:val="004B57E6"/>
    <w:rsid w:val="004B6732"/>
    <w:rsid w:val="004B6C9C"/>
    <w:rsid w:val="004B7E37"/>
    <w:rsid w:val="004C349A"/>
    <w:rsid w:val="004C3F31"/>
    <w:rsid w:val="004C499F"/>
    <w:rsid w:val="004C4C0A"/>
    <w:rsid w:val="004D740E"/>
    <w:rsid w:val="004D7A9F"/>
    <w:rsid w:val="004E0C02"/>
    <w:rsid w:val="004E0F7E"/>
    <w:rsid w:val="004E2A5B"/>
    <w:rsid w:val="004E7176"/>
    <w:rsid w:val="004F1C5A"/>
    <w:rsid w:val="004F277B"/>
    <w:rsid w:val="004F5169"/>
    <w:rsid w:val="004F52B6"/>
    <w:rsid w:val="004F6063"/>
    <w:rsid w:val="00500285"/>
    <w:rsid w:val="00501A2A"/>
    <w:rsid w:val="00501D91"/>
    <w:rsid w:val="00502694"/>
    <w:rsid w:val="00506484"/>
    <w:rsid w:val="00506ED9"/>
    <w:rsid w:val="00510332"/>
    <w:rsid w:val="00517EA4"/>
    <w:rsid w:val="005217BF"/>
    <w:rsid w:val="0052283B"/>
    <w:rsid w:val="00525001"/>
    <w:rsid w:val="005315A0"/>
    <w:rsid w:val="005452CB"/>
    <w:rsid w:val="00554590"/>
    <w:rsid w:val="0055737B"/>
    <w:rsid w:val="00557E5C"/>
    <w:rsid w:val="00561A1A"/>
    <w:rsid w:val="00562384"/>
    <w:rsid w:val="00564ED8"/>
    <w:rsid w:val="00577557"/>
    <w:rsid w:val="00584AB8"/>
    <w:rsid w:val="005867CB"/>
    <w:rsid w:val="00587C40"/>
    <w:rsid w:val="00592D4E"/>
    <w:rsid w:val="00592DE3"/>
    <w:rsid w:val="0059743F"/>
    <w:rsid w:val="005A18B8"/>
    <w:rsid w:val="005A21A9"/>
    <w:rsid w:val="005A7B4E"/>
    <w:rsid w:val="005A7E57"/>
    <w:rsid w:val="005B0CB4"/>
    <w:rsid w:val="005B0EF7"/>
    <w:rsid w:val="005B2FB9"/>
    <w:rsid w:val="005B4B8F"/>
    <w:rsid w:val="005C4EF3"/>
    <w:rsid w:val="005D34AC"/>
    <w:rsid w:val="005E368E"/>
    <w:rsid w:val="005E3D22"/>
    <w:rsid w:val="005E4597"/>
    <w:rsid w:val="005E640E"/>
    <w:rsid w:val="005F1518"/>
    <w:rsid w:val="005F7A8D"/>
    <w:rsid w:val="0060449B"/>
    <w:rsid w:val="006154B7"/>
    <w:rsid w:val="00622C69"/>
    <w:rsid w:val="0062344E"/>
    <w:rsid w:val="00635CF7"/>
    <w:rsid w:val="00636036"/>
    <w:rsid w:val="0064094D"/>
    <w:rsid w:val="00645108"/>
    <w:rsid w:val="00645F31"/>
    <w:rsid w:val="00646097"/>
    <w:rsid w:val="00654BB7"/>
    <w:rsid w:val="00656458"/>
    <w:rsid w:val="006602A7"/>
    <w:rsid w:val="00660B34"/>
    <w:rsid w:val="00662E46"/>
    <w:rsid w:val="00666071"/>
    <w:rsid w:val="006718AB"/>
    <w:rsid w:val="00672461"/>
    <w:rsid w:val="00677463"/>
    <w:rsid w:val="006845BB"/>
    <w:rsid w:val="006868E0"/>
    <w:rsid w:val="006909E1"/>
    <w:rsid w:val="00693429"/>
    <w:rsid w:val="00695046"/>
    <w:rsid w:val="006A088F"/>
    <w:rsid w:val="006A4FA0"/>
    <w:rsid w:val="006B0326"/>
    <w:rsid w:val="006B0FCE"/>
    <w:rsid w:val="006C1000"/>
    <w:rsid w:val="006D0231"/>
    <w:rsid w:val="006E4101"/>
    <w:rsid w:val="006E67DE"/>
    <w:rsid w:val="006E7E56"/>
    <w:rsid w:val="006F1402"/>
    <w:rsid w:val="006F224F"/>
    <w:rsid w:val="006F2D3D"/>
    <w:rsid w:val="006F5FC9"/>
    <w:rsid w:val="006F704A"/>
    <w:rsid w:val="00701C04"/>
    <w:rsid w:val="00702DB4"/>
    <w:rsid w:val="00711F16"/>
    <w:rsid w:val="00715576"/>
    <w:rsid w:val="00715BF2"/>
    <w:rsid w:val="007332AF"/>
    <w:rsid w:val="00735EB8"/>
    <w:rsid w:val="00737DD8"/>
    <w:rsid w:val="00741AB6"/>
    <w:rsid w:val="00745458"/>
    <w:rsid w:val="007478EB"/>
    <w:rsid w:val="00752A95"/>
    <w:rsid w:val="0075472A"/>
    <w:rsid w:val="007609D3"/>
    <w:rsid w:val="0076154C"/>
    <w:rsid w:val="00764D4B"/>
    <w:rsid w:val="00770F68"/>
    <w:rsid w:val="00777307"/>
    <w:rsid w:val="00781343"/>
    <w:rsid w:val="00790409"/>
    <w:rsid w:val="0079428C"/>
    <w:rsid w:val="00796541"/>
    <w:rsid w:val="007A0015"/>
    <w:rsid w:val="007A125A"/>
    <w:rsid w:val="007A38F9"/>
    <w:rsid w:val="007A5EF2"/>
    <w:rsid w:val="007A7AAA"/>
    <w:rsid w:val="007A7E13"/>
    <w:rsid w:val="007B207A"/>
    <w:rsid w:val="007B233B"/>
    <w:rsid w:val="007C76F4"/>
    <w:rsid w:val="007D1DCA"/>
    <w:rsid w:val="007D74AD"/>
    <w:rsid w:val="007E0539"/>
    <w:rsid w:val="007E0A49"/>
    <w:rsid w:val="007E583B"/>
    <w:rsid w:val="007F06CF"/>
    <w:rsid w:val="007F3AE6"/>
    <w:rsid w:val="0080172D"/>
    <w:rsid w:val="008041D1"/>
    <w:rsid w:val="00805148"/>
    <w:rsid w:val="00810D7F"/>
    <w:rsid w:val="00811A26"/>
    <w:rsid w:val="00811C59"/>
    <w:rsid w:val="00827B2F"/>
    <w:rsid w:val="00833764"/>
    <w:rsid w:val="008425E2"/>
    <w:rsid w:val="008441F4"/>
    <w:rsid w:val="00851979"/>
    <w:rsid w:val="008540EC"/>
    <w:rsid w:val="00862DDC"/>
    <w:rsid w:val="00886471"/>
    <w:rsid w:val="008911EF"/>
    <w:rsid w:val="008919A9"/>
    <w:rsid w:val="00892F49"/>
    <w:rsid w:val="00894CF6"/>
    <w:rsid w:val="008A10C2"/>
    <w:rsid w:val="008A3DAF"/>
    <w:rsid w:val="008B10B0"/>
    <w:rsid w:val="008B6567"/>
    <w:rsid w:val="008C733A"/>
    <w:rsid w:val="008D2501"/>
    <w:rsid w:val="008D28BA"/>
    <w:rsid w:val="008D37BE"/>
    <w:rsid w:val="008D46C6"/>
    <w:rsid w:val="008D6C16"/>
    <w:rsid w:val="008D7962"/>
    <w:rsid w:val="008E0E5A"/>
    <w:rsid w:val="008F0545"/>
    <w:rsid w:val="008F0841"/>
    <w:rsid w:val="008F4D5C"/>
    <w:rsid w:val="008F4E0F"/>
    <w:rsid w:val="00904D3C"/>
    <w:rsid w:val="009052F7"/>
    <w:rsid w:val="00910C39"/>
    <w:rsid w:val="00911401"/>
    <w:rsid w:val="009119B6"/>
    <w:rsid w:val="009169FB"/>
    <w:rsid w:val="009204DE"/>
    <w:rsid w:val="009216A8"/>
    <w:rsid w:val="00922A59"/>
    <w:rsid w:val="009249EA"/>
    <w:rsid w:val="00926F28"/>
    <w:rsid w:val="0093038F"/>
    <w:rsid w:val="009328DC"/>
    <w:rsid w:val="0093462C"/>
    <w:rsid w:val="009356C4"/>
    <w:rsid w:val="0093659D"/>
    <w:rsid w:val="009440A4"/>
    <w:rsid w:val="00945A36"/>
    <w:rsid w:val="00955B3E"/>
    <w:rsid w:val="00956AD7"/>
    <w:rsid w:val="009634C0"/>
    <w:rsid w:val="009665B3"/>
    <w:rsid w:val="009701B8"/>
    <w:rsid w:val="00971538"/>
    <w:rsid w:val="00971938"/>
    <w:rsid w:val="0097272D"/>
    <w:rsid w:val="00972BA9"/>
    <w:rsid w:val="009752B1"/>
    <w:rsid w:val="009760AB"/>
    <w:rsid w:val="009812FC"/>
    <w:rsid w:val="00982268"/>
    <w:rsid w:val="00982334"/>
    <w:rsid w:val="00985267"/>
    <w:rsid w:val="009903C8"/>
    <w:rsid w:val="00992EA2"/>
    <w:rsid w:val="00995C28"/>
    <w:rsid w:val="009A47E4"/>
    <w:rsid w:val="009A75D9"/>
    <w:rsid w:val="009B0315"/>
    <w:rsid w:val="009B1D9C"/>
    <w:rsid w:val="009B3F09"/>
    <w:rsid w:val="009C641E"/>
    <w:rsid w:val="009C7E71"/>
    <w:rsid w:val="009D3993"/>
    <w:rsid w:val="009D5D9B"/>
    <w:rsid w:val="009D7150"/>
    <w:rsid w:val="009D7A0F"/>
    <w:rsid w:val="009E2B47"/>
    <w:rsid w:val="009E4E8C"/>
    <w:rsid w:val="009E5EAC"/>
    <w:rsid w:val="009F1CBE"/>
    <w:rsid w:val="009F2EC6"/>
    <w:rsid w:val="009F6DBB"/>
    <w:rsid w:val="00A0130E"/>
    <w:rsid w:val="00A045B6"/>
    <w:rsid w:val="00A07920"/>
    <w:rsid w:val="00A11322"/>
    <w:rsid w:val="00A11EB2"/>
    <w:rsid w:val="00A161D4"/>
    <w:rsid w:val="00A2455A"/>
    <w:rsid w:val="00A26799"/>
    <w:rsid w:val="00A308C6"/>
    <w:rsid w:val="00A31FA1"/>
    <w:rsid w:val="00A332E5"/>
    <w:rsid w:val="00A34FA7"/>
    <w:rsid w:val="00A40EA5"/>
    <w:rsid w:val="00A41AD3"/>
    <w:rsid w:val="00A507AC"/>
    <w:rsid w:val="00A52E05"/>
    <w:rsid w:val="00A5679F"/>
    <w:rsid w:val="00A5786C"/>
    <w:rsid w:val="00A773BB"/>
    <w:rsid w:val="00A77AE4"/>
    <w:rsid w:val="00A80E5C"/>
    <w:rsid w:val="00A814FE"/>
    <w:rsid w:val="00A840D5"/>
    <w:rsid w:val="00A84FDA"/>
    <w:rsid w:val="00A86648"/>
    <w:rsid w:val="00A91006"/>
    <w:rsid w:val="00A9471B"/>
    <w:rsid w:val="00A96E2B"/>
    <w:rsid w:val="00AA40BB"/>
    <w:rsid w:val="00AA7501"/>
    <w:rsid w:val="00AB1E7A"/>
    <w:rsid w:val="00AB213A"/>
    <w:rsid w:val="00AB2450"/>
    <w:rsid w:val="00AB2798"/>
    <w:rsid w:val="00AB28AF"/>
    <w:rsid w:val="00AB6031"/>
    <w:rsid w:val="00AC12CE"/>
    <w:rsid w:val="00AC59DF"/>
    <w:rsid w:val="00AD1990"/>
    <w:rsid w:val="00AD360A"/>
    <w:rsid w:val="00AD4299"/>
    <w:rsid w:val="00AE09F2"/>
    <w:rsid w:val="00AF21DF"/>
    <w:rsid w:val="00AF50E5"/>
    <w:rsid w:val="00AF50F5"/>
    <w:rsid w:val="00AF64C4"/>
    <w:rsid w:val="00B00763"/>
    <w:rsid w:val="00B02ECE"/>
    <w:rsid w:val="00B04503"/>
    <w:rsid w:val="00B0609B"/>
    <w:rsid w:val="00B11CDD"/>
    <w:rsid w:val="00B16DEA"/>
    <w:rsid w:val="00B17068"/>
    <w:rsid w:val="00B2072D"/>
    <w:rsid w:val="00B21B45"/>
    <w:rsid w:val="00B33EC6"/>
    <w:rsid w:val="00B356A9"/>
    <w:rsid w:val="00B377D0"/>
    <w:rsid w:val="00B419F2"/>
    <w:rsid w:val="00B427DB"/>
    <w:rsid w:val="00B5008D"/>
    <w:rsid w:val="00B51D07"/>
    <w:rsid w:val="00B53873"/>
    <w:rsid w:val="00B57AC3"/>
    <w:rsid w:val="00B6049C"/>
    <w:rsid w:val="00B64F8D"/>
    <w:rsid w:val="00B65AB9"/>
    <w:rsid w:val="00B6628B"/>
    <w:rsid w:val="00B6744C"/>
    <w:rsid w:val="00B72581"/>
    <w:rsid w:val="00B778CC"/>
    <w:rsid w:val="00B847C6"/>
    <w:rsid w:val="00B84D3E"/>
    <w:rsid w:val="00B84F37"/>
    <w:rsid w:val="00B85581"/>
    <w:rsid w:val="00B85BF4"/>
    <w:rsid w:val="00B85CD4"/>
    <w:rsid w:val="00B87FD6"/>
    <w:rsid w:val="00B96131"/>
    <w:rsid w:val="00BA779B"/>
    <w:rsid w:val="00BB6F7F"/>
    <w:rsid w:val="00BC23E5"/>
    <w:rsid w:val="00BD3949"/>
    <w:rsid w:val="00BD4F10"/>
    <w:rsid w:val="00BD768F"/>
    <w:rsid w:val="00BE487A"/>
    <w:rsid w:val="00BE5960"/>
    <w:rsid w:val="00BF434F"/>
    <w:rsid w:val="00BF4F09"/>
    <w:rsid w:val="00BF6DE5"/>
    <w:rsid w:val="00C00CBB"/>
    <w:rsid w:val="00C013A6"/>
    <w:rsid w:val="00C0455F"/>
    <w:rsid w:val="00C06734"/>
    <w:rsid w:val="00C06B4A"/>
    <w:rsid w:val="00C1285B"/>
    <w:rsid w:val="00C12EE4"/>
    <w:rsid w:val="00C132B4"/>
    <w:rsid w:val="00C1365E"/>
    <w:rsid w:val="00C13905"/>
    <w:rsid w:val="00C21ACA"/>
    <w:rsid w:val="00C26F55"/>
    <w:rsid w:val="00C30B41"/>
    <w:rsid w:val="00C33141"/>
    <w:rsid w:val="00C34829"/>
    <w:rsid w:val="00C4151E"/>
    <w:rsid w:val="00C44CD8"/>
    <w:rsid w:val="00C50D60"/>
    <w:rsid w:val="00C61DC0"/>
    <w:rsid w:val="00C625CB"/>
    <w:rsid w:val="00C70E54"/>
    <w:rsid w:val="00C778CF"/>
    <w:rsid w:val="00C8468F"/>
    <w:rsid w:val="00C87E6C"/>
    <w:rsid w:val="00C971EF"/>
    <w:rsid w:val="00CA0D4F"/>
    <w:rsid w:val="00CB4C36"/>
    <w:rsid w:val="00CB5579"/>
    <w:rsid w:val="00CB6540"/>
    <w:rsid w:val="00CB6E25"/>
    <w:rsid w:val="00CC2CF6"/>
    <w:rsid w:val="00CC37A2"/>
    <w:rsid w:val="00CC4013"/>
    <w:rsid w:val="00CC73BC"/>
    <w:rsid w:val="00CD29E7"/>
    <w:rsid w:val="00CD57A2"/>
    <w:rsid w:val="00CD5CDA"/>
    <w:rsid w:val="00CD5F13"/>
    <w:rsid w:val="00CE7702"/>
    <w:rsid w:val="00CF1307"/>
    <w:rsid w:val="00CF66E2"/>
    <w:rsid w:val="00D009B0"/>
    <w:rsid w:val="00D07AD7"/>
    <w:rsid w:val="00D10780"/>
    <w:rsid w:val="00D116E7"/>
    <w:rsid w:val="00D11BF6"/>
    <w:rsid w:val="00D11E27"/>
    <w:rsid w:val="00D142A3"/>
    <w:rsid w:val="00D21836"/>
    <w:rsid w:val="00D23D73"/>
    <w:rsid w:val="00D276CC"/>
    <w:rsid w:val="00D37A3F"/>
    <w:rsid w:val="00D46533"/>
    <w:rsid w:val="00D46923"/>
    <w:rsid w:val="00D53ADE"/>
    <w:rsid w:val="00D55B3A"/>
    <w:rsid w:val="00D634CB"/>
    <w:rsid w:val="00D6760B"/>
    <w:rsid w:val="00D74E44"/>
    <w:rsid w:val="00D7547D"/>
    <w:rsid w:val="00D77DA5"/>
    <w:rsid w:val="00D800D6"/>
    <w:rsid w:val="00D8013A"/>
    <w:rsid w:val="00D80F9B"/>
    <w:rsid w:val="00D81A0F"/>
    <w:rsid w:val="00D8448F"/>
    <w:rsid w:val="00D91354"/>
    <w:rsid w:val="00DA0954"/>
    <w:rsid w:val="00DA10CC"/>
    <w:rsid w:val="00DA2FDA"/>
    <w:rsid w:val="00DA5277"/>
    <w:rsid w:val="00DA59B2"/>
    <w:rsid w:val="00DA6B22"/>
    <w:rsid w:val="00DB0D79"/>
    <w:rsid w:val="00DB0EDA"/>
    <w:rsid w:val="00DB229F"/>
    <w:rsid w:val="00DB687B"/>
    <w:rsid w:val="00DC2BA2"/>
    <w:rsid w:val="00DC7D78"/>
    <w:rsid w:val="00DE23A0"/>
    <w:rsid w:val="00DE35A5"/>
    <w:rsid w:val="00DE4775"/>
    <w:rsid w:val="00DE4B0D"/>
    <w:rsid w:val="00DE4C0F"/>
    <w:rsid w:val="00DE5DED"/>
    <w:rsid w:val="00DE5F81"/>
    <w:rsid w:val="00DF288D"/>
    <w:rsid w:val="00E00403"/>
    <w:rsid w:val="00E11648"/>
    <w:rsid w:val="00E16B17"/>
    <w:rsid w:val="00E16C0E"/>
    <w:rsid w:val="00E21799"/>
    <w:rsid w:val="00E2284A"/>
    <w:rsid w:val="00E32B60"/>
    <w:rsid w:val="00E35F43"/>
    <w:rsid w:val="00E3621D"/>
    <w:rsid w:val="00E36F71"/>
    <w:rsid w:val="00E4542E"/>
    <w:rsid w:val="00E520DA"/>
    <w:rsid w:val="00E54BAF"/>
    <w:rsid w:val="00E563D0"/>
    <w:rsid w:val="00E56D7D"/>
    <w:rsid w:val="00E63C74"/>
    <w:rsid w:val="00E65423"/>
    <w:rsid w:val="00E661AD"/>
    <w:rsid w:val="00E66F38"/>
    <w:rsid w:val="00E67A49"/>
    <w:rsid w:val="00E71122"/>
    <w:rsid w:val="00E7396C"/>
    <w:rsid w:val="00E7400A"/>
    <w:rsid w:val="00E758F8"/>
    <w:rsid w:val="00E85171"/>
    <w:rsid w:val="00E853A0"/>
    <w:rsid w:val="00E86711"/>
    <w:rsid w:val="00E86905"/>
    <w:rsid w:val="00E957CF"/>
    <w:rsid w:val="00E96191"/>
    <w:rsid w:val="00EA0F00"/>
    <w:rsid w:val="00EA27D3"/>
    <w:rsid w:val="00EB06F1"/>
    <w:rsid w:val="00EB1F15"/>
    <w:rsid w:val="00EC5191"/>
    <w:rsid w:val="00EC69E1"/>
    <w:rsid w:val="00ED1024"/>
    <w:rsid w:val="00ED1CBB"/>
    <w:rsid w:val="00ED2E7C"/>
    <w:rsid w:val="00EE0488"/>
    <w:rsid w:val="00EE3444"/>
    <w:rsid w:val="00EE3F30"/>
    <w:rsid w:val="00EE63DF"/>
    <w:rsid w:val="00EE6D52"/>
    <w:rsid w:val="00EF238F"/>
    <w:rsid w:val="00F025AC"/>
    <w:rsid w:val="00F04A01"/>
    <w:rsid w:val="00F07F8A"/>
    <w:rsid w:val="00F105F0"/>
    <w:rsid w:val="00F13367"/>
    <w:rsid w:val="00F1595A"/>
    <w:rsid w:val="00F230A1"/>
    <w:rsid w:val="00F2458D"/>
    <w:rsid w:val="00F304A6"/>
    <w:rsid w:val="00F3114B"/>
    <w:rsid w:val="00F33359"/>
    <w:rsid w:val="00F37E61"/>
    <w:rsid w:val="00F41C34"/>
    <w:rsid w:val="00F438EF"/>
    <w:rsid w:val="00F503E4"/>
    <w:rsid w:val="00F50CC2"/>
    <w:rsid w:val="00F54C83"/>
    <w:rsid w:val="00F55ECA"/>
    <w:rsid w:val="00F633F4"/>
    <w:rsid w:val="00F65789"/>
    <w:rsid w:val="00F66F54"/>
    <w:rsid w:val="00F67A42"/>
    <w:rsid w:val="00F714BC"/>
    <w:rsid w:val="00F74466"/>
    <w:rsid w:val="00F76FDB"/>
    <w:rsid w:val="00F8278C"/>
    <w:rsid w:val="00F84746"/>
    <w:rsid w:val="00F84B2C"/>
    <w:rsid w:val="00F86A70"/>
    <w:rsid w:val="00F9653B"/>
    <w:rsid w:val="00FA6068"/>
    <w:rsid w:val="00FA6D25"/>
    <w:rsid w:val="00FC4863"/>
    <w:rsid w:val="00FC7527"/>
    <w:rsid w:val="00FD2C35"/>
    <w:rsid w:val="00FD34C1"/>
    <w:rsid w:val="00FE01A4"/>
    <w:rsid w:val="00FE29E1"/>
    <w:rsid w:val="00FE4FC1"/>
    <w:rsid w:val="00FF49E1"/>
    <w:rsid w:val="00FF62B0"/>
    <w:rsid w:val="01B96D3C"/>
    <w:rsid w:val="01DEEA91"/>
    <w:rsid w:val="026D0B7A"/>
    <w:rsid w:val="02921F27"/>
    <w:rsid w:val="029563EA"/>
    <w:rsid w:val="02EE165A"/>
    <w:rsid w:val="03273C99"/>
    <w:rsid w:val="033698E5"/>
    <w:rsid w:val="03F06CA1"/>
    <w:rsid w:val="042A28F9"/>
    <w:rsid w:val="0529FC5F"/>
    <w:rsid w:val="05A4AC3C"/>
    <w:rsid w:val="05B62141"/>
    <w:rsid w:val="06D1C588"/>
    <w:rsid w:val="06D75428"/>
    <w:rsid w:val="06E385E2"/>
    <w:rsid w:val="06E94C03"/>
    <w:rsid w:val="0732469E"/>
    <w:rsid w:val="084D0EBB"/>
    <w:rsid w:val="084EA8EC"/>
    <w:rsid w:val="08881095"/>
    <w:rsid w:val="08C9C5CB"/>
    <w:rsid w:val="0903DF4E"/>
    <w:rsid w:val="096A83A4"/>
    <w:rsid w:val="099DB9E9"/>
    <w:rsid w:val="09D70314"/>
    <w:rsid w:val="0A09664A"/>
    <w:rsid w:val="0A328C17"/>
    <w:rsid w:val="0ADD0850"/>
    <w:rsid w:val="0AFE5B7E"/>
    <w:rsid w:val="0B2EA137"/>
    <w:rsid w:val="0B5C3F74"/>
    <w:rsid w:val="0B7E766D"/>
    <w:rsid w:val="0BF87319"/>
    <w:rsid w:val="0C8263CD"/>
    <w:rsid w:val="0CA0AC4F"/>
    <w:rsid w:val="0CB001E8"/>
    <w:rsid w:val="0CC6D5B7"/>
    <w:rsid w:val="0CC7F746"/>
    <w:rsid w:val="0CFF7417"/>
    <w:rsid w:val="0D0CC39A"/>
    <w:rsid w:val="0D74129D"/>
    <w:rsid w:val="0DF8B6FE"/>
    <w:rsid w:val="0E6641F9"/>
    <w:rsid w:val="0E99A464"/>
    <w:rsid w:val="0EA38114"/>
    <w:rsid w:val="0EDCD76D"/>
    <w:rsid w:val="0EF7ADED"/>
    <w:rsid w:val="0F0FE2FE"/>
    <w:rsid w:val="0F2E6830"/>
    <w:rsid w:val="0F2FD991"/>
    <w:rsid w:val="0F461CC8"/>
    <w:rsid w:val="0FCAD561"/>
    <w:rsid w:val="0FFE7679"/>
    <w:rsid w:val="102F1081"/>
    <w:rsid w:val="108A6828"/>
    <w:rsid w:val="114BDD4A"/>
    <w:rsid w:val="11BECB47"/>
    <w:rsid w:val="11D82AEC"/>
    <w:rsid w:val="11F50097"/>
    <w:rsid w:val="1214782F"/>
    <w:rsid w:val="121B862B"/>
    <w:rsid w:val="121C8C2A"/>
    <w:rsid w:val="12C9BBDD"/>
    <w:rsid w:val="12D52F0F"/>
    <w:rsid w:val="12E7C40C"/>
    <w:rsid w:val="12FF165B"/>
    <w:rsid w:val="1320E50D"/>
    <w:rsid w:val="1347522D"/>
    <w:rsid w:val="13735470"/>
    <w:rsid w:val="137CDC6F"/>
    <w:rsid w:val="13A041B0"/>
    <w:rsid w:val="13CA34F6"/>
    <w:rsid w:val="13D4676A"/>
    <w:rsid w:val="142A7D1C"/>
    <w:rsid w:val="14491F49"/>
    <w:rsid w:val="145D1691"/>
    <w:rsid w:val="1485302D"/>
    <w:rsid w:val="14C5FB7B"/>
    <w:rsid w:val="15351666"/>
    <w:rsid w:val="153CC69E"/>
    <w:rsid w:val="15CBF052"/>
    <w:rsid w:val="15CE0D55"/>
    <w:rsid w:val="165A99AA"/>
    <w:rsid w:val="16967766"/>
    <w:rsid w:val="1761C7C6"/>
    <w:rsid w:val="17B8973A"/>
    <w:rsid w:val="18FAAE82"/>
    <w:rsid w:val="195E5449"/>
    <w:rsid w:val="1962B1E4"/>
    <w:rsid w:val="19A60229"/>
    <w:rsid w:val="19DC4916"/>
    <w:rsid w:val="1A0AAD3A"/>
    <w:rsid w:val="1A5A9294"/>
    <w:rsid w:val="1AF2C5D9"/>
    <w:rsid w:val="1AFA24AA"/>
    <w:rsid w:val="1B28AAE6"/>
    <w:rsid w:val="1C511365"/>
    <w:rsid w:val="1C7F4E8E"/>
    <w:rsid w:val="1C95F50B"/>
    <w:rsid w:val="1DBD9CA4"/>
    <w:rsid w:val="1DEFDB9A"/>
    <w:rsid w:val="1DFE14B4"/>
    <w:rsid w:val="1E1CFDE0"/>
    <w:rsid w:val="1E76A760"/>
    <w:rsid w:val="1E7DF95A"/>
    <w:rsid w:val="1E860B59"/>
    <w:rsid w:val="1E9C7E8C"/>
    <w:rsid w:val="1F2336D6"/>
    <w:rsid w:val="1F4E252B"/>
    <w:rsid w:val="1FCD25D5"/>
    <w:rsid w:val="1FDB73BC"/>
    <w:rsid w:val="1FFB247D"/>
    <w:rsid w:val="20673642"/>
    <w:rsid w:val="20C26F3B"/>
    <w:rsid w:val="2114765F"/>
    <w:rsid w:val="211A111C"/>
    <w:rsid w:val="21A10827"/>
    <w:rsid w:val="222FE65B"/>
    <w:rsid w:val="22610F02"/>
    <w:rsid w:val="228EA11B"/>
    <w:rsid w:val="22982CBE"/>
    <w:rsid w:val="2363345C"/>
    <w:rsid w:val="23E251C9"/>
    <w:rsid w:val="23E8B6CD"/>
    <w:rsid w:val="24429CBF"/>
    <w:rsid w:val="24A02C2B"/>
    <w:rsid w:val="24D9314C"/>
    <w:rsid w:val="24E04A00"/>
    <w:rsid w:val="2575283B"/>
    <w:rsid w:val="25E01F5D"/>
    <w:rsid w:val="26B18386"/>
    <w:rsid w:val="276456C6"/>
    <w:rsid w:val="27727722"/>
    <w:rsid w:val="27DAA0C1"/>
    <w:rsid w:val="281501A0"/>
    <w:rsid w:val="283FAB6F"/>
    <w:rsid w:val="28FDE29F"/>
    <w:rsid w:val="29360D53"/>
    <w:rsid w:val="2986A328"/>
    <w:rsid w:val="29B55DD6"/>
    <w:rsid w:val="29BB59ED"/>
    <w:rsid w:val="29F2AD87"/>
    <w:rsid w:val="2A99B300"/>
    <w:rsid w:val="2AAC15A7"/>
    <w:rsid w:val="2ACB830A"/>
    <w:rsid w:val="2AD372AD"/>
    <w:rsid w:val="2AF175DE"/>
    <w:rsid w:val="2B40693C"/>
    <w:rsid w:val="2B435405"/>
    <w:rsid w:val="2B5A8424"/>
    <w:rsid w:val="2BBF29C1"/>
    <w:rsid w:val="2C2E1904"/>
    <w:rsid w:val="2C7AE1D8"/>
    <w:rsid w:val="2CACA78A"/>
    <w:rsid w:val="2CF0FCD4"/>
    <w:rsid w:val="2D31EF02"/>
    <w:rsid w:val="2D3A5CF8"/>
    <w:rsid w:val="2DB564DF"/>
    <w:rsid w:val="2E0E92DD"/>
    <w:rsid w:val="2E16B239"/>
    <w:rsid w:val="2E1C2921"/>
    <w:rsid w:val="2E2ED4C6"/>
    <w:rsid w:val="2E619358"/>
    <w:rsid w:val="2EAA6F9B"/>
    <w:rsid w:val="2EEFC753"/>
    <w:rsid w:val="2F0C7029"/>
    <w:rsid w:val="2F200ED6"/>
    <w:rsid w:val="2FA5526E"/>
    <w:rsid w:val="2FCA2C93"/>
    <w:rsid w:val="2FE3B997"/>
    <w:rsid w:val="3018637D"/>
    <w:rsid w:val="303A43B1"/>
    <w:rsid w:val="308ED0D5"/>
    <w:rsid w:val="312D7557"/>
    <w:rsid w:val="3142B861"/>
    <w:rsid w:val="314B3F77"/>
    <w:rsid w:val="31E4D30F"/>
    <w:rsid w:val="323BBB47"/>
    <w:rsid w:val="32540BD1"/>
    <w:rsid w:val="3270A1EA"/>
    <w:rsid w:val="328C640D"/>
    <w:rsid w:val="32A4EAF4"/>
    <w:rsid w:val="32C53DDC"/>
    <w:rsid w:val="32D817DD"/>
    <w:rsid w:val="331F2524"/>
    <w:rsid w:val="3367BC9E"/>
    <w:rsid w:val="3372A0F0"/>
    <w:rsid w:val="34368A77"/>
    <w:rsid w:val="347D1326"/>
    <w:rsid w:val="34E83E0D"/>
    <w:rsid w:val="351D296A"/>
    <w:rsid w:val="352DFE4A"/>
    <w:rsid w:val="35465F28"/>
    <w:rsid w:val="361606FB"/>
    <w:rsid w:val="3624E50D"/>
    <w:rsid w:val="363684C3"/>
    <w:rsid w:val="36450C70"/>
    <w:rsid w:val="364931A8"/>
    <w:rsid w:val="371BF83D"/>
    <w:rsid w:val="3741C161"/>
    <w:rsid w:val="37A1838E"/>
    <w:rsid w:val="37FB78A3"/>
    <w:rsid w:val="3810EEF9"/>
    <w:rsid w:val="385E88AD"/>
    <w:rsid w:val="39B8D25D"/>
    <w:rsid w:val="3A3D6C7E"/>
    <w:rsid w:val="3A4E8FF6"/>
    <w:rsid w:val="3A6361B2"/>
    <w:rsid w:val="3A76F6CD"/>
    <w:rsid w:val="3AB49044"/>
    <w:rsid w:val="3AC38923"/>
    <w:rsid w:val="3AD04FC1"/>
    <w:rsid w:val="3ADE27EF"/>
    <w:rsid w:val="3AFB5274"/>
    <w:rsid w:val="3B26F1C1"/>
    <w:rsid w:val="3B441D80"/>
    <w:rsid w:val="3B70AF53"/>
    <w:rsid w:val="3B992E94"/>
    <w:rsid w:val="3BF9013A"/>
    <w:rsid w:val="3C258A68"/>
    <w:rsid w:val="3C72E9AE"/>
    <w:rsid w:val="3C87B03B"/>
    <w:rsid w:val="3CC9289B"/>
    <w:rsid w:val="3CD1DF23"/>
    <w:rsid w:val="3CD85CCB"/>
    <w:rsid w:val="3D6D085B"/>
    <w:rsid w:val="3D7FA1CF"/>
    <w:rsid w:val="3D9D4CA5"/>
    <w:rsid w:val="3DA6CF4A"/>
    <w:rsid w:val="3DDC7F4D"/>
    <w:rsid w:val="3F3BC4EF"/>
    <w:rsid w:val="3F620411"/>
    <w:rsid w:val="3F708775"/>
    <w:rsid w:val="3F8A3859"/>
    <w:rsid w:val="3FC2F5F3"/>
    <w:rsid w:val="3FDDF60C"/>
    <w:rsid w:val="4044D26C"/>
    <w:rsid w:val="406DFA59"/>
    <w:rsid w:val="408A6EB0"/>
    <w:rsid w:val="408F9675"/>
    <w:rsid w:val="41217213"/>
    <w:rsid w:val="414E33A4"/>
    <w:rsid w:val="415030B5"/>
    <w:rsid w:val="4150A410"/>
    <w:rsid w:val="416CA813"/>
    <w:rsid w:val="42049F05"/>
    <w:rsid w:val="42704858"/>
    <w:rsid w:val="42B23B96"/>
    <w:rsid w:val="42B3F60F"/>
    <w:rsid w:val="42FB03D0"/>
    <w:rsid w:val="433203A6"/>
    <w:rsid w:val="4338773D"/>
    <w:rsid w:val="43652846"/>
    <w:rsid w:val="444D2B94"/>
    <w:rsid w:val="4456FB1C"/>
    <w:rsid w:val="447F1F8D"/>
    <w:rsid w:val="45301370"/>
    <w:rsid w:val="459F7E33"/>
    <w:rsid w:val="460BAD55"/>
    <w:rsid w:val="461E4347"/>
    <w:rsid w:val="463FD56E"/>
    <w:rsid w:val="4669A468"/>
    <w:rsid w:val="4680AEEF"/>
    <w:rsid w:val="46E25306"/>
    <w:rsid w:val="4736BB0F"/>
    <w:rsid w:val="47444830"/>
    <w:rsid w:val="484CA3A5"/>
    <w:rsid w:val="48E7BDF6"/>
    <w:rsid w:val="48E8C58E"/>
    <w:rsid w:val="49301B08"/>
    <w:rsid w:val="493FEC3A"/>
    <w:rsid w:val="49F692B2"/>
    <w:rsid w:val="4A04B24D"/>
    <w:rsid w:val="4A6CBC1D"/>
    <w:rsid w:val="4AF1FED8"/>
    <w:rsid w:val="4B866CBD"/>
    <w:rsid w:val="4BE5F3A1"/>
    <w:rsid w:val="4C03990D"/>
    <w:rsid w:val="4C17B953"/>
    <w:rsid w:val="4C2ACBD5"/>
    <w:rsid w:val="4C483DF1"/>
    <w:rsid w:val="4CB7F173"/>
    <w:rsid w:val="4D04FFC6"/>
    <w:rsid w:val="4D6F65E1"/>
    <w:rsid w:val="4DF7CC0D"/>
    <w:rsid w:val="4E6CBA28"/>
    <w:rsid w:val="4F0A2784"/>
    <w:rsid w:val="502EB075"/>
    <w:rsid w:val="5039E030"/>
    <w:rsid w:val="510A777C"/>
    <w:rsid w:val="512CFB89"/>
    <w:rsid w:val="514D04F4"/>
    <w:rsid w:val="51A9571F"/>
    <w:rsid w:val="51AE8FDA"/>
    <w:rsid w:val="51D50F8F"/>
    <w:rsid w:val="530EF9A3"/>
    <w:rsid w:val="532DDF90"/>
    <w:rsid w:val="5346099A"/>
    <w:rsid w:val="53A3E8DC"/>
    <w:rsid w:val="53A96718"/>
    <w:rsid w:val="53ABA951"/>
    <w:rsid w:val="53B0458A"/>
    <w:rsid w:val="53C517A1"/>
    <w:rsid w:val="54374870"/>
    <w:rsid w:val="5477DE2A"/>
    <w:rsid w:val="54CB9AB7"/>
    <w:rsid w:val="54E0F7E1"/>
    <w:rsid w:val="554BC915"/>
    <w:rsid w:val="55811076"/>
    <w:rsid w:val="56296CEA"/>
    <w:rsid w:val="5666E87D"/>
    <w:rsid w:val="566FD02D"/>
    <w:rsid w:val="567DAA5C"/>
    <w:rsid w:val="572E3D9A"/>
    <w:rsid w:val="572F5E4D"/>
    <w:rsid w:val="5743B7B0"/>
    <w:rsid w:val="57BF2206"/>
    <w:rsid w:val="58197ABD"/>
    <w:rsid w:val="5875193B"/>
    <w:rsid w:val="59CF71A4"/>
    <w:rsid w:val="5A09ADBC"/>
    <w:rsid w:val="5A804330"/>
    <w:rsid w:val="5ACFAC32"/>
    <w:rsid w:val="5B09668A"/>
    <w:rsid w:val="5B511B7F"/>
    <w:rsid w:val="5B601E1B"/>
    <w:rsid w:val="5BD66468"/>
    <w:rsid w:val="5BDF1F71"/>
    <w:rsid w:val="5C1ADF4B"/>
    <w:rsid w:val="5C353BEE"/>
    <w:rsid w:val="5CB3EC1E"/>
    <w:rsid w:val="5D9FD552"/>
    <w:rsid w:val="5E1E2BAD"/>
    <w:rsid w:val="5E8DF6D8"/>
    <w:rsid w:val="5E9D0024"/>
    <w:rsid w:val="5EA24366"/>
    <w:rsid w:val="5F16C033"/>
    <w:rsid w:val="5F368FCB"/>
    <w:rsid w:val="5F53B453"/>
    <w:rsid w:val="5F65F69D"/>
    <w:rsid w:val="5F8A20FD"/>
    <w:rsid w:val="5FBAB810"/>
    <w:rsid w:val="5FC8E315"/>
    <w:rsid w:val="5FDB65D9"/>
    <w:rsid w:val="5FECE81B"/>
    <w:rsid w:val="606FD3CC"/>
    <w:rsid w:val="6084451B"/>
    <w:rsid w:val="6087B808"/>
    <w:rsid w:val="60F823B6"/>
    <w:rsid w:val="611A98CD"/>
    <w:rsid w:val="61DB8D45"/>
    <w:rsid w:val="624E60F5"/>
    <w:rsid w:val="62734675"/>
    <w:rsid w:val="62A2B37F"/>
    <w:rsid w:val="63295576"/>
    <w:rsid w:val="633A60CD"/>
    <w:rsid w:val="636D4320"/>
    <w:rsid w:val="63795309"/>
    <w:rsid w:val="639904F6"/>
    <w:rsid w:val="63B6C4FD"/>
    <w:rsid w:val="64B37EAD"/>
    <w:rsid w:val="64FA8BD2"/>
    <w:rsid w:val="64FF0931"/>
    <w:rsid w:val="655130B4"/>
    <w:rsid w:val="6572AA1D"/>
    <w:rsid w:val="65998B86"/>
    <w:rsid w:val="65C2F5D7"/>
    <w:rsid w:val="66403B9C"/>
    <w:rsid w:val="6665B163"/>
    <w:rsid w:val="668A5BE7"/>
    <w:rsid w:val="6721D218"/>
    <w:rsid w:val="67453934"/>
    <w:rsid w:val="67629C7C"/>
    <w:rsid w:val="676D86A2"/>
    <w:rsid w:val="67A901E8"/>
    <w:rsid w:val="6822BA51"/>
    <w:rsid w:val="6836A9F3"/>
    <w:rsid w:val="686A65D2"/>
    <w:rsid w:val="6895E7E8"/>
    <w:rsid w:val="690E8FBE"/>
    <w:rsid w:val="6980BCFD"/>
    <w:rsid w:val="69BE8AB2"/>
    <w:rsid w:val="69CC9D9D"/>
    <w:rsid w:val="69F8E3F1"/>
    <w:rsid w:val="69FEF190"/>
    <w:rsid w:val="6A027141"/>
    <w:rsid w:val="6A99991C"/>
    <w:rsid w:val="6AB014DA"/>
    <w:rsid w:val="6ADF50A9"/>
    <w:rsid w:val="6AEE99C8"/>
    <w:rsid w:val="6B183EED"/>
    <w:rsid w:val="6B8A29ED"/>
    <w:rsid w:val="6BC0434B"/>
    <w:rsid w:val="6C4BE53B"/>
    <w:rsid w:val="6CF62B74"/>
    <w:rsid w:val="6CFFD164"/>
    <w:rsid w:val="6DAE4ACA"/>
    <w:rsid w:val="6E11F724"/>
    <w:rsid w:val="6EA6CD91"/>
    <w:rsid w:val="6ECA3E23"/>
    <w:rsid w:val="6EF13981"/>
    <w:rsid w:val="6F493AAC"/>
    <w:rsid w:val="6FC9E715"/>
    <w:rsid w:val="704472B3"/>
    <w:rsid w:val="7061F59A"/>
    <w:rsid w:val="70BF3403"/>
    <w:rsid w:val="70EC37BF"/>
    <w:rsid w:val="7125A926"/>
    <w:rsid w:val="714EFED0"/>
    <w:rsid w:val="7169ADA0"/>
    <w:rsid w:val="717CC960"/>
    <w:rsid w:val="71950573"/>
    <w:rsid w:val="71B3C352"/>
    <w:rsid w:val="72227654"/>
    <w:rsid w:val="72743216"/>
    <w:rsid w:val="729969CF"/>
    <w:rsid w:val="72BB26BF"/>
    <w:rsid w:val="7358223A"/>
    <w:rsid w:val="73587A76"/>
    <w:rsid w:val="739B4793"/>
    <w:rsid w:val="73C84763"/>
    <w:rsid w:val="73D35185"/>
    <w:rsid w:val="73D3639B"/>
    <w:rsid w:val="73E6CC95"/>
    <w:rsid w:val="745A3502"/>
    <w:rsid w:val="7462252B"/>
    <w:rsid w:val="749B92D7"/>
    <w:rsid w:val="749E0199"/>
    <w:rsid w:val="7585A57E"/>
    <w:rsid w:val="7592ED86"/>
    <w:rsid w:val="75980FF0"/>
    <w:rsid w:val="759F3892"/>
    <w:rsid w:val="766C230A"/>
    <w:rsid w:val="7733E051"/>
    <w:rsid w:val="775BDA00"/>
    <w:rsid w:val="776CD20B"/>
    <w:rsid w:val="77A4AB76"/>
    <w:rsid w:val="77D8EF24"/>
    <w:rsid w:val="78C35360"/>
    <w:rsid w:val="78D0A62C"/>
    <w:rsid w:val="78E28B69"/>
    <w:rsid w:val="78FD1626"/>
    <w:rsid w:val="79847ED4"/>
    <w:rsid w:val="79F23AF3"/>
    <w:rsid w:val="79FD1553"/>
    <w:rsid w:val="7A163D02"/>
    <w:rsid w:val="7B38C69C"/>
    <w:rsid w:val="7B5F2DFA"/>
    <w:rsid w:val="7B635997"/>
    <w:rsid w:val="7BB25ED8"/>
    <w:rsid w:val="7BC603F3"/>
    <w:rsid w:val="7BD37731"/>
    <w:rsid w:val="7BF5D36C"/>
    <w:rsid w:val="7C18C452"/>
    <w:rsid w:val="7C73897C"/>
    <w:rsid w:val="7D2C401D"/>
    <w:rsid w:val="7D68FC33"/>
    <w:rsid w:val="7D9DF40B"/>
    <w:rsid w:val="7EB212ED"/>
    <w:rsid w:val="7F5CEBFE"/>
    <w:rsid w:val="7F67A95C"/>
    <w:rsid w:val="7F880083"/>
    <w:rsid w:val="7FB7D41D"/>
    <w:rsid w:val="7FF8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0DAAC"/>
  <w14:defaultImageDpi w14:val="32767"/>
  <w15:chartTrackingRefBased/>
  <w15:docId w15:val="{41B0D37A-4B43-49CC-A303-84CB107E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3621D"/>
  </w:style>
  <w:style w:type="paragraph" w:styleId="Heading1">
    <w:name w:val="heading 1"/>
    <w:basedOn w:val="Normal"/>
    <w:next w:val="Normal"/>
    <w:link w:val="Heading1Char"/>
    <w:uiPriority w:val="9"/>
    <w:qFormat/>
    <w:rsid w:val="00392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1B8"/>
    <w:pPr>
      <w:spacing w:line="220" w:lineRule="atLeast"/>
      <w:ind w:left="6067"/>
    </w:pPr>
    <w:rPr>
      <w:rFonts w:ascii="Open Sans" w:hAnsi="Open Sans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701B8"/>
    <w:rPr>
      <w:rFonts w:ascii="Open Sans" w:hAnsi="Open Sans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34FA7"/>
    <w:pPr>
      <w:tabs>
        <w:tab w:val="center" w:pos="4513"/>
        <w:tab w:val="right" w:pos="9026"/>
      </w:tabs>
      <w:spacing w:line="220" w:lineRule="atLeast"/>
    </w:pPr>
    <w:rPr>
      <w:rFonts w:ascii="Open Sans" w:hAnsi="Open Sans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34FA7"/>
    <w:rPr>
      <w:rFonts w:ascii="Open Sans" w:hAnsi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92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800D6"/>
  </w:style>
  <w:style w:type="paragraph" w:styleId="NormalWeb">
    <w:name w:val="Normal (Web)"/>
    <w:basedOn w:val="Normal"/>
    <w:uiPriority w:val="99"/>
    <w:unhideWhenUsed/>
    <w:rsid w:val="009715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styleId="Hyperlink">
    <w:name w:val="Hyperlink"/>
    <w:basedOn w:val="DefaultParagraphFont"/>
    <w:uiPriority w:val="99"/>
    <w:unhideWhenUsed/>
    <w:rsid w:val="00BD4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D4F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5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5F0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3711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37112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m.nagasaki-u.ac.jp/nekken/" TargetMode="External"/><Relationship Id="rId2" Type="http://schemas.openxmlformats.org/officeDocument/2006/relationships/hyperlink" Target="mailto:hyolim.kang@nagasaki-u.ac.jp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8C6E62334A94BB5CB813FB9F611CC" ma:contentTypeVersion="4" ma:contentTypeDescription="Create a new document." ma:contentTypeScope="" ma:versionID="112cdea00ca47620c503386b19808eb3">
  <xsd:schema xmlns:xsd="http://www.w3.org/2001/XMLSchema" xmlns:xs="http://www.w3.org/2001/XMLSchema" xmlns:p="http://schemas.microsoft.com/office/2006/metadata/properties" xmlns:ns1="http://schemas.microsoft.com/sharepoint/v3" xmlns:ns2="6a164dda-3779-4169-b957-e287451f6523" xmlns:ns3="9bdb08a2-f062-45d7-99c0-a08565638663" targetNamespace="http://schemas.microsoft.com/office/2006/metadata/properties" ma:root="true" ma:fieldsID="f87e1e496b5ff68587a5517afcdee06d" ns1:_="" ns2:_="" ns3:_="">
    <xsd:import namespace="http://schemas.microsoft.com/sharepoint/v3"/>
    <xsd:import namespace="6a164dda-3779-4169-b957-e287451f6523"/>
    <xsd:import namespace="9bdb08a2-f062-45d7-99c0-a0856563866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xKeywordTaxHTField" minOccurs="0"/>
                <xsd:element ref="ns2:TaxCatchAll" minOccurs="0"/>
                <xsd:element ref="ns2:TaxCatchAllLabel" minOccurs="0"/>
                <xsd:element ref="ns2:Visibility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Enterprise Keywords" ma:fieldId="{23f27201-bee3-471e-b2e7-b64fd8b7ca38}" ma:taxonomyMulti="true" ma:sspId="8207403b-203c-4ed3-95cd-88a85218912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3ac801a-ce66-4776-b998-9c2b2735c52b}" ma:internalName="TaxCatchAll" ma:showField="CatchAllData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3ac801a-ce66-4776-b998-9c2b2735c52b}" ma:internalName="TaxCatchAllLabel" ma:readOnly="true" ma:showField="CatchAllDataLabel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Visibility" ma:index="14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b08a2-f062-45d7-99c0-a08565638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8207403b-203c-4ed3-95cd-88a852189123" ContentTypeId="0x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64dda-3779-4169-b957-e287451f6523"/>
    <TaxKeywordTaxHTField xmlns="6a164dda-3779-4169-b957-e287451f6523">
      <Terms xmlns="http://schemas.microsoft.com/office/infopath/2007/PartnerControls"/>
    </TaxKeywordTaxHTField>
    <Visibility xmlns="6a164dda-3779-4169-b957-e287451f6523">Internal</Visibility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5077A-8158-41E0-B6DB-F74297D1B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a164dda-3779-4169-b957-e287451f6523"/>
    <ds:schemaRef ds:uri="9bdb08a2-f062-45d7-99c0-a0856563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48D862-58E8-4D1B-9ECD-72B8303DC9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68DD25C-9B2B-4371-B0DA-08DD1FD42D86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6FDE638-3158-4B0A-BE20-497A5EDB5C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효림 강</cp:lastModifiedBy>
  <cp:revision>7</cp:revision>
  <dcterms:created xsi:type="dcterms:W3CDTF">2026-06-19T01:06:00Z</dcterms:created>
  <dcterms:modified xsi:type="dcterms:W3CDTF">2026-06-24T12:30:00Z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0x010100D908C6E62334A94BB5CB813FB9F611CC</vt:lpwstr>
  </property>
</Properties>
</file>