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4A" w:rsidRDefault="00FC43F9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예측 성능 평가 방법</w:t>
      </w:r>
    </w:p>
    <w:p w:rsidR="00FC43F9" w:rsidRDefault="00FC43F9" w:rsidP="00FC43F9">
      <w:pPr>
        <w:pStyle w:val="a3"/>
        <w:numPr>
          <w:ilvl w:val="0"/>
          <w:numId w:val="1"/>
        </w:numPr>
        <w:ind w:leftChars="0" w:left="142" w:hanging="142"/>
      </w:pPr>
      <w:r>
        <w:rPr>
          <w:rFonts w:hint="eastAsia"/>
        </w:rPr>
        <w:t xml:space="preserve">회귀의 </w:t>
      </w:r>
      <w:proofErr w:type="spellStart"/>
      <w:r>
        <w:rPr>
          <w:rFonts w:hint="eastAsia"/>
        </w:rPr>
        <w:t>성증</w:t>
      </w:r>
      <w:proofErr w:type="spellEnd"/>
      <w:r>
        <w:rPr>
          <w:rFonts w:hint="eastAsia"/>
        </w:rPr>
        <w:t xml:space="preserve"> 평가 지표</w:t>
      </w:r>
      <w:r>
        <w:t xml:space="preserve">: </w:t>
      </w:r>
      <w:r>
        <w:rPr>
          <w:rFonts w:hint="eastAsia"/>
        </w:rPr>
        <w:t>오차 평균값에 기반</w:t>
      </w:r>
    </w:p>
    <w:p w:rsidR="002D7B3E" w:rsidRDefault="002D7B3E" w:rsidP="002D7B3E"/>
    <w:p w:rsidR="00FC43F9" w:rsidRDefault="00FC43F9" w:rsidP="00FC43F9">
      <w:pPr>
        <w:pStyle w:val="a3"/>
        <w:numPr>
          <w:ilvl w:val="0"/>
          <w:numId w:val="1"/>
        </w:numPr>
        <w:ind w:leftChars="0" w:left="142" w:hanging="142"/>
      </w:pPr>
      <w:r>
        <w:rPr>
          <w:rFonts w:hint="eastAsia"/>
        </w:rPr>
        <w:t>분류의 성능 평가 지표</w:t>
      </w:r>
    </w:p>
    <w:p w:rsidR="00FC43F9" w:rsidRDefault="00FC43F9" w:rsidP="00FC43F9">
      <w:r>
        <w:rPr>
          <w:rFonts w:hint="eastAsia"/>
        </w:rPr>
        <w:t>결정 클래스 값 종류의 유형에 따라 긍정</w:t>
      </w:r>
      <w:r>
        <w:t>/</w:t>
      </w:r>
      <w:r>
        <w:rPr>
          <w:rFonts w:hint="eastAsia"/>
        </w:rPr>
        <w:t xml:space="preserve">부정 같은 </w:t>
      </w:r>
      <w:r>
        <w:t>2</w:t>
      </w:r>
      <w:r>
        <w:rPr>
          <w:rFonts w:hint="eastAsia"/>
        </w:rPr>
        <w:t xml:space="preserve">개의 결과 값만 갖는 </w:t>
      </w:r>
      <w:r w:rsidRPr="007727B3">
        <w:rPr>
          <w:rFonts w:hint="eastAsia"/>
        </w:rPr>
        <w:t>이진 분류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여러 개의 결정 클래스 값 가지는 멀티 분류</w:t>
      </w:r>
    </w:p>
    <w:p w:rsidR="007727B3" w:rsidRPr="00377CC0" w:rsidRDefault="00FC43F9" w:rsidP="007727B3">
      <w:pPr>
        <w:pStyle w:val="a3"/>
        <w:numPr>
          <w:ilvl w:val="0"/>
          <w:numId w:val="3"/>
        </w:numPr>
        <w:ind w:leftChars="0"/>
        <w:rPr>
          <w:b/>
        </w:rPr>
      </w:pPr>
      <w:r w:rsidRPr="00377CC0">
        <w:rPr>
          <w:rFonts w:hint="eastAsia"/>
          <w:b/>
        </w:rPr>
        <w:t>정확도(</w:t>
      </w:r>
      <w:r w:rsidRPr="00377CC0">
        <w:rPr>
          <w:b/>
        </w:rPr>
        <w:t>Accuracy)</w:t>
      </w:r>
    </w:p>
    <w:p w:rsidR="001963A1" w:rsidRDefault="001963A1" w:rsidP="001963A1">
      <w:pPr>
        <w:ind w:left="400"/>
      </w:pPr>
      <w:r>
        <w:rPr>
          <w:rFonts w:hint="eastAsia"/>
        </w:rPr>
        <w:t xml:space="preserve">정확도 </w:t>
      </w:r>
      <w:r>
        <w:t xml:space="preserve">= </w:t>
      </w:r>
      <w:r>
        <w:rPr>
          <w:rFonts w:hint="eastAsia"/>
        </w:rPr>
        <w:t xml:space="preserve">예측 결과 동일한 데이터 </w:t>
      </w:r>
      <w:proofErr w:type="gramStart"/>
      <w:r>
        <w:rPr>
          <w:rFonts w:hint="eastAsia"/>
        </w:rPr>
        <w:t xml:space="preserve">수 </w:t>
      </w:r>
      <w:r>
        <w:t>/</w:t>
      </w:r>
      <w:proofErr w:type="gramEnd"/>
      <w:r>
        <w:t xml:space="preserve"> </w:t>
      </w:r>
      <w:r>
        <w:rPr>
          <w:rFonts w:hint="eastAsia"/>
        </w:rPr>
        <w:t>전체 예측 데이터 수</w:t>
      </w:r>
    </w:p>
    <w:p w:rsidR="00377CC0" w:rsidRDefault="001963A1" w:rsidP="001963A1">
      <w:pPr>
        <w:ind w:left="400"/>
      </w:pPr>
      <w:r>
        <w:rPr>
          <w:rFonts w:hint="eastAsia"/>
        </w:rPr>
        <w:t>직관적으로 성능 나타내지만 이진 분류의 경우</w:t>
      </w:r>
      <w:r w:rsidR="00377CC0">
        <w:rPr>
          <w:rFonts w:hint="eastAsia"/>
        </w:rPr>
        <w:t xml:space="preserve"> </w:t>
      </w:r>
      <w:r w:rsidR="00377CC0">
        <w:t>ML</w:t>
      </w:r>
      <w:r w:rsidR="00377CC0">
        <w:rPr>
          <w:rFonts w:hint="eastAsia"/>
        </w:rPr>
        <w:t xml:space="preserve"> 모델의 성능 왜곡 가능 </w:t>
      </w:r>
    </w:p>
    <w:p w:rsidR="00377CC0" w:rsidRDefault="00377CC0" w:rsidP="00377CC0">
      <w:pPr>
        <w:ind w:firstLine="4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정확도만 가지고 성능 평가 </w:t>
      </w:r>
      <w:r>
        <w:t>X</w:t>
      </w:r>
    </w:p>
    <w:p w:rsidR="00377CC0" w:rsidRDefault="00377CC0" w:rsidP="00377CC0">
      <w:pPr>
        <w:ind w:firstLine="400"/>
      </w:pPr>
      <w:r>
        <w:rPr>
          <w:rFonts w:hint="eastAsia"/>
        </w:rPr>
        <w:t xml:space="preserve">불균형한 레이블 값 분포에서 정확도는 적합한 평가 지표 </w:t>
      </w:r>
      <w:r>
        <w:t>X</w:t>
      </w:r>
    </w:p>
    <w:p w:rsidR="001963A1" w:rsidRDefault="00377CC0" w:rsidP="00377CC0">
      <w:pPr>
        <w:ind w:firstLine="400"/>
      </w:pPr>
      <w:r>
        <w:rPr>
          <w:rFonts w:hint="eastAsia"/>
        </w:rPr>
        <w:t>한계점을 극복하기위해 여러 분류 지표와 함께 적용</w:t>
      </w:r>
      <w:r>
        <w:t xml:space="preserve"> </w:t>
      </w:r>
    </w:p>
    <w:p w:rsidR="00FC43F9" w:rsidRPr="00377CC0" w:rsidRDefault="00FC43F9" w:rsidP="00FC43F9">
      <w:pPr>
        <w:pStyle w:val="a3"/>
        <w:numPr>
          <w:ilvl w:val="0"/>
          <w:numId w:val="3"/>
        </w:numPr>
        <w:ind w:leftChars="0"/>
        <w:rPr>
          <w:b/>
        </w:rPr>
      </w:pPr>
      <w:r w:rsidRPr="00377CC0">
        <w:rPr>
          <w:rFonts w:hint="eastAsia"/>
          <w:b/>
        </w:rPr>
        <w:t>오차행렬(</w:t>
      </w:r>
      <w:r w:rsidRPr="00377CC0">
        <w:rPr>
          <w:b/>
        </w:rPr>
        <w:t>Confusion Matrix)</w:t>
      </w:r>
    </w:p>
    <w:p w:rsidR="00377CC0" w:rsidRDefault="00090615" w:rsidP="00377CC0">
      <w:pPr>
        <w:ind w:left="400"/>
      </w:pPr>
      <w:r>
        <w:rPr>
          <w:rFonts w:hint="eastAsia"/>
        </w:rPr>
        <w:t xml:space="preserve">이진 분류의 예측 오류가 얼마인지 </w:t>
      </w:r>
      <w:r>
        <w:t xml:space="preserve">+ </w:t>
      </w:r>
      <w:r>
        <w:rPr>
          <w:rFonts w:hint="eastAsia"/>
        </w:rPr>
        <w:t>어떤 유형의 예측 오류인지 보여줌</w:t>
      </w:r>
    </w:p>
    <w:p w:rsidR="00090615" w:rsidRDefault="00090615" w:rsidP="00377CC0">
      <w:pPr>
        <w:ind w:left="400"/>
      </w:pPr>
      <w:r>
        <w:rPr>
          <w:rFonts w:hint="eastAsia"/>
        </w:rPr>
        <w:t xml:space="preserve">4분면 행렬에서 실제 레이블 값과 예측 레이블 값 유형에 따라 </w:t>
      </w:r>
      <w:r>
        <w:t>TN, FP, FN, TP</w:t>
      </w:r>
    </w:p>
    <w:p w:rsidR="00090615" w:rsidRDefault="00090615" w:rsidP="00377CC0">
      <w:pPr>
        <w:ind w:left="400"/>
      </w:pPr>
      <w:r>
        <w:rPr>
          <w:rFonts w:hint="eastAsia"/>
        </w:rPr>
        <w:t>앞 T</w:t>
      </w:r>
      <w:r>
        <w:t>/F</w:t>
      </w:r>
      <w:r>
        <w:rPr>
          <w:rFonts w:hint="eastAsia"/>
        </w:rPr>
        <w:t>는 예측 값과 실제 값이 같은 지 다른 지,</w:t>
      </w:r>
      <w:r>
        <w:t xml:space="preserve"> </w:t>
      </w:r>
      <w:r>
        <w:rPr>
          <w:rFonts w:hint="eastAsia"/>
        </w:rPr>
        <w:t xml:space="preserve">뒤 </w:t>
      </w:r>
      <w:r>
        <w:t>N/P</w:t>
      </w:r>
      <w:r>
        <w:rPr>
          <w:rFonts w:hint="eastAsia"/>
        </w:rPr>
        <w:t>는 예측 결과 값이 부정(</w:t>
      </w:r>
      <w:r>
        <w:t>0)</w:t>
      </w:r>
      <w:r>
        <w:rPr>
          <w:rFonts w:hint="eastAsia"/>
        </w:rPr>
        <w:t>인지 긍정인지(</w:t>
      </w:r>
      <w:r>
        <w:t>1)</w:t>
      </w:r>
      <w:r w:rsidR="00E27428">
        <w:t xml:space="preserve"> -&gt; </w:t>
      </w:r>
      <w:r w:rsidR="00E27428" w:rsidRPr="00E27428">
        <w:t>array[0,0]: TN, array[0,1]: FP, array[1,0]: FN, array[1,1]: TP</w:t>
      </w:r>
    </w:p>
    <w:p w:rsidR="00BA56E2" w:rsidRDefault="00BA56E2" w:rsidP="00BA56E2">
      <w:pPr>
        <w:ind w:left="400"/>
      </w:pPr>
      <w:r>
        <w:rPr>
          <w:rFonts w:hint="eastAsia"/>
        </w:rPr>
        <w:t>정확도</w:t>
      </w:r>
      <w:r>
        <w:t xml:space="preserve"> = (TN+TP)/(TN+FP+FN+TP)</w:t>
      </w:r>
    </w:p>
    <w:p w:rsidR="00E27428" w:rsidRPr="00E27428" w:rsidRDefault="00BA56E2" w:rsidP="00BA56E2">
      <w:pPr>
        <w:ind w:left="400"/>
      </w:pPr>
      <w:r>
        <w:rPr>
          <w:rFonts w:hint="eastAsia"/>
        </w:rPr>
        <w:t>보통</w:t>
      </w:r>
      <w:r>
        <w:t xml:space="preserve"> 불균형한 이진분류 데이터 세트는 적은 수의 결</w:t>
      </w:r>
      <w:r>
        <w:rPr>
          <w:rFonts w:hint="eastAsia"/>
        </w:rPr>
        <w:t>과</w:t>
      </w:r>
      <w:r>
        <w:t>값에 Positive 1 부여, 아니면 Negative 0 부여</w:t>
      </w:r>
      <w:r>
        <w:rPr>
          <w:rFonts w:hint="eastAsia"/>
        </w:rPr>
        <w:t xml:space="preserve"> </w:t>
      </w:r>
      <w:r>
        <w:t>--&gt;</w:t>
      </w:r>
      <w:r>
        <w:rPr>
          <w:rFonts w:hint="eastAsia"/>
        </w:rPr>
        <w:t xml:space="preserve"> </w:t>
      </w:r>
      <w:r>
        <w:t xml:space="preserve">Negative로 예측할 때 TN 커지고 TP, FN, FP </w:t>
      </w:r>
      <w:proofErr w:type="spellStart"/>
      <w:r>
        <w:t>작아짐</w:t>
      </w:r>
      <w:proofErr w:type="spellEnd"/>
      <w:r>
        <w:t>. 따라서, Negative에 대한 예측 정확도만으로 분류의 정확도가 높아지는 오류 발생</w:t>
      </w:r>
    </w:p>
    <w:p w:rsidR="00FC43F9" w:rsidRPr="00377CC0" w:rsidRDefault="00FC43F9" w:rsidP="00FC43F9">
      <w:pPr>
        <w:pStyle w:val="a3"/>
        <w:numPr>
          <w:ilvl w:val="0"/>
          <w:numId w:val="3"/>
        </w:numPr>
        <w:ind w:leftChars="0"/>
        <w:rPr>
          <w:b/>
        </w:rPr>
      </w:pPr>
      <w:r w:rsidRPr="00377CC0">
        <w:rPr>
          <w:rFonts w:hint="eastAsia"/>
          <w:b/>
        </w:rPr>
        <w:t>정밀도(</w:t>
      </w:r>
      <w:r w:rsidRPr="00377CC0">
        <w:rPr>
          <w:b/>
        </w:rPr>
        <w:t>Precision)</w:t>
      </w:r>
      <w:r w:rsidRPr="00377CC0">
        <w:rPr>
          <w:rFonts w:hint="eastAsia"/>
          <w:b/>
        </w:rPr>
        <w:t xml:space="preserve">와 </w:t>
      </w:r>
      <w:proofErr w:type="spellStart"/>
      <w:r w:rsidRPr="00377CC0">
        <w:rPr>
          <w:rFonts w:hint="eastAsia"/>
          <w:b/>
        </w:rPr>
        <w:t>재현율</w:t>
      </w:r>
      <w:proofErr w:type="spellEnd"/>
      <w:r w:rsidRPr="00377CC0">
        <w:rPr>
          <w:rFonts w:hint="eastAsia"/>
          <w:b/>
        </w:rPr>
        <w:t>(</w:t>
      </w:r>
      <w:r w:rsidRPr="00377CC0">
        <w:rPr>
          <w:b/>
        </w:rPr>
        <w:t>Recall)</w:t>
      </w:r>
    </w:p>
    <w:p w:rsidR="00AF576B" w:rsidRDefault="00AF576B" w:rsidP="00AF576B">
      <w:pPr>
        <w:ind w:left="400"/>
      </w:pPr>
      <w:r>
        <w:t>Positive 데이터 세트의 예측 성능에 초점을 맞춘 평가 지표</w:t>
      </w:r>
    </w:p>
    <w:p w:rsidR="00AF576B" w:rsidRPr="00AF576B" w:rsidRDefault="00AF576B" w:rsidP="00AF576B">
      <w:pPr>
        <w:ind w:left="400"/>
      </w:pPr>
      <w:r>
        <w:rPr>
          <w:rFonts w:hint="eastAsia"/>
        </w:rPr>
        <w:t>정밀도</w:t>
      </w:r>
      <w:r>
        <w:t xml:space="preserve"> = </w:t>
      </w:r>
      <w:proofErr w:type="gramStart"/>
      <w:r>
        <w:t>TP /</w:t>
      </w:r>
      <w:proofErr w:type="gramEnd"/>
      <w:r>
        <w:t xml:space="preserve"> (FP + TP) : 예측을 Positive로 한 대상 중 예측과 실제 값이 Positive로 일치한 데이터의 비율(양성 예측도)</w:t>
      </w:r>
    </w:p>
    <w:p w:rsidR="00AF576B" w:rsidRDefault="00AF576B" w:rsidP="002D7B3E">
      <w:pPr>
        <w:ind w:left="400"/>
      </w:pPr>
      <w:proofErr w:type="spellStart"/>
      <w:r>
        <w:rPr>
          <w:rFonts w:hint="eastAsia"/>
        </w:rPr>
        <w:t>재현율</w:t>
      </w:r>
      <w:proofErr w:type="spellEnd"/>
      <w:r>
        <w:t xml:space="preserve"> = </w:t>
      </w:r>
      <w:proofErr w:type="gramStart"/>
      <w:r>
        <w:t>TP /</w:t>
      </w:r>
      <w:proofErr w:type="gramEnd"/>
      <w:r>
        <w:t xml:space="preserve"> (FN + TP) : 실제 값이 Positive인 대상 중 예측과 실제 값이 Positive로 일치한 데이터의 비율(민감도, True Positive Rate)</w:t>
      </w:r>
    </w:p>
    <w:p w:rsidR="00AF576B" w:rsidRDefault="00AF576B" w:rsidP="00AF576B">
      <w:pPr>
        <w:ind w:left="400"/>
      </w:pPr>
      <w:r>
        <w:rPr>
          <w:rFonts w:hint="eastAsia"/>
        </w:rPr>
        <w:lastRenderedPageBreak/>
        <w:t>재현율이 중요 지표인 경우</w:t>
      </w:r>
      <w:r>
        <w:t xml:space="preserve">: </w:t>
      </w:r>
      <w:r>
        <w:rPr>
          <w:rFonts w:hint="eastAsia"/>
        </w:rPr>
        <w:t xml:space="preserve">실제 </w:t>
      </w:r>
      <w:r>
        <w:t xml:space="preserve">Positive </w:t>
      </w:r>
      <w:r>
        <w:rPr>
          <w:rFonts w:hint="eastAsia"/>
        </w:rPr>
        <w:t xml:space="preserve">데이터를 </w:t>
      </w:r>
      <w:r>
        <w:t>Negative</w:t>
      </w:r>
      <w:r>
        <w:rPr>
          <w:rFonts w:hint="eastAsia"/>
        </w:rPr>
        <w:t xml:space="preserve">로 잘못 판단하게 되면 업무상 큰 영향이 발생하는 경우 </w:t>
      </w:r>
      <w:r>
        <w:sym w:font="Wingdings" w:char="F0E0"/>
      </w:r>
      <w:r>
        <w:t xml:space="preserve"> </w:t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암 판단 모델</w:t>
      </w:r>
      <w:r>
        <w:t xml:space="preserve">: </w:t>
      </w:r>
      <w:r>
        <w:rPr>
          <w:rFonts w:hint="eastAsia"/>
        </w:rPr>
        <w:t xml:space="preserve">실제 </w:t>
      </w:r>
      <w:r>
        <w:t xml:space="preserve">Positive </w:t>
      </w:r>
      <w:r>
        <w:rPr>
          <w:rFonts w:hint="eastAsia"/>
        </w:rPr>
        <w:t xml:space="preserve">양성 환자를 </w:t>
      </w:r>
      <w:r>
        <w:t xml:space="preserve">Negative </w:t>
      </w:r>
      <w:r>
        <w:rPr>
          <w:rFonts w:hint="eastAsia"/>
        </w:rPr>
        <w:t>음성으로 잘못 판단했을 때는 심각,</w:t>
      </w:r>
      <w:r>
        <w:t xml:space="preserve"> </w:t>
      </w:r>
      <w:r>
        <w:rPr>
          <w:rFonts w:hint="eastAsia"/>
        </w:rPr>
        <w:t>금융 사기 적발 모델</w:t>
      </w:r>
    </w:p>
    <w:p w:rsidR="00AF576B" w:rsidRDefault="00AF576B" w:rsidP="00AF576B">
      <w:pPr>
        <w:ind w:left="400"/>
      </w:pPr>
      <w:r>
        <w:rPr>
          <w:rFonts w:hint="eastAsia"/>
        </w:rPr>
        <w:t>정밀도가 중요 지표인 경우:</w:t>
      </w:r>
      <w:r>
        <w:t xml:space="preserve"> </w:t>
      </w:r>
      <w:r>
        <w:rPr>
          <w:rFonts w:hint="eastAsia"/>
        </w:rPr>
        <w:t xml:space="preserve">실제 </w:t>
      </w:r>
      <w:r>
        <w:t xml:space="preserve">Negative </w:t>
      </w:r>
      <w:r>
        <w:rPr>
          <w:rFonts w:hint="eastAsia"/>
        </w:rPr>
        <w:t xml:space="preserve">데이터를 </w:t>
      </w:r>
      <w:r>
        <w:t>Positive</w:t>
      </w:r>
      <w:r>
        <w:rPr>
          <w:rFonts w:hint="eastAsia"/>
        </w:rPr>
        <w:t xml:space="preserve">로 잘못 판단하게 되면 업무상 큰 영향이 발생하는 경우 </w:t>
      </w:r>
      <w:r>
        <w:sym w:font="Wingdings" w:char="F0E0"/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스팸 메일 여부</w:t>
      </w:r>
      <w:r>
        <w:t>: Negative</w:t>
      </w:r>
      <w:r>
        <w:rPr>
          <w:rFonts w:hint="eastAsia"/>
        </w:rPr>
        <w:t xml:space="preserve">인 일반 메일을 </w:t>
      </w:r>
      <w:r>
        <w:t>Positive</w:t>
      </w:r>
      <w:r>
        <w:rPr>
          <w:rFonts w:hint="eastAsia"/>
        </w:rPr>
        <w:t>인 스팸 메일로 분류하면 안됨</w:t>
      </w:r>
    </w:p>
    <w:p w:rsidR="00AF576B" w:rsidRDefault="00AF576B" w:rsidP="00AF576B">
      <w:pPr>
        <w:ind w:left="400"/>
      </w:pPr>
      <w:r>
        <w:rPr>
          <w:rFonts w:hint="eastAsia"/>
        </w:rPr>
        <w:t>둘 다 T</w:t>
      </w:r>
      <w:r>
        <w:t>P</w:t>
      </w:r>
      <w:r>
        <w:rPr>
          <w:rFonts w:hint="eastAsia"/>
        </w:rPr>
        <w:t xml:space="preserve">를 높이는데 초점을 맞추지만 재현율은 </w:t>
      </w:r>
      <w:r>
        <w:t xml:space="preserve">FN </w:t>
      </w:r>
      <w:r>
        <w:rPr>
          <w:rFonts w:hint="eastAsia"/>
        </w:rPr>
        <w:t>낮추는데,</w:t>
      </w:r>
      <w:r>
        <w:t xml:space="preserve"> </w:t>
      </w:r>
      <w:r>
        <w:rPr>
          <w:rFonts w:hint="eastAsia"/>
        </w:rPr>
        <w:t xml:space="preserve">정밀도는 </w:t>
      </w:r>
      <w:r>
        <w:t xml:space="preserve">FP </w:t>
      </w:r>
      <w:r>
        <w:rPr>
          <w:rFonts w:hint="eastAsia"/>
        </w:rPr>
        <w:t>낮추는데 초점</w:t>
      </w:r>
    </w:p>
    <w:p w:rsidR="00F02EA8" w:rsidRDefault="00F02EA8" w:rsidP="00AF576B">
      <w:pPr>
        <w:ind w:left="400"/>
      </w:pPr>
    </w:p>
    <w:p w:rsidR="00F02EA8" w:rsidRPr="00F02EA8" w:rsidRDefault="00F02EA8" w:rsidP="00AF576B">
      <w:pPr>
        <w:ind w:left="400"/>
        <w:rPr>
          <w:b/>
        </w:rPr>
      </w:pPr>
      <w:r w:rsidRPr="00F02EA8">
        <w:rPr>
          <w:rFonts w:hint="eastAsia"/>
          <w:b/>
        </w:rPr>
        <w:t>정밀도와 재현율의 트레이드오프</w:t>
      </w:r>
    </w:p>
    <w:p w:rsidR="00F02EA8" w:rsidRDefault="00F02EA8" w:rsidP="00973109">
      <w:pPr>
        <w:ind w:left="400"/>
      </w:pPr>
      <w:r>
        <w:rPr>
          <w:rFonts w:hint="eastAsia"/>
        </w:rPr>
        <w:t>분류의</w:t>
      </w:r>
      <w:r>
        <w:t xml:space="preserve"> 결정 </w:t>
      </w:r>
      <w:proofErr w:type="spellStart"/>
      <w:r>
        <w:t>임곗값</w:t>
      </w:r>
      <w:proofErr w:type="spellEnd"/>
      <w:r>
        <w:t xml:space="preserve">(Threshold)을 조정해 정밀도 또는 재현율의 수치를 높일 수 있음, 둘은 상호 보완적이므로 한 쪽 높이면 다른 쪽 낮아짐 </w:t>
      </w:r>
    </w:p>
    <w:p w:rsidR="00973109" w:rsidRDefault="00973109" w:rsidP="00973109">
      <w:pPr>
        <w:ind w:left="400"/>
      </w:pPr>
      <w:r>
        <w:rPr>
          <w:rFonts w:hint="eastAsia"/>
        </w:rPr>
        <w:t>개별 레이블 별로 결정확률 구하고 예측 확률이 큰 레이블 값으로 예측하게 됨.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임계값은</w:t>
      </w:r>
      <w:proofErr w:type="spellEnd"/>
      <w:r>
        <w:rPr>
          <w:rFonts w:hint="eastAsia"/>
        </w:rPr>
        <w:t xml:space="preserve"> </w:t>
      </w:r>
      <w:r>
        <w:t>0.5</w:t>
      </w:r>
    </w:p>
    <w:p w:rsidR="005E31F4" w:rsidRDefault="005E31F4" w:rsidP="00973109">
      <w:pPr>
        <w:ind w:left="400"/>
      </w:pPr>
    </w:p>
    <w:p w:rsidR="00973109" w:rsidRDefault="00F02EA8" w:rsidP="00973109">
      <w:pPr>
        <w:ind w:left="400"/>
      </w:pPr>
      <w:proofErr w:type="spellStart"/>
      <w:r>
        <w:t>predict_proba</w:t>
      </w:r>
      <w:proofErr w:type="spellEnd"/>
      <w:r>
        <w:t>(): 개별 데이터 별로 예측 확률 반환, 학습 완료된 Classifier에서 호출하여 테스트 데이터를 파라미터로 입력하면 개별 클래스 예측 확률 반환</w:t>
      </w:r>
    </w:p>
    <w:p w:rsidR="00973109" w:rsidRDefault="00973109" w:rsidP="00973109">
      <w:pPr>
        <w:ind w:left="400"/>
      </w:pPr>
      <w:r>
        <w:t xml:space="preserve">-&gt; </w:t>
      </w:r>
      <w:proofErr w:type="spellStart"/>
      <w:r>
        <w:t>ndarray</w:t>
      </w:r>
      <w:proofErr w:type="spellEnd"/>
      <w:r>
        <w:t xml:space="preserve"> m*n (m: </w:t>
      </w:r>
      <w:r>
        <w:rPr>
          <w:rFonts w:hint="eastAsia"/>
        </w:rPr>
        <w:t>입력 값의 레코드 수</w:t>
      </w:r>
      <w:r>
        <w:t xml:space="preserve">, n: </w:t>
      </w:r>
      <w:r>
        <w:rPr>
          <w:rFonts w:hint="eastAsia"/>
        </w:rPr>
        <w:t>클래스 값 유형) 형태로 반환</w:t>
      </w:r>
      <w:r>
        <w:t xml:space="preserve">, </w:t>
      </w:r>
      <w:r>
        <w:rPr>
          <w:rFonts w:hint="eastAsia"/>
        </w:rPr>
        <w:t>각 열은 개별 클래스의 예측 확률</w:t>
      </w:r>
    </w:p>
    <w:p w:rsidR="005E31F4" w:rsidRDefault="005E31F4" w:rsidP="00973109">
      <w:pPr>
        <w:ind w:left="400"/>
      </w:pPr>
      <w:r w:rsidRPr="005E31F4">
        <w:t xml:space="preserve">predict()는 </w:t>
      </w:r>
      <w:proofErr w:type="spellStart"/>
      <w:r w:rsidRPr="005E31F4">
        <w:t>predict_proba</w:t>
      </w:r>
      <w:proofErr w:type="spellEnd"/>
      <w:r w:rsidRPr="005E31F4">
        <w:t xml:space="preserve">()의 결과 배열에서 분류 결정 </w:t>
      </w:r>
      <w:proofErr w:type="spellStart"/>
      <w:r w:rsidRPr="005E31F4">
        <w:t>임계값보다</w:t>
      </w:r>
      <w:proofErr w:type="spellEnd"/>
      <w:r w:rsidRPr="005E31F4">
        <w:t xml:space="preserve"> 큰 값이 들어있는 칼럼의 위치를 받아서 최종적으로 예측 클래스 결정</w:t>
      </w:r>
    </w:p>
    <w:p w:rsidR="005E31F4" w:rsidRDefault="005E31F4" w:rsidP="00973109">
      <w:pPr>
        <w:ind w:left="400"/>
      </w:pPr>
    </w:p>
    <w:p w:rsidR="002D7B3E" w:rsidRDefault="002D7B3E" w:rsidP="00973109">
      <w:pPr>
        <w:ind w:left="400"/>
      </w:pPr>
      <w:proofErr w:type="spellStart"/>
      <w:r w:rsidRPr="002D7B3E">
        <w:rPr>
          <w:rFonts w:hint="eastAsia"/>
        </w:rPr>
        <w:t>임계값</w:t>
      </w:r>
      <w:proofErr w:type="spellEnd"/>
      <w:r w:rsidRPr="002D7B3E">
        <w:t xml:space="preserve"> 낮췄더니 정밀도 감소, </w:t>
      </w:r>
      <w:proofErr w:type="spellStart"/>
      <w:r w:rsidRPr="002D7B3E">
        <w:t>재현율</w:t>
      </w:r>
      <w:proofErr w:type="spellEnd"/>
      <w:r w:rsidRPr="002D7B3E">
        <w:t xml:space="preserve"> 증가 - True 값이 많아지게 되므로 </w:t>
      </w:r>
      <w:proofErr w:type="spellStart"/>
      <w:r w:rsidRPr="002D7B3E">
        <w:t>재현율</w:t>
      </w:r>
      <w:proofErr w:type="spellEnd"/>
      <w:r w:rsidRPr="002D7B3E">
        <w:t xml:space="preserve"> 값 높아짐, 양성 예측을 많이 하여서 실제 양성을 음성으로 예측하는 횟수 상대적으로 감소</w:t>
      </w:r>
    </w:p>
    <w:p w:rsidR="00036A0E" w:rsidRDefault="002D7B3E" w:rsidP="002D7B3E">
      <w:pPr>
        <w:ind w:left="400"/>
      </w:pPr>
      <w:r>
        <w:rPr>
          <w:rFonts w:hint="eastAsia"/>
        </w:rPr>
        <w:t>정밀도</w:t>
      </w:r>
      <w:r>
        <w:t xml:space="preserve"> 또는 </w:t>
      </w:r>
      <w:proofErr w:type="spellStart"/>
      <w:r>
        <w:t>재현율</w:t>
      </w:r>
      <w:proofErr w:type="spellEnd"/>
      <w:r>
        <w:t xml:space="preserve"> 중 하나에 상대적인 중요도를 부여해 각 상황에 맞게 알고리즘 튜닝할 수 있지만, 하나를 극단적으로 높이면 안됨</w:t>
      </w:r>
      <w:r w:rsidR="00036A0E">
        <w:rPr>
          <w:rFonts w:hint="eastAsia"/>
        </w:rPr>
        <w:t xml:space="preserve"> </w:t>
      </w:r>
    </w:p>
    <w:p w:rsidR="00036A0E" w:rsidRDefault="00036A0E" w:rsidP="002D7B3E">
      <w:pPr>
        <w:ind w:left="4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정밀도 </w:t>
      </w:r>
      <w:r>
        <w:t xml:space="preserve">100% </w:t>
      </w:r>
      <w:r>
        <w:rPr>
          <w:rFonts w:hint="eastAsia"/>
        </w:rPr>
        <w:t>경우:</w:t>
      </w:r>
      <w:r>
        <w:t xml:space="preserve"> </w:t>
      </w:r>
      <w:r>
        <w:rPr>
          <w:rFonts w:hint="eastAsia"/>
        </w:rPr>
        <w:t xml:space="preserve">확실한 기준이 되는 경우만 </w:t>
      </w:r>
      <w:r>
        <w:t xml:space="preserve">Positive </w:t>
      </w:r>
      <w:r>
        <w:rPr>
          <w:rFonts w:hint="eastAsia"/>
        </w:rPr>
        <w:t xml:space="preserve">나머지는 </w:t>
      </w:r>
      <w:r>
        <w:t>Negative</w:t>
      </w:r>
      <w:r>
        <w:rPr>
          <w:rFonts w:hint="eastAsia"/>
        </w:rPr>
        <w:t>로 예측</w:t>
      </w:r>
    </w:p>
    <w:p w:rsidR="00036A0E" w:rsidRDefault="00036A0E" w:rsidP="002D7B3E">
      <w:pPr>
        <w:ind w:left="400"/>
      </w:pPr>
      <w:r>
        <w:rPr>
          <w:rFonts w:hint="eastAsia"/>
        </w:rPr>
        <w:t xml:space="preserve">확실한 </w:t>
      </w:r>
      <w:r>
        <w:t>Positive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명이면 이 한 명만 </w:t>
      </w:r>
      <w:r>
        <w:t>Positive</w:t>
      </w:r>
      <w:r>
        <w:rPr>
          <w:rFonts w:hint="eastAsia"/>
        </w:rPr>
        <w:t xml:space="preserve">로 예측하고 나머지는 </w:t>
      </w:r>
      <w:r>
        <w:t>Negative</w:t>
      </w:r>
    </w:p>
    <w:p w:rsidR="00036A0E" w:rsidRDefault="00036A0E" w:rsidP="002D7B3E">
      <w:pPr>
        <w:ind w:left="400"/>
      </w:pPr>
      <w:r>
        <w:rPr>
          <w:rFonts w:hint="eastAsia"/>
        </w:rPr>
        <w:t xml:space="preserve">정밀도 </w:t>
      </w:r>
      <w:r>
        <w:t xml:space="preserve">= </w:t>
      </w:r>
      <w:r>
        <w:rPr>
          <w:rFonts w:hint="eastAsia"/>
        </w:rPr>
        <w:t>T</w:t>
      </w:r>
      <w:r>
        <w:t>P/(TP+FP) = 1/(1+0) = 100%</w:t>
      </w:r>
    </w:p>
    <w:p w:rsidR="00036A0E" w:rsidRDefault="00036A0E" w:rsidP="002D7B3E">
      <w:pPr>
        <w:ind w:left="400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인 경우:</w:t>
      </w:r>
      <w:r>
        <w:t xml:space="preserve"> </w:t>
      </w:r>
      <w:r>
        <w:rPr>
          <w:rFonts w:hint="eastAsia"/>
        </w:rPr>
        <w:t xml:space="preserve">모두 </w:t>
      </w:r>
      <w:r>
        <w:t>Positive</w:t>
      </w:r>
      <w:r>
        <w:rPr>
          <w:rFonts w:hint="eastAsia"/>
        </w:rPr>
        <w:t>예측</w:t>
      </w:r>
    </w:p>
    <w:p w:rsidR="00036A0E" w:rsidRDefault="00036A0E" w:rsidP="002D7B3E">
      <w:pPr>
        <w:ind w:left="400"/>
      </w:pPr>
      <w:r>
        <w:rPr>
          <w:rFonts w:hint="eastAsia"/>
        </w:rPr>
        <w:lastRenderedPageBreak/>
        <w:t xml:space="preserve">전체 환자 중 실제 양성인 사람 </w:t>
      </w:r>
      <w:r>
        <w:t>30</w:t>
      </w:r>
      <w:r>
        <w:rPr>
          <w:rFonts w:hint="eastAsia"/>
        </w:rPr>
        <w:t>명인 경우</w:t>
      </w:r>
    </w:p>
    <w:p w:rsidR="00036A0E" w:rsidRDefault="00036A0E" w:rsidP="002D7B3E">
      <w:pPr>
        <w:ind w:left="400"/>
      </w:pP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</w:t>
      </w:r>
      <w:r>
        <w:t>= TP/(TP+FN) = 30/(30+0) = 100%</w:t>
      </w:r>
    </w:p>
    <w:p w:rsidR="00036A0E" w:rsidRDefault="00036A0E" w:rsidP="002D7B3E">
      <w:pPr>
        <w:ind w:left="400"/>
      </w:pPr>
    </w:p>
    <w:p w:rsidR="002D7B3E" w:rsidRPr="005E31F4" w:rsidRDefault="002D7B3E" w:rsidP="00036A0E">
      <w:pPr>
        <w:ind w:left="400"/>
      </w:pPr>
      <w:r>
        <w:rPr>
          <w:rFonts w:hint="eastAsia"/>
        </w:rPr>
        <w:t>정밀도와</w:t>
      </w:r>
      <w:r>
        <w:t xml:space="preserve"> 재현율의 수치가 적절하게 조합되어야 분류의 종합적인 성능 평가 가능</w:t>
      </w:r>
    </w:p>
    <w:p w:rsidR="00FC43F9" w:rsidRPr="00377CC0" w:rsidRDefault="00FC43F9" w:rsidP="00FC43F9">
      <w:pPr>
        <w:pStyle w:val="a3"/>
        <w:numPr>
          <w:ilvl w:val="0"/>
          <w:numId w:val="3"/>
        </w:numPr>
        <w:ind w:leftChars="0"/>
        <w:rPr>
          <w:b/>
        </w:rPr>
      </w:pPr>
      <w:r w:rsidRPr="00377CC0">
        <w:rPr>
          <w:rFonts w:hint="eastAsia"/>
          <w:b/>
        </w:rPr>
        <w:t>F</w:t>
      </w:r>
      <w:r w:rsidRPr="00377CC0">
        <w:rPr>
          <w:b/>
        </w:rPr>
        <w:t xml:space="preserve">1 </w:t>
      </w:r>
      <w:r w:rsidRPr="00377CC0">
        <w:rPr>
          <w:rFonts w:hint="eastAsia"/>
          <w:b/>
        </w:rPr>
        <w:t>스코어</w:t>
      </w:r>
    </w:p>
    <w:p w:rsidR="00036A0E" w:rsidRDefault="00036A0E" w:rsidP="00036A0E">
      <w:pPr>
        <w:ind w:left="400"/>
      </w:pPr>
      <w:r>
        <w:rPr>
          <w:rFonts w:hint="eastAsia"/>
        </w:rPr>
        <w:t>정밀도와</w:t>
      </w:r>
      <w:r>
        <w:t xml:space="preserve"> 재현율을 결합한 지표, 둘 중 어느 쪽으로 치우치지 않을 때 F1 스코어 값이 상대적으로 높음</w:t>
      </w:r>
    </w:p>
    <w:p w:rsidR="00377CC0" w:rsidRDefault="00036A0E" w:rsidP="00036A0E">
      <w:pPr>
        <w:ind w:left="400"/>
      </w:pPr>
      <w:r>
        <w:t xml:space="preserve">F1 = </w:t>
      </w:r>
      <w:r w:rsidR="001D3616">
        <w:t xml:space="preserve">2 / (1/recall + 1/precision) = </w:t>
      </w:r>
      <w:r>
        <w:t>2 * (precision * recall) / (precision + recall)</w:t>
      </w:r>
    </w:p>
    <w:p w:rsidR="00036A0E" w:rsidRDefault="001D3616" w:rsidP="00036A0E">
      <w:pPr>
        <w:ind w:left="400"/>
      </w:pPr>
      <w:r>
        <w:t>f1_score()</w:t>
      </w:r>
      <w:r>
        <w:rPr>
          <w:rFonts w:hint="eastAsia"/>
        </w:rPr>
        <w:t xml:space="preserve">이라는 </w:t>
      </w:r>
      <w:r>
        <w:t xml:space="preserve">API </w:t>
      </w:r>
      <w:r>
        <w:rPr>
          <w:rFonts w:hint="eastAsia"/>
        </w:rPr>
        <w:t>제공</w:t>
      </w:r>
    </w:p>
    <w:p w:rsidR="00FC43F9" w:rsidRPr="00377CC0" w:rsidRDefault="00FC43F9" w:rsidP="00FC43F9">
      <w:pPr>
        <w:pStyle w:val="a3"/>
        <w:numPr>
          <w:ilvl w:val="0"/>
          <w:numId w:val="3"/>
        </w:numPr>
        <w:ind w:leftChars="0"/>
        <w:rPr>
          <w:b/>
        </w:rPr>
      </w:pPr>
      <w:r w:rsidRPr="00377CC0">
        <w:rPr>
          <w:rFonts w:hint="eastAsia"/>
          <w:b/>
        </w:rPr>
        <w:t>R</w:t>
      </w:r>
      <w:r w:rsidRPr="00377CC0">
        <w:rPr>
          <w:b/>
        </w:rPr>
        <w:t>OC AUC</w:t>
      </w:r>
    </w:p>
    <w:p w:rsidR="00457EAB" w:rsidRDefault="00457EAB">
      <w:pPr>
        <w:widowControl/>
        <w:wordWrap/>
        <w:autoSpaceDE/>
        <w:autoSpaceDN/>
      </w:pPr>
      <w:r>
        <w:br w:type="page"/>
      </w:r>
    </w:p>
    <w:p w:rsidR="00377CC0" w:rsidRPr="00457EAB" w:rsidRDefault="00457EAB" w:rsidP="00457EAB">
      <w:pPr>
        <w:rPr>
          <w:sz w:val="28"/>
        </w:rPr>
      </w:pPr>
      <w:r w:rsidRPr="00457EAB">
        <w:rPr>
          <w:rFonts w:hint="eastAsia"/>
          <w:sz w:val="28"/>
        </w:rPr>
        <w:lastRenderedPageBreak/>
        <w:t>정리</w:t>
      </w:r>
    </w:p>
    <w:p w:rsidR="00457EAB" w:rsidRDefault="00457EAB" w:rsidP="00457EAB">
      <w:pPr>
        <w:rPr>
          <w:rFonts w:hint="eastAsia"/>
        </w:rPr>
      </w:pPr>
    </w:p>
    <w:p w:rsidR="00457EAB" w:rsidRDefault="00457EAB" w:rsidP="00457EAB">
      <w:r>
        <w:rPr>
          <w:rFonts w:hint="eastAsia"/>
        </w:rPr>
        <w:t xml:space="preserve">이진분류의 레이블 값이 </w:t>
      </w:r>
      <w:proofErr w:type="spellStart"/>
      <w:r>
        <w:rPr>
          <w:rFonts w:hint="eastAsia"/>
        </w:rPr>
        <w:t>불균형하게</w:t>
      </w:r>
      <w:proofErr w:type="spellEnd"/>
      <w:r>
        <w:rPr>
          <w:rFonts w:hint="eastAsia"/>
        </w:rPr>
        <w:t xml:space="preserve"> 분포될 경우 정확도만으로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예측 성능을 평가할 수 </w:t>
      </w:r>
      <w:r>
        <w:t>X</w:t>
      </w:r>
    </w:p>
    <w:p w:rsidR="00457EAB" w:rsidRDefault="00457EAB" w:rsidP="00457EAB">
      <w:r>
        <w:rPr>
          <w:rFonts w:hint="eastAsia"/>
        </w:rPr>
        <w:t>오차행렬:</w:t>
      </w:r>
      <w:r>
        <w:t xml:space="preserve"> Negative</w:t>
      </w:r>
      <w:r>
        <w:rPr>
          <w:rFonts w:hint="eastAsia"/>
        </w:rPr>
        <w:t>와</w:t>
      </w:r>
      <w:r>
        <w:t xml:space="preserve"> Positive </w:t>
      </w:r>
      <w:r>
        <w:rPr>
          <w:rFonts w:hint="eastAsia"/>
        </w:rPr>
        <w:t xml:space="preserve">값을 가지는 실제 클래스 값과 예측 클래스 값이 </w:t>
      </w:r>
      <w:r>
        <w:t>True, False</w:t>
      </w:r>
      <w:r>
        <w:rPr>
          <w:rFonts w:hint="eastAsia"/>
        </w:rPr>
        <w:t xml:space="preserve">에 따라 </w:t>
      </w:r>
      <w:r>
        <w:t xml:space="preserve">TN, FP, FN, </w:t>
      </w:r>
      <w:r>
        <w:rPr>
          <w:rFonts w:hint="eastAsia"/>
        </w:rPr>
        <w:t>T</w:t>
      </w:r>
      <w:r>
        <w:t xml:space="preserve">P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분면 행렬</w:t>
      </w:r>
    </w:p>
    <w:p w:rsidR="00457EAB" w:rsidRDefault="00457EAB" w:rsidP="00457EAB">
      <w:pPr>
        <w:rPr>
          <w:rFonts w:hint="eastAsia"/>
        </w:rPr>
      </w:pPr>
      <w:r>
        <w:rPr>
          <w:rFonts w:hint="eastAsia"/>
        </w:rPr>
        <w:t xml:space="preserve">정밀도와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ositive </w:t>
      </w:r>
      <w:r>
        <w:rPr>
          <w:rFonts w:hint="eastAsia"/>
        </w:rPr>
        <w:t>데이터 세트의 예측 성능에 좀 더 초점을 맞춤.</w:t>
      </w:r>
      <w:r w:rsidR="003679DC">
        <w:t xml:space="preserve"> </w:t>
      </w:r>
      <w:r w:rsidR="003679DC">
        <w:rPr>
          <w:rFonts w:hint="eastAsia"/>
        </w:rPr>
        <w:t xml:space="preserve">정밀도 또는 재현율이 특별히 강조되어야 할 경우 </w:t>
      </w:r>
      <w:bookmarkStart w:id="0" w:name="_GoBack"/>
      <w:bookmarkEnd w:id="0"/>
      <w:proofErr w:type="spellStart"/>
      <w:r w:rsidR="003679DC">
        <w:rPr>
          <w:rFonts w:hint="eastAsia"/>
        </w:rPr>
        <w:t>임계값</w:t>
      </w:r>
      <w:proofErr w:type="spellEnd"/>
      <w:r w:rsidR="003679DC">
        <w:rPr>
          <w:rFonts w:hint="eastAsia"/>
        </w:rPr>
        <w:t xml:space="preserve"> 조정하여 정밀도 또는 재현율의 수치를 높일 수 있음</w:t>
      </w:r>
      <w:r w:rsidR="003679DC">
        <w:t>.</w:t>
      </w:r>
    </w:p>
    <w:p w:rsidR="00457EAB" w:rsidRDefault="00457EAB" w:rsidP="00457EAB">
      <w:r>
        <w:t xml:space="preserve">F1 </w:t>
      </w:r>
      <w:r>
        <w:rPr>
          <w:rFonts w:hint="eastAsia"/>
        </w:rPr>
        <w:t>스코어</w:t>
      </w:r>
      <w:r>
        <w:t xml:space="preserve">: </w:t>
      </w:r>
      <w:r>
        <w:rPr>
          <w:rFonts w:hint="eastAsia"/>
        </w:rPr>
        <w:t>정밀도와 재현율을 결합한 지표,</w:t>
      </w:r>
      <w:r>
        <w:t xml:space="preserve"> </w:t>
      </w:r>
      <w:r>
        <w:rPr>
          <w:rFonts w:hint="eastAsia"/>
        </w:rPr>
        <w:t>정밀도와 재현율이 어느 한쪽으로 치우치지 않을 때 높은 값을 가짐</w:t>
      </w:r>
    </w:p>
    <w:p w:rsidR="00457EAB" w:rsidRDefault="00457EAB" w:rsidP="00457EAB">
      <w:pPr>
        <w:rPr>
          <w:rFonts w:hint="eastAsia"/>
        </w:rPr>
      </w:pPr>
      <w:r>
        <w:t xml:space="preserve">ROC-AUC: </w:t>
      </w:r>
      <w:r>
        <w:rPr>
          <w:rFonts w:hint="eastAsia"/>
        </w:rPr>
        <w:t>일반적으로 이진분류의 성능 평가를 위해 가장 많이 사용되는 지표</w:t>
      </w:r>
    </w:p>
    <w:sectPr w:rsidR="00457E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E40"/>
    <w:multiLevelType w:val="hybridMultilevel"/>
    <w:tmpl w:val="34840A7E"/>
    <w:lvl w:ilvl="0" w:tplc="167AC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44E1D"/>
    <w:multiLevelType w:val="hybridMultilevel"/>
    <w:tmpl w:val="ACCA76EE"/>
    <w:lvl w:ilvl="0" w:tplc="690C59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893668"/>
    <w:multiLevelType w:val="hybridMultilevel"/>
    <w:tmpl w:val="B8C2700C"/>
    <w:lvl w:ilvl="0" w:tplc="F93043DC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2F7DA9"/>
    <w:multiLevelType w:val="hybridMultilevel"/>
    <w:tmpl w:val="ED58D364"/>
    <w:lvl w:ilvl="0" w:tplc="5D70EC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F9"/>
    <w:rsid w:val="00036A0E"/>
    <w:rsid w:val="00090615"/>
    <w:rsid w:val="000D1295"/>
    <w:rsid w:val="001963A1"/>
    <w:rsid w:val="001D3616"/>
    <w:rsid w:val="002D7B3E"/>
    <w:rsid w:val="003679DC"/>
    <w:rsid w:val="00377CC0"/>
    <w:rsid w:val="00457EAB"/>
    <w:rsid w:val="005E31F4"/>
    <w:rsid w:val="007727B3"/>
    <w:rsid w:val="00973109"/>
    <w:rsid w:val="00AA174A"/>
    <w:rsid w:val="00AF576B"/>
    <w:rsid w:val="00BA56E2"/>
    <w:rsid w:val="00E27428"/>
    <w:rsid w:val="00F02EA8"/>
    <w:rsid w:val="00FC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41F"/>
  <w15:chartTrackingRefBased/>
  <w15:docId w15:val="{AB0E3D0B-35BA-43B9-B754-401FA1E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hyomi</dc:creator>
  <cp:keywords/>
  <dc:description/>
  <cp:lastModifiedBy>hyomi</cp:lastModifiedBy>
  <cp:revision>6</cp:revision>
  <dcterms:created xsi:type="dcterms:W3CDTF">2022-01-11T02:43:00Z</dcterms:created>
  <dcterms:modified xsi:type="dcterms:W3CDTF">2022-01-12T14:40:00Z</dcterms:modified>
</cp:coreProperties>
</file>