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E75B4" w14:textId="30049381" w:rsidR="0019431A" w:rsidRPr="00317D78" w:rsidRDefault="008B36E0">
      <w:pPr>
        <w:rPr>
          <w:rFonts w:ascii="Roboto Light" w:hAnsi="Roboto Light" w:cstheme="minorHAnsi"/>
        </w:rPr>
      </w:pPr>
      <w:r w:rsidRPr="00317D78">
        <w:rPr>
          <w:rFonts w:ascii="Roboto Light" w:hAnsi="Roboto Light" w:cstheme="minorHAnsi"/>
        </w:rPr>
        <w:t>Hyo Park</w:t>
      </w:r>
    </w:p>
    <w:p w14:paraId="42564000" w14:textId="0637C4E3" w:rsidR="004A624F" w:rsidRPr="00317D78" w:rsidRDefault="0061664B">
      <w:pPr>
        <w:rPr>
          <w:rFonts w:ascii="Roboto Light" w:hAnsi="Roboto Light" w:cstheme="minorHAnsi"/>
        </w:rPr>
      </w:pPr>
      <w:r>
        <w:rPr>
          <w:rFonts w:ascii="Roboto Light" w:hAnsi="Roboto Light" w:cstheme="minorHAnsi"/>
        </w:rPr>
        <w:t xml:space="preserve">August </w:t>
      </w:r>
      <w:r w:rsidR="003626D4">
        <w:rPr>
          <w:rFonts w:ascii="Roboto Light" w:hAnsi="Roboto Light" w:cstheme="minorHAnsi"/>
        </w:rPr>
        <w:t>22</w:t>
      </w:r>
      <w:r>
        <w:rPr>
          <w:rFonts w:ascii="Roboto Light" w:hAnsi="Roboto Light" w:cstheme="minorHAnsi"/>
        </w:rPr>
        <w:t>, 2020</w:t>
      </w:r>
    </w:p>
    <w:p w14:paraId="01E21007" w14:textId="6B619B37" w:rsidR="004A624F" w:rsidRPr="00317D78" w:rsidRDefault="004A624F">
      <w:pPr>
        <w:rPr>
          <w:rFonts w:ascii="Roboto Light" w:hAnsi="Roboto Light" w:cstheme="minorHAnsi"/>
        </w:rPr>
      </w:pPr>
      <w:r w:rsidRPr="00317D78">
        <w:rPr>
          <w:rFonts w:ascii="Roboto Light" w:hAnsi="Roboto Light" w:cstheme="minorHAnsi"/>
        </w:rPr>
        <w:t>Foundations of Programming</w:t>
      </w:r>
      <w:r w:rsidR="008B36E0" w:rsidRPr="00317D78">
        <w:rPr>
          <w:rFonts w:ascii="Roboto Light" w:hAnsi="Roboto Light" w:cstheme="minorHAnsi"/>
        </w:rPr>
        <w:t>:</w:t>
      </w:r>
      <w:r w:rsidRPr="00317D78">
        <w:rPr>
          <w:rFonts w:ascii="Roboto Light" w:hAnsi="Roboto Light" w:cstheme="minorHAnsi"/>
        </w:rPr>
        <w:t xml:space="preserve"> Python</w:t>
      </w:r>
    </w:p>
    <w:p w14:paraId="588D8FB8" w14:textId="3BC35660" w:rsidR="004A624F" w:rsidRDefault="004A624F">
      <w:pPr>
        <w:rPr>
          <w:rFonts w:ascii="Roboto Light" w:hAnsi="Roboto Light" w:cstheme="minorHAnsi"/>
        </w:rPr>
      </w:pPr>
      <w:r w:rsidRPr="00317D78">
        <w:rPr>
          <w:rFonts w:ascii="Roboto Light" w:hAnsi="Roboto Light" w:cstheme="minorHAnsi"/>
        </w:rPr>
        <w:t>Assignment 0</w:t>
      </w:r>
      <w:r w:rsidR="003626D4">
        <w:rPr>
          <w:rFonts w:ascii="Roboto Light" w:hAnsi="Roboto Light" w:cstheme="minorHAnsi"/>
        </w:rPr>
        <w:t>7</w:t>
      </w:r>
    </w:p>
    <w:p w14:paraId="528F2B21" w14:textId="77777777" w:rsidR="00FC536D" w:rsidRPr="001673BC" w:rsidRDefault="009D0ED3" w:rsidP="00FC536D">
      <w:pPr>
        <w:rPr>
          <w:rFonts w:ascii="Roboto Light" w:hAnsi="Roboto Light"/>
        </w:rPr>
      </w:pPr>
      <w:hyperlink r:id="rId6" w:history="1">
        <w:r w:rsidR="00FC536D" w:rsidRPr="001673BC">
          <w:rPr>
            <w:rStyle w:val="Hyperlink"/>
            <w:rFonts w:ascii="Roboto Light" w:hAnsi="Roboto Light"/>
          </w:rPr>
          <w:t>https://github.com/hyopark23/IntroToProg-Python-Mod07</w:t>
        </w:r>
      </w:hyperlink>
    </w:p>
    <w:p w14:paraId="4FD57A1D" w14:textId="77777777" w:rsidR="00FC536D" w:rsidRPr="00317D78" w:rsidRDefault="00FC536D">
      <w:pPr>
        <w:rPr>
          <w:rFonts w:ascii="Roboto Light" w:hAnsi="Roboto Light" w:cstheme="minorHAnsi"/>
        </w:rPr>
      </w:pPr>
    </w:p>
    <w:p w14:paraId="49CF6202" w14:textId="77777777" w:rsidR="004A624F" w:rsidRPr="00317D78" w:rsidRDefault="004A624F">
      <w:pPr>
        <w:rPr>
          <w:rFonts w:ascii="Roboto Light" w:hAnsi="Roboto Light" w:cstheme="minorHAnsi"/>
        </w:rPr>
      </w:pPr>
    </w:p>
    <w:p w14:paraId="33EFC13E" w14:textId="390E6B86" w:rsidR="004A624F" w:rsidRPr="00317D78" w:rsidRDefault="00E02B7A" w:rsidP="004A624F">
      <w:pPr>
        <w:pStyle w:val="Title"/>
        <w:rPr>
          <w:rFonts w:ascii="Roboto Light" w:hAnsi="Roboto Light" w:cstheme="minorHAnsi"/>
          <w:b w:val="0"/>
        </w:rPr>
      </w:pPr>
      <w:r>
        <w:rPr>
          <w:rFonts w:ascii="Roboto Light" w:hAnsi="Roboto Light" w:cstheme="minorHAnsi"/>
          <w:b w:val="0"/>
        </w:rPr>
        <w:t>Exceptions Handling &amp; Pickling in Python</w:t>
      </w:r>
    </w:p>
    <w:p w14:paraId="0FD52B30" w14:textId="77777777" w:rsidR="004A624F" w:rsidRPr="00F23FEB" w:rsidRDefault="004A624F" w:rsidP="00D73961">
      <w:pPr>
        <w:pStyle w:val="Heading1"/>
        <w:jc w:val="both"/>
        <w:rPr>
          <w:rFonts w:ascii="Roboto Light" w:hAnsi="Roboto Light" w:cstheme="minorHAnsi"/>
          <w:b w:val="0"/>
          <w:bCs w:val="0"/>
        </w:rPr>
      </w:pPr>
      <w:r w:rsidRPr="00F23FEB">
        <w:rPr>
          <w:rFonts w:ascii="Roboto Light" w:hAnsi="Roboto Light" w:cstheme="minorHAnsi"/>
          <w:b w:val="0"/>
          <w:bCs w:val="0"/>
        </w:rPr>
        <w:t>Introduction</w:t>
      </w:r>
    </w:p>
    <w:p w14:paraId="46020F0F" w14:textId="1AEE6E06" w:rsidR="00311009" w:rsidRDefault="00311009" w:rsidP="000458BE">
      <w:pPr>
        <w:jc w:val="both"/>
        <w:rPr>
          <w:rFonts w:ascii="Roboto Light" w:hAnsi="Roboto Light" w:cstheme="minorHAnsi"/>
          <w:szCs w:val="22"/>
        </w:rPr>
      </w:pPr>
    </w:p>
    <w:p w14:paraId="47FF89E3" w14:textId="7DAA9FDE" w:rsidR="00E02B7A" w:rsidRDefault="00E02B7A" w:rsidP="000458BE">
      <w:pPr>
        <w:jc w:val="both"/>
        <w:rPr>
          <w:rFonts w:ascii="Roboto Light" w:hAnsi="Roboto Light" w:cstheme="minorHAnsi"/>
          <w:szCs w:val="22"/>
        </w:rPr>
      </w:pPr>
      <w:r>
        <w:rPr>
          <w:rFonts w:ascii="Roboto Light" w:hAnsi="Roboto Light" w:cstheme="minorHAnsi"/>
          <w:szCs w:val="22"/>
        </w:rPr>
        <w:t xml:space="preserve">For this assignment, we were asked to research on our own the two main topics of this module: exceptions handling and pickling. I will explain what the two </w:t>
      </w:r>
      <w:r w:rsidR="008C60FF">
        <w:rPr>
          <w:rFonts w:ascii="Roboto Light" w:hAnsi="Roboto Light" w:cstheme="minorHAnsi"/>
          <w:szCs w:val="22"/>
        </w:rPr>
        <w:t>Python features are, how they are used, and what makes them useful.</w:t>
      </w:r>
      <w:r>
        <w:rPr>
          <w:rFonts w:ascii="Roboto Light" w:hAnsi="Roboto Light" w:cstheme="minorHAnsi"/>
          <w:szCs w:val="22"/>
        </w:rPr>
        <w:t xml:space="preserve"> </w:t>
      </w:r>
    </w:p>
    <w:p w14:paraId="6C88C12F" w14:textId="77777777" w:rsidR="00E02B7A" w:rsidRPr="00E02B7A" w:rsidRDefault="00E02B7A" w:rsidP="000458BE">
      <w:pPr>
        <w:jc w:val="both"/>
        <w:rPr>
          <w:rFonts w:ascii="Roboto Light" w:hAnsi="Roboto Light" w:cstheme="minorHAnsi"/>
          <w:sz w:val="22"/>
          <w:szCs w:val="22"/>
        </w:rPr>
      </w:pPr>
    </w:p>
    <w:p w14:paraId="539F46A0" w14:textId="2E445B62" w:rsidR="008C60FF" w:rsidRDefault="008C60FF" w:rsidP="000458BE">
      <w:pPr>
        <w:jc w:val="both"/>
        <w:rPr>
          <w:rFonts w:ascii="Roboto Light" w:hAnsi="Roboto Light" w:cstheme="minorHAnsi"/>
          <w:sz w:val="28"/>
          <w:szCs w:val="28"/>
        </w:rPr>
      </w:pPr>
      <w:r>
        <w:rPr>
          <w:rFonts w:ascii="Roboto Light" w:hAnsi="Roboto Light" w:cstheme="minorHAnsi"/>
          <w:sz w:val="28"/>
          <w:szCs w:val="28"/>
        </w:rPr>
        <w:t>Exceptions Handling</w:t>
      </w:r>
    </w:p>
    <w:p w14:paraId="0F729B84" w14:textId="77777777" w:rsidR="004A0702" w:rsidRPr="00F23FEB" w:rsidRDefault="004A0702" w:rsidP="000458BE">
      <w:pPr>
        <w:jc w:val="both"/>
        <w:rPr>
          <w:rFonts w:ascii="Roboto Light" w:hAnsi="Roboto Light" w:cstheme="minorHAnsi"/>
          <w:sz w:val="28"/>
          <w:szCs w:val="28"/>
        </w:rPr>
      </w:pPr>
    </w:p>
    <w:p w14:paraId="49B349E8" w14:textId="1FD103E3" w:rsidR="000C3B3D" w:rsidRDefault="00CE6689" w:rsidP="00DF40EC">
      <w:pPr>
        <w:jc w:val="both"/>
        <w:rPr>
          <w:rFonts w:ascii="Roboto Light" w:hAnsi="Roboto Light" w:cstheme="minorHAnsi"/>
          <w:szCs w:val="22"/>
        </w:rPr>
      </w:pPr>
      <w:r>
        <w:rPr>
          <w:rFonts w:ascii="Roboto Light" w:hAnsi="Roboto Light" w:cstheme="minorHAnsi"/>
          <w:i/>
          <w:iCs/>
          <w:szCs w:val="22"/>
        </w:rPr>
        <w:t>Exceptions</w:t>
      </w:r>
      <w:r>
        <w:rPr>
          <w:rFonts w:ascii="Roboto Light" w:hAnsi="Roboto Light" w:cstheme="minorHAnsi"/>
          <w:szCs w:val="22"/>
        </w:rPr>
        <w:t xml:space="preserve"> refers to unexpected error happening in Python that it cannot handle, and the program halting </w:t>
      </w:r>
      <w:r w:rsidR="00065CBF">
        <w:rPr>
          <w:rFonts w:ascii="Roboto Light" w:hAnsi="Roboto Light" w:cstheme="minorHAnsi"/>
          <w:szCs w:val="22"/>
        </w:rPr>
        <w:t>due to result.</w:t>
      </w:r>
      <w:r>
        <w:rPr>
          <w:rFonts w:ascii="Roboto Light" w:hAnsi="Roboto Light" w:cstheme="minorHAnsi"/>
          <w:szCs w:val="22"/>
        </w:rPr>
        <w:t xml:space="preserve"> </w:t>
      </w:r>
      <w:r w:rsidR="00DF40EC">
        <w:rPr>
          <w:rFonts w:ascii="Roboto Light" w:hAnsi="Roboto Light" w:cstheme="minorHAnsi"/>
          <w:szCs w:val="22"/>
        </w:rPr>
        <w:t>Suppose there is a simple program that asks the user to enter two numbers in which the first number is divided by the second number.</w:t>
      </w:r>
    </w:p>
    <w:p w14:paraId="123B398C" w14:textId="051B613E" w:rsidR="005B7320" w:rsidRDefault="005B7320" w:rsidP="00D73961">
      <w:pPr>
        <w:jc w:val="both"/>
        <w:rPr>
          <w:rFonts w:ascii="Roboto Light" w:hAnsi="Roboto Light" w:cstheme="minorHAnsi"/>
          <w:szCs w:val="22"/>
        </w:rPr>
      </w:pPr>
    </w:p>
    <w:p w14:paraId="066E2F8A" w14:textId="77A2B57C" w:rsidR="005B7320" w:rsidRDefault="009D0ED3" w:rsidP="00D73961">
      <w:pPr>
        <w:jc w:val="both"/>
        <w:rPr>
          <w:rFonts w:ascii="Roboto Light" w:hAnsi="Roboto Light" w:cstheme="minorHAnsi"/>
          <w:szCs w:val="22"/>
        </w:rPr>
      </w:pPr>
      <w:r>
        <w:rPr>
          <w:rFonts w:ascii="Roboto Light" w:hAnsi="Roboto Light" w:cstheme="minorHAnsi"/>
          <w:noProof/>
          <w:szCs w:val="22"/>
        </w:rPr>
        <w:drawing>
          <wp:inline distT="0" distB="0" distL="0" distR="0" wp14:anchorId="38195C2B" wp14:editId="04015715">
            <wp:extent cx="5951472" cy="3456432"/>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51472" cy="3456432"/>
                    </a:xfrm>
                    <a:prstGeom prst="rect">
                      <a:avLst/>
                    </a:prstGeom>
                  </pic:spPr>
                </pic:pic>
              </a:graphicData>
            </a:graphic>
          </wp:inline>
        </w:drawing>
      </w:r>
    </w:p>
    <w:p w14:paraId="35513275" w14:textId="73EA61EA" w:rsidR="005B7320" w:rsidRDefault="005B7320" w:rsidP="005B7320">
      <w:pPr>
        <w:pStyle w:val="Quote"/>
        <w:jc w:val="both"/>
        <w:rPr>
          <w:rFonts w:ascii="Roboto Light" w:hAnsi="Roboto Light" w:cstheme="minorHAnsi"/>
          <w:b w:val="0"/>
          <w:iCs w:val="0"/>
          <w:szCs w:val="16"/>
        </w:rPr>
      </w:pPr>
      <w:r w:rsidRPr="00F23FEB">
        <w:rPr>
          <w:rFonts w:ascii="Roboto Light" w:hAnsi="Roboto Light" w:cstheme="minorHAnsi"/>
          <w:b w:val="0"/>
          <w:iCs w:val="0"/>
          <w:szCs w:val="16"/>
        </w:rPr>
        <w:t xml:space="preserve">Figure 1: </w:t>
      </w:r>
      <w:r w:rsidR="00DF40EC">
        <w:rPr>
          <w:rFonts w:ascii="Roboto Light" w:hAnsi="Roboto Light" w:cstheme="minorHAnsi"/>
          <w:b w:val="0"/>
          <w:iCs w:val="0"/>
          <w:szCs w:val="16"/>
        </w:rPr>
        <w:t>Simple program which divides first number by second number</w:t>
      </w:r>
    </w:p>
    <w:p w14:paraId="33BDB53F" w14:textId="0FDF1120" w:rsidR="005B7320" w:rsidRDefault="005B7320" w:rsidP="005B7320"/>
    <w:p w14:paraId="2FF84E60" w14:textId="3806DD65" w:rsidR="00D53673" w:rsidRPr="00065CBF" w:rsidRDefault="002B50D6" w:rsidP="00D73961">
      <w:pPr>
        <w:jc w:val="both"/>
        <w:rPr>
          <w:rFonts w:ascii="Roboto Light" w:hAnsi="Roboto Light" w:cstheme="minorHAnsi"/>
          <w:szCs w:val="22"/>
        </w:rPr>
      </w:pPr>
      <w:r>
        <w:rPr>
          <w:rFonts w:ascii="Roboto Light" w:hAnsi="Roboto Light" w:cstheme="minorHAnsi"/>
          <w:szCs w:val="22"/>
        </w:rPr>
        <w:t>I</w:t>
      </w:r>
      <w:r w:rsidR="004A0702">
        <w:rPr>
          <w:rFonts w:ascii="Roboto Light" w:hAnsi="Roboto Light" w:cstheme="minorHAnsi"/>
          <w:szCs w:val="22"/>
        </w:rPr>
        <w:t>f the user enters 0 for the second number</w:t>
      </w:r>
      <w:r>
        <w:rPr>
          <w:rFonts w:ascii="Roboto Light" w:hAnsi="Roboto Light" w:cstheme="minorHAnsi"/>
          <w:szCs w:val="22"/>
        </w:rPr>
        <w:t xml:space="preserve">, </w:t>
      </w:r>
      <w:r w:rsidR="004A0702">
        <w:rPr>
          <w:rFonts w:ascii="Roboto Light" w:hAnsi="Roboto Light" w:cstheme="minorHAnsi"/>
          <w:szCs w:val="22"/>
        </w:rPr>
        <w:t xml:space="preserve">an exception will occur as division by 0 is mathematically impossible. </w:t>
      </w:r>
      <w:r w:rsidR="00065CBF">
        <w:rPr>
          <w:rFonts w:ascii="Roboto Light" w:hAnsi="Roboto Light" w:cstheme="minorHAnsi"/>
          <w:szCs w:val="22"/>
        </w:rPr>
        <w:t xml:space="preserve">As seen on the second last line of Figure 2, the program raised a </w:t>
      </w:r>
      <w:proofErr w:type="spellStart"/>
      <w:r w:rsidR="00065CBF">
        <w:rPr>
          <w:rFonts w:ascii="Roboto Light" w:hAnsi="Roboto Light" w:cstheme="minorHAnsi"/>
          <w:i/>
          <w:iCs/>
          <w:szCs w:val="22"/>
        </w:rPr>
        <w:t>ZeroDivisonError</w:t>
      </w:r>
      <w:proofErr w:type="spellEnd"/>
      <w:r w:rsidR="00065CBF">
        <w:rPr>
          <w:rFonts w:ascii="Roboto Light" w:hAnsi="Roboto Light" w:cstheme="minorHAnsi"/>
          <w:szCs w:val="22"/>
        </w:rPr>
        <w:t xml:space="preserve"> exception.</w:t>
      </w:r>
    </w:p>
    <w:p w14:paraId="70A4FF18" w14:textId="04DB32EF" w:rsidR="004A0702" w:rsidRDefault="004A0702" w:rsidP="00D73961">
      <w:pPr>
        <w:jc w:val="both"/>
        <w:rPr>
          <w:rFonts w:ascii="Roboto Light" w:hAnsi="Roboto Light" w:cstheme="minorHAnsi"/>
          <w:szCs w:val="22"/>
        </w:rPr>
      </w:pPr>
    </w:p>
    <w:p w14:paraId="683DAE00" w14:textId="33340224" w:rsidR="004A0702" w:rsidRDefault="009D0ED3" w:rsidP="00D73961">
      <w:pPr>
        <w:jc w:val="both"/>
        <w:rPr>
          <w:rFonts w:ascii="Roboto Light" w:hAnsi="Roboto Light" w:cstheme="minorHAnsi"/>
          <w:szCs w:val="22"/>
        </w:rPr>
      </w:pPr>
      <w:r>
        <w:rPr>
          <w:rFonts w:ascii="Roboto Light" w:hAnsi="Roboto Light" w:cstheme="minorHAnsi"/>
          <w:noProof/>
          <w:szCs w:val="22"/>
        </w:rPr>
        <w:drawing>
          <wp:inline distT="0" distB="0" distL="0" distR="0" wp14:anchorId="6D42EC67" wp14:editId="705798B3">
            <wp:extent cx="5943600" cy="1953895"/>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53895"/>
                    </a:xfrm>
                    <a:prstGeom prst="rect">
                      <a:avLst/>
                    </a:prstGeom>
                  </pic:spPr>
                </pic:pic>
              </a:graphicData>
            </a:graphic>
          </wp:inline>
        </w:drawing>
      </w:r>
    </w:p>
    <w:p w14:paraId="7834D0B6" w14:textId="6F7AD108" w:rsidR="004A0702" w:rsidRDefault="004A0702" w:rsidP="004A0702">
      <w:pPr>
        <w:pStyle w:val="Quote"/>
        <w:jc w:val="both"/>
        <w:rPr>
          <w:rFonts w:ascii="Roboto Light" w:hAnsi="Roboto Light" w:cstheme="minorHAnsi"/>
          <w:b w:val="0"/>
          <w:iCs w:val="0"/>
          <w:szCs w:val="16"/>
        </w:rPr>
      </w:pPr>
      <w:r w:rsidRPr="00F23FEB">
        <w:rPr>
          <w:rFonts w:ascii="Roboto Light" w:hAnsi="Roboto Light" w:cstheme="minorHAnsi"/>
          <w:b w:val="0"/>
          <w:iCs w:val="0"/>
          <w:szCs w:val="16"/>
        </w:rPr>
        <w:t xml:space="preserve">Figure </w:t>
      </w:r>
      <w:r>
        <w:rPr>
          <w:rFonts w:ascii="Roboto Light" w:hAnsi="Roboto Light" w:cstheme="minorHAnsi"/>
          <w:b w:val="0"/>
          <w:iCs w:val="0"/>
          <w:szCs w:val="16"/>
        </w:rPr>
        <w:t>2</w:t>
      </w:r>
      <w:r w:rsidRPr="00F23FEB">
        <w:rPr>
          <w:rFonts w:ascii="Roboto Light" w:hAnsi="Roboto Light" w:cstheme="minorHAnsi"/>
          <w:b w:val="0"/>
          <w:iCs w:val="0"/>
          <w:szCs w:val="16"/>
        </w:rPr>
        <w:t xml:space="preserve">: </w:t>
      </w:r>
      <w:proofErr w:type="spellStart"/>
      <w:r>
        <w:rPr>
          <w:rFonts w:ascii="Roboto Light" w:hAnsi="Roboto Light" w:cstheme="minorHAnsi"/>
          <w:b w:val="0"/>
          <w:iCs w:val="0"/>
          <w:szCs w:val="16"/>
        </w:rPr>
        <w:t>ZeroDivisionError</w:t>
      </w:r>
      <w:proofErr w:type="spellEnd"/>
      <w:r>
        <w:rPr>
          <w:rFonts w:ascii="Roboto Light" w:hAnsi="Roboto Light" w:cstheme="minorHAnsi"/>
          <w:b w:val="0"/>
          <w:iCs w:val="0"/>
          <w:szCs w:val="16"/>
        </w:rPr>
        <w:t xml:space="preserve"> due to division by 0.</w:t>
      </w:r>
    </w:p>
    <w:p w14:paraId="41611CD0" w14:textId="77777777" w:rsidR="00B31DCF" w:rsidRPr="00F23FEB" w:rsidRDefault="00B31DCF" w:rsidP="00D73961">
      <w:pPr>
        <w:jc w:val="both"/>
        <w:rPr>
          <w:rFonts w:ascii="Roboto Light" w:hAnsi="Roboto Light" w:cstheme="minorHAnsi"/>
          <w:szCs w:val="22"/>
        </w:rPr>
      </w:pPr>
    </w:p>
    <w:p w14:paraId="351F0E72" w14:textId="5C1EB2CC" w:rsidR="00981A81" w:rsidRDefault="004A0702" w:rsidP="000458BE">
      <w:pPr>
        <w:jc w:val="both"/>
        <w:rPr>
          <w:rFonts w:ascii="Roboto Light" w:hAnsi="Roboto Light" w:cstheme="minorHAnsi"/>
          <w:szCs w:val="22"/>
        </w:rPr>
      </w:pPr>
      <w:r>
        <w:rPr>
          <w:rFonts w:ascii="Roboto Light" w:hAnsi="Roboto Light" w:cstheme="minorHAnsi"/>
          <w:szCs w:val="22"/>
        </w:rPr>
        <w:t xml:space="preserve">Programs need to be written so that it prevents exceptions and accounts for different scenarios. One way to do this is through </w:t>
      </w:r>
      <w:r>
        <w:rPr>
          <w:rFonts w:ascii="Roboto Light" w:hAnsi="Roboto Light" w:cstheme="minorHAnsi"/>
          <w:i/>
          <w:iCs/>
          <w:szCs w:val="22"/>
        </w:rPr>
        <w:t>exceptions handling</w:t>
      </w:r>
      <w:r>
        <w:rPr>
          <w:rFonts w:ascii="Roboto Light" w:hAnsi="Roboto Light" w:cstheme="minorHAnsi"/>
          <w:szCs w:val="22"/>
        </w:rPr>
        <w:t xml:space="preserve">. </w:t>
      </w:r>
      <w:r w:rsidRPr="00065CBF">
        <w:rPr>
          <w:rFonts w:ascii="Roboto Light" w:hAnsi="Roboto Light" w:cstheme="minorHAnsi"/>
          <w:szCs w:val="22"/>
        </w:rPr>
        <w:t>Exceptions handling</w:t>
      </w:r>
      <w:r w:rsidR="005526E9">
        <w:rPr>
          <w:rFonts w:ascii="Roboto Light" w:hAnsi="Roboto Light" w:cstheme="minorHAnsi"/>
          <w:i/>
          <w:iCs/>
          <w:szCs w:val="22"/>
        </w:rPr>
        <w:t xml:space="preserve"> </w:t>
      </w:r>
      <w:r w:rsidR="00065CBF">
        <w:rPr>
          <w:rFonts w:ascii="Roboto Light" w:hAnsi="Roboto Light" w:cstheme="minorHAnsi"/>
          <w:szCs w:val="22"/>
        </w:rPr>
        <w:t xml:space="preserve">is a feature in many modern programming languages. Python </w:t>
      </w:r>
      <w:r w:rsidR="005526E9">
        <w:rPr>
          <w:rFonts w:ascii="Roboto Light" w:hAnsi="Roboto Light" w:cstheme="minorHAnsi"/>
          <w:szCs w:val="22"/>
        </w:rPr>
        <w:t xml:space="preserve">uses </w:t>
      </w:r>
      <w:r w:rsidR="005526E9" w:rsidRPr="00E01067">
        <w:rPr>
          <w:rFonts w:ascii="Roboto Light" w:hAnsi="Roboto Light" w:cstheme="minorHAnsi"/>
          <w:i/>
          <w:iCs/>
          <w:szCs w:val="22"/>
        </w:rPr>
        <w:t>try/except</w:t>
      </w:r>
      <w:r w:rsidR="005526E9">
        <w:rPr>
          <w:rFonts w:ascii="Roboto Light" w:hAnsi="Roboto Light" w:cstheme="minorHAnsi"/>
          <w:szCs w:val="22"/>
        </w:rPr>
        <w:t xml:space="preserve"> statement</w:t>
      </w:r>
      <w:r w:rsidR="00E01067">
        <w:rPr>
          <w:rFonts w:ascii="Roboto Light" w:hAnsi="Roboto Light" w:cstheme="minorHAnsi"/>
          <w:szCs w:val="22"/>
        </w:rPr>
        <w:t xml:space="preserve"> for exceptions handling. First, </w:t>
      </w:r>
      <w:r w:rsidR="00E01067">
        <w:rPr>
          <w:rFonts w:ascii="Roboto Light" w:hAnsi="Roboto Light" w:cstheme="minorHAnsi"/>
          <w:i/>
          <w:iCs/>
          <w:szCs w:val="22"/>
        </w:rPr>
        <w:t xml:space="preserve">try </w:t>
      </w:r>
      <w:r w:rsidR="00E01067">
        <w:rPr>
          <w:rFonts w:ascii="Roboto Light" w:hAnsi="Roboto Light" w:cstheme="minorHAnsi"/>
          <w:szCs w:val="22"/>
        </w:rPr>
        <w:t xml:space="preserve">statement is declared after a colon, like an if statement. Under the try word, there are statements that are executed. Under the try is the </w:t>
      </w:r>
      <w:r w:rsidR="00E01067">
        <w:rPr>
          <w:rFonts w:ascii="Roboto Light" w:hAnsi="Roboto Light" w:cstheme="minorHAnsi"/>
          <w:i/>
          <w:iCs/>
          <w:szCs w:val="22"/>
        </w:rPr>
        <w:t xml:space="preserve">except </w:t>
      </w:r>
      <w:r w:rsidR="00E01067">
        <w:rPr>
          <w:rFonts w:ascii="Roboto Light" w:hAnsi="Roboto Light" w:cstheme="minorHAnsi"/>
          <w:szCs w:val="22"/>
        </w:rPr>
        <w:t xml:space="preserve">clause. If the code under try block raises an exception (e.g. divide by an int by a zero), it will jump to the code under exception. We can also implement an else statement that will run if </w:t>
      </w:r>
      <w:r w:rsidR="00981A81">
        <w:rPr>
          <w:rFonts w:ascii="Roboto Light" w:hAnsi="Roboto Light" w:cstheme="minorHAnsi"/>
          <w:szCs w:val="22"/>
        </w:rPr>
        <w:t>no exception is raised. Figure 3 shows the revised program from Figure 1 with the try/except exception handler implemented.</w:t>
      </w:r>
    </w:p>
    <w:p w14:paraId="20BE314D" w14:textId="3B760DBF" w:rsidR="00981A81" w:rsidRDefault="00981A81" w:rsidP="000458BE">
      <w:pPr>
        <w:jc w:val="both"/>
        <w:rPr>
          <w:rFonts w:ascii="Roboto Light" w:hAnsi="Roboto Light" w:cstheme="minorHAnsi"/>
          <w:szCs w:val="22"/>
        </w:rPr>
      </w:pPr>
    </w:p>
    <w:p w14:paraId="3AFA29C2" w14:textId="7F0E96FC" w:rsidR="00981A81" w:rsidRDefault="009D0ED3" w:rsidP="000458BE">
      <w:pPr>
        <w:jc w:val="both"/>
        <w:rPr>
          <w:rFonts w:ascii="Roboto Light" w:hAnsi="Roboto Light" w:cstheme="minorHAnsi"/>
          <w:szCs w:val="22"/>
        </w:rPr>
      </w:pPr>
      <w:r>
        <w:rPr>
          <w:rFonts w:ascii="Roboto Light" w:hAnsi="Roboto Light" w:cstheme="minorHAnsi"/>
          <w:noProof/>
          <w:szCs w:val="22"/>
        </w:rPr>
        <w:drawing>
          <wp:inline distT="0" distB="0" distL="0" distR="0" wp14:anchorId="6DC32CB1" wp14:editId="1E5DA521">
            <wp:extent cx="5443870" cy="30162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4098" cy="3021897"/>
                    </a:xfrm>
                    <a:prstGeom prst="rect">
                      <a:avLst/>
                    </a:prstGeom>
                  </pic:spPr>
                </pic:pic>
              </a:graphicData>
            </a:graphic>
          </wp:inline>
        </w:drawing>
      </w:r>
    </w:p>
    <w:p w14:paraId="2C484BDB" w14:textId="50EC3B6A" w:rsidR="00981A81" w:rsidRDefault="00981A81" w:rsidP="00981A81">
      <w:pPr>
        <w:pStyle w:val="Quote"/>
        <w:jc w:val="both"/>
        <w:rPr>
          <w:rFonts w:ascii="Roboto Light" w:hAnsi="Roboto Light" w:cstheme="minorHAnsi"/>
          <w:b w:val="0"/>
          <w:iCs w:val="0"/>
          <w:szCs w:val="16"/>
        </w:rPr>
      </w:pPr>
      <w:r w:rsidRPr="00F23FEB">
        <w:rPr>
          <w:rFonts w:ascii="Roboto Light" w:hAnsi="Roboto Light" w:cstheme="minorHAnsi"/>
          <w:b w:val="0"/>
          <w:iCs w:val="0"/>
          <w:szCs w:val="16"/>
        </w:rPr>
        <w:t xml:space="preserve">Figure </w:t>
      </w:r>
      <w:r>
        <w:rPr>
          <w:rFonts w:ascii="Roboto Light" w:hAnsi="Roboto Light" w:cstheme="minorHAnsi"/>
          <w:b w:val="0"/>
          <w:iCs w:val="0"/>
          <w:szCs w:val="16"/>
        </w:rPr>
        <w:t xml:space="preserve">3: Handling a </w:t>
      </w:r>
      <w:proofErr w:type="spellStart"/>
      <w:r>
        <w:rPr>
          <w:rFonts w:ascii="Roboto Light" w:hAnsi="Roboto Light" w:cstheme="minorHAnsi"/>
          <w:b w:val="0"/>
          <w:iCs w:val="0"/>
          <w:szCs w:val="16"/>
        </w:rPr>
        <w:t>ZeroDivisionError</w:t>
      </w:r>
      <w:proofErr w:type="spellEnd"/>
      <w:r>
        <w:rPr>
          <w:rFonts w:ascii="Roboto Light" w:hAnsi="Roboto Light" w:cstheme="minorHAnsi"/>
          <w:b w:val="0"/>
          <w:iCs w:val="0"/>
          <w:szCs w:val="16"/>
        </w:rPr>
        <w:t xml:space="preserve"> exception.</w:t>
      </w:r>
    </w:p>
    <w:p w14:paraId="11B03505" w14:textId="2FEEAD53" w:rsidR="00981A81" w:rsidRDefault="00981A81" w:rsidP="00981A81"/>
    <w:p w14:paraId="727C1EF1" w14:textId="1EBC02EE" w:rsidR="00981A81" w:rsidRDefault="00981A81" w:rsidP="00981A81"/>
    <w:p w14:paraId="2DC93636" w14:textId="3D555A5A" w:rsidR="00981A81" w:rsidRPr="00981A81" w:rsidRDefault="009D0ED3" w:rsidP="00981A81">
      <w:r>
        <w:rPr>
          <w:noProof/>
        </w:rPr>
        <w:drawing>
          <wp:inline distT="0" distB="0" distL="0" distR="0" wp14:anchorId="0E780876" wp14:editId="0227CAEE">
            <wp:extent cx="5943600" cy="349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98215"/>
                    </a:xfrm>
                    <a:prstGeom prst="rect">
                      <a:avLst/>
                    </a:prstGeom>
                  </pic:spPr>
                </pic:pic>
              </a:graphicData>
            </a:graphic>
          </wp:inline>
        </w:drawing>
      </w:r>
    </w:p>
    <w:p w14:paraId="45AF9095" w14:textId="78D4FA91" w:rsidR="00981A81" w:rsidRDefault="00981A81" w:rsidP="00981A81">
      <w:pPr>
        <w:pStyle w:val="Quote"/>
        <w:jc w:val="both"/>
        <w:rPr>
          <w:rFonts w:ascii="Roboto Light" w:hAnsi="Roboto Light" w:cstheme="minorHAnsi"/>
          <w:b w:val="0"/>
          <w:iCs w:val="0"/>
          <w:szCs w:val="16"/>
        </w:rPr>
      </w:pPr>
      <w:r w:rsidRPr="00F23FEB">
        <w:rPr>
          <w:rFonts w:ascii="Roboto Light" w:hAnsi="Roboto Light" w:cstheme="minorHAnsi"/>
          <w:b w:val="0"/>
          <w:iCs w:val="0"/>
          <w:szCs w:val="16"/>
        </w:rPr>
        <w:t xml:space="preserve">Figure </w:t>
      </w:r>
      <w:r>
        <w:rPr>
          <w:rFonts w:ascii="Roboto Light" w:hAnsi="Roboto Light" w:cstheme="minorHAnsi"/>
          <w:b w:val="0"/>
          <w:iCs w:val="0"/>
          <w:szCs w:val="16"/>
        </w:rPr>
        <w:t xml:space="preserve">4: No exception is </w:t>
      </w:r>
      <w:r w:rsidR="0082786C">
        <w:rPr>
          <w:rFonts w:ascii="Roboto Light" w:hAnsi="Roboto Light" w:cstheme="minorHAnsi"/>
          <w:b w:val="0"/>
          <w:iCs w:val="0"/>
          <w:szCs w:val="16"/>
        </w:rPr>
        <w:t>raised,</w:t>
      </w:r>
      <w:r>
        <w:rPr>
          <w:rFonts w:ascii="Roboto Light" w:hAnsi="Roboto Light" w:cstheme="minorHAnsi"/>
          <w:b w:val="0"/>
          <w:iCs w:val="0"/>
          <w:szCs w:val="16"/>
        </w:rPr>
        <w:t xml:space="preserve"> and else statement is executed.</w:t>
      </w:r>
    </w:p>
    <w:p w14:paraId="7ABE0511" w14:textId="77777777" w:rsidR="00981A81" w:rsidRDefault="00981A81" w:rsidP="000458BE">
      <w:pPr>
        <w:jc w:val="both"/>
        <w:rPr>
          <w:rFonts w:ascii="Roboto Light" w:hAnsi="Roboto Light" w:cstheme="minorHAnsi"/>
          <w:szCs w:val="22"/>
        </w:rPr>
      </w:pPr>
    </w:p>
    <w:p w14:paraId="2235865F" w14:textId="77777777" w:rsidR="00981A81" w:rsidRDefault="00981A81" w:rsidP="000458BE">
      <w:pPr>
        <w:jc w:val="both"/>
        <w:rPr>
          <w:rFonts w:ascii="Roboto Light" w:hAnsi="Roboto Light" w:cstheme="minorHAnsi"/>
          <w:szCs w:val="22"/>
        </w:rPr>
      </w:pPr>
    </w:p>
    <w:p w14:paraId="0A18DAEB" w14:textId="03B85DE3" w:rsidR="00DF40EC" w:rsidRPr="00E01067" w:rsidRDefault="00E01067" w:rsidP="000458BE">
      <w:pPr>
        <w:jc w:val="both"/>
        <w:rPr>
          <w:rFonts w:ascii="Roboto Light" w:hAnsi="Roboto Light" w:cstheme="minorHAnsi"/>
          <w:sz w:val="22"/>
          <w:szCs w:val="22"/>
        </w:rPr>
      </w:pPr>
      <w:r>
        <w:rPr>
          <w:rFonts w:ascii="Roboto Light" w:hAnsi="Roboto Light" w:cstheme="minorHAnsi"/>
          <w:szCs w:val="22"/>
        </w:rPr>
        <w:t>As you can see, the format and the idea of the try/except statement if similar to if/</w:t>
      </w:r>
      <w:proofErr w:type="spellStart"/>
      <w:r>
        <w:rPr>
          <w:rFonts w:ascii="Roboto Light" w:hAnsi="Roboto Light" w:cstheme="minorHAnsi"/>
          <w:szCs w:val="22"/>
        </w:rPr>
        <w:t>elif</w:t>
      </w:r>
      <w:proofErr w:type="spellEnd"/>
      <w:r>
        <w:rPr>
          <w:rFonts w:ascii="Roboto Light" w:hAnsi="Roboto Light" w:cstheme="minorHAnsi"/>
          <w:szCs w:val="22"/>
        </w:rPr>
        <w:t>/else statement</w:t>
      </w:r>
      <w:r w:rsidR="00981A81">
        <w:rPr>
          <w:rFonts w:ascii="Roboto Light" w:hAnsi="Roboto Light" w:cstheme="minorHAnsi"/>
          <w:szCs w:val="22"/>
        </w:rPr>
        <w:t xml:space="preserve"> except for some minor differences. One thing to note is that there are other ways to handle exceptions. We can have multiple exceptions for specific type of exceptions. We can also have an exception without any error speci</w:t>
      </w:r>
      <w:r w:rsidR="0082786C">
        <w:rPr>
          <w:rFonts w:ascii="Roboto Light" w:hAnsi="Roboto Light" w:cstheme="minorHAnsi"/>
          <w:szCs w:val="22"/>
        </w:rPr>
        <w:t>fied, which will execute if no other except clause is raised (catchall exception).</w:t>
      </w:r>
      <w:r w:rsidR="00981A81">
        <w:rPr>
          <w:rFonts w:ascii="Roboto Light" w:hAnsi="Roboto Light" w:cstheme="minorHAnsi"/>
          <w:szCs w:val="22"/>
        </w:rPr>
        <w:t xml:space="preserve"> </w:t>
      </w:r>
    </w:p>
    <w:p w14:paraId="026DD488" w14:textId="1D9D7820" w:rsidR="00DF40EC" w:rsidRDefault="00DF40EC" w:rsidP="000458BE">
      <w:pPr>
        <w:jc w:val="both"/>
        <w:rPr>
          <w:rFonts w:ascii="Roboto Light" w:hAnsi="Roboto Light" w:cstheme="minorHAnsi"/>
          <w:sz w:val="28"/>
          <w:szCs w:val="28"/>
        </w:rPr>
      </w:pPr>
    </w:p>
    <w:p w14:paraId="3D162962" w14:textId="63052251" w:rsidR="0082786C" w:rsidRDefault="0082786C" w:rsidP="000458BE">
      <w:pPr>
        <w:jc w:val="both"/>
        <w:rPr>
          <w:rFonts w:ascii="Roboto Light" w:hAnsi="Roboto Light" w:cstheme="minorHAnsi"/>
          <w:sz w:val="28"/>
          <w:szCs w:val="28"/>
        </w:rPr>
      </w:pPr>
      <w:r>
        <w:rPr>
          <w:rFonts w:ascii="Roboto Light" w:hAnsi="Roboto Light" w:cstheme="minorHAnsi"/>
          <w:sz w:val="28"/>
          <w:szCs w:val="28"/>
        </w:rPr>
        <w:t>Pickling</w:t>
      </w:r>
    </w:p>
    <w:p w14:paraId="0576209B" w14:textId="57025A43" w:rsidR="008E41C8" w:rsidRDefault="008E41C8" w:rsidP="00D73961">
      <w:pPr>
        <w:jc w:val="both"/>
        <w:rPr>
          <w:rFonts w:ascii="Roboto Light" w:hAnsi="Roboto Light" w:cstheme="minorHAnsi"/>
          <w:szCs w:val="22"/>
        </w:rPr>
      </w:pPr>
    </w:p>
    <w:p w14:paraId="104D9835" w14:textId="600472DE" w:rsidR="0082786C" w:rsidRPr="00BC5F1E" w:rsidRDefault="00BC5F1E" w:rsidP="00D73961">
      <w:pPr>
        <w:jc w:val="both"/>
        <w:rPr>
          <w:rFonts w:ascii="Roboto Light" w:hAnsi="Roboto Light" w:cstheme="minorHAnsi"/>
          <w:szCs w:val="22"/>
        </w:rPr>
      </w:pPr>
      <w:r>
        <w:rPr>
          <w:rFonts w:ascii="Roboto Light" w:hAnsi="Roboto Light" w:cstheme="minorHAnsi"/>
          <w:szCs w:val="22"/>
        </w:rPr>
        <w:t>We have so far learned how to read, write, and append simple string objects to a .txt file.</w:t>
      </w:r>
      <w:r w:rsidR="000F2D70">
        <w:rPr>
          <w:rFonts w:ascii="Roboto Light" w:hAnsi="Roboto Light" w:cstheme="minorHAnsi"/>
          <w:szCs w:val="22"/>
        </w:rPr>
        <w:t xml:space="preserve"> For more complex objects such as dictionary </w:t>
      </w:r>
      <w:r>
        <w:rPr>
          <w:rFonts w:ascii="Roboto Light" w:hAnsi="Roboto Light" w:cstheme="minorHAnsi"/>
          <w:szCs w:val="22"/>
        </w:rPr>
        <w:t xml:space="preserve">or sets, Python has a module named </w:t>
      </w:r>
      <w:r>
        <w:rPr>
          <w:rFonts w:ascii="Roboto Light" w:hAnsi="Roboto Light" w:cstheme="minorHAnsi"/>
          <w:i/>
          <w:iCs/>
          <w:szCs w:val="22"/>
        </w:rPr>
        <w:t>pickle</w:t>
      </w:r>
      <w:r>
        <w:rPr>
          <w:rFonts w:ascii="Roboto Light" w:hAnsi="Roboto Light" w:cstheme="minorHAnsi"/>
          <w:szCs w:val="22"/>
        </w:rPr>
        <w:t xml:space="preserve">(“Introduction to Python Pickle”, </w:t>
      </w:r>
      <w:hyperlink r:id="rId11" w:history="1">
        <w:r w:rsidRPr="00A36043">
          <w:rPr>
            <w:rStyle w:val="Hyperlink"/>
            <w:rFonts w:ascii="Roboto Light" w:hAnsi="Roboto Light" w:cstheme="minorHAnsi"/>
            <w:szCs w:val="22"/>
          </w:rPr>
          <w:t>educba.com/python-pickl</w:t>
        </w:r>
        <w:r w:rsidR="00A36043" w:rsidRPr="00A36043">
          <w:rPr>
            <w:rStyle w:val="Hyperlink"/>
            <w:rFonts w:ascii="Roboto Light" w:hAnsi="Roboto Light" w:cstheme="minorHAnsi"/>
            <w:szCs w:val="22"/>
          </w:rPr>
          <w:t>e/</w:t>
        </w:r>
      </w:hyperlink>
      <w:r w:rsidRPr="00A36043">
        <w:rPr>
          <w:rFonts w:ascii="Roboto Light" w:hAnsi="Roboto Light" w:cstheme="minorHAnsi"/>
          <w:szCs w:val="22"/>
        </w:rPr>
        <w:t>) (external site)</w:t>
      </w:r>
      <w:r w:rsidR="00EC6E24" w:rsidRPr="00A36043">
        <w:rPr>
          <w:rFonts w:ascii="Roboto Light" w:hAnsi="Roboto Light" w:cstheme="minorHAnsi"/>
          <w:szCs w:val="22"/>
        </w:rPr>
        <w:t xml:space="preserve">, which uses binary file to </w:t>
      </w:r>
      <w:r w:rsidR="00135E56" w:rsidRPr="00A36043">
        <w:rPr>
          <w:rFonts w:ascii="Roboto Light" w:hAnsi="Roboto Light" w:cstheme="minorHAnsi"/>
          <w:szCs w:val="22"/>
        </w:rPr>
        <w:t>store data.</w:t>
      </w:r>
    </w:p>
    <w:p w14:paraId="14593455" w14:textId="5846B15C" w:rsidR="000B0EF0" w:rsidRDefault="000B0EF0" w:rsidP="00D73961">
      <w:pPr>
        <w:jc w:val="both"/>
        <w:rPr>
          <w:rFonts w:ascii="Roboto Light" w:hAnsi="Roboto Light" w:cstheme="minorHAnsi"/>
          <w:szCs w:val="22"/>
        </w:rPr>
      </w:pPr>
    </w:p>
    <w:p w14:paraId="604054B8" w14:textId="234F59C9" w:rsidR="00A81210" w:rsidRDefault="00AE7717" w:rsidP="00D73961">
      <w:pPr>
        <w:jc w:val="both"/>
        <w:rPr>
          <w:rFonts w:ascii="Roboto Light" w:hAnsi="Roboto Light" w:cstheme="minorHAnsi"/>
          <w:szCs w:val="22"/>
        </w:rPr>
      </w:pPr>
      <w:r>
        <w:rPr>
          <w:rFonts w:ascii="Roboto Light" w:hAnsi="Roboto Light" w:cstheme="minorHAnsi"/>
          <w:szCs w:val="22"/>
        </w:rPr>
        <w:t xml:space="preserve">Pickling works similar as writing/reading data in a text file except for few variables. First, we must import the pickle module by declaring it. </w:t>
      </w:r>
    </w:p>
    <w:p w14:paraId="36342BC4" w14:textId="77777777" w:rsidR="002337E8" w:rsidRDefault="002337E8" w:rsidP="00D73961">
      <w:pPr>
        <w:jc w:val="both"/>
        <w:rPr>
          <w:rFonts w:ascii="Roboto Light" w:hAnsi="Roboto Light" w:cstheme="minorHAnsi"/>
          <w:szCs w:val="22"/>
        </w:rPr>
      </w:pPr>
    </w:p>
    <w:p w14:paraId="4551033F" w14:textId="1032542F" w:rsidR="00A81210" w:rsidRPr="00F23FEB" w:rsidRDefault="009D0ED3" w:rsidP="00D73961">
      <w:pPr>
        <w:jc w:val="both"/>
        <w:rPr>
          <w:rFonts w:ascii="Roboto Light" w:hAnsi="Roboto Light" w:cstheme="minorHAnsi"/>
          <w:szCs w:val="22"/>
        </w:rPr>
      </w:pPr>
      <w:r>
        <w:rPr>
          <w:rFonts w:ascii="Roboto Light" w:hAnsi="Roboto Light" w:cstheme="minorHAnsi"/>
          <w:noProof/>
          <w:szCs w:val="22"/>
        </w:rPr>
        <w:drawing>
          <wp:inline distT="0" distB="0" distL="0" distR="0" wp14:anchorId="75D43E0D" wp14:editId="4745BD7C">
            <wp:extent cx="4064000" cy="80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064000" cy="800100"/>
                    </a:xfrm>
                    <a:prstGeom prst="rect">
                      <a:avLst/>
                    </a:prstGeom>
                  </pic:spPr>
                </pic:pic>
              </a:graphicData>
            </a:graphic>
          </wp:inline>
        </w:drawing>
      </w:r>
    </w:p>
    <w:p w14:paraId="43660D1E" w14:textId="77E35A48" w:rsidR="00EC6E24" w:rsidRDefault="00EC6E24" w:rsidP="00EC6E24">
      <w:pPr>
        <w:pStyle w:val="Quote"/>
        <w:jc w:val="both"/>
        <w:rPr>
          <w:rFonts w:ascii="Roboto Light" w:hAnsi="Roboto Light" w:cstheme="minorHAnsi"/>
          <w:b w:val="0"/>
          <w:iCs w:val="0"/>
          <w:szCs w:val="16"/>
        </w:rPr>
      </w:pPr>
      <w:r w:rsidRPr="00F23FEB">
        <w:rPr>
          <w:rFonts w:ascii="Roboto Light" w:hAnsi="Roboto Light" w:cstheme="minorHAnsi"/>
          <w:b w:val="0"/>
          <w:iCs w:val="0"/>
          <w:szCs w:val="16"/>
        </w:rPr>
        <w:t xml:space="preserve">Figure </w:t>
      </w:r>
      <w:r>
        <w:rPr>
          <w:rFonts w:ascii="Roboto Light" w:hAnsi="Roboto Light" w:cstheme="minorHAnsi"/>
          <w:b w:val="0"/>
          <w:iCs w:val="0"/>
          <w:szCs w:val="16"/>
        </w:rPr>
        <w:t>5: Importing the pickle module</w:t>
      </w:r>
    </w:p>
    <w:p w14:paraId="0B88CFDB" w14:textId="680B76F6" w:rsidR="00A81210" w:rsidRDefault="00A81210" w:rsidP="00D73961">
      <w:pPr>
        <w:jc w:val="both"/>
        <w:rPr>
          <w:rFonts w:ascii="Roboto Light" w:hAnsi="Roboto Light" w:cstheme="minorHAnsi"/>
          <w:szCs w:val="22"/>
        </w:rPr>
      </w:pPr>
    </w:p>
    <w:p w14:paraId="1ADFB07C" w14:textId="7F0850C6" w:rsidR="00EC6E24" w:rsidRDefault="00EC6E24" w:rsidP="00D73961">
      <w:pPr>
        <w:jc w:val="both"/>
        <w:rPr>
          <w:rFonts w:ascii="Roboto Light" w:hAnsi="Roboto Light" w:cstheme="minorHAnsi"/>
          <w:szCs w:val="22"/>
        </w:rPr>
      </w:pPr>
      <w:r>
        <w:rPr>
          <w:rFonts w:ascii="Roboto Light" w:hAnsi="Roboto Light" w:cstheme="minorHAnsi"/>
          <w:szCs w:val="22"/>
        </w:rPr>
        <w:t xml:space="preserve">In my program, I have a pre-written dictionary of my </w:t>
      </w:r>
      <w:r w:rsidR="00AA56DE">
        <w:rPr>
          <w:rFonts w:ascii="Roboto Light" w:hAnsi="Roboto Light" w:cstheme="minorHAnsi"/>
          <w:szCs w:val="22"/>
        </w:rPr>
        <w:t>all-time</w:t>
      </w:r>
      <w:r>
        <w:rPr>
          <w:rFonts w:ascii="Roboto Light" w:hAnsi="Roboto Light" w:cstheme="minorHAnsi"/>
          <w:szCs w:val="22"/>
        </w:rPr>
        <w:t xml:space="preserve"> favorite Seattle </w:t>
      </w:r>
      <w:proofErr w:type="spellStart"/>
      <w:r>
        <w:rPr>
          <w:rFonts w:ascii="Roboto Light" w:hAnsi="Roboto Light" w:cstheme="minorHAnsi"/>
          <w:szCs w:val="22"/>
        </w:rPr>
        <w:t>SuperSonics</w:t>
      </w:r>
      <w:proofErr w:type="spellEnd"/>
      <w:r>
        <w:rPr>
          <w:rFonts w:ascii="Roboto Light" w:hAnsi="Roboto Light" w:cstheme="minorHAnsi"/>
          <w:szCs w:val="22"/>
        </w:rPr>
        <w:t xml:space="preserve"> players. </w:t>
      </w:r>
      <w:r w:rsidR="00AA56DE">
        <w:rPr>
          <w:rFonts w:ascii="Roboto Light" w:hAnsi="Roboto Light" w:cstheme="minorHAnsi"/>
          <w:szCs w:val="22"/>
        </w:rPr>
        <w:t>A .</w:t>
      </w:r>
      <w:proofErr w:type="spellStart"/>
      <w:r w:rsidR="00AA56DE">
        <w:rPr>
          <w:rFonts w:ascii="Roboto Light" w:hAnsi="Roboto Light" w:cstheme="minorHAnsi"/>
          <w:szCs w:val="22"/>
        </w:rPr>
        <w:t>dat</w:t>
      </w:r>
      <w:proofErr w:type="spellEnd"/>
      <w:r w:rsidR="00AA56DE">
        <w:rPr>
          <w:rFonts w:ascii="Roboto Light" w:hAnsi="Roboto Light" w:cstheme="minorHAnsi"/>
          <w:szCs w:val="22"/>
        </w:rPr>
        <w:t xml:space="preserve"> file named “sonics.dat” is opened for binary writing, using the “</w:t>
      </w:r>
      <w:proofErr w:type="spellStart"/>
      <w:r w:rsidR="00AA56DE">
        <w:rPr>
          <w:rFonts w:ascii="Roboto Light" w:hAnsi="Roboto Light" w:cstheme="minorHAnsi"/>
          <w:szCs w:val="22"/>
        </w:rPr>
        <w:t>wb</w:t>
      </w:r>
      <w:proofErr w:type="spellEnd"/>
      <w:r w:rsidR="00AA56DE">
        <w:rPr>
          <w:rFonts w:ascii="Roboto Light" w:hAnsi="Roboto Light" w:cstheme="minorHAnsi"/>
          <w:szCs w:val="22"/>
        </w:rPr>
        <w:t xml:space="preserve">" method (similar to ‘w’ method for .txt files). </w:t>
      </w:r>
      <w:r w:rsidR="00135E56">
        <w:rPr>
          <w:rFonts w:ascii="Roboto Light" w:hAnsi="Roboto Light" w:cstheme="minorHAnsi"/>
          <w:szCs w:val="22"/>
        </w:rPr>
        <w:t>Pickle’s dump function is then used to pickle the dictionary and write it into the .</w:t>
      </w:r>
      <w:proofErr w:type="spellStart"/>
      <w:r w:rsidR="00135E56">
        <w:rPr>
          <w:rFonts w:ascii="Roboto Light" w:hAnsi="Roboto Light" w:cstheme="minorHAnsi"/>
          <w:szCs w:val="22"/>
        </w:rPr>
        <w:t>dat</w:t>
      </w:r>
      <w:proofErr w:type="spellEnd"/>
      <w:r w:rsidR="00135E56">
        <w:rPr>
          <w:rFonts w:ascii="Roboto Light" w:hAnsi="Roboto Light" w:cstheme="minorHAnsi"/>
          <w:szCs w:val="22"/>
        </w:rPr>
        <w:t xml:space="preserve"> file. The file is then closed so it cannot be modified further. If the .</w:t>
      </w:r>
      <w:proofErr w:type="spellStart"/>
      <w:r w:rsidR="00135E56">
        <w:rPr>
          <w:rFonts w:ascii="Roboto Light" w:hAnsi="Roboto Light" w:cstheme="minorHAnsi"/>
          <w:szCs w:val="22"/>
        </w:rPr>
        <w:t>dat</w:t>
      </w:r>
      <w:proofErr w:type="spellEnd"/>
      <w:r w:rsidR="00135E56">
        <w:rPr>
          <w:rFonts w:ascii="Roboto Light" w:hAnsi="Roboto Light" w:cstheme="minorHAnsi"/>
          <w:szCs w:val="22"/>
        </w:rPr>
        <w:t xml:space="preserve"> file is not available to begin with, Python will create the file.</w:t>
      </w:r>
    </w:p>
    <w:p w14:paraId="6EFCFE51" w14:textId="41F77FDA" w:rsidR="0041678B" w:rsidRDefault="0041678B" w:rsidP="0059616E">
      <w:pPr>
        <w:jc w:val="center"/>
        <w:rPr>
          <w:rFonts w:ascii="Roboto Light" w:hAnsi="Roboto Light"/>
        </w:rPr>
      </w:pPr>
    </w:p>
    <w:p w14:paraId="0E8AB610" w14:textId="05F762BD" w:rsidR="00FC624C" w:rsidRDefault="009D0ED3" w:rsidP="0059616E">
      <w:pPr>
        <w:jc w:val="center"/>
      </w:pPr>
      <w:r>
        <w:rPr>
          <w:noProof/>
        </w:rPr>
        <w:drawing>
          <wp:inline distT="0" distB="0" distL="0" distR="0" wp14:anchorId="7E93AD18" wp14:editId="2444E8B9">
            <wp:extent cx="5943600" cy="34163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inline>
        </w:drawing>
      </w:r>
    </w:p>
    <w:p w14:paraId="7293C1F2" w14:textId="5B756665" w:rsidR="00135E56" w:rsidRDefault="00135E56" w:rsidP="00135E56">
      <w:pPr>
        <w:pStyle w:val="Quote"/>
        <w:jc w:val="both"/>
        <w:rPr>
          <w:rFonts w:ascii="Roboto Light" w:hAnsi="Roboto Light" w:cstheme="minorHAnsi"/>
          <w:b w:val="0"/>
          <w:iCs w:val="0"/>
          <w:szCs w:val="16"/>
        </w:rPr>
      </w:pPr>
      <w:r w:rsidRPr="00F23FEB">
        <w:rPr>
          <w:rFonts w:ascii="Roboto Light" w:hAnsi="Roboto Light" w:cstheme="minorHAnsi"/>
          <w:b w:val="0"/>
          <w:iCs w:val="0"/>
          <w:szCs w:val="16"/>
        </w:rPr>
        <w:t xml:space="preserve">Figure </w:t>
      </w:r>
      <w:r>
        <w:rPr>
          <w:rFonts w:ascii="Roboto Light" w:hAnsi="Roboto Light" w:cstheme="minorHAnsi"/>
          <w:b w:val="0"/>
          <w:iCs w:val="0"/>
          <w:szCs w:val="16"/>
        </w:rPr>
        <w:t>6: Writing a dictionary to a .</w:t>
      </w:r>
      <w:proofErr w:type="spellStart"/>
      <w:r>
        <w:rPr>
          <w:rFonts w:ascii="Roboto Light" w:hAnsi="Roboto Light" w:cstheme="minorHAnsi"/>
          <w:b w:val="0"/>
          <w:iCs w:val="0"/>
          <w:szCs w:val="16"/>
        </w:rPr>
        <w:t>dat</w:t>
      </w:r>
      <w:proofErr w:type="spellEnd"/>
      <w:r>
        <w:rPr>
          <w:rFonts w:ascii="Roboto Light" w:hAnsi="Roboto Light" w:cstheme="minorHAnsi"/>
          <w:b w:val="0"/>
          <w:iCs w:val="0"/>
          <w:szCs w:val="16"/>
        </w:rPr>
        <w:t xml:space="preserve"> file through pickling</w:t>
      </w:r>
    </w:p>
    <w:p w14:paraId="41E625BB" w14:textId="35424622" w:rsidR="00135E56" w:rsidRDefault="00135E56" w:rsidP="00135E56"/>
    <w:p w14:paraId="4A895FF7" w14:textId="618E8E5A" w:rsidR="00135E56" w:rsidRDefault="00135E56" w:rsidP="00135E56">
      <w:pPr>
        <w:rPr>
          <w:rFonts w:ascii="Roboto Light" w:hAnsi="Roboto Light" w:cstheme="minorHAnsi"/>
          <w:szCs w:val="22"/>
        </w:rPr>
      </w:pPr>
      <w:r>
        <w:rPr>
          <w:rFonts w:ascii="Roboto Light" w:hAnsi="Roboto Light" w:cstheme="minorHAnsi"/>
          <w:szCs w:val="22"/>
        </w:rPr>
        <w:t>Re</w:t>
      </w:r>
      <w:r w:rsidRPr="00135E56">
        <w:rPr>
          <w:rFonts w:ascii="Roboto Light" w:hAnsi="Roboto Light" w:cstheme="minorHAnsi"/>
          <w:szCs w:val="22"/>
        </w:rPr>
        <w:t>ading</w:t>
      </w:r>
      <w:r>
        <w:rPr>
          <w:rFonts w:ascii="Roboto Light" w:hAnsi="Roboto Light" w:cstheme="minorHAnsi"/>
          <w:szCs w:val="22"/>
        </w:rPr>
        <w:t xml:space="preserve"> </w:t>
      </w:r>
      <w:r w:rsidR="002337E8">
        <w:rPr>
          <w:rFonts w:ascii="Roboto Light" w:hAnsi="Roboto Light" w:cstheme="minorHAnsi"/>
          <w:szCs w:val="22"/>
        </w:rPr>
        <w:t xml:space="preserve">a binary data file is called “un-pickling”, and it works in the same fashion as writing to the file. </w:t>
      </w:r>
      <w:r w:rsidR="00AA56DE">
        <w:rPr>
          <w:rFonts w:ascii="Roboto Light" w:hAnsi="Roboto Light" w:cstheme="minorHAnsi"/>
          <w:szCs w:val="22"/>
        </w:rPr>
        <w:t>A variable is set for the text file to be opened, and the open function is using the "</w:t>
      </w:r>
      <w:proofErr w:type="spellStart"/>
      <w:r w:rsidR="00AA56DE">
        <w:rPr>
          <w:rFonts w:ascii="Roboto Light" w:hAnsi="Roboto Light" w:cstheme="minorHAnsi"/>
          <w:szCs w:val="22"/>
        </w:rPr>
        <w:t>rb</w:t>
      </w:r>
      <w:proofErr w:type="spellEnd"/>
      <w:r w:rsidR="00AA56DE">
        <w:rPr>
          <w:rFonts w:ascii="Roboto Light" w:hAnsi="Roboto Light" w:cstheme="minorHAnsi"/>
          <w:szCs w:val="22"/>
        </w:rPr>
        <w:t xml:space="preserve">" method. </w:t>
      </w:r>
      <w:r w:rsidR="002337E8">
        <w:rPr>
          <w:rFonts w:ascii="Roboto Light" w:hAnsi="Roboto Light" w:cstheme="minorHAnsi"/>
          <w:szCs w:val="22"/>
        </w:rPr>
        <w:t xml:space="preserve">This time we use the load function of the pickle module to un-pickle the data in the file. In my program I am using a for loop to go through my </w:t>
      </w:r>
      <w:r w:rsidR="00AA56DE">
        <w:rPr>
          <w:rFonts w:ascii="Roboto Light" w:hAnsi="Roboto Light" w:cstheme="minorHAnsi"/>
          <w:szCs w:val="22"/>
        </w:rPr>
        <w:t>list,</w:t>
      </w:r>
      <w:r w:rsidR="002337E8">
        <w:rPr>
          <w:rFonts w:ascii="Roboto Light" w:hAnsi="Roboto Light" w:cstheme="minorHAnsi"/>
          <w:szCs w:val="22"/>
        </w:rPr>
        <w:t xml:space="preserve"> so it prints out my data in a cleaner fashion.</w:t>
      </w:r>
    </w:p>
    <w:p w14:paraId="665EE65B" w14:textId="77777777" w:rsidR="002337E8" w:rsidRPr="00135E56" w:rsidRDefault="002337E8" w:rsidP="00135E56"/>
    <w:p w14:paraId="0FBA2114" w14:textId="65E953E6" w:rsidR="00135E56" w:rsidRDefault="009D0ED3" w:rsidP="0059616E">
      <w:pPr>
        <w:jc w:val="center"/>
      </w:pPr>
      <w:r>
        <w:rPr>
          <w:noProof/>
        </w:rPr>
        <w:drawing>
          <wp:inline distT="0" distB="0" distL="0" distR="0" wp14:anchorId="43447C4A" wp14:editId="1A952DA5">
            <wp:extent cx="5943600" cy="18542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54200"/>
                    </a:xfrm>
                    <a:prstGeom prst="rect">
                      <a:avLst/>
                    </a:prstGeom>
                  </pic:spPr>
                </pic:pic>
              </a:graphicData>
            </a:graphic>
          </wp:inline>
        </w:drawing>
      </w:r>
    </w:p>
    <w:p w14:paraId="5095DAEE" w14:textId="4C7C5469" w:rsidR="002337E8" w:rsidRDefault="002337E8" w:rsidP="002337E8">
      <w:pPr>
        <w:rPr>
          <w:rFonts w:ascii="Roboto Light" w:hAnsi="Roboto Light" w:cstheme="minorHAnsi"/>
          <w:color w:val="000000" w:themeColor="text1"/>
          <w:sz w:val="16"/>
          <w:szCs w:val="16"/>
        </w:rPr>
      </w:pPr>
      <w:r w:rsidRPr="002337E8">
        <w:rPr>
          <w:rFonts w:ascii="Roboto Light" w:hAnsi="Roboto Light" w:cstheme="minorHAnsi"/>
          <w:color w:val="000000" w:themeColor="text1"/>
          <w:sz w:val="16"/>
          <w:szCs w:val="16"/>
        </w:rPr>
        <w:t xml:space="preserve">Figure </w:t>
      </w:r>
      <w:r>
        <w:rPr>
          <w:rFonts w:ascii="Roboto Light" w:hAnsi="Roboto Light" w:cstheme="minorHAnsi"/>
          <w:color w:val="000000" w:themeColor="text1"/>
          <w:sz w:val="16"/>
          <w:szCs w:val="16"/>
        </w:rPr>
        <w:t>7</w:t>
      </w:r>
      <w:r w:rsidRPr="002337E8">
        <w:rPr>
          <w:rFonts w:ascii="Roboto Light" w:hAnsi="Roboto Light" w:cstheme="minorHAnsi"/>
          <w:color w:val="000000" w:themeColor="text1"/>
          <w:sz w:val="16"/>
          <w:szCs w:val="16"/>
        </w:rPr>
        <w:t xml:space="preserve">: </w:t>
      </w:r>
      <w:r>
        <w:rPr>
          <w:rFonts w:ascii="Roboto Light" w:hAnsi="Roboto Light" w:cstheme="minorHAnsi"/>
          <w:color w:val="000000" w:themeColor="text1"/>
          <w:sz w:val="16"/>
          <w:szCs w:val="16"/>
        </w:rPr>
        <w:t>Un-pickling</w:t>
      </w:r>
      <w:r w:rsidR="00A36043">
        <w:rPr>
          <w:rFonts w:ascii="Roboto Light" w:hAnsi="Roboto Light" w:cstheme="minorHAnsi"/>
          <w:color w:val="000000" w:themeColor="text1"/>
          <w:sz w:val="16"/>
          <w:szCs w:val="16"/>
        </w:rPr>
        <w:t xml:space="preserve"> a data file.</w:t>
      </w:r>
    </w:p>
    <w:p w14:paraId="58BF260C" w14:textId="38237566" w:rsidR="00A36043" w:rsidRDefault="00A36043" w:rsidP="002337E8">
      <w:pPr>
        <w:rPr>
          <w:rFonts w:ascii="Roboto Light" w:hAnsi="Roboto Light" w:cstheme="minorHAnsi"/>
          <w:color w:val="000000" w:themeColor="text1"/>
          <w:sz w:val="16"/>
          <w:szCs w:val="16"/>
        </w:rPr>
      </w:pPr>
    </w:p>
    <w:p w14:paraId="435B9821" w14:textId="0AAB616F" w:rsidR="00A36043" w:rsidRDefault="009D0ED3" w:rsidP="002337E8">
      <w:pPr>
        <w:rPr>
          <w:rFonts w:ascii="Roboto Light" w:hAnsi="Roboto Light" w:cstheme="minorHAnsi"/>
          <w:color w:val="000000" w:themeColor="text1"/>
          <w:sz w:val="16"/>
          <w:szCs w:val="16"/>
        </w:rPr>
      </w:pPr>
      <w:r>
        <w:rPr>
          <w:rFonts w:ascii="Roboto Light" w:hAnsi="Roboto Light" w:cstheme="minorHAnsi"/>
          <w:noProof/>
          <w:color w:val="000000" w:themeColor="text1"/>
          <w:sz w:val="16"/>
          <w:szCs w:val="16"/>
        </w:rPr>
        <w:lastRenderedPageBreak/>
        <w:drawing>
          <wp:inline distT="0" distB="0" distL="0" distR="0" wp14:anchorId="6BC59EB6" wp14:editId="526CFE10">
            <wp:extent cx="5943600" cy="1633855"/>
            <wp:effectExtent l="0" t="0" r="0" b="4445"/>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633855"/>
                    </a:xfrm>
                    <a:prstGeom prst="rect">
                      <a:avLst/>
                    </a:prstGeom>
                  </pic:spPr>
                </pic:pic>
              </a:graphicData>
            </a:graphic>
          </wp:inline>
        </w:drawing>
      </w:r>
    </w:p>
    <w:p w14:paraId="7060BF81" w14:textId="3770E612" w:rsidR="00A36043" w:rsidRDefault="00A36043" w:rsidP="00A36043">
      <w:pPr>
        <w:rPr>
          <w:rFonts w:ascii="Roboto Light" w:hAnsi="Roboto Light" w:cstheme="minorHAnsi"/>
          <w:color w:val="000000" w:themeColor="text1"/>
          <w:sz w:val="16"/>
          <w:szCs w:val="16"/>
        </w:rPr>
      </w:pPr>
      <w:r w:rsidRPr="002337E8">
        <w:rPr>
          <w:rFonts w:ascii="Roboto Light" w:hAnsi="Roboto Light" w:cstheme="minorHAnsi"/>
          <w:color w:val="000000" w:themeColor="text1"/>
          <w:sz w:val="16"/>
          <w:szCs w:val="16"/>
        </w:rPr>
        <w:t xml:space="preserve">Figure </w:t>
      </w:r>
      <w:r>
        <w:rPr>
          <w:rFonts w:ascii="Roboto Light" w:hAnsi="Roboto Light" w:cstheme="minorHAnsi"/>
          <w:color w:val="000000" w:themeColor="text1"/>
          <w:sz w:val="16"/>
          <w:szCs w:val="16"/>
        </w:rPr>
        <w:t>8</w:t>
      </w:r>
      <w:r w:rsidRPr="002337E8">
        <w:rPr>
          <w:rFonts w:ascii="Roboto Light" w:hAnsi="Roboto Light" w:cstheme="minorHAnsi"/>
          <w:color w:val="000000" w:themeColor="text1"/>
          <w:sz w:val="16"/>
          <w:szCs w:val="16"/>
        </w:rPr>
        <w:t xml:space="preserve">: </w:t>
      </w:r>
      <w:r>
        <w:rPr>
          <w:rFonts w:ascii="Roboto Light" w:hAnsi="Roboto Light" w:cstheme="minorHAnsi"/>
          <w:color w:val="000000" w:themeColor="text1"/>
          <w:sz w:val="16"/>
          <w:szCs w:val="16"/>
        </w:rPr>
        <w:t>Printing dictionary that was un-pickled from a data file.</w:t>
      </w:r>
    </w:p>
    <w:p w14:paraId="3D364817" w14:textId="77777777" w:rsidR="00A36043" w:rsidRPr="002337E8" w:rsidRDefault="00A36043" w:rsidP="002337E8">
      <w:pPr>
        <w:rPr>
          <w:rFonts w:ascii="Roboto Light" w:hAnsi="Roboto Light" w:cstheme="minorHAnsi"/>
          <w:color w:val="000000" w:themeColor="text1"/>
          <w:sz w:val="16"/>
          <w:szCs w:val="16"/>
        </w:rPr>
      </w:pPr>
    </w:p>
    <w:p w14:paraId="6DE04E55" w14:textId="2A21E574" w:rsidR="00871D56" w:rsidRDefault="00AD0FE5" w:rsidP="00D73961">
      <w:pPr>
        <w:pStyle w:val="Heading1"/>
        <w:jc w:val="both"/>
        <w:rPr>
          <w:rFonts w:ascii="Roboto Light" w:hAnsi="Roboto Light" w:cstheme="minorHAnsi"/>
          <w:b w:val="0"/>
          <w:bCs w:val="0"/>
        </w:rPr>
      </w:pPr>
      <w:r w:rsidRPr="00931579">
        <w:rPr>
          <w:rFonts w:ascii="Roboto Light" w:hAnsi="Roboto Light" w:cstheme="minorHAnsi"/>
          <w:b w:val="0"/>
          <w:bCs w:val="0"/>
        </w:rPr>
        <w:t>Summary</w:t>
      </w:r>
    </w:p>
    <w:p w14:paraId="716C53A7" w14:textId="6D3D51C8" w:rsidR="00E01067" w:rsidRDefault="00E01067" w:rsidP="00E01067"/>
    <w:p w14:paraId="5C5524CE" w14:textId="226B40ED" w:rsidR="00A36043" w:rsidRPr="00A36043" w:rsidRDefault="00E01067" w:rsidP="00A36043">
      <w:pPr>
        <w:rPr>
          <w:rFonts w:ascii="Roboto Light" w:hAnsi="Roboto Light"/>
        </w:rPr>
      </w:pPr>
      <w:r w:rsidRPr="00E01067">
        <w:rPr>
          <w:rFonts w:ascii="Roboto Light" w:hAnsi="Roboto Light" w:cstheme="minorHAnsi"/>
          <w:szCs w:val="22"/>
        </w:rPr>
        <w:t xml:space="preserve">As </w:t>
      </w:r>
      <w:r>
        <w:rPr>
          <w:rFonts w:ascii="Roboto Light" w:hAnsi="Roboto Light" w:cstheme="minorHAnsi"/>
          <w:szCs w:val="22"/>
        </w:rPr>
        <w:t xml:space="preserve">programs get more complex, we must account for all sorts of different inputs and scenarios that the user might try with the program. </w:t>
      </w:r>
      <w:r w:rsidR="00A36043">
        <w:rPr>
          <w:rFonts w:ascii="Roboto Light" w:hAnsi="Roboto Light" w:cstheme="minorHAnsi"/>
          <w:szCs w:val="22"/>
        </w:rPr>
        <w:t>Exception handling is meant just for that, as it provides us with different ways to deal with errors then simply letting a program abruptly halt</w:t>
      </w:r>
      <w:r w:rsidR="00A36043" w:rsidRPr="00A36043">
        <w:rPr>
          <w:rFonts w:ascii="Roboto Light" w:hAnsi="Roboto Light" w:cstheme="minorHAnsi"/>
          <w:szCs w:val="22"/>
        </w:rPr>
        <w:t xml:space="preserve">. Pickling (and un-pickling) is a more efficient ways for us to manipulate writing/reading from a file as it can deal with complex objects such as dictionary or sets. It also allows transmit of data over a Transmission Control Protocol (TCP) or socket connection (Pickle in Python: Object Serialization, </w:t>
      </w:r>
      <w:hyperlink r:id="rId16" w:history="1">
        <w:r w:rsidR="00A36043" w:rsidRPr="00A36043">
          <w:rPr>
            <w:rStyle w:val="Hyperlink"/>
            <w:rFonts w:ascii="Roboto Light" w:hAnsi="Roboto Light"/>
          </w:rPr>
          <w:t>https://www.datacamp.com/community/tutorials/pickle-python-tutorial</w:t>
        </w:r>
      </w:hyperlink>
      <w:r w:rsidR="00A36043" w:rsidRPr="00A36043">
        <w:rPr>
          <w:rFonts w:ascii="Roboto Light" w:hAnsi="Roboto Light" w:cstheme="minorHAnsi"/>
          <w:szCs w:val="22"/>
        </w:rPr>
        <w:t>) (external site).</w:t>
      </w:r>
    </w:p>
    <w:p w14:paraId="64776781" w14:textId="0D1B4DD4" w:rsidR="00E01067" w:rsidRPr="00E01067" w:rsidRDefault="00AA56DE" w:rsidP="00E01067">
      <w:pPr>
        <w:rPr>
          <w:rFonts w:ascii="Roboto Light" w:hAnsi="Roboto Light" w:cstheme="minorHAnsi"/>
          <w:szCs w:val="22"/>
        </w:rPr>
      </w:pPr>
      <w:r>
        <w:rPr>
          <w:rFonts w:ascii="Roboto Light" w:hAnsi="Roboto Light" w:cstheme="minorHAnsi"/>
          <w:szCs w:val="22"/>
        </w:rPr>
        <w:t xml:space="preserve">These new concepts will allow us to build more functional and user-friendly programs going forward. </w:t>
      </w:r>
    </w:p>
    <w:p w14:paraId="0DB89DE8" w14:textId="6016FEE4" w:rsidR="00E01067" w:rsidRPr="00E01067" w:rsidRDefault="00E01067" w:rsidP="00E01067"/>
    <w:sectPr w:rsidR="00E01067" w:rsidRPr="00E01067" w:rsidSect="004A6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roman"/>
    <w:pitch w:val="default"/>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0F7399"/>
    <w:multiLevelType w:val="multilevel"/>
    <w:tmpl w:val="F2649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4F"/>
    <w:rsid w:val="0000557F"/>
    <w:rsid w:val="0002397D"/>
    <w:rsid w:val="000379E9"/>
    <w:rsid w:val="000458BE"/>
    <w:rsid w:val="00046BBB"/>
    <w:rsid w:val="00052C63"/>
    <w:rsid w:val="00054DE7"/>
    <w:rsid w:val="00065CBF"/>
    <w:rsid w:val="00070FC5"/>
    <w:rsid w:val="000B0EF0"/>
    <w:rsid w:val="000C3B3D"/>
    <w:rsid w:val="000D64A4"/>
    <w:rsid w:val="000F2D70"/>
    <w:rsid w:val="000F5BD5"/>
    <w:rsid w:val="00135E56"/>
    <w:rsid w:val="00136B87"/>
    <w:rsid w:val="00140F45"/>
    <w:rsid w:val="00152F14"/>
    <w:rsid w:val="001673BC"/>
    <w:rsid w:val="001816C5"/>
    <w:rsid w:val="0019431A"/>
    <w:rsid w:val="001C3CA3"/>
    <w:rsid w:val="001D0957"/>
    <w:rsid w:val="001D562C"/>
    <w:rsid w:val="002023BA"/>
    <w:rsid w:val="0023012C"/>
    <w:rsid w:val="002337E8"/>
    <w:rsid w:val="00257309"/>
    <w:rsid w:val="00262000"/>
    <w:rsid w:val="002B50D6"/>
    <w:rsid w:val="002F5F5A"/>
    <w:rsid w:val="003066C0"/>
    <w:rsid w:val="00311009"/>
    <w:rsid w:val="00317D78"/>
    <w:rsid w:val="00332417"/>
    <w:rsid w:val="003626D4"/>
    <w:rsid w:val="00372CFE"/>
    <w:rsid w:val="003C381D"/>
    <w:rsid w:val="003D2E18"/>
    <w:rsid w:val="003F5E52"/>
    <w:rsid w:val="0040025E"/>
    <w:rsid w:val="0041678B"/>
    <w:rsid w:val="004355D6"/>
    <w:rsid w:val="00460B27"/>
    <w:rsid w:val="00471C4F"/>
    <w:rsid w:val="004A0702"/>
    <w:rsid w:val="004A56A9"/>
    <w:rsid w:val="004A624F"/>
    <w:rsid w:val="004C2628"/>
    <w:rsid w:val="004F0BB0"/>
    <w:rsid w:val="004F5426"/>
    <w:rsid w:val="00510F2F"/>
    <w:rsid w:val="005406B4"/>
    <w:rsid w:val="005406B6"/>
    <w:rsid w:val="005526E9"/>
    <w:rsid w:val="005630BC"/>
    <w:rsid w:val="0056369C"/>
    <w:rsid w:val="0059616E"/>
    <w:rsid w:val="00596E5C"/>
    <w:rsid w:val="005B39ED"/>
    <w:rsid w:val="005B7320"/>
    <w:rsid w:val="005B769C"/>
    <w:rsid w:val="005D6C1A"/>
    <w:rsid w:val="005E3743"/>
    <w:rsid w:val="006130C3"/>
    <w:rsid w:val="0061664B"/>
    <w:rsid w:val="00635109"/>
    <w:rsid w:val="006534BF"/>
    <w:rsid w:val="006A314E"/>
    <w:rsid w:val="006B4A26"/>
    <w:rsid w:val="006E0DB5"/>
    <w:rsid w:val="007062F3"/>
    <w:rsid w:val="00712885"/>
    <w:rsid w:val="0071365B"/>
    <w:rsid w:val="00735A92"/>
    <w:rsid w:val="007441A3"/>
    <w:rsid w:val="00751BDC"/>
    <w:rsid w:val="007536DD"/>
    <w:rsid w:val="007549CE"/>
    <w:rsid w:val="0079580B"/>
    <w:rsid w:val="007A6B78"/>
    <w:rsid w:val="007D66B2"/>
    <w:rsid w:val="007D7F76"/>
    <w:rsid w:val="00801D31"/>
    <w:rsid w:val="00821DA8"/>
    <w:rsid w:val="0082786C"/>
    <w:rsid w:val="00851990"/>
    <w:rsid w:val="008527D5"/>
    <w:rsid w:val="00871D56"/>
    <w:rsid w:val="008A32B8"/>
    <w:rsid w:val="008B36E0"/>
    <w:rsid w:val="008C60FF"/>
    <w:rsid w:val="008E41C8"/>
    <w:rsid w:val="00931579"/>
    <w:rsid w:val="00946CD8"/>
    <w:rsid w:val="00955BFC"/>
    <w:rsid w:val="00981A81"/>
    <w:rsid w:val="009A735F"/>
    <w:rsid w:val="009B4C17"/>
    <w:rsid w:val="009C2FEA"/>
    <w:rsid w:val="009D0ED3"/>
    <w:rsid w:val="009D5D6C"/>
    <w:rsid w:val="009E5EE7"/>
    <w:rsid w:val="009F5A95"/>
    <w:rsid w:val="00A2031F"/>
    <w:rsid w:val="00A30573"/>
    <w:rsid w:val="00A35B62"/>
    <w:rsid w:val="00A36043"/>
    <w:rsid w:val="00A46C2E"/>
    <w:rsid w:val="00A621F4"/>
    <w:rsid w:val="00A637D0"/>
    <w:rsid w:val="00A81210"/>
    <w:rsid w:val="00AA56DE"/>
    <w:rsid w:val="00AC1C37"/>
    <w:rsid w:val="00AD0FE5"/>
    <w:rsid w:val="00AE0BB9"/>
    <w:rsid w:val="00AE7717"/>
    <w:rsid w:val="00B0303D"/>
    <w:rsid w:val="00B31DCF"/>
    <w:rsid w:val="00B3464A"/>
    <w:rsid w:val="00B377B1"/>
    <w:rsid w:val="00B41294"/>
    <w:rsid w:val="00B7292C"/>
    <w:rsid w:val="00B9661E"/>
    <w:rsid w:val="00BA7B76"/>
    <w:rsid w:val="00BC42D3"/>
    <w:rsid w:val="00BC5F1E"/>
    <w:rsid w:val="00BD6CB9"/>
    <w:rsid w:val="00C268E6"/>
    <w:rsid w:val="00C35195"/>
    <w:rsid w:val="00C6276F"/>
    <w:rsid w:val="00C65C33"/>
    <w:rsid w:val="00C8022B"/>
    <w:rsid w:val="00CA1D34"/>
    <w:rsid w:val="00CA25EF"/>
    <w:rsid w:val="00CC583D"/>
    <w:rsid w:val="00CE6689"/>
    <w:rsid w:val="00D02764"/>
    <w:rsid w:val="00D148C8"/>
    <w:rsid w:val="00D2129D"/>
    <w:rsid w:val="00D214AF"/>
    <w:rsid w:val="00D22E83"/>
    <w:rsid w:val="00D53673"/>
    <w:rsid w:val="00D61504"/>
    <w:rsid w:val="00D73961"/>
    <w:rsid w:val="00DC057C"/>
    <w:rsid w:val="00DF40EC"/>
    <w:rsid w:val="00E01067"/>
    <w:rsid w:val="00E02B7A"/>
    <w:rsid w:val="00E116C8"/>
    <w:rsid w:val="00E478A2"/>
    <w:rsid w:val="00E51FBC"/>
    <w:rsid w:val="00E62E72"/>
    <w:rsid w:val="00E754EA"/>
    <w:rsid w:val="00E82D3D"/>
    <w:rsid w:val="00E94D90"/>
    <w:rsid w:val="00EB68F6"/>
    <w:rsid w:val="00EC6E24"/>
    <w:rsid w:val="00EE64D9"/>
    <w:rsid w:val="00EF18D6"/>
    <w:rsid w:val="00EF2E6F"/>
    <w:rsid w:val="00F00081"/>
    <w:rsid w:val="00F11CBF"/>
    <w:rsid w:val="00F13CB1"/>
    <w:rsid w:val="00F15C68"/>
    <w:rsid w:val="00F23FEB"/>
    <w:rsid w:val="00F3005C"/>
    <w:rsid w:val="00F30734"/>
    <w:rsid w:val="00F532BC"/>
    <w:rsid w:val="00F543F2"/>
    <w:rsid w:val="00F63840"/>
    <w:rsid w:val="00F80661"/>
    <w:rsid w:val="00FA3C15"/>
    <w:rsid w:val="00FC536D"/>
    <w:rsid w:val="00FC62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2C2465"/>
  <w15:docId w15:val="{B963FC76-C3D2-DA4F-84CB-A0512A78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043"/>
    <w:rPr>
      <w:sz w:val="24"/>
      <w:szCs w:val="24"/>
      <w:lang w:eastAsia="ko-KR"/>
    </w:rPr>
  </w:style>
  <w:style w:type="paragraph" w:styleId="Heading1">
    <w:name w:val="heading 1"/>
    <w:basedOn w:val="Normal"/>
    <w:next w:val="Normal"/>
    <w:link w:val="Heading1Char"/>
    <w:qFormat/>
    <w:rsid w:val="004A624F"/>
    <w:pPr>
      <w:keepNext/>
      <w:keepLines/>
      <w:spacing w:before="480"/>
      <w:outlineLvl w:val="0"/>
    </w:pPr>
    <w:rPr>
      <w:rFonts w:asciiTheme="majorHAnsi" w:eastAsiaTheme="majorEastAsia" w:hAnsiTheme="majorHAnsi" w:cstheme="majorBidi"/>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624F"/>
    <w:rPr>
      <w:rFonts w:asciiTheme="majorHAnsi" w:eastAsiaTheme="majorEastAsia" w:hAnsiTheme="majorHAnsi" w:cstheme="majorBidi"/>
      <w:b/>
      <w:bCs/>
      <w:sz w:val="28"/>
      <w:szCs w:val="28"/>
    </w:rPr>
  </w:style>
  <w:style w:type="paragraph" w:styleId="Title">
    <w:name w:val="Title"/>
    <w:basedOn w:val="Normal"/>
    <w:next w:val="Normal"/>
    <w:link w:val="TitleChar"/>
    <w:qFormat/>
    <w:rsid w:val="004A624F"/>
    <w:pPr>
      <w:pBdr>
        <w:bottom w:val="single" w:sz="8" w:space="4" w:color="4F81BD" w:themeColor="accent1"/>
      </w:pBdr>
      <w:spacing w:after="300"/>
      <w:contextualSpacing/>
      <w:jc w:val="center"/>
    </w:pPr>
    <w:rPr>
      <w:rFonts w:asciiTheme="majorHAnsi" w:eastAsiaTheme="majorEastAsia" w:hAnsiTheme="majorHAnsi" w:cstheme="majorBidi"/>
      <w:b/>
      <w:spacing w:val="5"/>
      <w:kern w:val="28"/>
      <w:sz w:val="52"/>
      <w:szCs w:val="52"/>
      <w:lang w:eastAsia="en-US"/>
    </w:rPr>
  </w:style>
  <w:style w:type="character" w:customStyle="1" w:styleId="TitleChar">
    <w:name w:val="Title Char"/>
    <w:basedOn w:val="DefaultParagraphFont"/>
    <w:link w:val="Title"/>
    <w:rsid w:val="004A624F"/>
    <w:rPr>
      <w:rFonts w:asciiTheme="majorHAnsi" w:eastAsiaTheme="majorEastAsia" w:hAnsiTheme="majorHAnsi" w:cstheme="majorBidi"/>
      <w:b/>
      <w:spacing w:val="5"/>
      <w:kern w:val="28"/>
      <w:sz w:val="52"/>
      <w:szCs w:val="52"/>
    </w:rPr>
  </w:style>
  <w:style w:type="paragraph" w:styleId="Subtitle">
    <w:name w:val="Subtitle"/>
    <w:basedOn w:val="Normal"/>
    <w:next w:val="Normal"/>
    <w:link w:val="SubtitleChar"/>
    <w:qFormat/>
    <w:rsid w:val="00B31DCF"/>
    <w:pPr>
      <w:numPr>
        <w:ilvl w:val="1"/>
      </w:numPr>
    </w:pPr>
    <w:rPr>
      <w:rFonts w:asciiTheme="majorHAnsi" w:eastAsiaTheme="majorEastAsia" w:hAnsiTheme="majorHAnsi" w:cstheme="majorBidi"/>
      <w:iCs/>
      <w:color w:val="595959" w:themeColor="text1" w:themeTint="A6"/>
      <w:spacing w:val="15"/>
      <w:lang w:eastAsia="en-US"/>
    </w:rPr>
  </w:style>
  <w:style w:type="character" w:customStyle="1" w:styleId="SubtitleChar">
    <w:name w:val="Subtitle Char"/>
    <w:basedOn w:val="DefaultParagraphFont"/>
    <w:link w:val="Subtitle"/>
    <w:rsid w:val="00B31DCF"/>
    <w:rPr>
      <w:rFonts w:asciiTheme="majorHAnsi" w:eastAsiaTheme="majorEastAsia" w:hAnsiTheme="majorHAnsi" w:cstheme="majorBidi"/>
      <w:iCs/>
      <w:color w:val="595959" w:themeColor="text1" w:themeTint="A6"/>
      <w:spacing w:val="15"/>
      <w:sz w:val="24"/>
      <w:szCs w:val="24"/>
    </w:rPr>
  </w:style>
  <w:style w:type="character" w:styleId="Hyperlink">
    <w:name w:val="Hyperlink"/>
    <w:basedOn w:val="DefaultParagraphFont"/>
    <w:uiPriority w:val="99"/>
    <w:rsid w:val="002F5F5A"/>
    <w:rPr>
      <w:color w:val="0000FF" w:themeColor="hyperlink"/>
      <w:u w:val="single"/>
    </w:rPr>
  </w:style>
  <w:style w:type="character" w:styleId="BookTitle">
    <w:name w:val="Book Title"/>
    <w:basedOn w:val="DefaultParagraphFont"/>
    <w:uiPriority w:val="33"/>
    <w:qFormat/>
    <w:rsid w:val="002F5F5A"/>
    <w:rPr>
      <w:rFonts w:ascii="Kartika" w:hAnsi="Kartika"/>
      <w:b/>
      <w:bCs/>
      <w:smallCaps/>
      <w:spacing w:val="5"/>
      <w:sz w:val="18"/>
    </w:rPr>
  </w:style>
  <w:style w:type="paragraph" w:styleId="BalloonText">
    <w:name w:val="Balloon Text"/>
    <w:basedOn w:val="Normal"/>
    <w:link w:val="BalloonTextChar"/>
    <w:rsid w:val="00CA25EF"/>
    <w:rPr>
      <w:rFonts w:ascii="Tahoma" w:hAnsi="Tahoma" w:cs="Tahoma"/>
      <w:sz w:val="16"/>
      <w:szCs w:val="16"/>
      <w:lang w:eastAsia="en-US"/>
    </w:rPr>
  </w:style>
  <w:style w:type="character" w:customStyle="1" w:styleId="BalloonTextChar">
    <w:name w:val="Balloon Text Char"/>
    <w:basedOn w:val="DefaultParagraphFont"/>
    <w:link w:val="BalloonText"/>
    <w:rsid w:val="00CA25EF"/>
    <w:rPr>
      <w:rFonts w:ascii="Tahoma" w:hAnsi="Tahoma" w:cs="Tahoma"/>
      <w:sz w:val="16"/>
      <w:szCs w:val="16"/>
    </w:rPr>
  </w:style>
  <w:style w:type="paragraph" w:styleId="Quote">
    <w:name w:val="Quote"/>
    <w:aliases w:val="Figure label"/>
    <w:basedOn w:val="Normal"/>
    <w:next w:val="Normal"/>
    <w:link w:val="QuoteChar"/>
    <w:uiPriority w:val="29"/>
    <w:qFormat/>
    <w:rsid w:val="00CA25EF"/>
    <w:rPr>
      <w:rFonts w:ascii="Verdana" w:hAnsi="Verdana"/>
      <w:b/>
      <w:iCs/>
      <w:color w:val="000000" w:themeColor="text1"/>
      <w:sz w:val="16"/>
      <w:lang w:eastAsia="en-US"/>
    </w:rPr>
  </w:style>
  <w:style w:type="character" w:customStyle="1" w:styleId="QuoteChar">
    <w:name w:val="Quote Char"/>
    <w:aliases w:val="Figure label Char"/>
    <w:basedOn w:val="DefaultParagraphFont"/>
    <w:link w:val="Quote"/>
    <w:uiPriority w:val="29"/>
    <w:rsid w:val="00CA25EF"/>
    <w:rPr>
      <w:rFonts w:ascii="Verdana" w:hAnsi="Verdana"/>
      <w:b/>
      <w:iCs/>
      <w:color w:val="000000" w:themeColor="text1"/>
      <w:sz w:val="16"/>
      <w:szCs w:val="24"/>
    </w:rPr>
  </w:style>
  <w:style w:type="character" w:styleId="UnresolvedMention">
    <w:name w:val="Unresolved Mention"/>
    <w:basedOn w:val="DefaultParagraphFont"/>
    <w:uiPriority w:val="99"/>
    <w:semiHidden/>
    <w:unhideWhenUsed/>
    <w:rsid w:val="00801D31"/>
    <w:rPr>
      <w:color w:val="605E5C"/>
      <w:shd w:val="clear" w:color="auto" w:fill="E1DFDD"/>
    </w:rPr>
  </w:style>
  <w:style w:type="paragraph" w:styleId="NormalWeb">
    <w:name w:val="Normal (Web)"/>
    <w:basedOn w:val="Normal"/>
    <w:uiPriority w:val="99"/>
    <w:unhideWhenUsed/>
    <w:rsid w:val="009B4C17"/>
    <w:pPr>
      <w:spacing w:before="100" w:beforeAutospacing="1" w:after="100" w:afterAutospacing="1"/>
    </w:pPr>
  </w:style>
  <w:style w:type="character" w:styleId="FollowedHyperlink">
    <w:name w:val="FollowedHyperlink"/>
    <w:basedOn w:val="DefaultParagraphFont"/>
    <w:semiHidden/>
    <w:unhideWhenUsed/>
    <w:rsid w:val="00BD6C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1901">
      <w:bodyDiv w:val="1"/>
      <w:marLeft w:val="0"/>
      <w:marRight w:val="0"/>
      <w:marTop w:val="0"/>
      <w:marBottom w:val="0"/>
      <w:divBdr>
        <w:top w:val="none" w:sz="0" w:space="0" w:color="auto"/>
        <w:left w:val="none" w:sz="0" w:space="0" w:color="auto"/>
        <w:bottom w:val="none" w:sz="0" w:space="0" w:color="auto"/>
        <w:right w:val="none" w:sz="0" w:space="0" w:color="auto"/>
      </w:divBdr>
    </w:div>
    <w:div w:id="196352994">
      <w:bodyDiv w:val="1"/>
      <w:marLeft w:val="0"/>
      <w:marRight w:val="0"/>
      <w:marTop w:val="0"/>
      <w:marBottom w:val="0"/>
      <w:divBdr>
        <w:top w:val="none" w:sz="0" w:space="0" w:color="auto"/>
        <w:left w:val="none" w:sz="0" w:space="0" w:color="auto"/>
        <w:bottom w:val="none" w:sz="0" w:space="0" w:color="auto"/>
        <w:right w:val="none" w:sz="0" w:space="0" w:color="auto"/>
      </w:divBdr>
    </w:div>
    <w:div w:id="603265882">
      <w:bodyDiv w:val="1"/>
      <w:marLeft w:val="0"/>
      <w:marRight w:val="0"/>
      <w:marTop w:val="0"/>
      <w:marBottom w:val="0"/>
      <w:divBdr>
        <w:top w:val="none" w:sz="0" w:space="0" w:color="auto"/>
        <w:left w:val="none" w:sz="0" w:space="0" w:color="auto"/>
        <w:bottom w:val="none" w:sz="0" w:space="0" w:color="auto"/>
        <w:right w:val="none" w:sz="0" w:space="0" w:color="auto"/>
      </w:divBdr>
    </w:div>
    <w:div w:id="676079566">
      <w:bodyDiv w:val="1"/>
      <w:marLeft w:val="0"/>
      <w:marRight w:val="0"/>
      <w:marTop w:val="0"/>
      <w:marBottom w:val="0"/>
      <w:divBdr>
        <w:top w:val="none" w:sz="0" w:space="0" w:color="auto"/>
        <w:left w:val="none" w:sz="0" w:space="0" w:color="auto"/>
        <w:bottom w:val="none" w:sz="0" w:space="0" w:color="auto"/>
        <w:right w:val="none" w:sz="0" w:space="0" w:color="auto"/>
      </w:divBdr>
    </w:div>
    <w:div w:id="842743675">
      <w:bodyDiv w:val="1"/>
      <w:marLeft w:val="0"/>
      <w:marRight w:val="0"/>
      <w:marTop w:val="0"/>
      <w:marBottom w:val="0"/>
      <w:divBdr>
        <w:top w:val="none" w:sz="0" w:space="0" w:color="auto"/>
        <w:left w:val="none" w:sz="0" w:space="0" w:color="auto"/>
        <w:bottom w:val="none" w:sz="0" w:space="0" w:color="auto"/>
        <w:right w:val="none" w:sz="0" w:space="0" w:color="auto"/>
      </w:divBdr>
      <w:divsChild>
        <w:div w:id="1847397905">
          <w:marLeft w:val="0"/>
          <w:marRight w:val="0"/>
          <w:marTop w:val="0"/>
          <w:marBottom w:val="0"/>
          <w:divBdr>
            <w:top w:val="none" w:sz="0" w:space="0" w:color="auto"/>
            <w:left w:val="none" w:sz="0" w:space="0" w:color="auto"/>
            <w:bottom w:val="none" w:sz="0" w:space="0" w:color="auto"/>
            <w:right w:val="none" w:sz="0" w:space="0" w:color="auto"/>
          </w:divBdr>
          <w:divsChild>
            <w:div w:id="337121677">
              <w:marLeft w:val="0"/>
              <w:marRight w:val="0"/>
              <w:marTop w:val="0"/>
              <w:marBottom w:val="0"/>
              <w:divBdr>
                <w:top w:val="none" w:sz="0" w:space="0" w:color="auto"/>
                <w:left w:val="none" w:sz="0" w:space="0" w:color="auto"/>
                <w:bottom w:val="none" w:sz="0" w:space="0" w:color="auto"/>
                <w:right w:val="none" w:sz="0" w:space="0" w:color="auto"/>
              </w:divBdr>
              <w:divsChild>
                <w:div w:id="207958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4260">
      <w:bodyDiv w:val="1"/>
      <w:marLeft w:val="0"/>
      <w:marRight w:val="0"/>
      <w:marTop w:val="0"/>
      <w:marBottom w:val="0"/>
      <w:divBdr>
        <w:top w:val="none" w:sz="0" w:space="0" w:color="auto"/>
        <w:left w:val="none" w:sz="0" w:space="0" w:color="auto"/>
        <w:bottom w:val="none" w:sz="0" w:space="0" w:color="auto"/>
        <w:right w:val="none" w:sz="0" w:space="0" w:color="auto"/>
      </w:divBdr>
    </w:div>
    <w:div w:id="1155803296">
      <w:bodyDiv w:val="1"/>
      <w:marLeft w:val="0"/>
      <w:marRight w:val="0"/>
      <w:marTop w:val="0"/>
      <w:marBottom w:val="0"/>
      <w:divBdr>
        <w:top w:val="none" w:sz="0" w:space="0" w:color="auto"/>
        <w:left w:val="none" w:sz="0" w:space="0" w:color="auto"/>
        <w:bottom w:val="none" w:sz="0" w:space="0" w:color="auto"/>
        <w:right w:val="none" w:sz="0" w:space="0" w:color="auto"/>
      </w:divBdr>
    </w:div>
    <w:div w:id="1551109631">
      <w:bodyDiv w:val="1"/>
      <w:marLeft w:val="0"/>
      <w:marRight w:val="0"/>
      <w:marTop w:val="0"/>
      <w:marBottom w:val="0"/>
      <w:divBdr>
        <w:top w:val="none" w:sz="0" w:space="0" w:color="auto"/>
        <w:left w:val="none" w:sz="0" w:space="0" w:color="auto"/>
        <w:bottom w:val="none" w:sz="0" w:space="0" w:color="auto"/>
        <w:right w:val="none" w:sz="0" w:space="0" w:color="auto"/>
      </w:divBdr>
    </w:div>
    <w:div w:id="1708213932">
      <w:bodyDiv w:val="1"/>
      <w:marLeft w:val="0"/>
      <w:marRight w:val="0"/>
      <w:marTop w:val="0"/>
      <w:marBottom w:val="0"/>
      <w:divBdr>
        <w:top w:val="none" w:sz="0" w:space="0" w:color="auto"/>
        <w:left w:val="none" w:sz="0" w:space="0" w:color="auto"/>
        <w:bottom w:val="none" w:sz="0" w:space="0" w:color="auto"/>
        <w:right w:val="none" w:sz="0" w:space="0" w:color="auto"/>
      </w:divBdr>
      <w:divsChild>
        <w:div w:id="201526045">
          <w:marLeft w:val="0"/>
          <w:marRight w:val="0"/>
          <w:marTop w:val="0"/>
          <w:marBottom w:val="0"/>
          <w:divBdr>
            <w:top w:val="none" w:sz="0" w:space="0" w:color="auto"/>
            <w:left w:val="none" w:sz="0" w:space="0" w:color="auto"/>
            <w:bottom w:val="none" w:sz="0" w:space="0" w:color="auto"/>
            <w:right w:val="none" w:sz="0" w:space="0" w:color="auto"/>
          </w:divBdr>
          <w:divsChild>
            <w:div w:id="188565459">
              <w:marLeft w:val="0"/>
              <w:marRight w:val="0"/>
              <w:marTop w:val="0"/>
              <w:marBottom w:val="0"/>
              <w:divBdr>
                <w:top w:val="none" w:sz="0" w:space="0" w:color="auto"/>
                <w:left w:val="none" w:sz="0" w:space="0" w:color="auto"/>
                <w:bottom w:val="none" w:sz="0" w:space="0" w:color="auto"/>
                <w:right w:val="none" w:sz="0" w:space="0" w:color="auto"/>
              </w:divBdr>
              <w:divsChild>
                <w:div w:id="733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6092">
      <w:bodyDiv w:val="1"/>
      <w:marLeft w:val="0"/>
      <w:marRight w:val="0"/>
      <w:marTop w:val="0"/>
      <w:marBottom w:val="0"/>
      <w:divBdr>
        <w:top w:val="none" w:sz="0" w:space="0" w:color="auto"/>
        <w:left w:val="none" w:sz="0" w:space="0" w:color="auto"/>
        <w:bottom w:val="none" w:sz="0" w:space="0" w:color="auto"/>
        <w:right w:val="none" w:sz="0" w:space="0" w:color="auto"/>
      </w:divBdr>
      <w:divsChild>
        <w:div w:id="1353990862">
          <w:marLeft w:val="0"/>
          <w:marRight w:val="0"/>
          <w:marTop w:val="0"/>
          <w:marBottom w:val="0"/>
          <w:divBdr>
            <w:top w:val="none" w:sz="0" w:space="0" w:color="auto"/>
            <w:left w:val="none" w:sz="0" w:space="0" w:color="auto"/>
            <w:bottom w:val="none" w:sz="0" w:space="0" w:color="auto"/>
            <w:right w:val="none" w:sz="0" w:space="0" w:color="auto"/>
          </w:divBdr>
          <w:divsChild>
            <w:div w:id="1194463969">
              <w:marLeft w:val="0"/>
              <w:marRight w:val="0"/>
              <w:marTop w:val="0"/>
              <w:marBottom w:val="0"/>
              <w:divBdr>
                <w:top w:val="none" w:sz="0" w:space="0" w:color="auto"/>
                <w:left w:val="none" w:sz="0" w:space="0" w:color="auto"/>
                <w:bottom w:val="none" w:sz="0" w:space="0" w:color="auto"/>
                <w:right w:val="none" w:sz="0" w:space="0" w:color="auto"/>
              </w:divBdr>
              <w:divsChild>
                <w:div w:id="19137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937">
      <w:bodyDiv w:val="1"/>
      <w:marLeft w:val="0"/>
      <w:marRight w:val="0"/>
      <w:marTop w:val="0"/>
      <w:marBottom w:val="0"/>
      <w:divBdr>
        <w:top w:val="none" w:sz="0" w:space="0" w:color="auto"/>
        <w:left w:val="none" w:sz="0" w:space="0" w:color="auto"/>
        <w:bottom w:val="none" w:sz="0" w:space="0" w:color="auto"/>
        <w:right w:val="none" w:sz="0" w:space="0" w:color="auto"/>
      </w:divBdr>
    </w:div>
    <w:div w:id="1998609617">
      <w:bodyDiv w:val="1"/>
      <w:marLeft w:val="0"/>
      <w:marRight w:val="0"/>
      <w:marTop w:val="0"/>
      <w:marBottom w:val="0"/>
      <w:divBdr>
        <w:top w:val="none" w:sz="0" w:space="0" w:color="auto"/>
        <w:left w:val="none" w:sz="0" w:space="0" w:color="auto"/>
        <w:bottom w:val="none" w:sz="0" w:space="0" w:color="auto"/>
        <w:right w:val="none" w:sz="0" w:space="0" w:color="auto"/>
      </w:divBdr>
      <w:divsChild>
        <w:div w:id="308246583">
          <w:marLeft w:val="0"/>
          <w:marRight w:val="0"/>
          <w:marTop w:val="0"/>
          <w:marBottom w:val="0"/>
          <w:divBdr>
            <w:top w:val="none" w:sz="0" w:space="0" w:color="auto"/>
            <w:left w:val="none" w:sz="0" w:space="0" w:color="auto"/>
            <w:bottom w:val="none" w:sz="0" w:space="0" w:color="auto"/>
            <w:right w:val="none" w:sz="0" w:space="0" w:color="auto"/>
          </w:divBdr>
          <w:divsChild>
            <w:div w:id="1136876090">
              <w:marLeft w:val="0"/>
              <w:marRight w:val="0"/>
              <w:marTop w:val="0"/>
              <w:marBottom w:val="0"/>
              <w:divBdr>
                <w:top w:val="none" w:sz="0" w:space="0" w:color="auto"/>
                <w:left w:val="none" w:sz="0" w:space="0" w:color="auto"/>
                <w:bottom w:val="none" w:sz="0" w:space="0" w:color="auto"/>
                <w:right w:val="none" w:sz="0" w:space="0" w:color="auto"/>
              </w:divBdr>
              <w:divsChild>
                <w:div w:id="146665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08265">
      <w:bodyDiv w:val="1"/>
      <w:marLeft w:val="0"/>
      <w:marRight w:val="0"/>
      <w:marTop w:val="0"/>
      <w:marBottom w:val="0"/>
      <w:divBdr>
        <w:top w:val="none" w:sz="0" w:space="0" w:color="auto"/>
        <w:left w:val="none" w:sz="0" w:space="0" w:color="auto"/>
        <w:bottom w:val="none" w:sz="0" w:space="0" w:color="auto"/>
        <w:right w:val="none" w:sz="0" w:space="0" w:color="auto"/>
      </w:divBdr>
      <w:divsChild>
        <w:div w:id="868222883">
          <w:marLeft w:val="0"/>
          <w:marRight w:val="0"/>
          <w:marTop w:val="0"/>
          <w:marBottom w:val="0"/>
          <w:divBdr>
            <w:top w:val="none" w:sz="0" w:space="0" w:color="auto"/>
            <w:left w:val="none" w:sz="0" w:space="0" w:color="auto"/>
            <w:bottom w:val="none" w:sz="0" w:space="0" w:color="auto"/>
            <w:right w:val="none" w:sz="0" w:space="0" w:color="auto"/>
          </w:divBdr>
          <w:divsChild>
            <w:div w:id="2122335495">
              <w:marLeft w:val="0"/>
              <w:marRight w:val="0"/>
              <w:marTop w:val="0"/>
              <w:marBottom w:val="0"/>
              <w:divBdr>
                <w:top w:val="none" w:sz="0" w:space="0" w:color="auto"/>
                <w:left w:val="none" w:sz="0" w:space="0" w:color="auto"/>
                <w:bottom w:val="none" w:sz="0" w:space="0" w:color="auto"/>
                <w:right w:val="none" w:sz="0" w:space="0" w:color="auto"/>
              </w:divBdr>
              <w:divsChild>
                <w:div w:id="19110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7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atacamp.com/community/tutorials/pickle-python-tutorial" TargetMode="External"/><Relationship Id="rId1" Type="http://schemas.openxmlformats.org/officeDocument/2006/relationships/customXml" Target="../customXml/item1.xml"/><Relationship Id="rId6" Type="http://schemas.openxmlformats.org/officeDocument/2006/relationships/hyperlink" Target="https://github.com/hyopark23/IntroToProg-Python-Mod07" TargetMode="External"/><Relationship Id="rId11" Type="http://schemas.openxmlformats.org/officeDocument/2006/relationships/hyperlink" Target="http://educba.com/python-pickle/"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DE916-6BFB-264C-A757-38D7F9EE7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Seattle Children's Hospital</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Augustine, Marie</dc:creator>
  <cp:lastModifiedBy>Hyo Park</cp:lastModifiedBy>
  <cp:revision>2</cp:revision>
  <dcterms:created xsi:type="dcterms:W3CDTF">2020-08-24T05:21:00Z</dcterms:created>
  <dcterms:modified xsi:type="dcterms:W3CDTF">2020-08-24T05:21:00Z</dcterms:modified>
</cp:coreProperties>
</file>