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3130"/>
        <w:gridCol w:w="1385"/>
        <w:gridCol w:w="3354"/>
      </w:tblGrid>
      <w:tr w:rsidR="001D7314" w:rsidRPr="00E94713" w14:paraId="6FE1F26E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CDFF6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8B2B6" w14:textId="7804F85A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제조 팀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CE1DB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1846C" w14:textId="2ED63FBE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남도형</w:t>
            </w:r>
          </w:p>
        </w:tc>
      </w:tr>
      <w:tr w:rsidR="001D7314" w:rsidRPr="00E94713" w14:paraId="149E16E2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E65F0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일시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98B52" w14:textId="6A197E20" w:rsidR="00E94713" w:rsidRPr="00CD2B24" w:rsidRDefault="008C51A6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8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/</w:t>
            </w:r>
            <w:r w:rsidR="00D25D11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A2882E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장소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F19D0" w14:textId="61BB5956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온라인</w:t>
            </w:r>
          </w:p>
        </w:tc>
      </w:tr>
      <w:tr w:rsidR="00E94713" w:rsidRPr="00E94713" w14:paraId="3DC67E15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0992C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6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844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0E1E2" w14:textId="086D7070" w:rsidR="00E94713" w:rsidRPr="00CD2B24" w:rsidRDefault="00CD2B24" w:rsidP="00E94713">
            <w:pPr>
              <w:spacing w:after="0" w:line="28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머신러닝을</w:t>
            </w:r>
            <w:proofErr w:type="spellEnd"/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활용한 스마트폰 불량품탐지</w:t>
            </w:r>
          </w:p>
        </w:tc>
      </w:tr>
      <w:tr w:rsidR="00E94713" w:rsidRPr="00E94713" w14:paraId="41029905" w14:textId="77777777" w:rsidTr="00E94713">
        <w:trPr>
          <w:trHeight w:val="11080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DFC373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개별활동 </w:t>
            </w:r>
          </w:p>
          <w:p w14:paraId="5D59C1C2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CFDFFC" w14:textId="77777777" w:rsidR="006560DC" w:rsidRDefault="006560DC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07C28659" w14:textId="77777777" w:rsidR="006560DC" w:rsidRDefault="006560DC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58998510" w14:textId="3DD0A123" w:rsidR="00C61919" w:rsidRDefault="00D44B2C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44B2C">
              <w:rPr>
                <w:rFonts w:eastAsiaTheme="minorHAnsi" w:cs="굴림"/>
                <w:color w:val="000000"/>
                <w:kern w:val="0"/>
                <w:szCs w:val="20"/>
              </w:rPr>
              <w:t xml:space="preserve">Gradient Boosting Machine (GBM)은 </w:t>
            </w:r>
            <w:proofErr w:type="spellStart"/>
            <w:r w:rsidRPr="00D44B2C">
              <w:rPr>
                <w:rFonts w:eastAsiaTheme="minorHAnsi" w:cs="굴림"/>
                <w:color w:val="000000"/>
                <w:kern w:val="0"/>
                <w:szCs w:val="20"/>
              </w:rPr>
              <w:t>부스팅</w:t>
            </w:r>
            <w:proofErr w:type="spellEnd"/>
            <w:r w:rsidRPr="00D44B2C">
              <w:rPr>
                <w:rFonts w:eastAsiaTheme="minorHAnsi" w:cs="굴림"/>
                <w:color w:val="000000"/>
                <w:kern w:val="0"/>
                <w:szCs w:val="20"/>
              </w:rPr>
              <w:t xml:space="preserve">(Boosting) 기법을 사용하여 앙상블 학습을 수행하는 </w:t>
            </w:r>
            <w:proofErr w:type="spellStart"/>
            <w:r w:rsidRPr="00D44B2C">
              <w:rPr>
                <w:rFonts w:eastAsiaTheme="minorHAnsi" w:cs="굴림"/>
                <w:color w:val="000000"/>
                <w:kern w:val="0"/>
                <w:szCs w:val="20"/>
              </w:rPr>
              <w:t>머신러닝</w:t>
            </w:r>
            <w:proofErr w:type="spellEnd"/>
            <w:r w:rsidRPr="00D44B2C">
              <w:rPr>
                <w:rFonts w:eastAsiaTheme="minorHAnsi" w:cs="굴림"/>
                <w:color w:val="000000"/>
                <w:kern w:val="0"/>
                <w:szCs w:val="20"/>
              </w:rPr>
              <w:t xml:space="preserve"> 알고리즘 중 하나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GBM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은 오차를 최소화하는 방향으로 각 단계에서 모델을 추가해가며 예측 성능을 향상시키는 방식으로 작동한다 기본적으로 회귀와 분류 문제 모두에 적용할 수 있다.</w:t>
            </w:r>
          </w:p>
          <w:p w14:paraId="6B3DD20A" w14:textId="77777777" w:rsidR="00FB4FFE" w:rsidRDefault="00FB4FFE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  <w:p w14:paraId="1C0A06A0" w14:textId="77777777" w:rsidR="00D25D11" w:rsidRDefault="007E2435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49D50C" wp14:editId="6CCBF340">
                  <wp:extent cx="4936490" cy="2171700"/>
                  <wp:effectExtent l="0" t="0" r="0" b="0"/>
                  <wp:docPr id="136406371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06371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7078" cy="2176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B2E39A" w14:textId="77777777" w:rsidR="00FB4FFE" w:rsidRDefault="00FB4FFE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22F7FF29" w14:textId="1F049BF7" w:rsidR="00FB4FFE" w:rsidRDefault="00FB4FFE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각 모델은 이전 모델의 예측 오차를 타겟 데이터로 사용하며 오차가 발생한 원인을 학습한다.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모델 학습 시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경사하강법을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사용하여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error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을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최소화시킨다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.</w:t>
            </w:r>
          </w:p>
          <w:p w14:paraId="47F57BE7" w14:textId="1EB0DCCB" w:rsidR="00FB4FFE" w:rsidRDefault="001D7314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2131A36" wp14:editId="4E9BA058">
                  <wp:extent cx="4760867" cy="1935480"/>
                  <wp:effectExtent l="0" t="0" r="1905" b="7620"/>
                  <wp:docPr id="45218367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18367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118" cy="1942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FEFA8" w14:textId="4C571843" w:rsidR="001D7314" w:rsidRDefault="001D7314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008F5D45" w14:textId="57A2F57C" w:rsidR="001D7314" w:rsidRDefault="001D7314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>오차의 오차까지 학습하게 되어 모델 학습시간이 길고 복잡한 모델이 형성된다.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Hyperparameter setting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만 잘 해주면 매우 높은 예측 정확도를 가진다.</w:t>
            </w:r>
          </w:p>
          <w:p w14:paraId="7F21D78F" w14:textId="77777777" w:rsidR="006560DC" w:rsidRDefault="006560DC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0973611F" w14:textId="3A6A4571" w:rsidR="001D7314" w:rsidRPr="001D7314" w:rsidRDefault="006560DC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G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BM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은 여러 장점을 가지고 있다.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데이터의 특성에 잘 적응하여 높은 예측 성능을 발휘하며,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특히 비선형 데이터 패턴을 잘 모델링할 수 있다.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또한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오버피팅에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강한 경향이 있어서 다른 앙상블 방법들과 비교했을 때 일반화 성능이 더 뛰어나다.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하지만 학습 속도가 상대적을 느릴 수 있으며,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큰 데이터셋에서 사용할 경우 학습 시간이 오래 걸릴 수 있다.</w:t>
            </w:r>
          </w:p>
          <w:p w14:paraId="074E35C6" w14:textId="77777777" w:rsidR="00FB4FFE" w:rsidRPr="00FB4FFE" w:rsidRDefault="00FB4FFE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1F8B6085" w14:textId="6BDB6A87" w:rsidR="00FB4FFE" w:rsidRPr="005C2A15" w:rsidRDefault="00FB4FFE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</w:tr>
      <w:tr w:rsidR="00E94713" w:rsidRPr="00E94713" w14:paraId="0D5A7B6D" w14:textId="77777777" w:rsidTr="00E94713">
        <w:trPr>
          <w:trHeight w:val="917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53254" w14:textId="0EEFEFF2" w:rsidR="00E94713" w:rsidRPr="00E94713" w:rsidRDefault="00E94713" w:rsidP="004B27E3">
            <w:pPr>
              <w:wordWrap/>
              <w:spacing w:after="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향후추진 계획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8E5F" w14:textId="34616F1C" w:rsidR="001B6555" w:rsidRPr="00E94713" w:rsidRDefault="00182E9C" w:rsidP="00E94713">
            <w:pPr>
              <w:snapToGrid w:val="0"/>
              <w:spacing w:after="10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 xml:space="preserve">Gradient Boosting Machine, </w:t>
            </w: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>ightGBM</w:t>
            </w:r>
            <w:proofErr w:type="spellEnd"/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에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대해서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학습할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예정이다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633DBED1" w14:textId="4C62BE49" w:rsidR="00C127BF" w:rsidRPr="008D2252" w:rsidRDefault="00C127BF"/>
    <w:sectPr w:rsidR="00C127BF" w:rsidRPr="008D2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B12FF"/>
    <w:multiLevelType w:val="hybridMultilevel"/>
    <w:tmpl w:val="2D961E5A"/>
    <w:lvl w:ilvl="0" w:tplc="47E475F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61D90138"/>
    <w:multiLevelType w:val="hybridMultilevel"/>
    <w:tmpl w:val="638A3720"/>
    <w:lvl w:ilvl="0" w:tplc="D1BA4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0144432">
    <w:abstractNumId w:val="1"/>
  </w:num>
  <w:num w:numId="2" w16cid:durableId="811679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13"/>
    <w:rsid w:val="0006080C"/>
    <w:rsid w:val="00080940"/>
    <w:rsid w:val="00097FE6"/>
    <w:rsid w:val="001101CF"/>
    <w:rsid w:val="001213F2"/>
    <w:rsid w:val="00182E9C"/>
    <w:rsid w:val="001B2055"/>
    <w:rsid w:val="001B20D4"/>
    <w:rsid w:val="001B4990"/>
    <w:rsid w:val="001B6555"/>
    <w:rsid w:val="001D7314"/>
    <w:rsid w:val="001E195B"/>
    <w:rsid w:val="001F576B"/>
    <w:rsid w:val="002068F5"/>
    <w:rsid w:val="00233326"/>
    <w:rsid w:val="00247AE3"/>
    <w:rsid w:val="00277ABA"/>
    <w:rsid w:val="002865A7"/>
    <w:rsid w:val="002A53F1"/>
    <w:rsid w:val="002C334A"/>
    <w:rsid w:val="002D72DB"/>
    <w:rsid w:val="003641DB"/>
    <w:rsid w:val="00372782"/>
    <w:rsid w:val="00387388"/>
    <w:rsid w:val="003A445F"/>
    <w:rsid w:val="003C1669"/>
    <w:rsid w:val="003F7EEE"/>
    <w:rsid w:val="00404CD4"/>
    <w:rsid w:val="00410E9B"/>
    <w:rsid w:val="00465926"/>
    <w:rsid w:val="0048379C"/>
    <w:rsid w:val="00484502"/>
    <w:rsid w:val="0049055B"/>
    <w:rsid w:val="004B27E3"/>
    <w:rsid w:val="004E5E9B"/>
    <w:rsid w:val="0050033D"/>
    <w:rsid w:val="00506288"/>
    <w:rsid w:val="00517DBF"/>
    <w:rsid w:val="005873EA"/>
    <w:rsid w:val="005C2A15"/>
    <w:rsid w:val="005C3590"/>
    <w:rsid w:val="006465CE"/>
    <w:rsid w:val="00651277"/>
    <w:rsid w:val="0065131E"/>
    <w:rsid w:val="006560DC"/>
    <w:rsid w:val="00674E52"/>
    <w:rsid w:val="006A16D8"/>
    <w:rsid w:val="006B6F95"/>
    <w:rsid w:val="006C62B3"/>
    <w:rsid w:val="007543E1"/>
    <w:rsid w:val="007E2435"/>
    <w:rsid w:val="007E3267"/>
    <w:rsid w:val="007E4712"/>
    <w:rsid w:val="00810B20"/>
    <w:rsid w:val="00863090"/>
    <w:rsid w:val="008649F3"/>
    <w:rsid w:val="00890CD0"/>
    <w:rsid w:val="008A555C"/>
    <w:rsid w:val="008B1928"/>
    <w:rsid w:val="008C49C8"/>
    <w:rsid w:val="008C51A6"/>
    <w:rsid w:val="008C7446"/>
    <w:rsid w:val="008D2252"/>
    <w:rsid w:val="008E12FE"/>
    <w:rsid w:val="00970E8D"/>
    <w:rsid w:val="009814E0"/>
    <w:rsid w:val="0099408C"/>
    <w:rsid w:val="009B17CE"/>
    <w:rsid w:val="009D79AE"/>
    <w:rsid w:val="00A16F68"/>
    <w:rsid w:val="00A41988"/>
    <w:rsid w:val="00A63C56"/>
    <w:rsid w:val="00A90C36"/>
    <w:rsid w:val="00AC789C"/>
    <w:rsid w:val="00AE077C"/>
    <w:rsid w:val="00AF467F"/>
    <w:rsid w:val="00B11FF0"/>
    <w:rsid w:val="00B161C8"/>
    <w:rsid w:val="00B25013"/>
    <w:rsid w:val="00B32FB8"/>
    <w:rsid w:val="00B47A9D"/>
    <w:rsid w:val="00B562E8"/>
    <w:rsid w:val="00B95F34"/>
    <w:rsid w:val="00BB0916"/>
    <w:rsid w:val="00BC1898"/>
    <w:rsid w:val="00BE2E3D"/>
    <w:rsid w:val="00BF4F19"/>
    <w:rsid w:val="00BF7299"/>
    <w:rsid w:val="00C127BF"/>
    <w:rsid w:val="00C17308"/>
    <w:rsid w:val="00C17DD9"/>
    <w:rsid w:val="00C17EBB"/>
    <w:rsid w:val="00C37729"/>
    <w:rsid w:val="00C5161B"/>
    <w:rsid w:val="00C61919"/>
    <w:rsid w:val="00C7396D"/>
    <w:rsid w:val="00C83D3A"/>
    <w:rsid w:val="00CD20F1"/>
    <w:rsid w:val="00CD2B24"/>
    <w:rsid w:val="00CF18D4"/>
    <w:rsid w:val="00CF7A5C"/>
    <w:rsid w:val="00D11A06"/>
    <w:rsid w:val="00D14441"/>
    <w:rsid w:val="00D22199"/>
    <w:rsid w:val="00D25D11"/>
    <w:rsid w:val="00D44B2C"/>
    <w:rsid w:val="00D66463"/>
    <w:rsid w:val="00D86A36"/>
    <w:rsid w:val="00DA001A"/>
    <w:rsid w:val="00DA3E2B"/>
    <w:rsid w:val="00DE2575"/>
    <w:rsid w:val="00E0250C"/>
    <w:rsid w:val="00E17DF2"/>
    <w:rsid w:val="00E62537"/>
    <w:rsid w:val="00E91D98"/>
    <w:rsid w:val="00E94713"/>
    <w:rsid w:val="00F01510"/>
    <w:rsid w:val="00F331BF"/>
    <w:rsid w:val="00F645DD"/>
    <w:rsid w:val="00F734FA"/>
    <w:rsid w:val="00F824E9"/>
    <w:rsid w:val="00F86EDB"/>
    <w:rsid w:val="00F96A31"/>
    <w:rsid w:val="00FB4FFE"/>
    <w:rsid w:val="00FD6953"/>
    <w:rsid w:val="00FE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54F3"/>
  <w15:chartTrackingRefBased/>
  <w15:docId w15:val="{58970317-AAFF-49E7-A00E-9A6FE30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94713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2A53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남도형(2018314010)</cp:lastModifiedBy>
  <cp:revision>16</cp:revision>
  <dcterms:created xsi:type="dcterms:W3CDTF">2023-08-02T04:11:00Z</dcterms:created>
  <dcterms:modified xsi:type="dcterms:W3CDTF">2023-08-04T09:32:00Z</dcterms:modified>
</cp:coreProperties>
</file>