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16E9" w14:textId="77777777" w:rsidR="00513C45" w:rsidRDefault="00513C45" w:rsidP="00513C45">
      <w:r>
        <w:rPr>
          <w:rFonts w:hint="eastAsia"/>
          <w:b/>
          <w:bCs/>
          <w:i/>
          <w:iCs/>
          <w:sz w:val="28"/>
          <w:szCs w:val="32"/>
          <w:u w:val="single"/>
        </w:rPr>
        <w:t>1.구현 목표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br/>
      </w:r>
      <w:r>
        <w:rPr>
          <w:rFonts w:hint="eastAsia"/>
        </w:rPr>
        <w:t xml:space="preserve">복잡한 생산계획·수요충족·자재제약·리드타임·설비별 CAPA 제약 등이 모두 반영된 MILP 최적화 모델 (예) </w:t>
      </w:r>
      <w:r>
        <w:rPr>
          <w:rFonts w:hint="eastAsia"/>
          <w:b/>
          <w:bCs/>
        </w:rPr>
        <w:t>Google Opensource OR Tools</w:t>
      </w:r>
      <w:r>
        <w:rPr>
          <w:rFonts w:hint="eastAsia"/>
        </w:rPr>
        <w:t xml:space="preserve">)을 반복 시뮬레이션하며 최적의 값이 도출한다. 오픈소스 최적화 모델을 활용하여 Backend , Frontend code로 연결하며, 파이썬 코드로 작성한다. </w:t>
      </w:r>
    </w:p>
    <w:p w14:paraId="10EC9754" w14:textId="4BA9A2FA" w:rsidR="00513C45" w:rsidRDefault="00513C45" w:rsidP="00513C45">
      <w:pPr>
        <w:rPr>
          <w:rFonts w:hint="eastAsia"/>
          <w:color w:val="385623" w:themeColor="accent6" w:themeShade="80"/>
        </w:rPr>
      </w:pPr>
      <w:r>
        <w:rPr>
          <w:rFonts w:hint="eastAsia"/>
          <w:b/>
          <w:bCs/>
        </w:rPr>
        <w:t>Local Mongo DB</w:t>
      </w:r>
      <w:r>
        <w:rPr>
          <w:rFonts w:hint="eastAsia"/>
        </w:rPr>
        <w:t xml:space="preserve">와 </w:t>
      </w:r>
      <w:r>
        <w:rPr>
          <w:rFonts w:hint="eastAsia"/>
          <w:b/>
          <w:bCs/>
        </w:rPr>
        <w:t>Github – Vercel React</w:t>
      </w:r>
      <w:r>
        <w:rPr>
          <w:rFonts w:hint="eastAsia"/>
        </w:rPr>
        <w:t xml:space="preserve">기반의 데모용으로 배포할 예정이다. </w:t>
      </w:r>
      <w:r>
        <w:rPr>
          <w:rFonts w:hint="eastAsia"/>
        </w:rPr>
        <w:br/>
        <w:t>PoC목적으로 정밀도보다는 구현 명확성과 용이성을 우선하여 구현한다.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color w:val="385623" w:themeColor="accent6" w:themeShade="80"/>
        </w:rPr>
        <w:t>&lt;최적화 목적함수&gt;</w:t>
      </w:r>
      <w:r>
        <w:rPr>
          <w:rFonts w:hint="eastAsia"/>
          <w:color w:val="385623" w:themeColor="accent6" w:themeShade="80"/>
        </w:rPr>
        <w:br/>
        <w:t> - output data 기준 shortage 총합 최소화 (근거리 구간 매출 최대화) </w:t>
      </w:r>
      <w:r>
        <w:rPr>
          <w:rFonts w:hint="eastAsia"/>
          <w:color w:val="385623" w:themeColor="accent6" w:themeShade="80"/>
        </w:rPr>
        <w:br/>
        <w:t> - output data 기준 shipment-air 총합 최소화 (air선적금액 최소화) </w:t>
      </w:r>
      <w:r>
        <w:rPr>
          <w:rFonts w:hint="eastAsia"/>
          <w:color w:val="385623" w:themeColor="accent6" w:themeShade="80"/>
        </w:rPr>
        <w:br/>
        <w:t>    (10번이상 더 나은 값이 나오지 않으면 중단하고 그때까지의 최적값 ouput 생성)</w:t>
      </w:r>
      <w:r>
        <w:rPr>
          <w:rFonts w:hint="eastAsia"/>
          <w:color w:val="385623" w:themeColor="accent6" w:themeShade="80"/>
        </w:rPr>
        <w:br/>
      </w:r>
      <w:r>
        <w:rPr>
          <w:rFonts w:hint="eastAsia"/>
          <w:color w:val="385623" w:themeColor="accent6" w:themeShade="80"/>
          <w:sz w:val="18"/>
          <w:szCs w:val="20"/>
        </w:rPr>
        <w:t xml:space="preserve">     Maximize Σ( price[p] * demand-priority[w] * demandFulfilled[p,w] )– Σ( air-cost[p] * air-shipment[p,w] )</w:t>
      </w:r>
    </w:p>
    <w:p w14:paraId="5F762B35" w14:textId="77777777" w:rsidR="00513C45" w:rsidRDefault="00513C45" w:rsidP="00513C45">
      <w:pPr>
        <w:spacing w:after="0"/>
        <w:jc w:val="center"/>
        <w:rPr>
          <w:rFonts w:hint="eastAsia"/>
        </w:rPr>
      </w:pPr>
      <w:r>
        <w:rPr>
          <w:rFonts w:hint="eastAsia"/>
        </w:rPr>
        <w:pict w14:anchorId="4558185C">
          <v:rect id="_x0000_i1025" style="width:468pt;height:1pt" o:hralign="center" o:hrstd="t" o:hr="t" fillcolor="#a0a0a0" stroked="f"/>
        </w:pict>
      </w:r>
    </w:p>
    <w:p w14:paraId="53648B36" w14:textId="77777777" w:rsidR="00513C45" w:rsidRDefault="00513C45" w:rsidP="00513C45">
      <w:pPr>
        <w:rPr>
          <w:rFonts w:hint="eastAsia"/>
          <w:b/>
          <w:bCs/>
          <w:i/>
          <w:iCs/>
          <w:sz w:val="28"/>
          <w:szCs w:val="32"/>
          <w:u w:val="single"/>
        </w:rPr>
      </w:pPr>
      <w:r>
        <w:rPr>
          <w:rFonts w:hint="eastAsia"/>
          <w:b/>
          <w:bCs/>
          <w:i/>
          <w:iCs/>
          <w:sz w:val="28"/>
          <w:szCs w:val="32"/>
          <w:u w:val="single"/>
        </w:rPr>
        <w:t>2. Input Data</w:t>
      </w:r>
    </w:p>
    <w:p w14:paraId="533D733A" w14:textId="77777777" w:rsidR="00513C45" w:rsidRDefault="00513C45" w:rsidP="00513C45">
      <w:pPr>
        <w:rPr>
          <w:rFonts w:hint="eastAsia"/>
        </w:rPr>
      </w:pPr>
      <w:r>
        <w:rPr>
          <w:rFonts w:hint="eastAsia"/>
        </w:rPr>
        <w:t xml:space="preserve">업로드하는 Input 파일은 1개이며 형태는 xlsx, 13개 sheet로 구성되어 있다. </w:t>
      </w:r>
      <w:r>
        <w:rPr>
          <w:rFonts w:hint="eastAsia"/>
        </w:rPr>
        <w:br/>
      </w:r>
      <w:r>
        <w:rPr>
          <w:rFonts w:hint="eastAsia"/>
          <w:b/>
          <w:bCs/>
        </w:rPr>
        <w:t>Openpyxl</w:t>
      </w:r>
      <w:r>
        <w:rPr>
          <w:rFonts w:hint="eastAsia"/>
        </w:rPr>
        <w:t xml:space="preserve"> 도구등을 활용하여, 중복 없이 각 시트를 정확히 읽고 데이터로 연계한다.</w:t>
      </w:r>
      <w:r>
        <w:rPr>
          <w:rFonts w:hint="eastAsia"/>
          <w:b/>
          <w:bCs/>
        </w:rPr>
        <w:br/>
      </w:r>
      <w:r>
        <w:rPr>
          <w:rFonts w:hint="eastAsia"/>
        </w:rPr>
        <w:t xml:space="preserve"> </w:t>
      </w:r>
    </w:p>
    <w:p w14:paraId="777A6563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set-price</w:t>
      </w:r>
    </w:p>
    <w:p w14:paraId="2D9087B1" w14:textId="77777777" w:rsidR="00513C45" w:rsidRDefault="00513C45" w:rsidP="00513C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model-site : 제품 모델명 + 판매site </w:t>
      </w:r>
    </w:p>
    <w:p w14:paraId="1CB26D8A" w14:textId="77777777" w:rsidR="00513C45" w:rsidRDefault="00513C45" w:rsidP="00513C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price : 단가 </w:t>
      </w:r>
    </w:p>
    <w:p w14:paraId="0421119E" w14:textId="77777777" w:rsidR="00513C45" w:rsidRDefault="00513C45" w:rsidP="00513C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holding-cost : Handling cost (0으로 고정)</w:t>
      </w:r>
    </w:p>
    <w:p w14:paraId="03AD7CA5" w14:textId="77777777" w:rsidR="00513C45" w:rsidRDefault="00513C45" w:rsidP="00513C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backorder-penalty : Shortage발생시 Penalty (0으로 고정)</w:t>
      </w:r>
    </w:p>
    <w:p w14:paraId="319379CB" w14:textId="77777777" w:rsidR="00513C45" w:rsidRDefault="00513C45" w:rsidP="00513C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이후 파라미터 추가 가능 </w:t>
      </w:r>
    </w:p>
    <w:p w14:paraId="01B42EE7" w14:textId="77777777" w:rsidR="00513C45" w:rsidRDefault="00513C45" w:rsidP="00513C45">
      <w:pPr>
        <w:rPr>
          <w:rFonts w:hint="eastAsia"/>
        </w:rPr>
      </w:pPr>
    </w:p>
    <w:p w14:paraId="7877F256" w14:textId="77777777" w:rsidR="00513C45" w:rsidRDefault="00513C45" w:rsidP="00513C45">
      <w:pPr>
        <w:rPr>
          <w:rFonts w:hint="eastAsia"/>
        </w:rPr>
      </w:pPr>
    </w:p>
    <w:p w14:paraId="2C98C3B5" w14:textId="2A53DE36" w:rsidR="00513C45" w:rsidRDefault="00513C45" w:rsidP="00513C45"/>
    <w:p w14:paraId="6E808FE3" w14:textId="77777777" w:rsidR="00180495" w:rsidRDefault="00180495" w:rsidP="00513C45">
      <w:pPr>
        <w:rPr>
          <w:rFonts w:hint="eastAsia"/>
        </w:rPr>
      </w:pPr>
    </w:p>
    <w:p w14:paraId="7B98C7E6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set-demand</w:t>
      </w:r>
    </w:p>
    <w:p w14:paraId="2F39B7E5" w14:textId="77777777" w:rsidR="00513C45" w:rsidRDefault="00513C45" w:rsidP="00513C4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5450910D" w14:textId="77777777" w:rsidR="00513C45" w:rsidRDefault="00513C45" w:rsidP="00513C4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w0~w25 (w0은 현재주차를 의미하며 현재주차 포함 26주 선적계획 수량)</w:t>
      </w:r>
      <w:r>
        <w:rPr>
          <w:rFonts w:hint="eastAsia"/>
        </w:rPr>
        <w:br/>
        <w:t>- 각 주차별 판매계획 수량을 의미함 (Sales PSI 상 Sales Plan)</w:t>
      </w:r>
    </w:p>
    <w:p w14:paraId="31D976CA" w14:textId="77777777" w:rsidR="00513C45" w:rsidRDefault="00513C45" w:rsidP="00513C4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이후 적용주차 구간 추가 가능 (예) W26)</w:t>
      </w:r>
    </w:p>
    <w:p w14:paraId="7EAEFFC4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set inventory</w:t>
      </w:r>
    </w:p>
    <w:p w14:paraId="1A9700FC" w14:textId="77777777" w:rsidR="00513C45" w:rsidRDefault="00513C45" w:rsidP="00513C4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2E0D83E9" w14:textId="77777777" w:rsidR="00513C45" w:rsidRDefault="00513C45" w:rsidP="00513C4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w0 : 이번주 기준 판매법인 set 기초 재고 (Sales PSI 상 Inventory)</w:t>
      </w:r>
    </w:p>
    <w:p w14:paraId="578A5C9B" w14:textId="4C78A37E" w:rsidR="00513C45" w:rsidRDefault="00017ACC" w:rsidP="00513C45">
      <w:pPr>
        <w:rPr>
          <w:rFonts w:hint="eastAsia"/>
          <w:b/>
          <w:bCs/>
        </w:rPr>
      </w:pPr>
      <w:r>
        <w:rPr>
          <w:b/>
          <w:bCs/>
        </w:rPr>
        <w:t>item</w:t>
      </w:r>
      <w:r w:rsidR="00513C45">
        <w:rPr>
          <w:rFonts w:hint="eastAsia"/>
          <w:b/>
          <w:bCs/>
        </w:rPr>
        <w:t>-inventory</w:t>
      </w:r>
    </w:p>
    <w:p w14:paraId="720F93C7" w14:textId="77777777" w:rsidR="00513C45" w:rsidRDefault="00513C45" w:rsidP="00513C4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item-code : 해당 제품 모델에 반영되는 item code</w:t>
      </w:r>
    </w:p>
    <w:p w14:paraId="5AA52198" w14:textId="77777777" w:rsidR="00513C45" w:rsidRDefault="00513C45" w:rsidP="00513C4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w0 : 이번주 기준 material(자재) 기초 재고 (BOH = Beginning on Hand)</w:t>
      </w:r>
    </w:p>
    <w:p w14:paraId="0C069811" w14:textId="3C181656" w:rsidR="00513C45" w:rsidRDefault="00017ACC" w:rsidP="00513C45">
      <w:pPr>
        <w:rPr>
          <w:rFonts w:hint="eastAsia"/>
          <w:b/>
          <w:bCs/>
        </w:rPr>
      </w:pPr>
      <w:r>
        <w:rPr>
          <w:b/>
          <w:bCs/>
        </w:rPr>
        <w:t>item</w:t>
      </w:r>
      <w:r w:rsidR="00513C45">
        <w:rPr>
          <w:rFonts w:hint="eastAsia"/>
          <w:b/>
          <w:bCs/>
        </w:rPr>
        <w:t>-</w:t>
      </w:r>
      <w:r>
        <w:rPr>
          <w:b/>
          <w:bCs/>
        </w:rPr>
        <w:t>delivery</w:t>
      </w:r>
    </w:p>
    <w:p w14:paraId="74048177" w14:textId="77777777" w:rsidR="00513C45" w:rsidRDefault="00513C45" w:rsidP="00513C4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item-code : 해당 제품 모델에 반영되는 item code</w:t>
      </w:r>
    </w:p>
    <w:p w14:paraId="6BE7A265" w14:textId="77777777" w:rsidR="00513C45" w:rsidRDefault="00513C45" w:rsidP="00513C45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w0~w25 (w0은 현재주차를 의미하며 현재주차 포함 26주 자재 입고계획 수량)</w:t>
      </w:r>
      <w:r>
        <w:rPr>
          <w:rFonts w:hint="eastAsia"/>
        </w:rPr>
        <w:br/>
        <w:t xml:space="preserve">- 각주차별 공급가능한 자재(item) 입고주차별 수량 </w:t>
      </w:r>
    </w:p>
    <w:p w14:paraId="304DF9BF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bom</w:t>
      </w:r>
    </w:p>
    <w:p w14:paraId="3A72F45F" w14:textId="77777777" w:rsidR="00513C45" w:rsidRDefault="00513C45" w:rsidP="00513C4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item-code : 해당 제품 모델에 반영되는 item code</w:t>
      </w:r>
    </w:p>
    <w:p w14:paraId="6715AE23" w14:textId="77777777" w:rsidR="00513C45" w:rsidRDefault="00513C45" w:rsidP="00513C4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model-site : 제품 모델명</w:t>
      </w:r>
    </w:p>
    <w:p w14:paraId="45C65572" w14:textId="77777777" w:rsidR="00513C45" w:rsidRDefault="00513C45" w:rsidP="00513C4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usage : 제품단위당 투입되는 자재 item 개수 (소요량)</w:t>
      </w:r>
    </w:p>
    <w:p w14:paraId="64C8E35C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resource</w:t>
      </w:r>
    </w:p>
    <w:p w14:paraId="09C71E50" w14:textId="77777777" w:rsidR="00513C45" w:rsidRDefault="00513C45" w:rsidP="00513C4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36E28707" w14:textId="77777777" w:rsidR="00513C45" w:rsidRDefault="00513C45" w:rsidP="00513C45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set-resource : 제품 모델이 사용하는 resource name</w:t>
      </w:r>
    </w:p>
    <w:p w14:paraId="2B62F894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capacity</w:t>
      </w:r>
    </w:p>
    <w:p w14:paraId="0EE701DD" w14:textId="77777777" w:rsidR="00513C45" w:rsidRDefault="00513C45" w:rsidP="00513C45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resource ((1개 제품은 1개의 resource만 mapping)</w:t>
      </w:r>
    </w:p>
    <w:p w14:paraId="4F3F2252" w14:textId="77777777" w:rsidR="00513C45" w:rsidRDefault="00513C45" w:rsidP="00513C45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w0~w25 (w0은 현재주차를 의미하며 현재주차 포함 26주 가용 resource 수량)</w:t>
      </w:r>
      <w:r>
        <w:rPr>
          <w:rFonts w:hint="eastAsia"/>
        </w:rPr>
        <w:br/>
        <w:t>- 각주차별 생산가능한 제품(set) capa수량</w:t>
      </w:r>
    </w:p>
    <w:p w14:paraId="441495FB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set-shipment</w:t>
      </w:r>
    </w:p>
    <w:p w14:paraId="64CA9121" w14:textId="77777777" w:rsidR="00513C45" w:rsidRDefault="00513C45" w:rsidP="00513C45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4A2E7BC0" w14:textId="77777777" w:rsidR="00513C45" w:rsidRDefault="00513C45" w:rsidP="00513C45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lastRenderedPageBreak/>
        <w:t>from-to : 운송수단 (sea -해상/air-항공/rail-철송)</w:t>
      </w:r>
    </w:p>
    <w:p w14:paraId="744E49A4" w14:textId="77777777" w:rsidR="00513C45" w:rsidRDefault="00513C45" w:rsidP="00513C45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w0~w25 (w0은 현재주차를 의미하며 현재주차 포함 26주차별 선적 수량)</w:t>
      </w:r>
      <w:r>
        <w:rPr>
          <w:rFonts w:hint="eastAsia"/>
        </w:rPr>
        <w:br/>
        <w:t>- 각주차별 확정된 선적계획 수량 (set모델/생산지/판매지/운송수단별 선적 수량)</w:t>
      </w:r>
    </w:p>
    <w:p w14:paraId="7A6C110F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bod</w:t>
      </w:r>
    </w:p>
    <w:p w14:paraId="1ED76FA7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model-bod : 생산지 (plant site + 운송수단 (sea/rail/air) + sales site) </w:t>
      </w:r>
    </w:p>
    <w:p w14:paraId="49E30F3E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leadtime : 운송 리드타임(week) </w:t>
      </w:r>
    </w:p>
    <w:p w14:paraId="26CC927E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delivery </w:t>
      </w:r>
    </w:p>
    <w:p w14:paraId="111CC4DE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17B92B01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w0~w25 (w0은 현재주차를 의미하며 현재주차 포함 26주 가용 입고 예상 수량)</w:t>
      </w:r>
      <w:r>
        <w:rPr>
          <w:rFonts w:hint="eastAsia"/>
        </w:rPr>
        <w:br/>
        <w:t xml:space="preserve">- set-shipment sheet의 model-site별 주차별 선적수량을 transportation  </w:t>
      </w:r>
      <w:r>
        <w:rPr>
          <w:rFonts w:hint="eastAsia"/>
        </w:rPr>
        <w:br/>
        <w:t xml:space="preserve"> set-bod 정보를 mapping한 리드타임을 더한 결과를 각 주차별 </w:t>
      </w:r>
      <w:r>
        <w:rPr>
          <w:rFonts w:hint="eastAsia"/>
        </w:rPr>
        <w:br/>
        <w:t xml:space="preserve"> delivery수량으로 update </w:t>
      </w:r>
    </w:p>
    <w:p w14:paraId="35B37B3D" w14:textId="77777777" w:rsidR="00513C45" w:rsidRDefault="00513C45" w:rsidP="00513C45">
      <w:pPr>
        <w:rPr>
          <w:rFonts w:hint="eastAsia"/>
        </w:rPr>
      </w:pPr>
      <w:r>
        <w:rPr>
          <w:rFonts w:hint="eastAsia"/>
          <w:b/>
          <w:bCs/>
        </w:rPr>
        <w:t xml:space="preserve">air-mode </w:t>
      </w:r>
    </w:p>
    <w:p w14:paraId="418B9DA4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model-site : 제품 모델명 + 판매site</w:t>
      </w:r>
    </w:p>
    <w:p w14:paraId="242B6530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air-cost : air로 1대 운송시 발생하는 cost</w:t>
      </w:r>
    </w:p>
    <w:p w14:paraId="2FD5964A" w14:textId="063179D8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enabled : air로 운송가능 대상 site-code 여부 (y</w:t>
      </w:r>
      <w:r w:rsidR="00180495">
        <w:t>=1</w:t>
      </w:r>
      <w:r>
        <w:rPr>
          <w:rFonts w:hint="eastAsia"/>
        </w:rPr>
        <w:t>/n</w:t>
      </w:r>
      <w:r w:rsidR="00180495">
        <w:t>=0</w:t>
      </w:r>
      <w:r>
        <w:rPr>
          <w:rFonts w:hint="eastAsia"/>
        </w:rPr>
        <w:t xml:space="preserve">) </w:t>
      </w:r>
    </w:p>
    <w:p w14:paraId="2FF36309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air-leadtime : air 운송시 운송 리드타임 (week) </w:t>
      </w:r>
    </w:p>
    <w:p w14:paraId="272B150E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demand-priority </w:t>
      </w:r>
    </w:p>
    <w:p w14:paraId="3AD38A2F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lastRenderedPageBreak/>
        <w:t xml:space="preserve">week : 판매계획 수량 </w:t>
      </w:r>
    </w:p>
    <w:p w14:paraId="60690D95" w14:textId="77777777" w:rsidR="00513C45" w:rsidRDefault="00513C45" w:rsidP="00513C4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priority : 주차별 판매계획 가중치 (근거리일수록 가중치가 높음으로 설정)</w:t>
      </w:r>
      <w:r>
        <w:rPr>
          <w:rFonts w:hint="eastAsia"/>
        </w:rPr>
        <w:br/>
        <w:t>w0~w25 (w0은 현재주차를 의미하며 현재주차 포함 26주 판매계획 구간 가중치)</w:t>
      </w:r>
      <w:r>
        <w:rPr>
          <w:rFonts w:hint="eastAsia"/>
        </w:rPr>
        <w:br/>
      </w:r>
    </w:p>
    <w:p w14:paraId="393AE52C" w14:textId="77777777" w:rsidR="00513C45" w:rsidRDefault="00513C45" w:rsidP="00513C45">
      <w:pPr>
        <w:rPr>
          <w:rFonts w:hint="eastAsia"/>
        </w:rPr>
      </w:pPr>
    </w:p>
    <w:p w14:paraId="23768CDF" w14:textId="77777777" w:rsidR="00513C45" w:rsidRDefault="00513C45" w:rsidP="00513C45">
      <w:pPr>
        <w:rPr>
          <w:rFonts w:hint="eastAsia"/>
        </w:rPr>
      </w:pPr>
    </w:p>
    <w:p w14:paraId="16071038" w14:textId="77777777" w:rsidR="00513C45" w:rsidRDefault="00513C45" w:rsidP="00513C45">
      <w:pPr>
        <w:spacing w:after="0"/>
        <w:jc w:val="center"/>
        <w:rPr>
          <w:rFonts w:hint="eastAsia"/>
        </w:rPr>
      </w:pPr>
      <w:r>
        <w:rPr>
          <w:rFonts w:hint="eastAsia"/>
        </w:rPr>
        <w:pict w14:anchorId="5FAB5FD4">
          <v:rect id="_x0000_i1026" style="width:468pt;height:1pt" o:hralign="center" o:hrstd="t" o:hr="t" fillcolor="#a0a0a0" stroked="f"/>
        </w:pict>
      </w:r>
    </w:p>
    <w:p w14:paraId="2805F994" w14:textId="77777777" w:rsidR="00513C45" w:rsidRDefault="00513C45" w:rsidP="00513C45">
      <w:pPr>
        <w:rPr>
          <w:rFonts w:hint="eastAsia"/>
        </w:rPr>
      </w:pPr>
    </w:p>
    <w:p w14:paraId="08447650" w14:textId="77777777" w:rsidR="00513C45" w:rsidRDefault="00513C45" w:rsidP="00513C45">
      <w:pPr>
        <w:rPr>
          <w:rFonts w:hint="eastAsia"/>
          <w:b/>
          <w:bCs/>
          <w:i/>
          <w:iCs/>
          <w:sz w:val="28"/>
          <w:szCs w:val="32"/>
          <w:u w:val="single"/>
        </w:rPr>
      </w:pPr>
      <w:r>
        <w:rPr>
          <w:rFonts w:hint="eastAsia"/>
          <w:b/>
          <w:bCs/>
          <w:i/>
          <w:iCs/>
          <w:sz w:val="28"/>
          <w:szCs w:val="32"/>
          <w:u w:val="single"/>
        </w:rPr>
        <w:t>3. 최적화모델 요구사항</w:t>
      </w:r>
    </w:p>
    <w:p w14:paraId="457BA2D8" w14:textId="77777777" w:rsidR="00513C45" w:rsidRDefault="00513C45" w:rsidP="00513C45">
      <w:pPr>
        <w:rPr>
          <w:rFonts w:hint="eastAsia"/>
        </w:rPr>
      </w:pPr>
      <w:r>
        <w:rPr>
          <w:rFonts w:hint="eastAsia"/>
        </w:rPr>
        <w:t xml:space="preserve">업로드된 Input Data를 기반으로 다음 조건을 갖는 </w:t>
      </w:r>
      <w:r>
        <w:rPr>
          <w:rFonts w:hint="eastAsia"/>
          <w:b/>
          <w:bCs/>
        </w:rPr>
        <w:t>MILP 최적화</w:t>
      </w:r>
      <w:r>
        <w:rPr>
          <w:rFonts w:hint="eastAsia"/>
        </w:rPr>
        <w:t>를 수행해야 한다.</w:t>
      </w:r>
    </w:p>
    <w:p w14:paraId="332312C2" w14:textId="77777777" w:rsidR="00513C45" w:rsidRDefault="00513C45" w:rsidP="00513C45"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rFonts w:hint="eastAsia"/>
          <w:b/>
          <w:bCs/>
        </w:rPr>
        <w:t xml:space="preserve"> 목적함수 (single objective)</w:t>
      </w:r>
    </w:p>
    <w:p w14:paraId="63937198" w14:textId="77777777" w:rsidR="00513C45" w:rsidRDefault="00513C45" w:rsidP="00513C45">
      <w:pPr>
        <w:rPr>
          <w:rFonts w:hint="eastAsia"/>
        </w:rPr>
      </w:pPr>
      <w:r>
        <w:rPr>
          <w:rFonts w:hint="eastAsia"/>
        </w:rPr>
        <w:t>Maximize Σ( price[p] * demand-priority[w] * demandFulfilled[p,w] )</w:t>
      </w:r>
    </w:p>
    <w:p w14:paraId="2A79BB3F" w14:textId="77777777" w:rsidR="00513C45" w:rsidRDefault="00513C45" w:rsidP="00513C45">
      <w:pPr>
        <w:rPr>
          <w:rFonts w:hint="eastAsia"/>
        </w:rPr>
      </w:pPr>
      <w:r>
        <w:rPr>
          <w:rFonts w:hint="eastAsia"/>
        </w:rPr>
        <w:t xml:space="preserve">         – Σ( air-cost[p] * air-shipment[p,w] )</w:t>
      </w:r>
    </w:p>
    <w:p w14:paraId="1B11305D" w14:textId="77777777" w:rsidR="00513C45" w:rsidRDefault="00513C45" w:rsidP="00513C45"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rFonts w:hint="eastAsia"/>
          <w:b/>
          <w:bCs/>
        </w:rPr>
        <w:t xml:space="preserve"> 주요 제약 조건</w:t>
      </w:r>
    </w:p>
    <w:p w14:paraId="7D791668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Demand 충족 조건 (set-demand)</w:t>
      </w:r>
    </w:p>
    <w:p w14:paraId="295D7D95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DemandFulfilled[p,w] ≤ set-demand[p,w]</w:t>
      </w:r>
    </w:p>
    <w:p w14:paraId="02A782E4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Inventory Balance</w:t>
      </w:r>
    </w:p>
    <w:p w14:paraId="6F551C6C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Inv[p,t] = set-inventory[p,w-1] + delivery[p,w] – demandFulfilled[p,w]</w:t>
      </w:r>
    </w:p>
    <w:p w14:paraId="2F3052E6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lastRenderedPageBreak/>
        <w:t>Inventory ≥ 0</w:t>
      </w:r>
    </w:p>
    <w:p w14:paraId="6BE90F1A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Material 사용량 제약 (mat-inventory, mat-available)</w:t>
      </w:r>
    </w:p>
    <w:p w14:paraId="66F55892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Σ( set-shipment[p,w] * bom[m,p] ) ≤ mat-available[m,w]</w:t>
      </w:r>
    </w:p>
    <w:p w14:paraId="6D53CA41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설비 CAPA 제약 : capacity 기반 제약</w:t>
      </w:r>
    </w:p>
    <w:p w14:paraId="42830B10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Σ( set-shipment [p,w] ) ≤ capacity[e,w](p가 e에 매핑된 경우)</w:t>
      </w:r>
    </w:p>
    <w:p w14:paraId="384C2A92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Air shipment plan은air-leadtime로 shipment plan 반영</w:t>
      </w:r>
    </w:p>
    <w:p w14:paraId="5D0A00FF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Initial Inventory는 w0 기준으로 정확히 반영하여 주차별 순차 계산</w:t>
      </w:r>
    </w:p>
    <w:p w14:paraId="63D52E4C" w14:textId="77777777" w:rsidR="00513C45" w:rsidRDefault="00513C45" w:rsidP="00513C45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기간 선호도(앞 기간 우선)</w:t>
      </w:r>
    </w:p>
    <w:p w14:paraId="045DF686" w14:textId="77777777" w:rsidR="00513C45" w:rsidRDefault="00513C45" w:rsidP="00513C45">
      <w:pPr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demand-priority(w)을 w0 &gt; w1 &gt; … 로 입력하면 자동 적용됨</w:t>
      </w:r>
    </w:p>
    <w:p w14:paraId="23C72F26" w14:textId="77777777" w:rsidR="00513C45" w:rsidRDefault="00513C45" w:rsidP="00513C45">
      <w:pPr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조합 최적화를 통해 앞 기간 판매를 우선하는 해 제공</w:t>
      </w:r>
    </w:p>
    <w:p w14:paraId="2B688EB0" w14:textId="77777777" w:rsidR="00513C45" w:rsidRDefault="00513C45" w:rsidP="00513C45">
      <w:pPr>
        <w:rPr>
          <w:rFonts w:hint="eastAsia"/>
        </w:rPr>
      </w:pPr>
    </w:p>
    <w:p w14:paraId="6536AD28" w14:textId="77777777" w:rsidR="00513C45" w:rsidRDefault="00513C45" w:rsidP="00513C45">
      <w:pPr>
        <w:rPr>
          <w:rFonts w:hint="eastAsia"/>
        </w:rPr>
      </w:pPr>
    </w:p>
    <w:p w14:paraId="7D9DD2B6" w14:textId="77777777" w:rsidR="00513C45" w:rsidRDefault="00513C45" w:rsidP="00513C45">
      <w:pPr>
        <w:rPr>
          <w:rFonts w:hint="eastAsia"/>
        </w:rPr>
      </w:pPr>
    </w:p>
    <w:p w14:paraId="2AA981A3" w14:textId="77777777" w:rsidR="00513C45" w:rsidRDefault="00513C45" w:rsidP="00513C45">
      <w:pPr>
        <w:spacing w:after="0"/>
        <w:jc w:val="center"/>
        <w:rPr>
          <w:rFonts w:hint="eastAsia"/>
        </w:rPr>
      </w:pPr>
      <w:r>
        <w:rPr>
          <w:rFonts w:hint="eastAsia"/>
        </w:rPr>
        <w:pict w14:anchorId="4C88431F">
          <v:rect id="_x0000_i1027" style="width:468pt;height:1pt" o:hralign="center" o:hrstd="t" o:hr="t" fillcolor="#a0a0a0" stroked="f"/>
        </w:pict>
      </w:r>
    </w:p>
    <w:p w14:paraId="43DF04E2" w14:textId="77777777" w:rsidR="00513C45" w:rsidRDefault="00513C45" w:rsidP="00513C45">
      <w:pPr>
        <w:rPr>
          <w:rFonts w:hint="eastAsia"/>
        </w:rPr>
      </w:pPr>
    </w:p>
    <w:p w14:paraId="5DCB348E" w14:textId="77777777" w:rsidR="00513C45" w:rsidRDefault="00513C45" w:rsidP="00513C45">
      <w:pPr>
        <w:rPr>
          <w:rFonts w:hint="eastAsia"/>
          <w:b/>
          <w:bCs/>
          <w:i/>
          <w:iCs/>
          <w:sz w:val="28"/>
          <w:szCs w:val="32"/>
          <w:u w:val="single"/>
        </w:rPr>
      </w:pPr>
      <w:r>
        <w:rPr>
          <w:rFonts w:hint="eastAsia"/>
          <w:b/>
          <w:bCs/>
          <w:i/>
          <w:iCs/>
          <w:sz w:val="28"/>
          <w:szCs w:val="32"/>
          <w:u w:val="single"/>
        </w:rPr>
        <w:t>4. Output Data</w:t>
      </w:r>
    </w:p>
    <w:p w14:paraId="57AC1F59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최적화 수행 후 아래 3개 sheet로 1파일의 출력물을 생성해야 한다.</w:t>
      </w:r>
    </w:p>
    <w:p w14:paraId="013B8B87" w14:textId="77777777" w:rsidR="00513C45" w:rsidRDefault="00513C45" w:rsidP="00513C45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shipment-sea : sea로 선적되는 model-site/주차별 (w0 ~ w25) 선적수량 </w:t>
      </w:r>
    </w:p>
    <w:p w14:paraId="646466A0" w14:textId="77777777" w:rsidR="00513C45" w:rsidRDefault="00513C45" w:rsidP="00513C45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shipment-air : air로 선적되는 model-site/주차별(w0 ~ w25) 선적수량 </w:t>
      </w:r>
    </w:p>
    <w:p w14:paraId="7AC1E4E2" w14:textId="77777777" w:rsidR="00513C45" w:rsidRDefault="00513C45" w:rsidP="00513C45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 xml:space="preserve">shortage : model-site/주차별(w0 ~ w25) shortage 수량 </w:t>
      </w:r>
      <w:r>
        <w:rPr>
          <w:rFonts w:hint="eastAsia"/>
        </w:rPr>
        <w:br/>
      </w:r>
    </w:p>
    <w:p w14:paraId="7B76B8D2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각 Output은 아래 포맷으로 모두 제공:</w:t>
      </w:r>
    </w:p>
    <w:p w14:paraId="149D40E9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wide format (w0~wN)</w:t>
      </w:r>
    </w:p>
    <w:p w14:paraId="6FCFDE6B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long format (model-site, Period, Value)</w:t>
      </w:r>
    </w:p>
    <w:p w14:paraId="14949C6B" w14:textId="77777777" w:rsidR="00513C45" w:rsidRDefault="00513C45" w:rsidP="00513C45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자연 정렬(w0, w1, …, wN)</w:t>
      </w:r>
    </w:p>
    <w:p w14:paraId="24417DEE" w14:textId="77777777" w:rsidR="00513C45" w:rsidRDefault="00513C45" w:rsidP="00513C45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모든 값은 정수 변환</w:t>
      </w:r>
    </w:p>
    <w:p w14:paraId="7F88CAC1" w14:textId="77777777" w:rsidR="00513C45" w:rsidRDefault="00513C45" w:rsidP="00513C45">
      <w:pPr>
        <w:rPr>
          <w:rFonts w:hint="eastAsia"/>
        </w:rPr>
      </w:pPr>
    </w:p>
    <w:p w14:paraId="3DD75044" w14:textId="77777777" w:rsidR="00513C45" w:rsidRDefault="00513C45" w:rsidP="00513C45">
      <w:pPr>
        <w:rPr>
          <w:rFonts w:hint="eastAsia"/>
        </w:rPr>
      </w:pPr>
    </w:p>
    <w:p w14:paraId="082F07D0" w14:textId="77777777" w:rsidR="00513C45" w:rsidRDefault="00513C45" w:rsidP="00513C45">
      <w:pPr>
        <w:rPr>
          <w:rFonts w:hint="eastAsia"/>
        </w:rPr>
      </w:pPr>
    </w:p>
    <w:p w14:paraId="0F4B7881" w14:textId="77777777" w:rsidR="00513C45" w:rsidRDefault="00513C45" w:rsidP="00513C45">
      <w:pPr>
        <w:rPr>
          <w:rFonts w:hint="eastAsia"/>
        </w:rPr>
      </w:pPr>
    </w:p>
    <w:p w14:paraId="5D5A9A58" w14:textId="77777777" w:rsidR="00513C45" w:rsidRDefault="00513C45" w:rsidP="00513C45">
      <w:pPr>
        <w:rPr>
          <w:rFonts w:hint="eastAsia"/>
        </w:rPr>
      </w:pPr>
    </w:p>
    <w:p w14:paraId="77E0059F" w14:textId="77777777" w:rsidR="00513C45" w:rsidRDefault="00513C45" w:rsidP="00513C45">
      <w:pPr>
        <w:rPr>
          <w:rFonts w:hint="eastAsia"/>
        </w:rPr>
      </w:pPr>
    </w:p>
    <w:p w14:paraId="684494ED" w14:textId="77777777" w:rsidR="00513C45" w:rsidRDefault="00513C45" w:rsidP="00513C45">
      <w:pPr>
        <w:rPr>
          <w:rFonts w:hint="eastAsia"/>
        </w:rPr>
      </w:pPr>
    </w:p>
    <w:p w14:paraId="2A124528" w14:textId="77777777" w:rsidR="00513C45" w:rsidRDefault="00513C45" w:rsidP="00513C45">
      <w:pPr>
        <w:rPr>
          <w:rFonts w:hint="eastAsia"/>
        </w:rPr>
      </w:pPr>
    </w:p>
    <w:p w14:paraId="19F3C914" w14:textId="77777777" w:rsidR="00513C45" w:rsidRDefault="00513C45" w:rsidP="00513C45">
      <w:pPr>
        <w:rPr>
          <w:rFonts w:hint="eastAsia"/>
        </w:rPr>
      </w:pPr>
    </w:p>
    <w:p w14:paraId="3875CAEC" w14:textId="77777777" w:rsidR="00513C45" w:rsidRDefault="00513C45" w:rsidP="00513C45">
      <w:pPr>
        <w:rPr>
          <w:rFonts w:hint="eastAsia"/>
        </w:rPr>
      </w:pPr>
    </w:p>
    <w:p w14:paraId="19F6A497" w14:textId="77777777" w:rsidR="00513C45" w:rsidRDefault="00513C45" w:rsidP="00513C45">
      <w:pPr>
        <w:rPr>
          <w:rFonts w:hint="eastAsia"/>
        </w:rPr>
      </w:pPr>
    </w:p>
    <w:p w14:paraId="2614FB11" w14:textId="77777777" w:rsidR="00513C45" w:rsidRDefault="00513C45" w:rsidP="00513C45">
      <w:pPr>
        <w:rPr>
          <w:rFonts w:hint="eastAsia"/>
        </w:rPr>
      </w:pPr>
    </w:p>
    <w:p w14:paraId="0DF07639" w14:textId="77777777" w:rsidR="00513C45" w:rsidRDefault="00513C45" w:rsidP="00513C45">
      <w:pPr>
        <w:rPr>
          <w:rFonts w:hint="eastAsia"/>
        </w:rPr>
      </w:pPr>
    </w:p>
    <w:p w14:paraId="5CF42147" w14:textId="77777777" w:rsidR="00513C45" w:rsidRDefault="00513C45" w:rsidP="00513C45">
      <w:pPr>
        <w:spacing w:after="0"/>
        <w:jc w:val="center"/>
        <w:rPr>
          <w:rFonts w:hint="eastAsia"/>
        </w:rPr>
      </w:pPr>
      <w:r>
        <w:rPr>
          <w:rFonts w:hint="eastAsia"/>
        </w:rPr>
        <w:pict w14:anchorId="2283E6D0">
          <v:rect id="_x0000_i1028" style="width:468pt;height:1pt" o:hralign="center" o:hrstd="t" o:hr="t" fillcolor="#a0a0a0" stroked="f"/>
        </w:pict>
      </w:r>
    </w:p>
    <w:p w14:paraId="1CAD7FF4" w14:textId="77777777" w:rsidR="00513C45" w:rsidRDefault="00513C45" w:rsidP="00513C45">
      <w:pPr>
        <w:rPr>
          <w:rFonts w:hint="eastAsia"/>
          <w:b/>
          <w:bCs/>
          <w:i/>
          <w:iCs/>
          <w:sz w:val="28"/>
          <w:szCs w:val="32"/>
          <w:u w:val="single"/>
        </w:rPr>
      </w:pPr>
      <w:r>
        <w:rPr>
          <w:rFonts w:hint="eastAsia"/>
          <w:b/>
          <w:bCs/>
          <w:i/>
          <w:iCs/>
          <w:sz w:val="28"/>
          <w:szCs w:val="32"/>
          <w:u w:val="single"/>
        </w:rPr>
        <w:t>5. Backend DB - Frontend 구성</w:t>
      </w:r>
    </w:p>
    <w:p w14:paraId="47128157" w14:textId="77777777" w:rsidR="00513C45" w:rsidRDefault="00513C45" w:rsidP="00513C45">
      <w:pPr>
        <w:rPr>
          <w:rFonts w:hint="eastAsia"/>
          <w:b/>
          <w:bCs/>
        </w:rPr>
      </w:pPr>
      <w:r>
        <w:rPr>
          <w:rFonts w:hint="eastAsia"/>
          <w:b/>
          <w:bCs/>
        </w:rPr>
        <w:t>MongoDB, Frontend는 React를 활용, input, 실행, output section 구성</w:t>
      </w:r>
      <w:r>
        <w:rPr>
          <w:rFonts w:hint="eastAsia"/>
          <w:b/>
          <w:bCs/>
        </w:rPr>
        <w:br/>
        <w:t xml:space="preserve">   </w:t>
      </w:r>
      <w:r>
        <w:rPr>
          <w:rFonts w:hint="eastAsia"/>
          <w:b/>
          <w:bCs/>
        </w:rPr>
        <w:br/>
        <w:t>&lt;Input Section&gt;</w:t>
      </w:r>
    </w:p>
    <w:p w14:paraId="2BF8CE4F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Input : 엑셀 업로드 </w:t>
      </w:r>
    </w:p>
    <w:p w14:paraId="030F6F2A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Input data를 각 sheet별로 sample data를 보여주고 다운로드 받음 </w:t>
      </w:r>
    </w:p>
    <w:p w14:paraId="02285629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simulation하고자 하는 자재 (item-code)를 등록하고 기초재고와(mat-inventory)</w:t>
      </w:r>
      <w:r>
        <w:rPr>
          <w:rFonts w:hint="eastAsia"/>
        </w:rPr>
        <w:br/>
        <w:t>자재입고계획(mat-available)을 update하면 기존에 입력했던 내용을 overwrite함</w:t>
      </w:r>
    </w:p>
    <w:p w14:paraId="607E0357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capacity는 resource type과 w0 ~ w25까지 수정할수 있도록 함 </w:t>
      </w:r>
    </w:p>
    <w:p w14:paraId="5D530407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실행 버튼을 누르면 사용된 solver명과, output data가 출력됨  </w:t>
      </w:r>
      <w:r>
        <w:rPr>
          <w:rFonts w:hint="eastAsia"/>
        </w:rPr>
        <w:br/>
      </w:r>
    </w:p>
    <w:p w14:paraId="54CE7A86" w14:textId="77777777" w:rsidR="00513C45" w:rsidRDefault="00513C45" w:rsidP="00513C45">
      <w:pPr>
        <w:ind w:firstLineChars="150" w:firstLine="330"/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rFonts w:hint="eastAsia"/>
          <w:b/>
          <w:bCs/>
        </w:rPr>
        <w:t xml:space="preserve"> 데이터 정합성 체크 규칙</w:t>
      </w:r>
    </w:p>
    <w:p w14:paraId="103F5BCC" w14:textId="77777777" w:rsidR="00513C45" w:rsidRDefault="00513C45" w:rsidP="00513C45">
      <w:pPr>
        <w:ind w:firstLineChars="250" w:firstLine="550"/>
        <w:rPr>
          <w:rFonts w:hint="eastAsia"/>
        </w:rPr>
      </w:pPr>
      <w:r>
        <w:rPr>
          <w:rFonts w:hint="eastAsia"/>
        </w:rPr>
        <w:t xml:space="preserve">Input 업로드 파일은 아래를 </w:t>
      </w:r>
      <w:r>
        <w:rPr>
          <w:rFonts w:hint="eastAsia"/>
          <w:b/>
          <w:bCs/>
        </w:rPr>
        <w:t>자동 검사</w:t>
      </w:r>
      <w:r>
        <w:rPr>
          <w:rFonts w:hint="eastAsia"/>
        </w:rPr>
        <w:t>한다.</w:t>
      </w:r>
    </w:p>
    <w:p w14:paraId="69B150E9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set 중복 검사</w:t>
      </w:r>
    </w:p>
    <w:p w14:paraId="5279F680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bom 중복 검사</w:t>
      </w:r>
    </w:p>
    <w:p w14:paraId="2BF27002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bucket(w1~w25) 정합성</w:t>
      </w:r>
    </w:p>
    <w:p w14:paraId="0EBFB899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lastRenderedPageBreak/>
        <w:t>leadtime / air-leadtime 음수 또는 Null 여부</w:t>
      </w:r>
    </w:p>
    <w:p w14:paraId="6C197E13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set-resource 매핑 누락 여부</w:t>
      </w:r>
    </w:p>
    <w:p w14:paraId="29069D75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mat-available 기간 누락</w:t>
      </w:r>
    </w:p>
    <w:p w14:paraId="7DD36366" w14:textId="77777777" w:rsidR="00513C45" w:rsidRDefault="00513C45" w:rsidP="00513C45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set-demand 기간 누락</w:t>
      </w:r>
    </w:p>
    <w:p w14:paraId="31992E5A" w14:textId="77777777" w:rsidR="00513C45" w:rsidRDefault="00513C45" w:rsidP="00513C45">
      <w:pPr>
        <w:ind w:firstLineChars="200" w:firstLine="440"/>
        <w:rPr>
          <w:rFonts w:hint="eastAsia"/>
        </w:rPr>
      </w:pPr>
      <w:r>
        <w:rPr>
          <w:rFonts w:hint="eastAsia"/>
        </w:rPr>
        <w:t>문제가 발견되면,</w:t>
      </w:r>
    </w:p>
    <w:p w14:paraId="5C93F48E" w14:textId="77777777" w:rsidR="00513C45" w:rsidRDefault="00513C45" w:rsidP="00513C45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즉시 상세 리포트 출력</w:t>
      </w:r>
    </w:p>
    <w:p w14:paraId="3319DED4" w14:textId="77777777" w:rsidR="00513C45" w:rsidRDefault="00513C45" w:rsidP="00513C45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어떤 시트의 어떤 값이 문제인지 명확히 표기</w:t>
      </w:r>
    </w:p>
    <w:p w14:paraId="02862C6F" w14:textId="77777777" w:rsidR="00513C45" w:rsidRDefault="00513C45" w:rsidP="00513C45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Input data 정합성 문제 해결 전 최적화 실행 금지</w:t>
      </w:r>
    </w:p>
    <w:p w14:paraId="70634163" w14:textId="77777777" w:rsidR="00513C45" w:rsidRDefault="00513C45" w:rsidP="00513C45">
      <w:pPr>
        <w:rPr>
          <w:rFonts w:hint="eastAsia"/>
          <w:b/>
          <w:bCs/>
        </w:rPr>
      </w:pPr>
    </w:p>
    <w:p w14:paraId="2AD07379" w14:textId="77777777" w:rsidR="00513C45" w:rsidRDefault="00513C45" w:rsidP="00513C45">
      <w:pPr>
        <w:rPr>
          <w:rFonts w:hint="eastAsia"/>
          <w:b/>
          <w:bCs/>
        </w:rPr>
      </w:pPr>
    </w:p>
    <w:p w14:paraId="19EAA0C8" w14:textId="77777777" w:rsidR="00513C45" w:rsidRDefault="00513C45" w:rsidP="00513C45">
      <w:pPr>
        <w:rPr>
          <w:rFonts w:hint="eastAsia"/>
        </w:rPr>
      </w:pPr>
      <w:r>
        <w:rPr>
          <w:rFonts w:hint="eastAsia"/>
          <w:b/>
          <w:bCs/>
        </w:rPr>
        <w:t>&lt;Output Section&gt;</w:t>
      </w:r>
    </w:p>
    <w:p w14:paraId="5926D87E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Output data는 3개 sheet를 각각 보여주고 다운로드도 받을수 있도록 구성함</w:t>
      </w:r>
    </w:p>
    <w:p w14:paraId="424C50AF" w14:textId="77777777" w:rsidR="00513C45" w:rsidRDefault="00513C45" w:rsidP="00513C45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Summary로 하기 값을 보여준다</w:t>
      </w:r>
      <w:r>
        <w:rPr>
          <w:rFonts w:hint="eastAsia"/>
        </w:rPr>
        <w:br/>
        <w:t xml:space="preserve">- 최종 최적화 score (max값), </w:t>
      </w:r>
      <w:r>
        <w:rPr>
          <w:rFonts w:hint="eastAsia"/>
        </w:rPr>
        <w:br/>
        <w:t xml:space="preserve">- shortage 수량(max(0,당주 demand plan -당주 기초재고-당주 delivery수량) </w:t>
      </w:r>
      <w:r>
        <w:rPr>
          <w:rFonts w:hint="eastAsia"/>
        </w:rPr>
        <w:br/>
        <w:t>- air-cost * air-shipment total</w:t>
      </w:r>
      <w:r>
        <w:rPr>
          <w:rFonts w:hint="eastAsia"/>
        </w:rPr>
        <w:br/>
        <w:t xml:space="preserve"> . 최적화 전과 비교해서 보여주고 인포그래픽으로 시각화하여 보여줌</w:t>
      </w:r>
    </w:p>
    <w:p w14:paraId="04C02D88" w14:textId="77777777" w:rsidR="00513C45" w:rsidRDefault="00513C45" w:rsidP="00513C45">
      <w:pPr>
        <w:ind w:left="1160"/>
        <w:rPr>
          <w:rFonts w:hint="eastAsia"/>
        </w:rPr>
      </w:pPr>
    </w:p>
    <w:p w14:paraId="5B9F79B8" w14:textId="77777777" w:rsidR="00513C45" w:rsidRDefault="00513C45" w:rsidP="00513C45">
      <w:pPr>
        <w:spacing w:after="0"/>
        <w:jc w:val="center"/>
        <w:rPr>
          <w:rFonts w:hint="eastAsia"/>
        </w:rPr>
      </w:pPr>
      <w:r>
        <w:rPr>
          <w:rFonts w:hint="eastAsia"/>
        </w:rPr>
        <w:lastRenderedPageBreak/>
        <w:pict w14:anchorId="393A7847">
          <v:rect id="_x0000_i1029" style="width:468pt;height:1pt" o:hralign="center" o:hrstd="t" o:hr="t" fillcolor="#a0a0a0" stroked="f"/>
        </w:pict>
      </w:r>
    </w:p>
    <w:p w14:paraId="100D7458" w14:textId="77777777" w:rsidR="00513C45" w:rsidRDefault="00513C45" w:rsidP="00513C45">
      <w:pPr>
        <w:rPr>
          <w:rFonts w:hint="eastAsia"/>
          <w:b/>
          <w:bCs/>
          <w:i/>
          <w:iCs/>
          <w:sz w:val="28"/>
          <w:szCs w:val="32"/>
          <w:u w:val="single"/>
        </w:rPr>
      </w:pPr>
      <w:r>
        <w:rPr>
          <w:rFonts w:hint="eastAsia"/>
          <w:b/>
          <w:bCs/>
          <w:i/>
          <w:iCs/>
          <w:sz w:val="28"/>
          <w:szCs w:val="32"/>
          <w:u w:val="single"/>
        </w:rPr>
        <w:t>6. 시스템 운영 Rule</w:t>
      </w:r>
    </w:p>
    <w:p w14:paraId="6F35080B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업로드하는 Excel을 기준으로 전 시트를 다시 읽고 전면 반영한다</w:t>
      </w:r>
    </w:p>
    <w:p w14:paraId="6082710D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이전 파일 내용을 캐싱하거나 혼합하지 않는다</w:t>
      </w:r>
    </w:p>
    <w:p w14:paraId="0737DEA9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파일을 업로드할 때마다 Input Read Report를 생성한다</w:t>
      </w:r>
    </w:p>
    <w:p w14:paraId="0565B232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출력 테이블에서 기간은 반드시 w0~wN 자연 정렬</w:t>
      </w:r>
    </w:p>
    <w:p w14:paraId="2971CF81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숫자는 반드시 정수 처리</w:t>
      </w:r>
    </w:p>
    <w:p w14:paraId="0E324934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에러 발생시 사유 설명</w:t>
      </w:r>
    </w:p>
    <w:p w14:paraId="3A2F125A" w14:textId="77777777" w:rsidR="00513C45" w:rsidRDefault="00513C45" w:rsidP="00513C45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Solver는 최적의 Open Source 기준으로 실행하되, Log 수준은 compact 유지</w:t>
      </w:r>
    </w:p>
    <w:p w14:paraId="190F2436" w14:textId="77777777" w:rsidR="007A2B6F" w:rsidRDefault="007A2B6F"/>
    <w:sectPr w:rsidR="007A2B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A56"/>
    <w:multiLevelType w:val="multilevel"/>
    <w:tmpl w:val="174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5D1"/>
    <w:multiLevelType w:val="multilevel"/>
    <w:tmpl w:val="71C2A99A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C31DB"/>
    <w:multiLevelType w:val="multilevel"/>
    <w:tmpl w:val="B344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E29EF"/>
    <w:multiLevelType w:val="multilevel"/>
    <w:tmpl w:val="F42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04507"/>
    <w:multiLevelType w:val="multilevel"/>
    <w:tmpl w:val="9DC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44733"/>
    <w:multiLevelType w:val="multilevel"/>
    <w:tmpl w:val="4D1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A0123"/>
    <w:multiLevelType w:val="multilevel"/>
    <w:tmpl w:val="80F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876F2"/>
    <w:multiLevelType w:val="multilevel"/>
    <w:tmpl w:val="EF8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A7404"/>
    <w:multiLevelType w:val="multilevel"/>
    <w:tmpl w:val="F89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35801"/>
    <w:multiLevelType w:val="multilevel"/>
    <w:tmpl w:val="E20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9141E"/>
    <w:multiLevelType w:val="multilevel"/>
    <w:tmpl w:val="0CE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06A10"/>
    <w:multiLevelType w:val="multilevel"/>
    <w:tmpl w:val="52E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74199"/>
    <w:multiLevelType w:val="multilevel"/>
    <w:tmpl w:val="895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F139B"/>
    <w:multiLevelType w:val="multilevel"/>
    <w:tmpl w:val="AD401160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A1DC8"/>
    <w:multiLevelType w:val="multilevel"/>
    <w:tmpl w:val="629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02301"/>
    <w:multiLevelType w:val="multilevel"/>
    <w:tmpl w:val="36EE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45"/>
    <w:rsid w:val="00017ACC"/>
    <w:rsid w:val="00180495"/>
    <w:rsid w:val="0036211B"/>
    <w:rsid w:val="00513C45"/>
    <w:rsid w:val="007A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6C6A"/>
  <w15:chartTrackingRefBased/>
  <w15:docId w15:val="{25601CF3-96C2-4307-9002-BFF39537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C45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67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6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76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90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84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형신 오</dc:creator>
  <cp:keywords/>
  <dc:description/>
  <cp:lastModifiedBy>형신 오</cp:lastModifiedBy>
  <cp:revision>3</cp:revision>
  <dcterms:created xsi:type="dcterms:W3CDTF">2026-03-27T02:02:00Z</dcterms:created>
  <dcterms:modified xsi:type="dcterms:W3CDTF">2026-03-27T04:28:00Z</dcterms:modified>
</cp:coreProperties>
</file>