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Exotic Sourcing Guide</w:t>
      </w:r>
    </w:p>
    <w:p w:rsidR="00000000" w:rsidDel="00000000" w:rsidP="00000000" w:rsidRDefault="00000000" w:rsidRPr="00000000" w14:paraId="00000002">
      <w:pPr>
        <w:jc w:val="left"/>
        <w:rPr>
          <w:b w:val="1"/>
          <w:bCs w:val="1"/>
          <w:color w:val="ffffff"/>
          <w:sz w:val="28"/>
          <w:szCs w:val="28"/>
          <w:u w:val="single"/>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rtl w:val="0"/>
        </w:rPr>
      </w:r>
    </w:p>
    <w:p w:rsidR="00000000" w:rsidDel="00000000" w:rsidP="00000000" w:rsidRDefault="00000000" w:rsidRPr="00000000" w14:paraId="00000004">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5">
      <w:pPr>
        <w:rPr>
          <w:color w:val="ffffff"/>
        </w:rPr>
      </w:pPr>
      <w:hyperlink r:id="rId6">
        <w:r w:rsidDel="00000000" w:rsidR="00000000" w:rsidRPr="00000000">
          <w:rPr>
            <w:color w:val="1155cc"/>
            <w:u w:val="single"/>
            <w:rtl w:val="0"/>
          </w:rPr>
          <w:t xml:space="preserve">https://www.youtube.com/watch?v=OZ82k0-G4fU</w:t>
        </w:r>
      </w:hyperlink>
      <w:r w:rsidDel="00000000" w:rsidR="00000000" w:rsidRPr="00000000">
        <w:rPr>
          <w:color w:val="ffffff"/>
          <w:rtl w:val="0"/>
        </w:rPr>
        <w:t xml:space="preserve"> </w:t>
      </w:r>
    </w:p>
    <w:p w:rsidR="00000000" w:rsidDel="00000000" w:rsidP="00000000" w:rsidRDefault="00000000" w:rsidRPr="00000000" w14:paraId="00000006">
      <w:pPr>
        <w:jc w:val="left"/>
        <w:rPr>
          <w:color w:val="ffffff"/>
        </w:rPr>
      </w:pPr>
      <w:r w:rsidDel="00000000" w:rsidR="00000000" w:rsidRPr="00000000">
        <w:rPr>
          <w:rtl w:val="0"/>
        </w:rPr>
      </w:r>
    </w:p>
    <w:p w:rsidR="00000000" w:rsidDel="00000000" w:rsidP="00000000" w:rsidRDefault="00000000" w:rsidRPr="00000000" w14:paraId="00000007">
      <w:pPr>
        <w:jc w:val="left"/>
        <w:rPr>
          <w:color w:val="ffffff"/>
        </w:rPr>
      </w:pPr>
      <w:r w:rsidDel="00000000" w:rsidR="00000000" w:rsidRPr="00000000">
        <w:rPr>
          <w:color w:val="ffffff"/>
          <w:rtl w:val="0"/>
        </w:rPr>
        <w:t xml:space="preserve">Last Updated : Y2025 - M12 - D22</w:t>
      </w:r>
    </w:p>
    <w:p w:rsidR="00000000" w:rsidDel="00000000" w:rsidP="00000000" w:rsidRDefault="00000000" w:rsidRPr="00000000" w14:paraId="00000008">
      <w:pPr>
        <w:jc w:val="left"/>
        <w:rPr>
          <w:color w:val="ffffff"/>
        </w:rPr>
      </w:pPr>
      <w:r w:rsidDel="00000000" w:rsidR="00000000" w:rsidRPr="00000000">
        <w:rPr>
          <w:rtl w:val="0"/>
        </w:rPr>
      </w:r>
    </w:p>
    <w:p w:rsidR="00000000" w:rsidDel="00000000" w:rsidP="00000000" w:rsidRDefault="00000000" w:rsidRPr="00000000" w14:paraId="00000009">
      <w:pPr>
        <w:jc w:val="center"/>
        <w:rPr>
          <w:b w:val="1"/>
          <w:bCs w:val="1"/>
          <w:color w:val="ffffff"/>
        </w:rPr>
      </w:pPr>
      <w:r w:rsidDel="00000000" w:rsidR="00000000" w:rsidRPr="00000000">
        <w:rPr>
          <w:b w:val="1"/>
          <w:bCs w:val="1"/>
          <w:color w:val="ffffff"/>
          <w:sz w:val="28"/>
          <w:szCs w:val="28"/>
          <w:u w:val="single"/>
          <w:rtl w:val="0"/>
        </w:rPr>
        <w:t xml:space="preserve">Lexicon</w:t>
      </w:r>
      <w:r w:rsidDel="00000000" w:rsidR="00000000" w:rsidRPr="00000000">
        <w:rPr>
          <w:rtl w:val="0"/>
        </w:rPr>
      </w:r>
    </w:p>
    <w:p w:rsidR="00000000" w:rsidDel="00000000" w:rsidP="00000000" w:rsidRDefault="00000000" w:rsidRPr="00000000" w14:paraId="0000000A">
      <w:pPr>
        <w:rPr>
          <w:color w:val="ffffff"/>
        </w:rPr>
      </w:pPr>
      <w:r w:rsidDel="00000000" w:rsidR="00000000" w:rsidRPr="00000000">
        <w:rPr>
          <w:b w:val="1"/>
          <w:bCs w:val="1"/>
          <w:color w:val="ffffff"/>
          <w:rtl w:val="0"/>
        </w:rPr>
        <w:t xml:space="preserve">Targeted Pool</w:t>
      </w:r>
      <w:r w:rsidDel="00000000" w:rsidR="00000000" w:rsidRPr="00000000">
        <w:rPr>
          <w:color w:val="ffffff"/>
          <w:rtl w:val="0"/>
        </w:rPr>
        <w:t xml:space="preserve"> : Items are in the general Targeted Loot pools, and can be acquitted just by using the targeted loot system or as random exotics from drops and caches.</w:t>
      </w:r>
    </w:p>
    <w:p w:rsidR="00000000" w:rsidDel="00000000" w:rsidP="00000000" w:rsidRDefault="00000000" w:rsidRPr="00000000" w14:paraId="0000000B">
      <w:pPr>
        <w:rPr>
          <w:color w:val="ffffff"/>
        </w:rPr>
      </w:pPr>
      <w:r w:rsidDel="00000000" w:rsidR="00000000" w:rsidRPr="00000000">
        <w:rPr>
          <w:b w:val="1"/>
          <w:bCs w:val="1"/>
          <w:color w:val="ffffff"/>
          <w:rtl w:val="0"/>
        </w:rPr>
        <w:t xml:space="preserve">Pre requirement</w:t>
      </w:r>
      <w:r w:rsidDel="00000000" w:rsidR="00000000" w:rsidRPr="00000000">
        <w:rPr>
          <w:color w:val="ffffff"/>
          <w:rtl w:val="0"/>
        </w:rPr>
        <w:t xml:space="preserve"> : Requires blueprint before it is in the General or Targeted Loot pool, some blueprints will come from Project/Quest chains.</w:t>
      </w:r>
    </w:p>
    <w:p w:rsidR="00000000" w:rsidDel="00000000" w:rsidP="00000000" w:rsidRDefault="00000000" w:rsidRPr="00000000" w14:paraId="0000000C">
      <w:pPr>
        <w:rPr>
          <w:color w:val="ffffff"/>
        </w:rPr>
      </w:pPr>
      <w:r w:rsidDel="00000000" w:rsidR="00000000" w:rsidRPr="00000000">
        <w:rPr>
          <w:b w:val="1"/>
          <w:bCs w:val="1"/>
          <w:color w:val="ffffff"/>
          <w:rtl w:val="0"/>
        </w:rPr>
        <w:t xml:space="preserve">Not Targetable</w:t>
      </w:r>
      <w:r w:rsidDel="00000000" w:rsidR="00000000" w:rsidRPr="00000000">
        <w:rPr>
          <w:color w:val="ffffff"/>
          <w:rtl w:val="0"/>
        </w:rPr>
        <w:t xml:space="preserve"> : Items are from a specific source, and are not targetable nor will they randomly drop as exotic, items in this category are generally tied to specific content. </w:t>
      </w:r>
    </w:p>
    <w:p w:rsidR="00000000" w:rsidDel="00000000" w:rsidP="00000000" w:rsidRDefault="00000000" w:rsidRPr="00000000" w14:paraId="0000000D">
      <w:pPr>
        <w:jc w:val="left"/>
        <w:rPr>
          <w:color w:val="ffffff"/>
        </w:rPr>
      </w:pPr>
      <w:r w:rsidDel="00000000" w:rsidR="00000000" w:rsidRPr="00000000">
        <w:rPr>
          <w:rtl w:val="0"/>
        </w:rPr>
      </w:r>
    </w:p>
    <w:p w:rsidR="00000000" w:rsidDel="00000000" w:rsidP="00000000" w:rsidRDefault="00000000" w:rsidRPr="00000000" w14:paraId="0000000E">
      <w:pPr>
        <w:rPr>
          <w:color w:val="ffffff"/>
        </w:rPr>
      </w:pPr>
      <w:r w:rsidDel="00000000" w:rsidR="00000000" w:rsidRPr="00000000">
        <w:rPr>
          <w:color w:val="ffffff"/>
          <w:rtl w:val="0"/>
        </w:rPr>
        <w:t xml:space="preserve">Blueprint can be either the reconfiguration or the crafting blueprint,</w:t>
      </w:r>
    </w:p>
    <w:p w:rsidR="00000000" w:rsidDel="00000000" w:rsidP="00000000" w:rsidRDefault="00000000" w:rsidRPr="00000000" w14:paraId="0000000F">
      <w:pPr>
        <w:rPr>
          <w:color w:val="ffffff"/>
        </w:rPr>
      </w:pPr>
      <w:r w:rsidDel="00000000" w:rsidR="00000000" w:rsidRPr="00000000">
        <w:rPr>
          <w:color w:val="ffffff"/>
          <w:rtl w:val="0"/>
        </w:rPr>
        <w:t xml:space="preserve">Meaning that for the project exotics, if someone shares them to you, it will give access to the reconfiguration blueprint, and it will be in your targeted loot pool afterwards. </w:t>
        <w:br w:type="textWrapping"/>
        <w:t xml:space="preserve">Or that if you get the Nemesis crafting blueprint from grand washington then you can already try to farm for it with targeted loot.</w:t>
      </w:r>
    </w:p>
    <w:p w:rsidR="00000000" w:rsidDel="00000000" w:rsidP="00000000" w:rsidRDefault="00000000" w:rsidRPr="00000000" w14:paraId="00000010">
      <w:pPr>
        <w:jc w:val="left"/>
        <w:rPr>
          <w:color w:val="ffffff"/>
        </w:rPr>
      </w:pPr>
      <w:r w:rsidDel="00000000" w:rsidR="00000000" w:rsidRPr="00000000">
        <w:rPr>
          <w:rtl w:val="0"/>
        </w:rPr>
      </w:r>
    </w:p>
    <w:p w:rsidR="00000000" w:rsidDel="00000000" w:rsidP="00000000" w:rsidRDefault="00000000" w:rsidRPr="00000000" w14:paraId="00000011">
      <w:pPr>
        <w:jc w:val="left"/>
        <w:rPr>
          <w:color w:val="ffffff"/>
        </w:rPr>
      </w:pPr>
      <w:r w:rsidDel="00000000" w:rsidR="00000000" w:rsidRPr="00000000">
        <w:rPr>
          <w:rtl w:val="0"/>
        </w:rPr>
      </w:r>
    </w:p>
    <w:p w:rsidR="00000000" w:rsidDel="00000000" w:rsidP="00000000" w:rsidRDefault="00000000" w:rsidRPr="00000000" w14:paraId="00000012">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Target Lootable Weapons</w:t>
      </w:r>
    </w:p>
    <w:p w:rsidR="00000000" w:rsidDel="00000000" w:rsidP="00000000" w:rsidRDefault="00000000" w:rsidRPr="00000000" w14:paraId="00000013">
      <w:pPr>
        <w:jc w:val="center"/>
        <w:rPr>
          <w:color w:val="ffffff"/>
          <w:sz w:val="24"/>
          <w:szCs w:val="24"/>
        </w:rPr>
      </w:pPr>
      <w:hyperlink r:id="rId7">
        <w:r w:rsidDel="00000000" w:rsidR="00000000" w:rsidRPr="00000000">
          <w:rPr>
            <w:color w:val="1155cc"/>
            <w:sz w:val="24"/>
            <w:szCs w:val="24"/>
            <w:rtl w:val="0"/>
          </w:rPr>
          <w:t xml:space="preserve">https://docs.google.com/drawings/d/1m_Hwx7eEVcLWkKKj0DSi8383eHHpflVu60BdvH4_Um4</w:t>
        </w:r>
      </w:hyperlink>
      <w:r w:rsidDel="00000000" w:rsidR="00000000" w:rsidRPr="00000000">
        <w:rPr>
          <w:color w:val="ffffff"/>
          <w:sz w:val="24"/>
          <w:szCs w:val="24"/>
          <w:rtl w:val="0"/>
        </w:rPr>
        <w:t xml:space="preserve"> </w:t>
      </w:r>
    </w:p>
    <w:p w:rsidR="00000000" w:rsidDel="00000000" w:rsidP="00000000" w:rsidRDefault="00000000" w:rsidRPr="00000000" w14:paraId="00000014">
      <w:pPr>
        <w:jc w:val="center"/>
        <w:rPr>
          <w:color w:val="ffffff"/>
        </w:rPr>
      </w:pPr>
      <w:r w:rsidDel="00000000" w:rsidR="00000000" w:rsidRPr="00000000">
        <w:rPr>
          <w:color w:val="ffffff"/>
        </w:rPr>
        <w:drawing>
          <wp:inline distB="114300" distT="114300" distL="114300" distR="114300">
            <wp:extent cx="9144000" cy="5143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144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left"/>
        <w:rPr>
          <w:color w:val="ffffff"/>
        </w:rPr>
      </w:pPr>
      <w:r w:rsidDel="00000000" w:rsidR="00000000" w:rsidRPr="00000000">
        <w:rPr>
          <w:rtl w:val="0"/>
        </w:rPr>
      </w:r>
    </w:p>
    <w:p w:rsidR="00000000" w:rsidDel="00000000" w:rsidP="00000000" w:rsidRDefault="00000000" w:rsidRPr="00000000" w14:paraId="00000016">
      <w:pPr>
        <w:rPr>
          <w:color w:val="ffffff"/>
        </w:rPr>
      </w:pPr>
      <w:r w:rsidDel="00000000" w:rsidR="00000000" w:rsidRPr="00000000">
        <w:rPr>
          <w:b w:val="1"/>
          <w:bCs w:val="1"/>
          <w:color w:val="ffffff"/>
          <w:sz w:val="28"/>
          <w:szCs w:val="28"/>
          <w:rtl w:val="0"/>
        </w:rPr>
        <w:t xml:space="preserve">Specials: </w:t>
      </w:r>
      <w:r w:rsidDel="00000000" w:rsidR="00000000" w:rsidRPr="00000000">
        <w:rPr>
          <w:rtl w:val="0"/>
        </w:rPr>
      </w:r>
    </w:p>
    <w:p w:rsidR="00000000" w:rsidDel="00000000" w:rsidP="00000000" w:rsidRDefault="00000000" w:rsidRPr="00000000" w14:paraId="00000017">
      <w:pPr>
        <w:rPr>
          <w:color w:val="ffffff"/>
        </w:rPr>
      </w:pPr>
      <w:r w:rsidDel="00000000" w:rsidR="00000000" w:rsidRPr="00000000">
        <w:rPr>
          <w:b w:val="1"/>
          <w:bCs w:val="1"/>
          <w:color w:val="ffffff"/>
          <w:u w:val="single"/>
          <w:rtl w:val="0"/>
        </w:rPr>
        <w:t xml:space="preserve">Capacitor</w:t>
      </w:r>
      <w:r w:rsidDel="00000000" w:rsidR="00000000" w:rsidRPr="00000000">
        <w:rPr>
          <w:color w:val="ffffff"/>
          <w:rtl w:val="0"/>
        </w:rPr>
        <w:t xml:space="preserve"> : </w:t>
      </w:r>
      <w:r w:rsidDel="00000000" w:rsidR="00000000" w:rsidRPr="00000000">
        <w:rPr>
          <w:color w:val="ffffff"/>
          <w:rtl w:val="0"/>
        </w:rPr>
        <w:t xml:space="preserve">5 Summit challenges to unlock. Sometimes available through Seasonal/Stretch goal caches.</w:t>
      </w:r>
    </w:p>
    <w:p w:rsidR="00000000" w:rsidDel="00000000" w:rsidP="00000000" w:rsidRDefault="00000000" w:rsidRPr="00000000" w14:paraId="00000018">
      <w:pPr>
        <w:rPr>
          <w:color w:val="ffffff"/>
        </w:rPr>
      </w:pPr>
      <w:r w:rsidDel="00000000" w:rsidR="00000000" w:rsidRPr="00000000">
        <w:rPr>
          <w:b w:val="1"/>
          <w:bCs w:val="1"/>
          <w:color w:val="ffffff"/>
          <w:u w:val="single"/>
          <w:rtl w:val="0"/>
        </w:rPr>
        <w:t xml:space="preserve">Chatterbox, Liberty, Nemesis</w:t>
      </w:r>
      <w:r w:rsidDel="00000000" w:rsidR="00000000" w:rsidRPr="00000000">
        <w:rPr>
          <w:b w:val="1"/>
          <w:bCs w:val="1"/>
          <w:color w:val="ffffff"/>
          <w:rtl w:val="0"/>
        </w:rPr>
        <w:t xml:space="preserve"> </w:t>
      </w:r>
      <w:r w:rsidDel="00000000" w:rsidR="00000000" w:rsidRPr="00000000">
        <w:rPr>
          <w:color w:val="ffffff"/>
          <w:rtl w:val="0"/>
        </w:rPr>
        <w:t xml:space="preserve">: </w:t>
      </w:r>
      <w:r w:rsidDel="00000000" w:rsidR="00000000" w:rsidRPr="00000000">
        <w:rPr>
          <w:color w:val="ffffff"/>
          <w:rtl w:val="0"/>
        </w:rPr>
        <w:t xml:space="preserve">world quests that give the blueprint and usually your first one, (nemesis is available from TL from the point you get the crafting blueprint). Sometimes available through Seasonal/Stretch goal caches.</w:t>
      </w:r>
    </w:p>
    <w:p w:rsidR="00000000" w:rsidDel="00000000" w:rsidP="00000000" w:rsidRDefault="00000000" w:rsidRPr="00000000" w14:paraId="00000019">
      <w:pPr>
        <w:rPr>
          <w:i w:val="1"/>
          <w:iCs w:val="1"/>
          <w:color w:val="ffffff"/>
        </w:rPr>
      </w:pPr>
      <w:r w:rsidDel="00000000" w:rsidR="00000000" w:rsidRPr="00000000">
        <w:rPr>
          <w:rtl w:val="0"/>
        </w:rPr>
      </w:r>
    </w:p>
    <w:p w:rsidR="00000000" w:rsidDel="00000000" w:rsidP="00000000" w:rsidRDefault="00000000" w:rsidRPr="00000000" w14:paraId="0000001A">
      <w:pPr>
        <w:rPr>
          <w:i w:val="1"/>
          <w:iCs w:val="1"/>
          <w:color w:val="ffffff"/>
        </w:rPr>
      </w:pPr>
      <w:r w:rsidDel="00000000" w:rsidR="00000000" w:rsidRPr="00000000">
        <w:rPr>
          <w:b w:val="1"/>
          <w:bCs w:val="1"/>
          <w:color w:val="ffffff"/>
          <w:u w:val="single"/>
          <w:rtl w:val="0"/>
        </w:rPr>
        <w:t xml:space="preserve">Bittersweet</w:t>
      </w:r>
      <w:r w:rsidDel="00000000" w:rsidR="00000000" w:rsidRPr="00000000">
        <w:rPr>
          <w:color w:val="ffffff"/>
          <w:rtl w:val="0"/>
        </w:rPr>
        <w:t xml:space="preserve"> : Currently not targetable even with owning a blueprint, Available from Season Reward Track, likely will be available in stretch goals at end of season, and targetable after the season.</w:t>
      </w:r>
      <w:r w:rsidDel="00000000" w:rsidR="00000000" w:rsidRPr="00000000">
        <w:rPr>
          <w:rtl w:val="0"/>
        </w:rPr>
      </w:r>
    </w:p>
    <w:p w:rsidR="00000000" w:rsidDel="00000000" w:rsidP="00000000" w:rsidRDefault="00000000" w:rsidRPr="00000000" w14:paraId="0000001B">
      <w:pPr>
        <w:rPr>
          <w:color w:val="ffffff"/>
        </w:rPr>
      </w:pPr>
      <w:r w:rsidDel="00000000" w:rsidR="00000000" w:rsidRPr="00000000">
        <w:rPr>
          <w:b w:val="1"/>
          <w:bCs w:val="1"/>
          <w:color w:val="ffffff"/>
          <w:u w:val="single"/>
          <w:rtl w:val="0"/>
        </w:rPr>
        <w:t xml:space="preserve">Lullaby / Ruthless</w:t>
      </w:r>
      <w:r w:rsidDel="00000000" w:rsidR="00000000" w:rsidRPr="00000000">
        <w:rPr>
          <w:color w:val="ffffff"/>
          <w:rtl w:val="0"/>
        </w:rPr>
        <w:t xml:space="preserve"> : Preorder and Ultimate edition rewards. Cosmetic reskin of Sweet Dreams and Merciless. Available through the store.</w:t>
      </w:r>
    </w:p>
    <w:p w:rsidR="00000000" w:rsidDel="00000000" w:rsidP="00000000" w:rsidRDefault="00000000" w:rsidRPr="00000000" w14:paraId="0000001C">
      <w:pPr>
        <w:rPr>
          <w:color w:val="ffffff"/>
        </w:rPr>
      </w:pPr>
      <w:r w:rsidDel="00000000" w:rsidR="00000000" w:rsidRPr="00000000">
        <w:rPr>
          <w:rtl w:val="0"/>
        </w:rPr>
      </w:r>
    </w:p>
    <w:p w:rsidR="00000000" w:rsidDel="00000000" w:rsidP="00000000" w:rsidRDefault="00000000" w:rsidRPr="00000000" w14:paraId="0000001D">
      <w:pPr>
        <w:rPr>
          <w:color w:val="ffffff"/>
        </w:rPr>
      </w:pPr>
      <w:r w:rsidDel="00000000" w:rsidR="00000000" w:rsidRPr="00000000">
        <w:rPr>
          <w:b w:val="1"/>
          <w:bCs w:val="1"/>
          <w:color w:val="ffffff"/>
          <w:u w:val="single"/>
          <w:rtl w:val="0"/>
        </w:rPr>
        <w:t xml:space="preserve">Vindicator</w:t>
      </w:r>
      <w:r w:rsidDel="00000000" w:rsidR="00000000" w:rsidRPr="00000000">
        <w:rPr>
          <w:color w:val="ffffff"/>
          <w:rtl w:val="0"/>
        </w:rPr>
        <w:t xml:space="preserve"> : Buyable for NSA Tech from the Descent Vendors, NSA Tech is Descent currency.</w:t>
      </w:r>
    </w:p>
    <w:p w:rsidR="00000000" w:rsidDel="00000000" w:rsidP="00000000" w:rsidRDefault="00000000" w:rsidRPr="00000000" w14:paraId="0000001E">
      <w:pPr>
        <w:rPr>
          <w:i w:val="1"/>
          <w:iCs w:val="1"/>
          <w:color w:val="ffffff"/>
        </w:rPr>
      </w:pPr>
      <w:r w:rsidDel="00000000" w:rsidR="00000000" w:rsidRPr="00000000">
        <w:rPr>
          <w:b w:val="1"/>
          <w:bCs w:val="1"/>
          <w:color w:val="ffffff"/>
          <w:u w:val="single"/>
          <w:rtl w:val="0"/>
        </w:rPr>
        <w:t xml:space="preserve">Ouroboros</w:t>
      </w:r>
      <w:r w:rsidDel="00000000" w:rsidR="00000000" w:rsidRPr="00000000">
        <w:rPr>
          <w:color w:val="ffffff"/>
          <w:rtl w:val="0"/>
        </w:rPr>
        <w:t xml:space="preserve"> : Paradise Lost Incursion, can drop from chest at the end (10%) and a very low chance of dropping from the bosses (1%)</w:t>
      </w:r>
      <w:r w:rsidDel="00000000" w:rsidR="00000000" w:rsidRPr="00000000">
        <w:rPr>
          <w:rtl w:val="0"/>
        </w:rPr>
      </w:r>
    </w:p>
    <w:p w:rsidR="00000000" w:rsidDel="00000000" w:rsidP="00000000" w:rsidRDefault="00000000" w:rsidRPr="00000000" w14:paraId="0000001F">
      <w:pPr>
        <w:rPr>
          <w:color w:val="ffffff"/>
        </w:rPr>
      </w:pPr>
      <w:r w:rsidDel="00000000" w:rsidR="00000000" w:rsidRPr="00000000">
        <w:rPr>
          <w:b w:val="1"/>
          <w:bCs w:val="1"/>
          <w:color w:val="ffffff"/>
          <w:u w:val="single"/>
          <w:rtl w:val="0"/>
        </w:rPr>
        <w:t xml:space="preserve">Regulus</w:t>
      </w:r>
      <w:r w:rsidDel="00000000" w:rsidR="00000000" w:rsidRPr="00000000">
        <w:rPr>
          <w:color w:val="ffffff"/>
          <w:rtl w:val="0"/>
        </w:rPr>
        <w:t xml:space="preserve"> : Iron Horse raid Project reward, must complete iron horse and then the subsequent projects. Sometimes available through Seasonal/Stretch goal caches.</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color w:val="ffffff"/>
          <w:u w:val="single"/>
          <w:rtl w:val="0"/>
        </w:rPr>
        <w:t xml:space="preserve">Eagle Bearer</w:t>
      </w:r>
      <w:r w:rsidDel="00000000" w:rsidR="00000000" w:rsidRPr="00000000">
        <w:rPr>
          <w:color w:val="ffffff"/>
          <w:rtl w:val="0"/>
        </w:rPr>
        <w:t xml:space="preserve"> : Dark Hours raid, Drops from chest at the end and a very low chance of dropping from the bosses. DZ, very low drop chance. Drop chance not affected by targeted loot. Sometimes available through Seasonal/Stretch goal caches.</w:t>
      </w:r>
      <w:r w:rsidDel="00000000" w:rsidR="00000000" w:rsidRPr="00000000">
        <w:rPr>
          <w:rtl w:val="0"/>
        </w:rPr>
      </w:r>
    </w:p>
    <w:p w:rsidR="00000000" w:rsidDel="00000000" w:rsidP="00000000" w:rsidRDefault="00000000" w:rsidRPr="00000000" w14:paraId="00000021">
      <w:pPr>
        <w:rPr>
          <w:color w:val="ffffff"/>
        </w:rPr>
      </w:pPr>
      <w:r w:rsidDel="00000000" w:rsidR="00000000" w:rsidRPr="00000000">
        <w:rPr>
          <w:b w:val="1"/>
          <w:bCs w:val="1"/>
          <w:color w:val="ffffff"/>
          <w:u w:val="single"/>
          <w:rtl w:val="0"/>
        </w:rPr>
        <w:t xml:space="preserve">The Ravenous</w:t>
      </w:r>
      <w:r w:rsidDel="00000000" w:rsidR="00000000" w:rsidRPr="00000000">
        <w:rPr>
          <w:color w:val="ffffff"/>
          <w:rtl w:val="0"/>
        </w:rPr>
        <w:t xml:space="preserve"> : Iron Horse raid, Drops from chest at the end and a very low chance of dropping from the bosses. DZ, very low drop chance. Drop chance not affected by targeted loot. Sometimes available through Seasonal/Stretch goal caches.</w:t>
      </w:r>
    </w:p>
    <w:p w:rsidR="00000000" w:rsidDel="00000000" w:rsidP="00000000" w:rsidRDefault="00000000" w:rsidRPr="00000000" w14:paraId="00000022">
      <w:pPr>
        <w:rPr>
          <w:color w:val="ffffff"/>
        </w:rPr>
      </w:pPr>
      <w:r w:rsidDel="00000000" w:rsidR="00000000" w:rsidRPr="00000000">
        <w:rPr>
          <w:b w:val="1"/>
          <w:bCs w:val="1"/>
          <w:color w:val="ffffff"/>
          <w:u w:val="single"/>
          <w:rtl w:val="0"/>
        </w:rPr>
        <w:t xml:space="preserve">The Bighorn</w:t>
      </w:r>
      <w:r w:rsidDel="00000000" w:rsidR="00000000" w:rsidRPr="00000000">
        <w:rPr>
          <w:color w:val="ffffff"/>
          <w:rtl w:val="0"/>
        </w:rPr>
        <w:t xml:space="preserve"> : Legendary Bosses, Specifically one named enemy in mission or summit, even if there are multiple named enemies. DZ, very low drop chance. Drop chance not affected by targeted loot. Sometimes available through Seasonal/Stretch goal caches.</w:t>
      </w:r>
    </w:p>
    <w:p w:rsidR="00000000" w:rsidDel="00000000" w:rsidP="00000000" w:rsidRDefault="00000000" w:rsidRPr="00000000" w14:paraId="00000023">
      <w:pPr>
        <w:rPr>
          <w:color w:val="ffffff"/>
        </w:rPr>
      </w:pPr>
      <w:r w:rsidDel="00000000" w:rsidR="00000000" w:rsidRPr="00000000">
        <w:rPr>
          <w:b w:val="1"/>
          <w:bCs w:val="1"/>
          <w:color w:val="ffffff"/>
          <w:u w:val="single"/>
          <w:rtl w:val="0"/>
        </w:rPr>
        <w:t xml:space="preserve">Tempest</w:t>
      </w:r>
      <w:r w:rsidDel="00000000" w:rsidR="00000000" w:rsidRPr="00000000">
        <w:rPr>
          <w:color w:val="ffffff"/>
          <w:rtl w:val="0"/>
        </w:rPr>
        <w:t xml:space="preserve"> : Climax mission Y7S2, Guaranteed reward for first Master difficulty completion, Low chance as completion reward depending on difficulty, 1%Normal / 3%Hard / 5%Challenging / 7%Heroic / 10%Master.. Available from Floor 100 Summit as a completion reward after beating the hunters.</w:t>
      </w:r>
    </w:p>
    <w:p w:rsidR="00000000" w:rsidDel="00000000" w:rsidP="00000000" w:rsidRDefault="00000000" w:rsidRPr="00000000" w14:paraId="00000024">
      <w:pPr>
        <w:rPr>
          <w:color w:val="ffffff"/>
        </w:rPr>
      </w:pPr>
      <w:r w:rsidDel="00000000" w:rsidR="00000000" w:rsidRPr="00000000">
        <w:rPr>
          <w:b w:val="1"/>
          <w:bCs w:val="1"/>
          <w:color w:val="ffffff"/>
          <w:u w:val="single"/>
          <w:rtl w:val="0"/>
        </w:rPr>
        <w:t xml:space="preserve">Sherrif</w:t>
      </w:r>
      <w:r w:rsidDel="00000000" w:rsidR="00000000" w:rsidRPr="00000000">
        <w:rPr>
          <w:color w:val="ffffff"/>
          <w:rtl w:val="0"/>
        </w:rPr>
        <w:t xml:space="preserve"> : (Not yet available, until climax mission release) Climax mission Y7S3, Guaranteed reward for first Master difficulty completion, Low chance as completion reward depending on difficulty, 1%Normal / 3%Hard / 5%Challenging / 7%Heroic / 10%Master.</w:t>
      </w:r>
    </w:p>
    <w:p w:rsidR="00000000" w:rsidDel="00000000" w:rsidP="00000000" w:rsidRDefault="00000000" w:rsidRPr="00000000" w14:paraId="00000025">
      <w:pPr>
        <w:rPr>
          <w:b w:val="1"/>
          <w:bCs w:val="1"/>
          <w:color w:val="ffffff"/>
          <w:u w:val="single"/>
        </w:rPr>
      </w:pPr>
      <w:r w:rsidDel="00000000" w:rsidR="00000000" w:rsidRPr="00000000">
        <w:rPr>
          <w:rtl w:val="0"/>
        </w:rPr>
      </w:r>
    </w:p>
    <w:p w:rsidR="00000000" w:rsidDel="00000000" w:rsidP="00000000" w:rsidRDefault="00000000" w:rsidRPr="00000000" w14:paraId="00000026">
      <w:pPr>
        <w:rPr>
          <w:color w:val="ffffff"/>
        </w:rPr>
      </w:pPr>
      <w:r w:rsidDel="00000000" w:rsidR="00000000" w:rsidRPr="00000000">
        <w:rPr>
          <w:rtl w:val="0"/>
        </w:rPr>
      </w:r>
    </w:p>
    <w:p w:rsidR="00000000" w:rsidDel="00000000" w:rsidP="00000000" w:rsidRDefault="00000000" w:rsidRPr="00000000" w14:paraId="00000027">
      <w:pPr>
        <w:rPr>
          <w:color w:val="ffffff"/>
        </w:rPr>
      </w:pPr>
      <w:r w:rsidDel="00000000" w:rsidR="00000000" w:rsidRPr="00000000">
        <w:rPr>
          <w:rtl w:val="0"/>
        </w:rPr>
      </w:r>
    </w:p>
    <w:p w:rsidR="00000000" w:rsidDel="00000000" w:rsidP="00000000" w:rsidRDefault="00000000" w:rsidRPr="00000000" w14:paraId="00000028">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Target Lootable Gear</w:t>
      </w:r>
    </w:p>
    <w:p w:rsidR="00000000" w:rsidDel="00000000" w:rsidP="00000000" w:rsidRDefault="00000000" w:rsidRPr="00000000" w14:paraId="00000029">
      <w:pPr>
        <w:jc w:val="center"/>
        <w:rPr>
          <w:color w:val="ffffff"/>
          <w:sz w:val="24"/>
          <w:szCs w:val="24"/>
        </w:rPr>
      </w:pPr>
      <w:hyperlink r:id="rId9">
        <w:r w:rsidDel="00000000" w:rsidR="00000000" w:rsidRPr="00000000">
          <w:rPr>
            <w:color w:val="1155cc"/>
            <w:sz w:val="24"/>
            <w:szCs w:val="24"/>
            <w:rtl w:val="0"/>
          </w:rPr>
          <w:t xml:space="preserve">https://docs.google.com/drawings/d/1X4retcmGHt4C73WDHcR2B2KPXVscT_x73Jn5Kg_5e-A</w:t>
        </w:r>
      </w:hyperlink>
      <w:r w:rsidDel="00000000" w:rsidR="00000000" w:rsidRPr="00000000">
        <w:rPr>
          <w:color w:val="ffffff"/>
          <w:sz w:val="24"/>
          <w:szCs w:val="24"/>
          <w:rtl w:val="0"/>
        </w:rPr>
        <w:t xml:space="preserve"> </w:t>
      </w:r>
    </w:p>
    <w:p w:rsidR="00000000" w:rsidDel="00000000" w:rsidP="00000000" w:rsidRDefault="00000000" w:rsidRPr="00000000" w14:paraId="0000002A">
      <w:pPr>
        <w:jc w:val="center"/>
        <w:rPr>
          <w:color w:val="ffffff"/>
        </w:rPr>
      </w:pPr>
      <w:r w:rsidDel="00000000" w:rsidR="00000000" w:rsidRPr="00000000">
        <w:rPr>
          <w:color w:val="ffffff"/>
        </w:rPr>
        <w:drawing>
          <wp:inline distB="114300" distT="114300" distL="114300" distR="114300">
            <wp:extent cx="9144000" cy="51435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144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color w:val="ffffff"/>
        </w:rPr>
      </w:pPr>
      <w:r w:rsidDel="00000000" w:rsidR="00000000" w:rsidRPr="00000000">
        <w:rPr>
          <w:b w:val="1"/>
          <w:bCs w:val="1"/>
          <w:color w:val="ffffff"/>
          <w:sz w:val="28"/>
          <w:szCs w:val="28"/>
          <w:rtl w:val="0"/>
        </w:rPr>
        <w:t xml:space="preserve">Specials: </w:t>
      </w:r>
      <w:r w:rsidDel="00000000" w:rsidR="00000000" w:rsidRPr="00000000">
        <w:rPr>
          <w:rtl w:val="0"/>
        </w:rPr>
      </w:r>
    </w:p>
    <w:p w:rsidR="00000000" w:rsidDel="00000000" w:rsidP="00000000" w:rsidRDefault="00000000" w:rsidRPr="00000000" w14:paraId="0000002C">
      <w:pPr>
        <w:jc w:val="left"/>
        <w:rPr>
          <w:color w:val="ffffff"/>
        </w:rPr>
      </w:pPr>
      <w:r w:rsidDel="00000000" w:rsidR="00000000" w:rsidRPr="00000000">
        <w:rPr>
          <w:b w:val="1"/>
          <w:bCs w:val="1"/>
          <w:color w:val="ffffff"/>
          <w:u w:val="single"/>
          <w:rtl w:val="0"/>
        </w:rPr>
        <w:t xml:space="preserve">Dodge City Holster, Ridgeway’s Pride</w:t>
      </w:r>
      <w:r w:rsidDel="00000000" w:rsidR="00000000" w:rsidRPr="00000000">
        <w:rPr>
          <w:b w:val="1"/>
          <w:bCs w:val="1"/>
          <w:color w:val="ffffff"/>
          <w:rtl w:val="0"/>
        </w:rPr>
        <w:t xml:space="preserve"> : </w:t>
      </w:r>
      <w:r w:rsidDel="00000000" w:rsidR="00000000" w:rsidRPr="00000000">
        <w:rPr>
          <w:color w:val="ffffff"/>
          <w:rtl w:val="0"/>
        </w:rPr>
        <w:t xml:space="preserve">Projects, DCH</w:t>
      </w:r>
      <w:r w:rsidDel="00000000" w:rsidR="00000000" w:rsidRPr="00000000">
        <w:rPr>
          <w:color w:val="ffffff"/>
          <w:rtl w:val="0"/>
        </w:rPr>
        <w:t xml:space="preserve"> is from a project you receive once past world tiers, Ridgeway is from a questline that leads into a project tied to the summit. Sometimes available through Seasonal/Stretch goal caches.</w:t>
      </w:r>
    </w:p>
    <w:p w:rsidR="00000000" w:rsidDel="00000000" w:rsidP="00000000" w:rsidRDefault="00000000" w:rsidRPr="00000000" w14:paraId="0000002D">
      <w:pPr>
        <w:jc w:val="left"/>
        <w:rPr>
          <w:b w:val="1"/>
          <w:bCs w:val="1"/>
          <w:color w:val="ffffff"/>
          <w:u w:val="single"/>
        </w:rPr>
      </w:pPr>
      <w:r w:rsidDel="00000000" w:rsidR="00000000" w:rsidRPr="00000000">
        <w:rPr>
          <w:rtl w:val="0"/>
        </w:rPr>
      </w:r>
    </w:p>
    <w:p w:rsidR="00000000" w:rsidDel="00000000" w:rsidP="00000000" w:rsidRDefault="00000000" w:rsidRPr="00000000" w14:paraId="0000002E">
      <w:pPr>
        <w:rPr>
          <w:color w:val="ffffff"/>
        </w:rPr>
      </w:pPr>
      <w:r w:rsidDel="00000000" w:rsidR="00000000" w:rsidRPr="00000000">
        <w:rPr>
          <w:b w:val="1"/>
          <w:bCs w:val="1"/>
          <w:color w:val="ffffff"/>
          <w:u w:val="single"/>
          <w:rtl w:val="0"/>
        </w:rPr>
        <w:t xml:space="preserve">Beacon</w:t>
      </w:r>
      <w:r w:rsidDel="00000000" w:rsidR="00000000" w:rsidRPr="00000000">
        <w:rPr>
          <w:color w:val="ffffff"/>
          <w:rtl w:val="0"/>
        </w:rPr>
        <w:t xml:space="preserve"> : Currently not targetable even with owning a blueprint, Available from Season Reward Track, likely will be available in stretch goals at end of season, and targetable after the season.</w:t>
      </w:r>
    </w:p>
    <w:p w:rsidR="00000000" w:rsidDel="00000000" w:rsidP="00000000" w:rsidRDefault="00000000" w:rsidRPr="00000000" w14:paraId="0000002F">
      <w:pPr>
        <w:rPr>
          <w:color w:val="ffffff"/>
        </w:rPr>
      </w:pPr>
      <w:r w:rsidDel="00000000" w:rsidR="00000000" w:rsidRPr="00000000">
        <w:rPr>
          <w:rtl w:val="0"/>
        </w:rPr>
      </w:r>
    </w:p>
    <w:p w:rsidR="00000000" w:rsidDel="00000000" w:rsidP="00000000" w:rsidRDefault="00000000" w:rsidRPr="00000000" w14:paraId="00000030">
      <w:pPr>
        <w:rPr>
          <w:color w:val="ffffff"/>
        </w:rPr>
      </w:pPr>
      <w:r w:rsidDel="00000000" w:rsidR="00000000" w:rsidRPr="00000000">
        <w:rPr>
          <w:b w:val="1"/>
          <w:bCs w:val="1"/>
          <w:color w:val="ffffff"/>
          <w:u w:val="single"/>
          <w:rtl w:val="0"/>
        </w:rPr>
        <w:t xml:space="preserve">Provocator</w:t>
      </w:r>
      <w:r w:rsidDel="00000000" w:rsidR="00000000" w:rsidRPr="00000000">
        <w:rPr>
          <w:color w:val="ffffff"/>
          <w:rtl w:val="0"/>
        </w:rPr>
        <w:t xml:space="preserve"> : Climax mission Y6S2, Guaranteed reward for first Master difficulty completion, Low chance as completion reward depending on difficulty, 1%Normal / 3%Hard / 5%Challenging / 7%Heroic / 10%Master.</w:t>
      </w:r>
    </w:p>
    <w:p w:rsidR="00000000" w:rsidDel="00000000" w:rsidP="00000000" w:rsidRDefault="00000000" w:rsidRPr="00000000" w14:paraId="00000031">
      <w:pPr>
        <w:rPr>
          <w:i w:val="1"/>
          <w:iCs w:val="1"/>
          <w:color w:val="ffffff"/>
        </w:rPr>
      </w:pPr>
      <w:r w:rsidDel="00000000" w:rsidR="00000000" w:rsidRPr="00000000">
        <w:rPr>
          <w:b w:val="1"/>
          <w:bCs w:val="1"/>
          <w:color w:val="ffffff"/>
          <w:u w:val="single"/>
          <w:rtl w:val="0"/>
        </w:rPr>
        <w:t xml:space="preserve">Birdie’s Quick Fix Pack</w:t>
      </w:r>
      <w:r w:rsidDel="00000000" w:rsidR="00000000" w:rsidRPr="00000000">
        <w:rPr>
          <w:color w:val="ffffff"/>
          <w:rtl w:val="0"/>
        </w:rPr>
        <w:t xml:space="preserve"> : Climax mission Y6S3, Guaranteed reward for first Master difficulty completion, Low chance as completion reward depending on difficulty, 1%Normal / 3%Hard / 5%Challenging / 7%Heroic / 10%Master.</w:t>
      </w:r>
      <w:r w:rsidDel="00000000" w:rsidR="00000000" w:rsidRPr="00000000">
        <w:rPr>
          <w:rtl w:val="0"/>
        </w:rPr>
      </w:r>
    </w:p>
    <w:p w:rsidR="00000000" w:rsidDel="00000000" w:rsidP="00000000" w:rsidRDefault="00000000" w:rsidRPr="00000000" w14:paraId="00000032">
      <w:pPr>
        <w:rPr>
          <w:color w:val="ffffff"/>
        </w:rPr>
      </w:pPr>
      <w:r w:rsidDel="00000000" w:rsidR="00000000" w:rsidRPr="00000000">
        <w:rPr>
          <w:b w:val="1"/>
          <w:bCs w:val="1"/>
          <w:color w:val="ffffff"/>
          <w:u w:val="single"/>
          <w:rtl w:val="0"/>
        </w:rPr>
        <w:t xml:space="preserve">Tinkerer</w:t>
      </w:r>
      <w:r w:rsidDel="00000000" w:rsidR="00000000" w:rsidRPr="00000000">
        <w:rPr>
          <w:color w:val="ffffff"/>
          <w:rtl w:val="0"/>
        </w:rPr>
        <w:t xml:space="preserve"> : Climax mission Y7S1, Guaranteed reward for first Master difficulty completion, Low chance as completion reward depending on difficulty, 1%Normal / 3%Hard / 5%Challenging / 7%Heroic / 10%Master.</w:t>
      </w:r>
    </w:p>
    <w:p w:rsidR="00000000" w:rsidDel="00000000" w:rsidP="00000000" w:rsidRDefault="00000000" w:rsidRPr="00000000" w14:paraId="00000033">
      <w:pPr>
        <w:rPr>
          <w:b w:val="1"/>
          <w:bCs w:val="1"/>
          <w:color w:val="ffffff"/>
          <w:u w:val="single"/>
        </w:rPr>
      </w:pPr>
      <w:r w:rsidDel="00000000" w:rsidR="00000000" w:rsidRPr="00000000">
        <w:rPr>
          <w:b w:val="1"/>
          <w:bCs w:val="1"/>
          <w:color w:val="ffffff"/>
          <w:u w:val="single"/>
          <w:rtl w:val="0"/>
        </w:rPr>
        <w:t xml:space="preserve">Blacklisters</w:t>
      </w:r>
      <w:r w:rsidDel="00000000" w:rsidR="00000000" w:rsidRPr="00000000">
        <w:rPr>
          <w:color w:val="ffffff"/>
          <w:rtl w:val="0"/>
        </w:rPr>
        <w:t xml:space="preserve"> : Climax mission Y7S2, Guaranteed reward for first Master difficulty completion, Low chance as completion reward depending on difficulty, 1%Normal / 3%Hard / 5%Challenging / 7%Heroic / 10%Master.</w:t>
      </w:r>
      <w:r w:rsidDel="00000000" w:rsidR="00000000" w:rsidRPr="00000000">
        <w:rPr>
          <w:rtl w:val="0"/>
        </w:rPr>
      </w:r>
    </w:p>
    <w:p w:rsidR="00000000" w:rsidDel="00000000" w:rsidP="00000000" w:rsidRDefault="00000000" w:rsidRPr="00000000" w14:paraId="00000034">
      <w:pPr>
        <w:rPr>
          <w:color w:val="ffffff"/>
        </w:rPr>
      </w:pPr>
      <w:r w:rsidDel="00000000" w:rsidR="00000000" w:rsidRPr="00000000">
        <w:rPr>
          <w:b w:val="1"/>
          <w:bCs w:val="1"/>
          <w:color w:val="ffffff"/>
          <w:u w:val="single"/>
          <w:rtl w:val="0"/>
        </w:rPr>
        <w:t xml:space="preserve">Catalyst</w:t>
      </w:r>
      <w:r w:rsidDel="00000000" w:rsidR="00000000" w:rsidRPr="00000000">
        <w:rPr>
          <w:color w:val="ffffff"/>
          <w:rtl w:val="0"/>
        </w:rPr>
        <w:t xml:space="preserve"> : Battle for Brooklyn item, Chance of drop from final marauder in the Army Terminal mission, chance of dropping from world named boss Charlie in Brooklyn. 1%Normal / 3%Hard / 5%Challenging / 7%Heroic.</w:t>
      </w:r>
    </w:p>
    <w:p w:rsidR="00000000" w:rsidDel="00000000" w:rsidP="00000000" w:rsidRDefault="00000000" w:rsidRPr="00000000" w14:paraId="00000035">
      <w:pPr>
        <w:rPr>
          <w:b w:val="1"/>
          <w:bCs w:val="1"/>
          <w:color w:val="ffffff"/>
          <w:u w:val="single"/>
        </w:rPr>
      </w:pPr>
      <w:r w:rsidDel="00000000" w:rsidR="00000000" w:rsidRPr="00000000">
        <w:rPr>
          <w:rtl w:val="0"/>
        </w:rPr>
      </w:r>
    </w:p>
    <w:p w:rsidR="00000000" w:rsidDel="00000000" w:rsidP="00000000" w:rsidRDefault="00000000" w:rsidRPr="00000000" w14:paraId="00000036">
      <w:pPr>
        <w:rPr>
          <w:color w:val="ffffff"/>
        </w:rPr>
      </w:pPr>
      <w:r w:rsidDel="00000000" w:rsidR="00000000" w:rsidRPr="00000000">
        <w:rPr>
          <w:rtl w:val="0"/>
        </w:rPr>
      </w:r>
    </w:p>
    <w:p w:rsidR="00000000" w:rsidDel="00000000" w:rsidP="00000000" w:rsidRDefault="00000000" w:rsidRPr="00000000" w14:paraId="00000037">
      <w:pPr>
        <w:rPr>
          <w:color w:val="ffffff"/>
        </w:rPr>
      </w:pPr>
      <w:r w:rsidDel="00000000" w:rsidR="00000000" w:rsidRPr="00000000">
        <w:rPr>
          <w:rtl w:val="0"/>
        </w:rPr>
      </w:r>
    </w:p>
    <w:p w:rsidR="00000000" w:rsidDel="00000000" w:rsidP="00000000" w:rsidRDefault="00000000" w:rsidRPr="00000000" w14:paraId="00000038">
      <w:pPr>
        <w:rPr>
          <w:color w:val="ffffff"/>
        </w:rPr>
      </w:pPr>
      <w:r w:rsidDel="00000000" w:rsidR="00000000" w:rsidRPr="00000000">
        <w:rPr>
          <w:rtl w:val="0"/>
        </w:rPr>
      </w:r>
    </w:p>
    <w:p w:rsidR="00000000" w:rsidDel="00000000" w:rsidP="00000000" w:rsidRDefault="00000000" w:rsidRPr="00000000" w14:paraId="00000039">
      <w:pPr>
        <w:jc w:val="left"/>
        <w:rPr>
          <w:color w:val="ffffff"/>
        </w:rPr>
      </w:pPr>
      <w:r w:rsidDel="00000000" w:rsidR="00000000" w:rsidRPr="00000000">
        <w:rPr>
          <w:rtl w:val="0"/>
        </w:rPr>
      </w:r>
    </w:p>
    <w:p w:rsidR="00000000" w:rsidDel="00000000" w:rsidP="00000000" w:rsidRDefault="00000000" w:rsidRPr="00000000" w14:paraId="0000003A">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Links to my other guides, the Build Collection, DMG/DPS Calculators and many other things:</w:t>
      </w:r>
    </w:p>
    <w:p w:rsidR="00000000" w:rsidDel="00000000" w:rsidP="00000000" w:rsidRDefault="00000000" w:rsidRPr="00000000" w14:paraId="0000003B">
      <w:pPr>
        <w:rPr>
          <w:color w:val="ffffff"/>
        </w:rPr>
      </w:pPr>
      <w:r w:rsidDel="00000000" w:rsidR="00000000" w:rsidRPr="00000000">
        <w:rPr>
          <w:rtl w:val="0"/>
        </w:rPr>
      </w:r>
    </w:p>
    <w:p w:rsidR="00000000" w:rsidDel="00000000" w:rsidP="00000000" w:rsidRDefault="00000000" w:rsidRPr="00000000" w14:paraId="0000003C">
      <w:pPr>
        <w:jc w:val="center"/>
        <w:rPr>
          <w:color w:val="ffffff"/>
        </w:rPr>
      </w:pPr>
      <w:hyperlink r:id="rId11">
        <w:r w:rsidDel="00000000" w:rsidR="00000000" w:rsidRPr="00000000">
          <w:rPr>
            <w:color w:val="1155cc"/>
            <w:u w:val="single"/>
            <w:rtl w:val="0"/>
          </w:rPr>
          <w:t xml:space="preserve">https://docs.google.com/document/d/15mg-_sjowh5_8bUp2VIBqnDxCDqz-xJOISl0DlG3RDU</w:t>
        </w:r>
      </w:hyperlink>
      <w:r w:rsidDel="00000000" w:rsidR="00000000" w:rsidRPr="00000000">
        <w:rPr>
          <w:color w:val="ffffff"/>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5mg-_sjowh5_8bUp2VIBqnDxCDqz-xJOISl0DlG3RDU" TargetMode="External"/><Relationship Id="rId10" Type="http://schemas.openxmlformats.org/officeDocument/2006/relationships/image" Target="media/image1.png"/><Relationship Id="rId9" Type="http://schemas.openxmlformats.org/officeDocument/2006/relationships/hyperlink" Target="https://docs.google.com/drawings/d/1X4retcmGHt4C73WDHcR2B2KPXVscT_x73Jn5Kg_5e-A" TargetMode="External"/><Relationship Id="rId5" Type="http://schemas.openxmlformats.org/officeDocument/2006/relationships/styles" Target="styles.xml"/><Relationship Id="rId6" Type="http://schemas.openxmlformats.org/officeDocument/2006/relationships/hyperlink" Target="https://www.youtube.com/watch?v=OZ82k0-G4fU" TargetMode="External"/><Relationship Id="rId7" Type="http://schemas.openxmlformats.org/officeDocument/2006/relationships/hyperlink" Target="https://docs.google.com/drawings/d/1m_Hwx7eEVcLWkKKj0DSi8383eHHpflVu60BdvH4_Um4"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