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00" w:leftChars="200" w:right="400" w:rightChars="200" w:firstLine="200" w:firstLineChars="100"/>
        <w:jc w:val="center"/>
        <w:rPr>
          <w:rFonts w:hint="default" w:ascii="Verdana" w:hAnsi="Verdana" w:cs="Verdana"/>
          <w:sz w:val="20"/>
          <w:szCs w:val="20"/>
          <w:lang w:val="en-IN"/>
        </w:rPr>
      </w:pPr>
    </w:p>
    <w:p>
      <w:pPr>
        <w:ind w:left="400" w:leftChars="200" w:right="400" w:rightChars="200" w:firstLine="241" w:firstLineChars="100"/>
        <w:jc w:val="center"/>
        <w:rPr>
          <w:rFonts w:hint="default" w:ascii="Segoe UI Black" w:hAnsi="Segoe UI Black" w:cs="Segoe UI Black"/>
          <w:b/>
          <w:bCs/>
          <w:sz w:val="24"/>
          <w:szCs w:val="24"/>
          <w:lang w:val="en-GB"/>
        </w:rPr>
      </w:pPr>
      <w:r>
        <w:rPr>
          <w:rFonts w:hint="default" w:ascii="Segoe UI Black" w:hAnsi="Segoe UI Black" w:cs="Segoe UI Black"/>
          <w:b/>
          <w:bCs/>
          <w:sz w:val="24"/>
          <w:szCs w:val="24"/>
          <w:lang w:val="en-IN"/>
        </w:rPr>
        <w:t xml:space="preserve">PRACTICAL </w:t>
      </w:r>
      <w:r>
        <w:rPr>
          <w:rFonts w:hint="default" w:ascii="Segoe UI Black" w:hAnsi="Segoe UI Black" w:cs="Segoe UI Black"/>
          <w:b/>
          <w:bCs/>
          <w:sz w:val="24"/>
          <w:szCs w:val="24"/>
          <w:lang w:val="en-GB"/>
        </w:rPr>
        <w:t>X</w:t>
      </w:r>
      <w:r>
        <w:rPr>
          <w:rFonts w:hint="default" w:ascii="Segoe UI Black" w:hAnsi="Segoe UI Black" w:cs="Segoe UI Black"/>
          <w:b/>
          <w:bCs/>
          <w:sz w:val="24"/>
          <w:szCs w:val="24"/>
          <w:lang w:val="en-IN"/>
        </w:rPr>
        <w:t xml:space="preserve"> : </w:t>
      </w:r>
      <w:r>
        <w:rPr>
          <w:rFonts w:hint="default" w:ascii="Segoe UI Black" w:hAnsi="Segoe UI Black" w:cs="Segoe UI Black"/>
          <w:b/>
          <w:bCs/>
          <w:sz w:val="24"/>
          <w:szCs w:val="24"/>
          <w:lang w:val="en-GB"/>
        </w:rPr>
        <w:t>X</w:t>
      </w:r>
    </w:p>
    <w:p>
      <w:pPr>
        <w:ind w:left="400" w:leftChars="200" w:right="400" w:rightChars="200" w:firstLine="241" w:firstLineChars="100"/>
        <w:jc w:val="left"/>
        <w:rPr>
          <w:rFonts w:hint="default" w:ascii="Segoe UI Black" w:hAnsi="Segoe UI Black" w:cs="Segoe UI Black"/>
          <w:b/>
          <w:bCs/>
          <w:sz w:val="24"/>
          <w:szCs w:val="24"/>
          <w:lang w:val="en-IN"/>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33"/>
        <w:gridCol w:w="4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33" w:type="dxa"/>
            <w:tcBorders>
              <w:tl2br w:val="nil"/>
              <w:tr2bl w:val="nil"/>
            </w:tcBorders>
            <w:vAlign w:val="top"/>
          </w:tcPr>
          <w:p>
            <w:pPr>
              <w:widowControl w:val="0"/>
              <w:ind w:left="400" w:leftChars="200" w:right="400" w:rightChars="200" w:firstLine="0" w:firstLineChars="0"/>
              <w:jc w:val="left"/>
              <w:rPr>
                <w:rFonts w:hint="default" w:ascii="Segoe UI Black" w:hAnsi="Segoe UI Black" w:cs="Segoe UI Black"/>
                <w:b/>
                <w:bCs/>
                <w:sz w:val="24"/>
                <w:szCs w:val="24"/>
                <w:vertAlign w:val="baseline"/>
                <w:lang w:val="en-IN"/>
              </w:rPr>
            </w:pPr>
            <w:r>
              <w:rPr>
                <w:rFonts w:hint="default" w:ascii="Segoe UI Black" w:hAnsi="Segoe UI Black" w:cs="Segoe UI Black"/>
                <w:b/>
                <w:bCs/>
                <w:sz w:val="24"/>
                <w:szCs w:val="24"/>
                <w:lang w:val="en-IN"/>
              </w:rPr>
              <w:t>U19EC046 - Harsh Suthar</w:t>
            </w:r>
          </w:p>
        </w:tc>
        <w:tc>
          <w:tcPr>
            <w:tcW w:w="4691" w:type="dxa"/>
            <w:tcBorders>
              <w:tl2br w:val="nil"/>
              <w:tr2bl w:val="nil"/>
            </w:tcBorders>
            <w:vAlign w:val="top"/>
          </w:tcPr>
          <w:p>
            <w:pPr>
              <w:widowControl w:val="0"/>
              <w:ind w:left="400" w:leftChars="200" w:right="74" w:rightChars="37" w:firstLine="241" w:firstLineChars="100"/>
              <w:jc w:val="right"/>
              <w:rPr>
                <w:rFonts w:hint="default" w:ascii="Segoe UI Black" w:hAnsi="Segoe UI Black" w:cs="Segoe UI Black"/>
                <w:b/>
                <w:bCs/>
                <w:sz w:val="24"/>
                <w:szCs w:val="24"/>
                <w:vertAlign w:val="baseline"/>
                <w:lang w:val="en-IN"/>
              </w:rPr>
            </w:pPr>
            <w:r>
              <w:rPr>
                <w:rFonts w:hint="default" w:ascii="Segoe UI Black" w:hAnsi="Segoe UI Black" w:cs="Segoe UI Black"/>
                <w:b/>
                <w:bCs/>
                <w:sz w:val="24"/>
                <w:szCs w:val="24"/>
                <w:lang w:val="en-IN"/>
              </w:rPr>
              <w:t>Date: 06-08-2021</w:t>
            </w:r>
          </w:p>
        </w:tc>
      </w:tr>
    </w:tbl>
    <w:p>
      <w:pPr>
        <w:ind w:left="400" w:leftChars="200" w:right="400" w:rightChars="200" w:firstLine="200" w:firstLineChars="100"/>
        <w:jc w:val="left"/>
        <w:rPr>
          <w:rFonts w:hint="default" w:ascii="Verdana" w:hAnsi="Verdana" w:cs="Verdana"/>
          <w:sz w:val="20"/>
          <w:szCs w:val="20"/>
          <w:lang w:val="en-IN"/>
        </w:rPr>
      </w:pPr>
    </w:p>
    <w:p>
      <w:pPr>
        <w:ind w:left="400" w:leftChars="200" w:right="400" w:rightChars="200" w:firstLine="0" w:firstLineChars="0"/>
        <w:rPr>
          <w:rFonts w:hint="default" w:ascii="Verdana" w:hAnsi="Verdana" w:cs="Verdana"/>
          <w:b/>
          <w:bCs/>
          <w:sz w:val="20"/>
          <w:szCs w:val="20"/>
          <w:lang w:val="en-IN"/>
        </w:rPr>
      </w:pPr>
      <w:r>
        <w:rPr>
          <w:rFonts w:hint="default" w:ascii="Verdana" w:hAnsi="Verdana" w:cs="Verdana"/>
          <w:b/>
          <w:bCs/>
          <w:sz w:val="20"/>
          <w:szCs w:val="20"/>
          <w:lang w:val="en-IN"/>
        </w:rPr>
        <w:t>AIM</w:t>
      </w:r>
    </w:p>
    <w:p>
      <w:pPr>
        <w:pStyle w:val="9"/>
        <w:numPr>
          <w:ilvl w:val="0"/>
          <w:numId w:val="1"/>
        </w:numPr>
        <w:ind w:left="998" w:leftChars="320" w:hanging="358" w:hangingChars="179"/>
        <w:rPr>
          <w:rFonts w:hint="default" w:ascii="Verdana" w:hAnsi="Verdana" w:cs="Verdana"/>
        </w:rPr>
      </w:pPr>
      <w:r>
        <w:rPr>
          <w:rFonts w:hint="default" w:ascii="Verdana" w:hAnsi="Verdana" w:cs="Verdana"/>
        </w:rPr>
        <w:t>Write a MATLAB program to perform time shifting, time scaling and time reversal of the continuous as well as discrete time signal.</w:t>
      </w:r>
    </w:p>
    <w:p>
      <w:pPr>
        <w:pStyle w:val="9"/>
        <w:numPr>
          <w:ilvl w:val="0"/>
          <w:numId w:val="1"/>
        </w:numPr>
        <w:ind w:left="998" w:leftChars="320" w:right="200" w:rightChars="100" w:hanging="358" w:hangingChars="179"/>
        <w:rPr>
          <w:rFonts w:hint="default" w:ascii="Verdana" w:hAnsi="Verdana" w:cs="Verdana"/>
          <w:sz w:val="20"/>
          <w:szCs w:val="20"/>
          <w:lang w:val="en-IN"/>
        </w:rPr>
      </w:pPr>
      <w:r>
        <w:rPr>
          <w:rFonts w:hint="default" w:ascii="Verdana" w:hAnsi="Verdana" w:cs="Verdana"/>
        </w:rPr>
        <w:t>Write a MATLAB program to generate sum of two continuous as well as discrete time signal.</w:t>
      </w:r>
    </w:p>
    <w:p>
      <w:pPr>
        <w:ind w:left="400" w:leftChars="200" w:right="400" w:rightChars="200" w:firstLine="200" w:firstLineChars="100"/>
        <w:rPr>
          <w:rFonts w:hint="default" w:ascii="Verdana" w:hAnsi="Verdana" w:cs="Verdana"/>
          <w:sz w:val="20"/>
          <w:szCs w:val="20"/>
          <w:lang w:val="en-IN"/>
        </w:rPr>
      </w:pPr>
    </w:p>
    <w:p>
      <w:pPr>
        <w:ind w:left="400" w:leftChars="200" w:right="400" w:rightChars="200" w:firstLine="0" w:firstLineChars="0"/>
        <w:rPr>
          <w:rFonts w:hint="default" w:ascii="Verdana" w:hAnsi="Verdana" w:cs="Verdana"/>
          <w:b/>
          <w:bCs/>
          <w:sz w:val="20"/>
          <w:szCs w:val="20"/>
          <w:lang w:val="en-IN"/>
        </w:rPr>
      </w:pPr>
      <w:r>
        <w:rPr>
          <w:rFonts w:hint="default" w:ascii="Verdana" w:hAnsi="Verdana" w:cs="Verdana"/>
          <w:b/>
          <w:bCs/>
          <w:sz w:val="20"/>
          <w:szCs w:val="20"/>
          <w:lang w:val="en-IN"/>
        </w:rPr>
        <w:t>THEORY</w:t>
      </w:r>
    </w:p>
    <w:p>
      <w:pPr>
        <w:ind w:left="400" w:leftChars="200" w:right="400" w:rightChars="200" w:firstLine="201" w:firstLineChars="100"/>
      </w:pPr>
      <w:r>
        <w:rPr>
          <w:rFonts w:hint="default" w:ascii="Verdana" w:hAnsi="Verdana" w:cs="Verdana"/>
          <w:b/>
          <w:bCs/>
          <w:sz w:val="20"/>
          <w:szCs w:val="20"/>
          <w:lang w:val="en-GB"/>
        </w:rPr>
        <w:t>Time Shifting:</w:t>
      </w:r>
    </w:p>
    <w:p>
      <w:pPr>
        <w:ind w:left="400" w:leftChars="200" w:right="400" w:rightChars="200" w:firstLine="200" w:firstLineChars="100"/>
      </w:pPr>
      <w:r>
        <w:drawing>
          <wp:inline distT="0" distB="0" distL="114300" distR="114300">
            <wp:extent cx="5350510" cy="1569720"/>
            <wp:effectExtent l="0" t="0" r="25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b="2754"/>
                    <a:stretch>
                      <a:fillRect/>
                    </a:stretch>
                  </pic:blipFill>
                  <pic:spPr>
                    <a:xfrm>
                      <a:off x="0" y="0"/>
                      <a:ext cx="5350510" cy="1569720"/>
                    </a:xfrm>
                    <a:prstGeom prst="rect">
                      <a:avLst/>
                    </a:prstGeom>
                    <a:noFill/>
                    <a:ln>
                      <a:noFill/>
                    </a:ln>
                  </pic:spPr>
                </pic:pic>
              </a:graphicData>
            </a:graphic>
          </wp:inline>
        </w:drawing>
      </w:r>
    </w:p>
    <w:p>
      <w:pPr>
        <w:ind w:left="400" w:leftChars="200" w:right="400" w:rightChars="200" w:firstLine="200" w:firstLineChars="100"/>
        <w:rPr>
          <w:rFonts w:hint="default"/>
          <w:lang w:val="en-GB"/>
        </w:rPr>
      </w:pPr>
    </w:p>
    <w:p>
      <w:pPr>
        <w:ind w:left="400" w:leftChars="200" w:right="400" w:rightChars="200" w:firstLine="201" w:firstLineChars="100"/>
        <w:rPr>
          <w:rFonts w:hint="default" w:ascii="Verdana" w:hAnsi="Verdana" w:cs="Verdana"/>
          <w:b/>
          <w:bCs/>
          <w:sz w:val="20"/>
          <w:szCs w:val="20"/>
          <w:lang w:val="en-GB"/>
        </w:rPr>
      </w:pPr>
      <w:r>
        <w:rPr>
          <w:rFonts w:hint="default" w:ascii="Verdana" w:hAnsi="Verdana" w:cs="Verdana"/>
          <w:b/>
          <w:bCs/>
          <w:sz w:val="20"/>
          <w:szCs w:val="20"/>
          <w:lang w:val="en-GB"/>
        </w:rPr>
        <w:t>Time Reversal:</w:t>
      </w:r>
    </w:p>
    <w:p>
      <w:pPr>
        <w:ind w:left="400" w:leftChars="200" w:right="400" w:rightChars="200" w:firstLine="200" w:firstLineChars="100"/>
      </w:pPr>
      <w:r>
        <w:drawing>
          <wp:inline distT="0" distB="0" distL="114300" distR="114300">
            <wp:extent cx="5662295" cy="1342390"/>
            <wp:effectExtent l="0" t="0" r="146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662295" cy="1342390"/>
                    </a:xfrm>
                    <a:prstGeom prst="rect">
                      <a:avLst/>
                    </a:prstGeom>
                    <a:noFill/>
                    <a:ln>
                      <a:noFill/>
                    </a:ln>
                  </pic:spPr>
                </pic:pic>
              </a:graphicData>
            </a:graphic>
          </wp:inline>
        </w:drawing>
      </w:r>
    </w:p>
    <w:p>
      <w:pPr>
        <w:ind w:left="400" w:leftChars="200" w:right="400" w:rightChars="200" w:firstLine="200" w:firstLineChars="100"/>
        <w:rPr>
          <w:rFonts w:hint="default"/>
          <w:lang w:val="en-GB"/>
        </w:rPr>
      </w:pPr>
    </w:p>
    <w:p>
      <w:pPr>
        <w:ind w:left="400" w:leftChars="200" w:right="400" w:rightChars="200" w:firstLine="201" w:firstLineChars="100"/>
        <w:rPr>
          <w:rFonts w:hint="default" w:ascii="Verdana" w:hAnsi="Verdana" w:cs="Verdana"/>
          <w:b/>
          <w:bCs/>
          <w:sz w:val="20"/>
          <w:szCs w:val="20"/>
          <w:lang w:val="en-GB"/>
        </w:rPr>
      </w:pPr>
      <w:r>
        <w:rPr>
          <w:rFonts w:hint="default" w:ascii="Verdana" w:hAnsi="Verdana" w:cs="Verdana"/>
          <w:b/>
          <w:bCs/>
          <w:sz w:val="20"/>
          <w:szCs w:val="20"/>
          <w:lang w:val="en-GB"/>
        </w:rPr>
        <w:t>Time Scaling:</w:t>
      </w:r>
    </w:p>
    <w:p>
      <w:pPr>
        <w:ind w:left="400" w:leftChars="200" w:right="400" w:rightChars="200" w:firstLine="200" w:firstLineChars="100"/>
        <w:rPr>
          <w:rFonts w:hint="default" w:ascii="Verdana" w:hAnsi="Verdana" w:cs="Verdana"/>
          <w:b/>
          <w:bCs/>
          <w:sz w:val="20"/>
          <w:szCs w:val="20"/>
          <w:lang w:val="en-GB"/>
        </w:rPr>
      </w:pPr>
      <w:r>
        <w:drawing>
          <wp:inline distT="0" distB="0" distL="114300" distR="114300">
            <wp:extent cx="5781675" cy="157797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81675" cy="1577975"/>
                    </a:xfrm>
                    <a:prstGeom prst="rect">
                      <a:avLst/>
                    </a:prstGeom>
                    <a:noFill/>
                    <a:ln>
                      <a:noFill/>
                    </a:ln>
                  </pic:spPr>
                </pic:pic>
              </a:graphicData>
            </a:graphic>
          </wp:inline>
        </w:drawing>
      </w:r>
    </w:p>
    <w:p>
      <w:pPr>
        <w:ind w:left="600" w:leftChars="300" w:right="400" w:rightChars="200" w:firstLine="201" w:firstLineChars="100"/>
        <w:rPr>
          <w:rFonts w:hint="default" w:ascii="Verdana" w:hAnsi="Verdana" w:cs="Verdana"/>
          <w:b/>
          <w:bCs/>
          <w:sz w:val="20"/>
          <w:szCs w:val="20"/>
          <w:lang w:val="en-GB"/>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ALGORITHM</w:t>
      </w:r>
    </w:p>
    <w:p>
      <w:pPr>
        <w:pStyle w:val="9"/>
        <w:numPr>
          <w:ilvl w:val="0"/>
          <w:numId w:val="2"/>
        </w:numPr>
        <w:ind w:left="800" w:leftChars="240" w:hanging="320" w:hangingChars="160"/>
        <w:rPr>
          <w:rFonts w:hint="default" w:ascii="Verdana" w:hAnsi="Verdana" w:cs="Verdana"/>
        </w:rPr>
      </w:pPr>
      <w:r>
        <w:rPr>
          <w:rFonts w:hint="default" w:ascii="Verdana" w:hAnsi="Verdana" w:cs="Verdana"/>
        </w:rPr>
        <w:t>Define time window of signal and input signal.</w:t>
      </w:r>
    </w:p>
    <w:p>
      <w:pPr>
        <w:pStyle w:val="9"/>
        <w:numPr>
          <w:ilvl w:val="0"/>
          <w:numId w:val="2"/>
        </w:numPr>
        <w:ind w:left="800" w:leftChars="240" w:hanging="320" w:hangingChars="160"/>
        <w:rPr>
          <w:rFonts w:hint="default" w:ascii="Verdana" w:hAnsi="Verdana" w:cs="Verdana"/>
        </w:rPr>
      </w:pPr>
      <w:r>
        <w:rPr>
          <w:rFonts w:hint="default" w:ascii="Verdana" w:hAnsi="Verdana" w:cs="Verdana"/>
        </w:rPr>
        <w:t>Adjust the axis bounds based on output of your signal.</w:t>
      </w:r>
    </w:p>
    <w:p>
      <w:pPr>
        <w:pStyle w:val="9"/>
        <w:numPr>
          <w:ilvl w:val="0"/>
          <w:numId w:val="2"/>
        </w:numPr>
        <w:ind w:left="800" w:leftChars="240" w:hanging="320" w:hangingChars="160"/>
        <w:rPr>
          <w:rFonts w:hint="default" w:ascii="Verdana" w:hAnsi="Verdana" w:cs="Verdana"/>
        </w:rPr>
      </w:pPr>
      <w:r>
        <w:rPr>
          <w:rFonts w:hint="default" w:ascii="Verdana" w:hAnsi="Verdana" w:cs="Verdana"/>
        </w:rPr>
        <w:t xml:space="preserve">Plot the original signal and Plot the signal according to the properties. </w:t>
      </w:r>
    </w:p>
    <w:p>
      <w:pPr>
        <w:pStyle w:val="9"/>
        <w:numPr>
          <w:ilvl w:val="0"/>
          <w:numId w:val="2"/>
        </w:numPr>
        <w:ind w:left="800" w:leftChars="240" w:hanging="320" w:hangingChars="160"/>
        <w:rPr>
          <w:rFonts w:hint="default" w:ascii="Verdana" w:hAnsi="Verdana" w:cs="Verdana"/>
        </w:rPr>
      </w:pPr>
      <w:r>
        <w:rPr>
          <w:rFonts w:hint="default" w:ascii="Verdana" w:hAnsi="Verdana" w:cs="Verdana"/>
        </w:rPr>
        <w:t>In the case of sum of two signals, if the ranges of both signals are different then first do</w:t>
      </w:r>
      <w:r>
        <w:rPr>
          <w:rFonts w:hint="default" w:ascii="Verdana" w:hAnsi="Verdana" w:cs="Verdana"/>
          <w:lang w:val="en-GB"/>
        </w:rPr>
        <w:t xml:space="preserve"> </w:t>
      </w:r>
      <w:r>
        <w:rPr>
          <w:rFonts w:hint="default" w:ascii="Verdana" w:hAnsi="Verdana" w:cs="Verdana"/>
        </w:rPr>
        <w:t>padding with zeros.</w:t>
      </w:r>
    </w:p>
    <w:p>
      <w:pPr>
        <w:numPr>
          <w:ilvl w:val="0"/>
          <w:numId w:val="0"/>
        </w:numPr>
        <w:ind w:left="800" w:leftChars="240" w:right="400" w:rightChars="200" w:hanging="320" w:hangingChars="16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sz w:val="20"/>
          <w:szCs w:val="20"/>
          <w:lang w:val="en-IN"/>
        </w:rPr>
      </w:pPr>
      <w:r>
        <w:rPr>
          <w:rFonts w:hint="default" w:ascii="Verdana" w:hAnsi="Verdana" w:eastAsia="SimSun" w:cs="Verdana"/>
          <w:b/>
          <w:bCs/>
          <w:sz w:val="20"/>
          <w:szCs w:val="20"/>
          <w:lang w:val="en-IN"/>
        </w:rPr>
        <w:t>CODE</w:t>
      </w:r>
    </w:p>
    <w:p>
      <w:pPr>
        <w:numPr>
          <w:ilvl w:val="0"/>
          <w:numId w:val="3"/>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GB"/>
        </w:rPr>
        <w:t>Time Shifting</w:t>
      </w:r>
    </w:p>
    <w:p>
      <w:pPr>
        <w:numPr>
          <w:ilvl w:val="0"/>
          <w:numId w:val="0"/>
        </w:numPr>
        <w:ind w:left="400" w:leftChars="200" w:right="400" w:rightChars="200" w:firstLine="200" w:firstLineChars="100"/>
        <w:rPr>
          <w:rFonts w:hint="default" w:ascii="Verdana" w:hAnsi="Verdana" w:eastAsia="SimSun" w:cs="Verdana"/>
          <w:sz w:val="20"/>
          <w:szCs w:val="20"/>
          <w:lang w:val="en-IN"/>
        </w:rPr>
      </w:pPr>
    </w:p>
    <w:tbl>
      <w:tblPr>
        <w:tblStyle w:val="8"/>
        <w:tblW w:w="8522" w:type="dxa"/>
        <w:tblInd w:w="10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close</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Continuous Part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w:t>
            </w:r>
            <w:r>
              <w:rPr>
                <w:rFonts w:hint="default" w:ascii="Consolas" w:hAnsi="Consolas" w:eastAsia="Consolas" w:cs="Consolas"/>
                <w:b/>
                <w:bCs/>
                <w:color w:val="C678DD"/>
                <w:kern w:val="0"/>
                <w:sz w:val="18"/>
                <w:szCs w:val="18"/>
                <w:shd w:val="clear" w:fill="282C34"/>
                <w:lang w:val="en-US" w:eastAsia="zh-CN" w:bidi="ar"/>
              </w:rPr>
              <w:t>sin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*t); </w:t>
            </w: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Original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'Original Signal in Continuous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Advanced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'Advanced Signal by 2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Delayed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'Delayed Signal by 2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Discrete Part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'Original Signal in Discrete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'Advanced Signal by 2 in Discrete'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'Delayed Signal by 2 in Discrete'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18"/>
                <w:szCs w:val="18"/>
                <w:shd w:val="clear" w:fill="282C34"/>
                <w:lang w:val="en-GB" w:eastAsia="zh-CN" w:bidi="ar"/>
              </w:rPr>
            </w:pPr>
          </w:p>
        </w:tc>
      </w:tr>
    </w:tbl>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3"/>
        </w:numPr>
        <w:ind w:left="400" w:leftChars="200" w:right="400" w:rightChars="200" w:firstLine="241" w:firstLineChars="100"/>
        <w:rPr>
          <w:rFonts w:hint="default" w:ascii="Verdana" w:hAnsi="Verdana" w:eastAsia="SimSun" w:cs="Verdana"/>
          <w:sz w:val="20"/>
          <w:szCs w:val="20"/>
          <w:lang w:val="en-IN"/>
        </w:rPr>
      </w:pPr>
      <w:r>
        <w:rPr>
          <w:b/>
          <w:bCs/>
          <w:sz w:val="24"/>
          <w:szCs w:val="24"/>
        </w:rPr>
        <w:t>Time Scaling</w:t>
      </w:r>
    </w:p>
    <w:p>
      <w:pPr>
        <w:numPr>
          <w:ilvl w:val="0"/>
          <w:numId w:val="0"/>
        </w:numPr>
        <w:ind w:left="400" w:leftChars="200" w:right="400" w:rightChars="200" w:firstLine="200" w:firstLineChars="100"/>
        <w:rPr>
          <w:rFonts w:hint="default" w:ascii="Verdana" w:hAnsi="Verdana" w:eastAsia="SimSun" w:cs="Verdana"/>
          <w:sz w:val="20"/>
          <w:szCs w:val="20"/>
          <w:lang w:val="en-IN"/>
        </w:rPr>
      </w:pPr>
    </w:p>
    <w:tbl>
      <w:tblPr>
        <w:tblStyle w:val="8"/>
        <w:tblW w:w="8522" w:type="dxa"/>
        <w:tblInd w:w="1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close</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Continuous Part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w:t>
            </w:r>
            <w:r>
              <w:rPr>
                <w:rFonts w:hint="default" w:ascii="Consolas" w:hAnsi="Consolas" w:eastAsia="Consolas" w:cs="Consolas"/>
                <w:b/>
                <w:bCs/>
                <w:color w:val="C678DD"/>
                <w:kern w:val="0"/>
                <w:sz w:val="18"/>
                <w:szCs w:val="18"/>
                <w:shd w:val="clear" w:fill="282C34"/>
                <w:lang w:val="en-US" w:eastAsia="zh-CN" w:bidi="ar"/>
              </w:rPr>
              <w:t>sin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Original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'Original Signal U19EC046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Expanded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'Expanded Signal by 2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Compressed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'Compressed Signal by 2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Discrete Part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Original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8</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8</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'Original Signal in Discrete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Expanded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9</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9</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'Expanded Signal by 2 in Discrete'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Compressed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'Compressed Signal by 2 in Discrete'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Verdana" w:hAnsi="Verdana" w:eastAsia="SimSun" w:cs="Verdana"/>
                <w:sz w:val="18"/>
                <w:szCs w:val="18"/>
                <w:vertAlign w:val="baseline"/>
                <w:lang w:val="en-GB"/>
              </w:rPr>
            </w:pPr>
          </w:p>
        </w:tc>
      </w:tr>
    </w:tbl>
    <w:p>
      <w:pPr>
        <w:numPr>
          <w:ilvl w:val="0"/>
          <w:numId w:val="0"/>
        </w:numPr>
        <w:ind w:right="400" w:rightChars="200"/>
        <w:rPr>
          <w:rFonts w:hint="default" w:ascii="Verdana" w:hAnsi="Verdana" w:eastAsia="SimSun" w:cs="Verdana"/>
          <w:sz w:val="20"/>
          <w:szCs w:val="20"/>
          <w:lang w:val="en-IN"/>
        </w:rPr>
      </w:pPr>
    </w:p>
    <w:p>
      <w:pPr>
        <w:numPr>
          <w:ilvl w:val="0"/>
          <w:numId w:val="3"/>
        </w:num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cs="Verdana"/>
          <w:sz w:val="20"/>
          <w:szCs w:val="20"/>
          <w:lang w:val="en-GB"/>
        </w:rPr>
        <w:t>Time reversal</w:t>
      </w:r>
    </w:p>
    <w:p>
      <w:pPr>
        <w:numPr>
          <w:ilvl w:val="0"/>
          <w:numId w:val="0"/>
        </w:numPr>
        <w:ind w:leftChars="300" w:right="400" w:rightChars="200"/>
        <w:rPr>
          <w:rFonts w:hint="default" w:ascii="Verdana" w:hAnsi="Verdana" w:eastAsia="SimSun" w:cs="Verdana"/>
          <w:sz w:val="20"/>
          <w:szCs w:val="20"/>
          <w:lang w:val="en-GB"/>
        </w:rPr>
      </w:pPr>
    </w:p>
    <w:tbl>
      <w:tblPr>
        <w:tblStyle w:val="8"/>
        <w:tblW w:w="8522" w:type="dxa"/>
        <w:tblInd w:w="1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close</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Continuous Part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w:t>
            </w:r>
            <w:r>
              <w:rPr>
                <w:rFonts w:hint="default" w:ascii="Consolas" w:hAnsi="Consolas" w:eastAsia="Consolas" w:cs="Consolas"/>
                <w:b/>
                <w:bCs/>
                <w:color w:val="C678DD"/>
                <w:kern w:val="0"/>
                <w:sz w:val="18"/>
                <w:szCs w:val="18"/>
                <w:shd w:val="clear" w:fill="282C34"/>
                <w:lang w:val="en-US" w:eastAsia="zh-CN" w:bidi="ar"/>
              </w:rPr>
              <w:t>sin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*t); </w:t>
            </w: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Original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'Original Signal U19EC046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Reversed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'Reversed Signal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Discrete Part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Original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'Original Signal U19EC046 in Discrete'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Reversed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'Reversed Signal in Discrete'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Verdana" w:hAnsi="Verdana" w:eastAsia="SimSun" w:cs="Verdana"/>
                <w:sz w:val="18"/>
                <w:szCs w:val="18"/>
                <w:vertAlign w:val="baseline"/>
                <w:lang w:val="en-GB"/>
              </w:rPr>
            </w:pPr>
          </w:p>
        </w:tc>
      </w:tr>
    </w:tbl>
    <w:p>
      <w:pPr>
        <w:numPr>
          <w:ilvl w:val="0"/>
          <w:numId w:val="0"/>
        </w:numPr>
        <w:ind w:leftChars="300" w:right="400" w:rightChars="200"/>
        <w:rPr>
          <w:rFonts w:hint="default" w:ascii="Verdana" w:hAnsi="Verdana" w:eastAsia="SimSun" w:cs="Verdana"/>
          <w:sz w:val="20"/>
          <w:szCs w:val="20"/>
          <w:lang w:val="en-GB"/>
        </w:rPr>
      </w:pPr>
    </w:p>
    <w:p>
      <w:pPr>
        <w:numPr>
          <w:ilvl w:val="0"/>
          <w:numId w:val="3"/>
        </w:num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cs="Verdana"/>
          <w:sz w:val="20"/>
          <w:szCs w:val="20"/>
          <w:lang w:val="en-GB"/>
        </w:rPr>
        <w:t>Sum of two signals Same range</w:t>
      </w:r>
    </w:p>
    <w:p>
      <w:pPr>
        <w:numPr>
          <w:ilvl w:val="0"/>
          <w:numId w:val="0"/>
        </w:numPr>
        <w:ind w:leftChars="300" w:right="400" w:rightChars="200"/>
        <w:rPr>
          <w:rFonts w:hint="default" w:ascii="Verdana" w:hAnsi="Verdana" w:eastAsia="SimSun" w:cs="Verdana"/>
          <w:sz w:val="20"/>
          <w:szCs w:val="20"/>
          <w:lang w:val="en-GB"/>
        </w:rPr>
      </w:pPr>
      <w:r>
        <w:rPr>
          <w:rFonts w:hint="default" w:ascii="Verdana" w:hAnsi="Verdana" w:eastAsia="SimSun" w:cs="Verdana"/>
          <w:sz w:val="20"/>
          <w:szCs w:val="20"/>
          <w:lang w:val="en-GB"/>
        </w:rPr>
        <w:tab/>
      </w:r>
    </w:p>
    <w:tbl>
      <w:tblPr>
        <w:tblStyle w:val="8"/>
        <w:tblW w:w="8522" w:type="dxa"/>
        <w:tblInd w:w="1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close</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Continuous Part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%Defining 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t1=-</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t2=-</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%Defining Signals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x1=</w:t>
            </w:r>
            <w:r>
              <w:rPr>
                <w:rFonts w:hint="default" w:ascii="Consolas" w:hAnsi="Consolas" w:eastAsia="Consolas" w:cs="Consolas"/>
                <w:b/>
                <w:bCs/>
                <w:color w:val="C678DD"/>
                <w:kern w:val="0"/>
                <w:sz w:val="18"/>
                <w:szCs w:val="18"/>
                <w:shd w:val="clear" w:fill="282C34"/>
                <w:lang w:val="en-US" w:eastAsia="zh-CN" w:bidi="ar"/>
              </w:rPr>
              <w:t>sin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*t1);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x2=</w:t>
            </w:r>
            <w:r>
              <w:rPr>
                <w:rFonts w:hint="default" w:ascii="Consolas" w:hAnsi="Consolas" w:eastAsia="Consolas" w:cs="Consolas"/>
                <w:b/>
                <w:bCs/>
                <w:color w:val="C678DD"/>
                <w:kern w:val="0"/>
                <w:sz w:val="18"/>
                <w:szCs w:val="18"/>
                <w:shd w:val="clear" w:fill="282C34"/>
                <w:lang w:val="en-US" w:eastAsia="zh-CN" w:bidi="ar"/>
              </w:rPr>
              <w:t>cos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*t2);</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signal 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(t1,x1);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'x1(t)'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1 in Continuous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signal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(t1,x2);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'x2(t)'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2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summation of signals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x3=x1+x2;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(t1,x3);</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'x1(t)+x2(t)'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1.414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1.414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1+2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Discrete Part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n1=-</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n2=-</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x1=[-</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x2=[</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signal 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(n1,x1);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'x1(n)'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1 in Discrete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signal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(n2,x2);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'x2(n)'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2 in Discrete'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summation of signals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y=x1+x2;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(n1,y);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'x1(n)+x2(n)'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Verdana" w:hAnsi="Verdana" w:eastAsia="SimSun" w:cs="Verdana"/>
                <w:sz w:val="18"/>
                <w:szCs w:val="18"/>
                <w:vertAlign w:val="baseline"/>
                <w:lang w:val="en-GB"/>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1+2 in Discrete'</w:t>
            </w:r>
            <w:r>
              <w:rPr>
                <w:rFonts w:hint="default" w:ascii="Consolas" w:hAnsi="Consolas" w:eastAsia="Consolas" w:cs="Consolas"/>
                <w:b/>
                <w:bCs/>
                <w:color w:val="ABB2BF"/>
                <w:kern w:val="0"/>
                <w:sz w:val="18"/>
                <w:szCs w:val="18"/>
                <w:shd w:val="clear" w:fill="282C34"/>
                <w:lang w:val="en-US" w:eastAsia="zh-CN" w:bidi="ar"/>
              </w:rPr>
              <w:t>)</w:t>
            </w:r>
          </w:p>
        </w:tc>
      </w:tr>
    </w:tbl>
    <w:p>
      <w:pPr>
        <w:numPr>
          <w:ilvl w:val="0"/>
          <w:numId w:val="0"/>
        </w:numPr>
        <w:ind w:leftChars="300" w:right="400" w:rightChars="200"/>
        <w:rPr>
          <w:rFonts w:hint="default" w:ascii="Verdana" w:hAnsi="Verdana" w:eastAsia="SimSun" w:cs="Verdana"/>
          <w:sz w:val="20"/>
          <w:szCs w:val="20"/>
          <w:lang w:val="en-GB"/>
        </w:rPr>
      </w:pPr>
    </w:p>
    <w:p>
      <w:pPr>
        <w:numPr>
          <w:ilvl w:val="0"/>
          <w:numId w:val="3"/>
        </w:num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cs="Verdana"/>
          <w:sz w:val="20"/>
          <w:szCs w:val="20"/>
          <w:lang w:val="en-GB"/>
        </w:rPr>
        <w:t>Sum of two signal different range</w:t>
      </w:r>
    </w:p>
    <w:p>
      <w:pPr>
        <w:numPr>
          <w:ilvl w:val="0"/>
          <w:numId w:val="0"/>
        </w:numPr>
        <w:ind w:leftChars="300" w:right="400" w:rightChars="200"/>
        <w:rPr>
          <w:rFonts w:hint="default" w:ascii="Verdana" w:hAnsi="Verdana" w:eastAsia="SimSun" w:cs="Verdana"/>
          <w:sz w:val="20"/>
          <w:szCs w:val="20"/>
          <w:lang w:val="en-GB"/>
        </w:rPr>
      </w:pPr>
    </w:p>
    <w:tbl>
      <w:tblPr>
        <w:tblStyle w:val="8"/>
        <w:tblW w:w="8522" w:type="dxa"/>
        <w:tblInd w:w="1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close</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Continuous Part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%Defining 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t1=-</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t2=-</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x1=</w:t>
            </w:r>
            <w:r>
              <w:rPr>
                <w:rFonts w:hint="default" w:ascii="Consolas" w:hAnsi="Consolas" w:eastAsia="Consolas" w:cs="Consolas"/>
                <w:b/>
                <w:bCs/>
                <w:color w:val="C678DD"/>
                <w:kern w:val="0"/>
                <w:sz w:val="18"/>
                <w:szCs w:val="18"/>
                <w:shd w:val="clear" w:fill="282C34"/>
                <w:lang w:val="en-US" w:eastAsia="zh-CN" w:bidi="ar"/>
              </w:rPr>
              <w:t>sin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*t1);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x2=</w:t>
            </w:r>
            <w:r>
              <w:rPr>
                <w:rFonts w:hint="default" w:ascii="Consolas" w:hAnsi="Consolas" w:eastAsia="Consolas" w:cs="Consolas"/>
                <w:b/>
                <w:bCs/>
                <w:color w:val="C678DD"/>
                <w:kern w:val="0"/>
                <w:sz w:val="18"/>
                <w:szCs w:val="18"/>
                <w:shd w:val="clear" w:fill="282C34"/>
                <w:lang w:val="en-US" w:eastAsia="zh-CN" w:bidi="ar"/>
              </w:rPr>
              <w:t>cos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*t2);</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signal 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(t1,x1);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'x1(t)'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1 n Continuous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signal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(t2,x2);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'x2(t)'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2 in Continuous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%Performing Padding.</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(t1),</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(t2)):</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(t1),</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(t2));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y1=</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y2=</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y1((t&gt;=</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(t1) </w:t>
            </w:r>
            <w:r>
              <w:rPr>
                <w:rFonts w:hint="default" w:ascii="Consolas" w:hAnsi="Consolas" w:eastAsia="Consolas" w:cs="Consolas"/>
                <w:b/>
                <w:bCs/>
                <w:color w:val="C678DD"/>
                <w:kern w:val="0"/>
                <w:sz w:val="18"/>
                <w:szCs w:val="18"/>
                <w:shd w:val="clear" w:fill="282C34"/>
                <w:lang w:val="en-US" w:eastAsia="zh-CN" w:bidi="ar"/>
              </w:rPr>
              <w:t>&amp;</w:t>
            </w:r>
            <w:r>
              <w:rPr>
                <w:rFonts w:hint="default" w:ascii="Consolas" w:hAnsi="Consolas" w:eastAsia="Consolas" w:cs="Consolas"/>
                <w:b/>
                <w:bCs/>
                <w:color w:val="ABB2BF"/>
                <w:kern w:val="0"/>
                <w:sz w:val="18"/>
                <w:szCs w:val="18"/>
                <w:shd w:val="clear" w:fill="282C34"/>
                <w:lang w:val="en-US" w:eastAsia="zh-CN" w:bidi="ar"/>
              </w:rPr>
              <w:t> t&lt;=</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(t1)))=x1();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y2((t&gt;=</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(t2) </w:t>
            </w:r>
            <w:r>
              <w:rPr>
                <w:rFonts w:hint="default" w:ascii="Consolas" w:hAnsi="Consolas" w:eastAsia="Consolas" w:cs="Consolas"/>
                <w:b/>
                <w:bCs/>
                <w:color w:val="C678DD"/>
                <w:kern w:val="0"/>
                <w:sz w:val="18"/>
                <w:szCs w:val="18"/>
                <w:shd w:val="clear" w:fill="282C34"/>
                <w:lang w:val="en-US" w:eastAsia="zh-CN" w:bidi="ar"/>
              </w:rPr>
              <w:t>&amp;</w:t>
            </w:r>
            <w:r>
              <w:rPr>
                <w:rFonts w:hint="default" w:ascii="Consolas" w:hAnsi="Consolas" w:eastAsia="Consolas" w:cs="Consolas"/>
                <w:b/>
                <w:bCs/>
                <w:color w:val="ABB2BF"/>
                <w:kern w:val="0"/>
                <w:sz w:val="18"/>
                <w:szCs w:val="18"/>
                <w:shd w:val="clear" w:fill="282C34"/>
                <w:lang w:val="en-US" w:eastAsia="zh-CN" w:bidi="ar"/>
              </w:rPr>
              <w:t> t&lt;=</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(t2)))=x2();</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%Adding signal1 and Signal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y=y1+y2;</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summation of signal 1 and signal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(t,y1+y2);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'x1(t)+x2(t)'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1.414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1.414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1+2 DIFF RANGE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pacing w:after="240" w:afterAutospacing="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Discrete Part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n1=-</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n2=-</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x1=[-</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x2=[</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signal 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(n1,x1);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'x1(n)'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1 in Discrete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signal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(n2,x2);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'x2(n)'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2 in Discrete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%Performing Padding.</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(n1),</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(n2)):</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(n1),</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(n2));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y1=</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y2=</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(n));</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y1((n&gt;=</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(n1) </w:t>
            </w:r>
            <w:r>
              <w:rPr>
                <w:rFonts w:hint="default" w:ascii="Consolas" w:hAnsi="Consolas" w:eastAsia="Consolas" w:cs="Consolas"/>
                <w:b/>
                <w:bCs/>
                <w:color w:val="C678DD"/>
                <w:kern w:val="0"/>
                <w:sz w:val="18"/>
                <w:szCs w:val="18"/>
                <w:shd w:val="clear" w:fill="282C34"/>
                <w:lang w:val="en-US" w:eastAsia="zh-CN" w:bidi="ar"/>
              </w:rPr>
              <w:t>&amp;</w:t>
            </w:r>
            <w:r>
              <w:rPr>
                <w:rFonts w:hint="default" w:ascii="Consolas" w:hAnsi="Consolas" w:eastAsia="Consolas" w:cs="Consolas"/>
                <w:b/>
                <w:bCs/>
                <w:color w:val="ABB2BF"/>
                <w:kern w:val="0"/>
                <w:sz w:val="18"/>
                <w:szCs w:val="18"/>
                <w:shd w:val="clear" w:fill="282C34"/>
                <w:lang w:val="en-US" w:eastAsia="zh-CN" w:bidi="ar"/>
              </w:rPr>
              <w:t> n&lt;=</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(n1)))=x1();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y2((n&gt;=</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(n2) </w:t>
            </w:r>
            <w:r>
              <w:rPr>
                <w:rFonts w:hint="default" w:ascii="Consolas" w:hAnsi="Consolas" w:eastAsia="Consolas" w:cs="Consolas"/>
                <w:b/>
                <w:bCs/>
                <w:color w:val="C678DD"/>
                <w:kern w:val="0"/>
                <w:sz w:val="18"/>
                <w:szCs w:val="18"/>
                <w:shd w:val="clear" w:fill="282C34"/>
                <w:lang w:val="en-US" w:eastAsia="zh-CN" w:bidi="ar"/>
              </w:rPr>
              <w:t>&amp;</w:t>
            </w:r>
            <w:r>
              <w:rPr>
                <w:rFonts w:hint="default" w:ascii="Consolas" w:hAnsi="Consolas" w:eastAsia="Consolas" w:cs="Consolas"/>
                <w:b/>
                <w:bCs/>
                <w:color w:val="ABB2BF"/>
                <w:kern w:val="0"/>
                <w:sz w:val="18"/>
                <w:szCs w:val="18"/>
                <w:shd w:val="clear" w:fill="282C34"/>
                <w:lang w:val="en-US" w:eastAsia="zh-CN" w:bidi="ar"/>
              </w:rPr>
              <w:t> n&lt;=</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(n2)))=x2();</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%Adding signal1 and Signal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y=y1+y2;</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summation of signal 1 and signal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'x1(n)+x2(n)'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1+2 DIFF RANGE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Verdana" w:hAnsi="Verdana" w:eastAsia="SimSun" w:cs="Verdana"/>
                <w:sz w:val="18"/>
                <w:szCs w:val="18"/>
                <w:vertAlign w:val="baseline"/>
                <w:lang w:val="en-GB"/>
              </w:rPr>
            </w:pPr>
          </w:p>
        </w:tc>
      </w:tr>
    </w:tbl>
    <w:p>
      <w:pPr>
        <w:numPr>
          <w:ilvl w:val="0"/>
          <w:numId w:val="0"/>
        </w:numPr>
        <w:ind w:leftChars="300" w:right="400" w:rightChars="200"/>
        <w:rPr>
          <w:rFonts w:hint="default" w:ascii="Verdana" w:hAnsi="Verdana" w:eastAsia="SimSun" w:cs="Verdana"/>
          <w:sz w:val="20"/>
          <w:szCs w:val="20"/>
          <w:lang w:val="en-GB"/>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OUTPUT</w:t>
      </w:r>
    </w:p>
    <w:p>
      <w:pPr>
        <w:numPr>
          <w:ilvl w:val="0"/>
          <w:numId w:val="4"/>
        </w:numPr>
        <w:ind w:left="400" w:leftChars="200" w:right="400" w:rightChars="200" w:firstLine="200" w:firstLineChars="100"/>
      </w:pPr>
      <w:r>
        <w:rPr>
          <w:rFonts w:hint="default" w:ascii="Verdana" w:hAnsi="Verdana" w:eastAsia="SimSun" w:cs="Verdana"/>
          <w:sz w:val="20"/>
          <w:szCs w:val="20"/>
          <w:lang w:val="en-GB"/>
        </w:rPr>
        <w:t>Time Shifting</w:t>
      </w:r>
    </w:p>
    <w:p>
      <w:pPr>
        <w:numPr>
          <w:ilvl w:val="0"/>
          <w:numId w:val="0"/>
        </w:numPr>
        <w:ind w:leftChars="300" w:right="400" w:rightChars="200"/>
      </w:pPr>
      <w:r>
        <w:rPr>
          <w:rFonts w:hint="default"/>
          <w:lang w:val="en-GB"/>
        </w:rPr>
        <w:tab/>
      </w:r>
      <w:r>
        <w:rPr>
          <w:rFonts w:hint="default"/>
          <w:lang w:val="en-GB"/>
        </w:rPr>
        <w:tab/>
      </w:r>
      <w:r>
        <w:drawing>
          <wp:inline distT="0" distB="0" distL="114300" distR="114300">
            <wp:extent cx="5078730" cy="4193540"/>
            <wp:effectExtent l="0" t="0" r="762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078730" cy="4193540"/>
                    </a:xfrm>
                    <a:prstGeom prst="rect">
                      <a:avLst/>
                    </a:prstGeom>
                    <a:noFill/>
                    <a:ln>
                      <a:noFill/>
                    </a:ln>
                  </pic:spPr>
                </pic:pic>
              </a:graphicData>
            </a:graphic>
          </wp:inline>
        </w:drawing>
      </w:r>
    </w:p>
    <w:p>
      <w:pPr>
        <w:numPr>
          <w:ilvl w:val="0"/>
          <w:numId w:val="0"/>
        </w:numPr>
        <w:ind w:leftChars="300" w:right="400" w:rightChars="200"/>
        <w:rPr>
          <w:rFonts w:hint="default"/>
          <w:lang w:val="en-GB"/>
        </w:rPr>
      </w:pPr>
    </w:p>
    <w:p>
      <w:pPr>
        <w:numPr>
          <w:ilvl w:val="0"/>
          <w:numId w:val="4"/>
        </w:numPr>
        <w:ind w:left="400" w:leftChars="200" w:right="400" w:rightChars="200" w:firstLine="241" w:firstLineChars="100"/>
        <w:rPr>
          <w:rFonts w:hint="default" w:ascii="Verdana" w:hAnsi="Verdana" w:eastAsia="SimSun" w:cs="Verdana"/>
          <w:sz w:val="20"/>
          <w:szCs w:val="20"/>
          <w:lang w:val="en-GB"/>
        </w:rPr>
      </w:pPr>
      <w:r>
        <w:rPr>
          <w:b/>
          <w:bCs/>
          <w:sz w:val="24"/>
          <w:szCs w:val="24"/>
        </w:rPr>
        <w:t>Time Scaling</w:t>
      </w:r>
    </w:p>
    <w:p>
      <w:pPr>
        <w:numPr>
          <w:ilvl w:val="0"/>
          <w:numId w:val="0"/>
        </w:numPr>
        <w:ind w:leftChars="300" w:right="400" w:rightChars="200"/>
        <w:jc w:val="center"/>
      </w:pPr>
      <w:r>
        <w:drawing>
          <wp:inline distT="0" distB="0" distL="114300" distR="114300">
            <wp:extent cx="5010785" cy="4575810"/>
            <wp:effectExtent l="0" t="0" r="18415"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010785" cy="4575810"/>
                    </a:xfrm>
                    <a:prstGeom prst="rect">
                      <a:avLst/>
                    </a:prstGeom>
                    <a:noFill/>
                    <a:ln>
                      <a:noFill/>
                    </a:ln>
                  </pic:spPr>
                </pic:pic>
              </a:graphicData>
            </a:graphic>
          </wp:inline>
        </w:drawing>
      </w:r>
    </w:p>
    <w:p>
      <w:pPr>
        <w:numPr>
          <w:ilvl w:val="0"/>
          <w:numId w:val="0"/>
        </w:numPr>
        <w:ind w:leftChars="300" w:right="400" w:rightChars="200"/>
        <w:jc w:val="center"/>
        <w:rPr>
          <w:rFonts w:hint="default"/>
          <w:lang w:val="en-GB"/>
        </w:rPr>
      </w:pPr>
    </w:p>
    <w:p>
      <w:pPr>
        <w:numPr>
          <w:ilvl w:val="0"/>
          <w:numId w:val="4"/>
        </w:num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cs="Verdana"/>
          <w:sz w:val="20"/>
          <w:szCs w:val="20"/>
          <w:lang w:val="en-GB"/>
        </w:rPr>
        <w:t>Time Reversal</w:t>
      </w:r>
    </w:p>
    <w:p>
      <w:pPr>
        <w:numPr>
          <w:ilvl w:val="0"/>
          <w:numId w:val="0"/>
        </w:numPr>
        <w:ind w:leftChars="300" w:right="400" w:rightChars="200"/>
        <w:jc w:val="center"/>
        <w:rPr>
          <w:rFonts w:hint="default" w:ascii="Verdana" w:hAnsi="Verdana" w:eastAsia="SimSun" w:cs="Verdana"/>
          <w:sz w:val="20"/>
          <w:szCs w:val="20"/>
          <w:lang w:val="en-GB"/>
        </w:rPr>
      </w:pPr>
      <w:r>
        <w:drawing>
          <wp:inline distT="0" distB="0" distL="114300" distR="114300">
            <wp:extent cx="4532630" cy="4115435"/>
            <wp:effectExtent l="0" t="0" r="127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4532630" cy="4115435"/>
                    </a:xfrm>
                    <a:prstGeom prst="rect">
                      <a:avLst/>
                    </a:prstGeom>
                    <a:noFill/>
                    <a:ln>
                      <a:noFill/>
                    </a:ln>
                  </pic:spPr>
                </pic:pic>
              </a:graphicData>
            </a:graphic>
          </wp:inline>
        </w:drawing>
      </w:r>
    </w:p>
    <w:p>
      <w:pPr>
        <w:numPr>
          <w:ilvl w:val="0"/>
          <w:numId w:val="0"/>
        </w:numPr>
        <w:ind w:leftChars="300" w:right="400" w:rightChars="200"/>
        <w:rPr>
          <w:rFonts w:hint="default" w:ascii="Verdana" w:hAnsi="Verdana" w:eastAsia="SimSun" w:cs="Verdana"/>
          <w:sz w:val="20"/>
          <w:szCs w:val="20"/>
          <w:lang w:val="en-GB"/>
        </w:rPr>
      </w:pPr>
    </w:p>
    <w:p>
      <w:pPr>
        <w:numPr>
          <w:ilvl w:val="0"/>
          <w:numId w:val="4"/>
        </w:numPr>
        <w:ind w:left="400" w:leftChars="200" w:right="400" w:rightChars="200" w:firstLine="200" w:firstLineChars="100"/>
        <w:jc w:val="both"/>
        <w:rPr>
          <w:rFonts w:hint="default" w:ascii="Verdana" w:hAnsi="Verdana" w:eastAsia="SimSun" w:cs="Verdana"/>
          <w:sz w:val="20"/>
          <w:szCs w:val="20"/>
          <w:lang w:val="en-GB"/>
        </w:rPr>
      </w:pPr>
      <w:r>
        <w:rPr>
          <w:rFonts w:hint="default" w:ascii="Verdana" w:hAnsi="Verdana" w:eastAsia="SimSun" w:cs="Verdana"/>
          <w:sz w:val="20"/>
          <w:szCs w:val="20"/>
          <w:lang w:val="en-GB"/>
        </w:rPr>
        <w:t>Sum, equal range</w:t>
      </w:r>
    </w:p>
    <w:p>
      <w:pPr>
        <w:numPr>
          <w:ilvl w:val="0"/>
          <w:numId w:val="0"/>
        </w:numPr>
        <w:ind w:leftChars="300" w:right="400" w:rightChars="200"/>
        <w:jc w:val="center"/>
      </w:pPr>
      <w:r>
        <w:drawing>
          <wp:inline distT="0" distB="0" distL="114300" distR="114300">
            <wp:extent cx="4905375" cy="45707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4905375" cy="4570730"/>
                    </a:xfrm>
                    <a:prstGeom prst="rect">
                      <a:avLst/>
                    </a:prstGeom>
                    <a:noFill/>
                    <a:ln>
                      <a:noFill/>
                    </a:ln>
                  </pic:spPr>
                </pic:pic>
              </a:graphicData>
            </a:graphic>
          </wp:inline>
        </w:drawing>
      </w:r>
    </w:p>
    <w:p>
      <w:pPr>
        <w:numPr>
          <w:ilvl w:val="0"/>
          <w:numId w:val="0"/>
        </w:numPr>
        <w:ind w:leftChars="300" w:right="400" w:rightChars="200"/>
        <w:jc w:val="center"/>
        <w:rPr>
          <w:rFonts w:hint="default"/>
          <w:lang w:val="en-GB"/>
        </w:rPr>
      </w:pPr>
    </w:p>
    <w:p>
      <w:pPr>
        <w:numPr>
          <w:ilvl w:val="0"/>
          <w:numId w:val="4"/>
        </w:numPr>
        <w:ind w:left="400" w:leftChars="200" w:right="400" w:rightChars="200" w:firstLine="200" w:firstLineChars="100"/>
        <w:jc w:val="both"/>
        <w:rPr>
          <w:rFonts w:hint="default" w:ascii="Verdana" w:hAnsi="Verdana" w:eastAsia="SimSun" w:cs="Verdana"/>
          <w:sz w:val="20"/>
          <w:szCs w:val="20"/>
          <w:lang w:val="en-GB"/>
        </w:rPr>
      </w:pPr>
      <w:r>
        <w:rPr>
          <w:rFonts w:hint="default" w:ascii="Verdana" w:hAnsi="Verdana" w:eastAsia="SimSun" w:cs="Verdana"/>
          <w:sz w:val="20"/>
          <w:szCs w:val="20"/>
          <w:lang w:val="en-GB"/>
        </w:rPr>
        <w:t>Sum, different range</w:t>
      </w:r>
    </w:p>
    <w:p>
      <w:pPr>
        <w:numPr>
          <w:ilvl w:val="0"/>
          <w:numId w:val="0"/>
        </w:numPr>
        <w:ind w:leftChars="300" w:right="400" w:rightChars="200"/>
        <w:jc w:val="center"/>
        <w:rPr>
          <w:rFonts w:hint="default" w:ascii="Verdana" w:hAnsi="Verdana" w:eastAsia="SimSun" w:cs="Verdana"/>
          <w:sz w:val="20"/>
          <w:szCs w:val="20"/>
          <w:lang w:val="en-GB"/>
        </w:rPr>
      </w:pPr>
      <w:r>
        <w:drawing>
          <wp:inline distT="0" distB="0" distL="114300" distR="114300">
            <wp:extent cx="4474210" cy="4096385"/>
            <wp:effectExtent l="0" t="0" r="254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4474210" cy="4096385"/>
                    </a:xfrm>
                    <a:prstGeom prst="rect">
                      <a:avLst/>
                    </a:prstGeom>
                    <a:noFill/>
                    <a:ln>
                      <a:noFill/>
                    </a:ln>
                  </pic:spPr>
                </pic:pic>
              </a:graphicData>
            </a:graphic>
          </wp:inline>
        </w:drawing>
      </w:r>
    </w:p>
    <w:p>
      <w:p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CONCLUSION</w:t>
      </w:r>
    </w:p>
    <w:p>
      <w:p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sz w:val="20"/>
          <w:szCs w:val="20"/>
          <w:lang w:val="en-GB"/>
        </w:rPr>
        <w:t>In this practical we implemented time shifting, time scaling, time inversion properties of Continuous and Discrete time signals. We additionally carried out the summation of two signs of same range and distinct range in both continuous and discrete.</w:t>
      </w:r>
    </w:p>
    <w:sectPr>
      <w:headerReference r:id="rId3" w:type="default"/>
      <w:footerReference r:id="rId4" w:type="default"/>
      <w:pgSz w:w="11906" w:h="16838"/>
      <w:pgMar w:top="640" w:right="706" w:bottom="798" w:left="800" w:header="720" w:footer="720" w:gutter="0"/>
      <w:pgBorders>
        <w:top w:val="thinThickSmallGap" w:color="auto" w:sz="18" w:space="1"/>
        <w:left w:val="thinThickSmallGap" w:color="auto" w:sz="18" w:space="4"/>
        <w:bottom w:val="thinThickSmallGap" w:color="auto" w:sz="18" w:space="1"/>
        <w:right w:val="thinThickSmallGap"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Black">
    <w:panose1 w:val="020B0A02040204020203"/>
    <w:charset w:val="00"/>
    <w:family w:val="auto"/>
    <w:pitch w:val="default"/>
    <w:sig w:usb0="E00002FF" w:usb1="4000E47F" w:usb2="00000021"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p>
                </w:txbxContent>
              </v:textbox>
            </v:shape>
          </w:pict>
        </mc:Fallback>
      </mc:AlternateContent>
    </w:r>
    <w:r>
      <w:rPr>
        <w:rFonts w:hint="default" w:ascii="Verdana" w:hAnsi="Verdana" w:eastAsia="SimSun" w:cs="Verdana"/>
        <w:sz w:val="18"/>
        <w:szCs w:val="18"/>
      </w:rPr>
      <w:t>EC305 – Digital Signal Processing, Electronics engineering Department, SVNIT, Surat-07</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D382D1"/>
    <w:multiLevelType w:val="singleLevel"/>
    <w:tmpl w:val="D1D382D1"/>
    <w:lvl w:ilvl="0" w:tentative="0">
      <w:start w:val="1"/>
      <w:numFmt w:val="decimal"/>
      <w:suff w:val="space"/>
      <w:lvlText w:val="%1."/>
      <w:lvlJc w:val="left"/>
    </w:lvl>
  </w:abstractNum>
  <w:abstractNum w:abstractNumId="1">
    <w:nsid w:val="1CA220AE"/>
    <w:multiLevelType w:val="multilevel"/>
    <w:tmpl w:val="1CA220A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E015A7E"/>
    <w:multiLevelType w:val="multilevel"/>
    <w:tmpl w:val="3E015A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43CF9EA"/>
    <w:multiLevelType w:val="singleLevel"/>
    <w:tmpl w:val="443CF9EA"/>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04338"/>
    <w:rsid w:val="0E924E47"/>
    <w:rsid w:val="16336869"/>
    <w:rsid w:val="175A09F4"/>
    <w:rsid w:val="1DD27C98"/>
    <w:rsid w:val="1F835976"/>
    <w:rsid w:val="204920F0"/>
    <w:rsid w:val="2CAB38B9"/>
    <w:rsid w:val="2EB816ED"/>
    <w:rsid w:val="31414125"/>
    <w:rsid w:val="392857A1"/>
    <w:rsid w:val="3AD630B9"/>
    <w:rsid w:val="3B0F3731"/>
    <w:rsid w:val="3E7322E8"/>
    <w:rsid w:val="42813892"/>
    <w:rsid w:val="469B2681"/>
    <w:rsid w:val="498C1575"/>
    <w:rsid w:val="668F1AF8"/>
    <w:rsid w:val="757914B8"/>
    <w:rsid w:val="780C26BF"/>
    <w:rsid w:val="7E784DB5"/>
    <w:rsid w:val="7F0E2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spacing w:line="256" w:lineRule="auto"/>
      <w:ind w:left="720"/>
      <w:contextualSpacing/>
    </w:pPr>
    <w:rPr>
      <w:rFonts w:eastAsia="SimSun"/>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2021-09-11T17:20:00Z</dcterms:created>
  <dc:creator>Sceke</dc:creator>
  <cp:lastModifiedBy>Sceke</cp:lastModifiedBy>
  <dcterms:modified xsi:type="dcterms:W3CDTF">2021-09-12T17:07:12Z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8905856BDDA84F02978B498D2407627F</vt:lpwstr>
  </property>
</Properties>
</file>