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right="0" w:rightChars="0" w:firstLine="0" w:firstLineChars="0"/>
        <w:jc w:val="center"/>
        <w:rPr>
          <w:rFonts w:hint="default" w:ascii="Verdana" w:hAnsi="Verdana" w:eastAsia="Calibri-Bold" w:cs="Verdana"/>
          <w:b/>
          <w:bCs/>
          <w:color w:val="000000"/>
          <w:kern w:val="0"/>
          <w:sz w:val="32"/>
          <w:szCs w:val="32"/>
          <w:u w:val="none"/>
          <w:lang w:val="en-GB" w:eastAsia="zh-CN" w:bidi="ar"/>
        </w:rPr>
      </w:pPr>
      <w:r>
        <w:rPr>
          <w:rFonts w:hint="default" w:ascii="Verdana" w:hAnsi="Verdana" w:eastAsia="Calibri-Bold" w:cs="Verdana"/>
          <w:b/>
          <w:bCs/>
          <w:color w:val="000000"/>
          <w:kern w:val="0"/>
          <w:sz w:val="32"/>
          <w:szCs w:val="32"/>
          <w:u w:val="none"/>
          <w:lang w:val="en-IN" w:eastAsia="zh-CN" w:bidi="ar"/>
        </w:rPr>
        <w:t xml:space="preserve">U19EC046 | TLEM | LAB </w:t>
      </w:r>
      <w:r>
        <w:rPr>
          <w:rFonts w:hint="default" w:ascii="Verdana" w:hAnsi="Verdana" w:eastAsia="Calibri-Bold" w:cs="Verdana"/>
          <w:b/>
          <w:bCs/>
          <w:color w:val="000000"/>
          <w:kern w:val="0"/>
          <w:sz w:val="32"/>
          <w:szCs w:val="32"/>
          <w:u w:val="none"/>
          <w:lang w:val="en-GB" w:eastAsia="zh-CN" w:bidi="ar"/>
        </w:rPr>
        <w:t>10</w:t>
      </w:r>
      <w:bookmarkStart w:id="0" w:name="_GoBack"/>
      <w:bookmarkEnd w:id="0"/>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lang w:val="en-US"/>
        </w:rPr>
      </w:pPr>
      <w:r>
        <w:rPr>
          <w:rFonts w:hint="default" w:ascii="Verdana" w:hAnsi="Verdana" w:cs="Verdana"/>
          <w:b/>
          <w:sz w:val="20"/>
          <w:szCs w:val="20"/>
          <w:u w:val="none"/>
          <w:lang w:val="en-US"/>
        </w:rPr>
        <w:t>AIM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0" w:firstLineChars="100"/>
        <w:jc w:val="both"/>
        <w:textAlignment w:val="auto"/>
        <w:rPr>
          <w:rFonts w:hint="default" w:ascii="Verdana" w:hAnsi="Verdana" w:eastAsia="Calibri" w:cs="Verdana"/>
          <w:sz w:val="20"/>
          <w:szCs w:val="20"/>
        </w:rPr>
      </w:pPr>
      <w:r>
        <w:rPr>
          <w:rFonts w:hint="default" w:ascii="Verdana" w:hAnsi="Verdana" w:eastAsia="Calibri" w:cs="Verdana"/>
          <w:kern w:val="0"/>
          <w:sz w:val="20"/>
          <w:szCs w:val="20"/>
          <w:lang w:val="en-US" w:eastAsia="zh-CN" w:bidi="ar"/>
        </w:rPr>
        <w:t>Design a directional helical antenna with the dimensions N= 9, C(circumference) = 0.8</w:t>
      </w:r>
      <w:r>
        <w:rPr>
          <w:rFonts w:hint="default" w:ascii="Verdana" w:hAnsi="Verdana" w:cs="Verdana" w:eastAsiaTheme="minorEastAsia"/>
          <w:kern w:val="0"/>
          <w:sz w:val="20"/>
          <w:szCs w:val="20"/>
          <w:lang w:val="en-US" w:eastAsia="zh-CN" w:bidi="ar"/>
        </w:rPr>
        <w:drawing>
          <wp:inline distT="0" distB="0" distL="114300" distR="114300">
            <wp:extent cx="104775" cy="17145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104775" cy="171450"/>
                    </a:xfrm>
                    <a:prstGeom prst="rect">
                      <a:avLst/>
                    </a:prstGeom>
                    <a:noFill/>
                    <a:ln w="9525">
                      <a:noFill/>
                    </a:ln>
                  </pic:spPr>
                </pic:pic>
              </a:graphicData>
            </a:graphic>
          </wp:inline>
        </w:drawing>
      </w:r>
      <w:r>
        <w:rPr>
          <w:rFonts w:hint="default" w:ascii="Verdana" w:hAnsi="Verdana" w:eastAsia="Calibri" w:cs="Verdana"/>
          <w:kern w:val="0"/>
          <w:sz w:val="20"/>
          <w:szCs w:val="20"/>
          <w:lang w:val="en-US" w:eastAsia="zh-CN" w:bidi="ar"/>
        </w:rPr>
        <w:t>λ, S(spacing between two turns) = 0.2</w:t>
      </w:r>
      <w:r>
        <w:rPr>
          <w:rFonts w:hint="default" w:ascii="Verdana" w:hAnsi="Verdana" w:cs="Verdana" w:eastAsiaTheme="minorEastAsia"/>
          <w:kern w:val="0"/>
          <w:sz w:val="20"/>
          <w:szCs w:val="20"/>
          <w:lang w:val="en-US" w:eastAsia="zh-CN" w:bidi="ar"/>
        </w:rPr>
        <w:drawing>
          <wp:inline distT="0" distB="0" distL="114300" distR="114300">
            <wp:extent cx="104775" cy="171450"/>
            <wp:effectExtent l="0" t="0" r="9525"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04775" cy="171450"/>
                    </a:xfrm>
                    <a:prstGeom prst="rect">
                      <a:avLst/>
                    </a:prstGeom>
                    <a:noFill/>
                    <a:ln w="9525">
                      <a:noFill/>
                    </a:ln>
                  </pic:spPr>
                </pic:pic>
              </a:graphicData>
            </a:graphic>
          </wp:inline>
        </w:drawing>
      </w:r>
      <w:r>
        <w:rPr>
          <w:rFonts w:hint="default" w:ascii="Verdana" w:hAnsi="Verdana" w:eastAsia="Calibri" w:cs="Verdana"/>
          <w:kern w:val="0"/>
          <w:sz w:val="20"/>
          <w:szCs w:val="20"/>
          <w:lang w:val="en-US" w:eastAsia="zh-CN" w:bidi="ar"/>
        </w:rPr>
        <w:t xml:space="preserve">λ for 450MHz operating frequency and plot the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4" w:firstLineChars="100"/>
        <w:jc w:val="both"/>
        <w:textAlignment w:val="auto"/>
        <w:rPr>
          <w:rFonts w:hint="default" w:ascii="Verdana" w:hAnsi="Verdana" w:eastAsia="Calibri" w:cs="Verdana"/>
          <w:spacing w:val="2"/>
          <w:sz w:val="20"/>
          <w:szCs w:val="20"/>
        </w:rPr>
      </w:pPr>
      <w:r>
        <w:rPr>
          <w:rFonts w:hint="default" w:ascii="Verdana" w:hAnsi="Verdana" w:eastAsia="Calibri" w:cs="Verdana"/>
          <w:spacing w:val="2"/>
          <w:kern w:val="0"/>
          <w:sz w:val="20"/>
          <w:szCs w:val="20"/>
          <w:lang w:val="en-US" w:eastAsia="zh-CN" w:bidi="ar"/>
        </w:rPr>
        <w:t xml:space="preserve">a). Current distribution 3D plot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4" w:firstLineChars="100"/>
        <w:jc w:val="both"/>
        <w:textAlignment w:val="auto"/>
        <w:rPr>
          <w:rFonts w:hint="default" w:ascii="Verdana" w:hAnsi="Verdana" w:eastAsia="Calibri" w:cs="Verdana"/>
          <w:spacing w:val="2"/>
          <w:sz w:val="20"/>
          <w:szCs w:val="20"/>
        </w:rPr>
      </w:pPr>
      <w:r>
        <w:rPr>
          <w:rFonts w:hint="default" w:ascii="Verdana" w:hAnsi="Verdana" w:eastAsia="Calibri" w:cs="Verdana"/>
          <w:spacing w:val="2"/>
          <w:kern w:val="0"/>
          <w:sz w:val="20"/>
          <w:szCs w:val="20"/>
          <w:lang w:val="en-US" w:eastAsia="zh-CN" w:bidi="ar"/>
        </w:rPr>
        <w:t>b). 2D plot of Directivity at Ø (phi) = 0° and find out the front to back ratio, HPBW and FNBW</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4" w:firstLineChars="100"/>
        <w:jc w:val="both"/>
        <w:textAlignment w:val="auto"/>
        <w:rPr>
          <w:rFonts w:hint="default" w:ascii="Verdana" w:hAnsi="Verdana" w:eastAsia="Calibri" w:cs="Verdana"/>
          <w:spacing w:val="2"/>
          <w:sz w:val="20"/>
          <w:szCs w:val="20"/>
        </w:rPr>
      </w:pPr>
      <w:r>
        <w:rPr>
          <w:rFonts w:hint="default" w:ascii="Verdana" w:hAnsi="Verdana" w:eastAsia="Calibri" w:cs="Verdana"/>
          <w:spacing w:val="2"/>
          <w:kern w:val="0"/>
          <w:sz w:val="20"/>
          <w:szCs w:val="20"/>
          <w:lang w:val="en-US" w:eastAsia="zh-CN" w:bidi="ar"/>
        </w:rPr>
        <w:t>c). Observe the 3D polar plot of directivity.</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lang w:val="en-US"/>
        </w:rPr>
      </w:pPr>
      <w:r>
        <w:rPr>
          <w:rFonts w:hint="default" w:ascii="Verdana" w:hAnsi="Verdana" w:cs="Verdana"/>
          <w:b/>
          <w:sz w:val="20"/>
          <w:szCs w:val="20"/>
          <w:u w:val="none"/>
          <w:lang w:val="en-US"/>
        </w:rPr>
        <w:t xml:space="preserve">Software Used </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b w:val="0"/>
          <w:bCs/>
          <w:sz w:val="20"/>
          <w:szCs w:val="20"/>
          <w:u w:val="none"/>
          <w:lang w:val="en-GB"/>
        </w:rPr>
      </w:pPr>
      <w:r>
        <w:rPr>
          <w:rFonts w:hint="default" w:ascii="Verdana" w:hAnsi="Verdana" w:cs="Verdana"/>
          <w:b w:val="0"/>
          <w:bCs/>
          <w:sz w:val="20"/>
          <w:szCs w:val="20"/>
          <w:u w:val="none"/>
          <w:lang w:val="en-GB"/>
        </w:rPr>
        <w:t>AN-SOF</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5" w:firstLineChars="100"/>
        <w:jc w:val="both"/>
        <w:textAlignment w:val="auto"/>
        <w:rPr>
          <w:rFonts w:hint="default" w:ascii="Verdana" w:hAnsi="Verdana" w:cs="Verdana"/>
          <w:sz w:val="20"/>
          <w:szCs w:val="20"/>
          <w:u w:val="none"/>
        </w:rPr>
      </w:pPr>
      <w:r>
        <w:rPr>
          <w:rFonts w:hint="default" w:ascii="Verdana" w:hAnsi="Verdana" w:cs="Verdana"/>
          <w:b/>
          <w:spacing w:val="2"/>
          <w:sz w:val="20"/>
          <w:szCs w:val="20"/>
          <w:u w:val="none"/>
        </w:rPr>
        <w:t>THEORY</w:t>
      </w:r>
      <w:r>
        <w:rPr>
          <w:rFonts w:hint="default" w:ascii="Verdana" w:hAnsi="Verdana" w:cs="Verdana"/>
          <w:sz w:val="20"/>
          <w:szCs w:val="20"/>
          <w:u w:val="none"/>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4" w:firstLineChars="100"/>
        <w:jc w:val="both"/>
        <w:textAlignment w:val="auto"/>
        <w:rPr>
          <w:rFonts w:hint="default" w:ascii="Verdana" w:hAnsi="Verdana" w:eastAsia="Calibri" w:cs="Verdana"/>
          <w:color w:val="000000"/>
          <w:sz w:val="20"/>
          <w:szCs w:val="20"/>
          <w:shd w:val="clear" w:fill="FFFFFF"/>
        </w:rPr>
      </w:pPr>
      <w:r>
        <w:rPr>
          <w:rFonts w:hint="default" w:ascii="Verdana" w:hAnsi="Verdana" w:eastAsia="Calibri" w:cs="Verdana"/>
          <w:spacing w:val="2"/>
          <w:kern w:val="0"/>
          <w:sz w:val="20"/>
          <w:szCs w:val="20"/>
          <w:lang w:val="en-US" w:eastAsia="zh-CN" w:bidi="ar"/>
        </w:rPr>
        <w:t>Helical antenna or helix antenna is the antenna in which the conducting wire is wound in helical shape and connected to the ground plate with a feeder line. It is the simplest antenna, which provides circularly polarized waves. It is used in extra-terrestrial communications in which satellite relays etc., are involved.</w:t>
      </w:r>
      <w:r>
        <w:rPr>
          <w:rFonts w:hint="default" w:ascii="Verdana" w:hAnsi="Verdana" w:eastAsia="Calibri" w:cs="Verdana"/>
          <w:color w:val="000000"/>
          <w:kern w:val="0"/>
          <w:sz w:val="20"/>
          <w:szCs w:val="20"/>
          <w:shd w:val="clear" w:fill="FFFFFF"/>
          <w:lang w:val="en-US" w:eastAsia="zh-CN" w:bidi="ar"/>
        </w:rPr>
        <w:t xml:space="preserve"> It consists of a helix of thick copper wire or tubing wound in the shape of a screw thread used as an antenna in conjunction with a flat metal plate called a ground plate. One end of the helix is connected to the centre conductor of the cable and the outer conductor is connected to the ground plate.</w:t>
      </w:r>
      <w:r>
        <w:rPr>
          <w:rFonts w:hint="default" w:ascii="Verdana" w:hAnsi="Verdana" w:cs="Verdana" w:eastAsiaTheme="minorEastAsia"/>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0" w:firstLineChars="100"/>
        <w:jc w:val="both"/>
        <w:textAlignment w:val="auto"/>
        <w:rPr>
          <w:rFonts w:hint="default" w:ascii="Verdana" w:hAnsi="Verdana" w:eastAsia="Calibri" w:cs="Verdana"/>
          <w:color w:val="000000"/>
          <w:sz w:val="20"/>
          <w:szCs w:val="20"/>
          <w:shd w:val="clear" w:fill="FFFFFF"/>
        </w:rPr>
      </w:pPr>
      <w:r>
        <w:rPr>
          <w:rFonts w:hint="default" w:ascii="Verdana" w:hAnsi="Verdana" w:eastAsia="Calibri" w:cs="Verdana"/>
          <w:kern w:val="0"/>
          <w:sz w:val="20"/>
          <w:szCs w:val="20"/>
          <w:lang w:val="en-US" w:eastAsia="zh-CN" w:bidi="ar"/>
        </w:rPr>
        <w:t xml:space="preserve">The radiation of helical antenna depends on the diameter of helix, the turn spacing and the pitch angle. </w:t>
      </w:r>
      <w:r>
        <w:rPr>
          <w:rFonts w:hint="default" w:ascii="Verdana" w:hAnsi="Verdana" w:eastAsia="Calibri" w:cs="Verdana"/>
          <w:color w:val="000000"/>
          <w:kern w:val="0"/>
          <w:sz w:val="20"/>
          <w:szCs w:val="20"/>
          <w:shd w:val="clear" w:fill="FFFFFF"/>
          <w:lang w:val="en-US" w:eastAsia="zh-CN" w:bidi="ar"/>
        </w:rPr>
        <w:t>The frequency range of operation of helical antenna is around 30MHz to 3GHz. This antenna works in VHF and UHF ranges.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48" w:firstLine="200" w:firstLineChars="100"/>
        <w:jc w:val="both"/>
        <w:textAlignment w:val="auto"/>
        <w:rPr>
          <w:rFonts w:hint="default" w:ascii="Verdana" w:hAnsi="Verdana" w:cs="Verdana"/>
          <w:color w:val="000000"/>
          <w:sz w:val="20"/>
          <w:szCs w:val="20"/>
        </w:rPr>
      </w:pPr>
      <w:r>
        <w:rPr>
          <w:rFonts w:hint="default" w:ascii="Verdana" w:hAnsi="Verdana" w:cs="Verdana"/>
          <w:color w:val="000000"/>
          <w:kern w:val="0"/>
          <w:sz w:val="20"/>
          <w:szCs w:val="20"/>
          <w:lang w:val="en-US" w:eastAsia="zh-CN" w:bidi="ar"/>
        </w:rPr>
        <w:t>The predominant modes of operation of a helical antenna are −</w:t>
      </w:r>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48" w:firstLine="201" w:firstLineChars="100"/>
        <w:jc w:val="both"/>
        <w:textAlignment w:val="auto"/>
        <w:rPr>
          <w:rFonts w:hint="default" w:ascii="Verdana" w:hAnsi="Verdana" w:cs="Verdana"/>
          <w:color w:val="000000"/>
          <w:sz w:val="20"/>
          <w:szCs w:val="20"/>
        </w:rPr>
      </w:pPr>
      <w:r>
        <w:rPr>
          <w:rFonts w:hint="default" w:ascii="Verdana" w:hAnsi="Verdana" w:cs="Verdana"/>
          <w:b/>
          <w:bCs/>
          <w:color w:val="000000"/>
          <w:kern w:val="0"/>
          <w:sz w:val="20"/>
          <w:szCs w:val="20"/>
          <w:u w:val="single"/>
          <w:lang w:val="en-US" w:eastAsia="zh-CN" w:bidi="ar"/>
        </w:rPr>
        <w:t>Normal</w:t>
      </w:r>
      <w:r>
        <w:rPr>
          <w:rFonts w:hint="default" w:ascii="Verdana" w:hAnsi="Verdana" w:cs="Verdana"/>
          <w:color w:val="000000"/>
          <w:kern w:val="0"/>
          <w:sz w:val="20"/>
          <w:szCs w:val="20"/>
          <w:lang w:val="en-US" w:eastAsia="zh-CN" w:bidi="ar"/>
        </w:rPr>
        <w:t xml:space="preserve"> or perpendicular mode of radiation.</w:t>
      </w:r>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48" w:firstLine="201" w:firstLineChars="100"/>
        <w:jc w:val="both"/>
        <w:textAlignment w:val="auto"/>
        <w:rPr>
          <w:rFonts w:hint="default" w:ascii="Verdana" w:hAnsi="Verdana" w:cs="Verdana"/>
          <w:color w:val="000000"/>
          <w:sz w:val="20"/>
          <w:szCs w:val="20"/>
        </w:rPr>
      </w:pPr>
      <w:r>
        <w:rPr>
          <w:rFonts w:hint="default" w:ascii="Verdana" w:hAnsi="Verdana" w:cs="Verdana"/>
          <w:b/>
          <w:bCs/>
          <w:color w:val="000000"/>
          <w:kern w:val="0"/>
          <w:sz w:val="20"/>
          <w:szCs w:val="20"/>
          <w:u w:val="single"/>
          <w:lang w:val="en-US" w:eastAsia="zh-CN" w:bidi="ar"/>
        </w:rPr>
        <w:t>Axial</w:t>
      </w:r>
      <w:r>
        <w:rPr>
          <w:rFonts w:hint="default" w:ascii="Verdana" w:hAnsi="Verdana" w:cs="Verdana"/>
          <w:color w:val="000000"/>
          <w:kern w:val="0"/>
          <w:sz w:val="20"/>
          <w:szCs w:val="20"/>
          <w:lang w:val="en-US" w:eastAsia="zh-CN" w:bidi="ar"/>
        </w:rPr>
        <w:t xml:space="preserve"> or end-fire or beam mode of radiation.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48" w:firstLine="201" w:firstLineChars="100"/>
        <w:jc w:val="both"/>
        <w:textAlignment w:val="auto"/>
        <w:rPr>
          <w:rFonts w:hint="default" w:ascii="Verdana" w:hAnsi="Verdana" w:cs="Verdana"/>
          <w:b/>
          <w:bCs/>
          <w:color w:val="000000"/>
          <w:sz w:val="20"/>
          <w:szCs w:val="20"/>
          <w:u w:val="single"/>
        </w:rPr>
      </w:pPr>
      <w:r>
        <w:rPr>
          <w:rFonts w:hint="default" w:ascii="Verdana" w:hAnsi="Verdana" w:cs="Verdana"/>
          <w:b/>
          <w:bCs/>
          <w:color w:val="000000"/>
          <w:kern w:val="0"/>
          <w:sz w:val="20"/>
          <w:szCs w:val="20"/>
          <w:u w:val="single"/>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0" w:firstLineChars="100"/>
        <w:jc w:val="both"/>
        <w:textAlignment w:val="auto"/>
        <w:rPr>
          <w:rFonts w:hint="default" w:ascii="Verdana" w:hAnsi="Verdana" w:cs="Verdana"/>
          <w:color w:val="202122"/>
          <w:sz w:val="20"/>
          <w:szCs w:val="20"/>
          <w:shd w:val="clear" w:fill="FFFFFF"/>
        </w:rPr>
      </w:pPr>
      <w:r>
        <w:rPr>
          <w:rFonts w:hint="default" w:ascii="Verdana" w:hAnsi="Verdana" w:eastAsia="Calibri" w:cs="Verdana"/>
          <w:b/>
          <w:bCs/>
          <w:color w:val="000000"/>
          <w:kern w:val="0"/>
          <w:sz w:val="20"/>
          <w:szCs w:val="20"/>
          <w:lang w:val="en-US" w:eastAsia="zh-CN" w:bidi="ar"/>
        </w:rPr>
        <w:t xml:space="preserve">i). </w:t>
      </w:r>
      <w:r>
        <w:rPr>
          <w:rFonts w:hint="default" w:ascii="Verdana" w:hAnsi="Verdana" w:eastAsia="Calibri" w:cs="Verdana"/>
          <w:b/>
          <w:bCs w:val="0"/>
          <w:color w:val="202122"/>
          <w:kern w:val="0"/>
          <w:sz w:val="20"/>
          <w:szCs w:val="20"/>
          <w:shd w:val="clear" w:fill="FFFFFF"/>
          <w:lang w:val="en-US" w:eastAsia="zh-CN" w:bidi="ar"/>
        </w:rPr>
        <w:t>Normal Mode:-</w:t>
      </w:r>
      <w:r>
        <w:rPr>
          <w:rFonts w:hint="default" w:ascii="Verdana" w:hAnsi="Verdana" w:cs="Verdana" w:eastAsiaTheme="minorEastAsia"/>
          <w:color w:val="202122"/>
          <w:kern w:val="0"/>
          <w:sz w:val="20"/>
          <w:szCs w:val="20"/>
          <w:shd w:val="clear" w:fill="FFFFFF"/>
          <w:lang w:val="en-US" w:eastAsia="zh-CN" w:bidi="ar"/>
        </w:rPr>
        <w:t xml:space="preserve"> In normal mode of radiation, the radiation field is normal to the helix axis. The radiated waves are circularly polarized. This mode of radiation is obtained if the dimensions of helix are small compared to the wavelength. The radiation pattern of this helical antenna is a combination of short dipole and loop antenna.</w:t>
      </w:r>
      <w:r>
        <w:rPr>
          <w:rFonts w:hint="default" w:ascii="Verdana" w:hAnsi="Verdana" w:cs="Verdana" w:eastAsiaTheme="minorEastAsia"/>
          <w:kern w:val="0"/>
          <w:sz w:val="20"/>
          <w:szCs w:val="20"/>
          <w:lang w:val="en-US" w:eastAsia="zh-CN" w:bidi="ar"/>
        </w:rPr>
        <w:t xml:space="preserve"> </w:t>
      </w:r>
      <w:r>
        <w:rPr>
          <w:rFonts w:hint="default" w:ascii="Verdana" w:hAnsi="Verdana" w:cs="Verdana" w:eastAsiaTheme="minorEastAsia"/>
          <w:color w:val="202122"/>
          <w:kern w:val="0"/>
          <w:sz w:val="20"/>
          <w:szCs w:val="20"/>
          <w:shd w:val="clear" w:fill="FFFFFF"/>
          <w:lang w:val="en-US" w:eastAsia="zh-CN" w:bidi="ar"/>
        </w:rPr>
        <w:t>It depends upon the values of diameter of helix D and its turn spacing S. Drawbacks of this mode of operation are low radiation efficiency and narrow bandwidth. Hence, it is hardly used.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48" w:firstLine="201" w:firstLineChars="100"/>
        <w:jc w:val="both"/>
        <w:textAlignment w:val="auto"/>
        <w:rPr>
          <w:rFonts w:hint="default" w:ascii="Verdana" w:hAnsi="Verdana" w:cs="Verdana"/>
          <w:color w:val="202122"/>
          <w:sz w:val="20"/>
          <w:szCs w:val="20"/>
          <w:shd w:val="clear" w:fill="FFFFFF"/>
        </w:rPr>
      </w:pPr>
      <w:r>
        <w:rPr>
          <w:rFonts w:hint="default" w:ascii="Verdana" w:hAnsi="Verdana" w:cs="Verdana"/>
          <w:b/>
          <w:bCs/>
          <w:color w:val="000000"/>
          <w:kern w:val="0"/>
          <w:sz w:val="20"/>
          <w:szCs w:val="20"/>
          <w:lang w:val="en-US" w:eastAsia="zh-CN" w:bidi="ar"/>
        </w:rPr>
        <w:t xml:space="preserve">ii). </w:t>
      </w:r>
      <w:r>
        <w:rPr>
          <w:rFonts w:hint="default" w:ascii="Verdana" w:hAnsi="Verdana" w:cs="Verdana"/>
          <w:b/>
          <w:bCs w:val="0"/>
          <w:color w:val="202122"/>
          <w:kern w:val="0"/>
          <w:sz w:val="20"/>
          <w:szCs w:val="20"/>
          <w:shd w:val="clear" w:fill="FFFFFF"/>
          <w:lang w:val="en-US" w:eastAsia="zh-CN" w:bidi="ar"/>
        </w:rPr>
        <w:t xml:space="preserve">Axial Mode:- </w:t>
      </w:r>
      <w:r>
        <w:rPr>
          <w:rFonts w:hint="default" w:ascii="Verdana" w:hAnsi="Verdana" w:cs="Verdana"/>
          <w:color w:val="202122"/>
          <w:kern w:val="0"/>
          <w:sz w:val="20"/>
          <w:szCs w:val="20"/>
          <w:shd w:val="clear" w:fill="FFFFFF"/>
          <w:lang w:val="en-US" w:eastAsia="zh-CN" w:bidi="ar"/>
        </w:rPr>
        <w:t>In axial mode of radiation, the radiation is in the end-fire direction along the helical axis and the waves are circularly or nearly circularly polarized. This mode of operation is obtained by raising the circumference to the order of one wavelength (λ) and spacing of approximately λ/4. The radiation pattern is broad and directional along the axial beam producing minor lobes at oblique angles. If this antenna is designed for right-handed circularly polarized waves, then it will not receive left-handed circularly polarized waves and vice versa. This mode of operation is generated with great ease and is more practically used.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48" w:firstLine="200" w:firstLineChars="100"/>
        <w:jc w:val="both"/>
        <w:textAlignment w:val="auto"/>
        <w:rPr>
          <w:rFonts w:hint="default" w:ascii="Verdana" w:hAnsi="Verdana" w:cs="Verdana"/>
          <w:color w:val="000000"/>
          <w:sz w:val="20"/>
          <w:szCs w:val="20"/>
        </w:rPr>
      </w:pPr>
      <w:r>
        <w:rPr>
          <w:rFonts w:hint="default" w:ascii="Verdana" w:hAnsi="Verdana" w:cs="Verdana"/>
          <w:color w:val="00000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0" w:firstLineChars="100"/>
        <w:jc w:val="both"/>
        <w:textAlignment w:val="auto"/>
        <w:rPr>
          <w:rFonts w:hint="default" w:ascii="Verdana" w:hAnsi="Verdana" w:eastAsia="Calibri" w:cs="Verdana"/>
          <w:sz w:val="20"/>
          <w:szCs w:val="20"/>
        </w:rPr>
      </w:pPr>
      <w:r>
        <w:rPr>
          <w:rFonts w:hint="default" w:ascii="Verdana" w:hAnsi="Verdana" w:eastAsia="Calibri" w:cs="Verdana"/>
          <w:kern w:val="0"/>
          <w:sz w:val="20"/>
          <w:szCs w:val="20"/>
          <w:lang w:val="en-US" w:eastAsia="zh-CN" w:bidi="ar"/>
        </w:rPr>
        <w:t>The geometry of the helical antenna is shown in Fig.1. It consist of parameters viz., diameter of the helix (D), the pitch angle (α), spacing (S) and the number of turns (N).</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jc w:val="center"/>
        <w:textAlignment w:val="auto"/>
        <w:rPr>
          <w:rFonts w:hint="default" w:ascii="Verdana" w:hAnsi="Verdana" w:eastAsia="Calibri" w:cs="Verdana"/>
          <w:sz w:val="20"/>
          <w:szCs w:val="20"/>
        </w:rPr>
      </w:pPr>
      <w:r>
        <w:rPr>
          <w:rFonts w:hint="default" w:ascii="Verdana" w:hAnsi="Verdana" w:cs="Verdana"/>
          <w:sz w:val="20"/>
          <w:szCs w:val="20"/>
        </w:rPr>
        <w:drawing>
          <wp:inline distT="0" distB="0" distL="114300" distR="114300">
            <wp:extent cx="3886200" cy="3514725"/>
            <wp:effectExtent l="0" t="0" r="0"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stretch>
                      <a:fillRect/>
                    </a:stretch>
                  </pic:blipFill>
                  <pic:spPr>
                    <a:xfrm>
                      <a:off x="0" y="0"/>
                      <a:ext cx="3886200" cy="3514725"/>
                    </a:xfrm>
                    <a:prstGeom prst="rect">
                      <a:avLst/>
                    </a:prstGeom>
                    <a:noFill/>
                    <a:ln w="9525">
                      <a:noFill/>
                    </a:ln>
                  </pic:spPr>
                </pic:pic>
              </a:graphicData>
            </a:graphic>
          </wp:inline>
        </w:drawing>
      </w:r>
      <w:r>
        <w:rPr>
          <w:rFonts w:hint="default" w:ascii="Verdana" w:hAnsi="Verdana" w:eastAsia="Calibri" w:cs="Verdana"/>
          <w:sz w:val="20"/>
          <w:szCs w:val="20"/>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jc w:val="center"/>
        <w:textAlignment w:val="auto"/>
        <w:rPr>
          <w:rFonts w:hint="default" w:ascii="Verdana" w:hAnsi="Verdana" w:eastAsia="Calibri" w:cs="Verdana"/>
          <w:sz w:val="20"/>
          <w:szCs w:val="20"/>
        </w:rPr>
      </w:pPr>
      <w:r>
        <w:rPr>
          <w:rFonts w:hint="default" w:ascii="Verdana" w:hAnsi="Verdana" w:eastAsia="Calibri" w:cs="Verdana"/>
          <w:sz w:val="20"/>
          <w:szCs w:val="20"/>
        </w:rPr>
        <w:t>Fig. 1. a) Geometry of helical antenna and b) Representation of one turns</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textAlignment w:val="auto"/>
        <w:rPr>
          <w:rFonts w:hint="default" w:ascii="Verdana" w:hAnsi="Verdana" w:eastAsia="Calibri" w:cs="Verdana"/>
          <w:sz w:val="20"/>
          <w:szCs w:val="20"/>
        </w:rPr>
      </w:pPr>
      <w:r>
        <w:rPr>
          <w:rFonts w:hint="default" w:ascii="Verdana" w:hAnsi="Verdana" w:eastAsia="Calibri" w:cs="Verdana"/>
          <w:sz w:val="20"/>
          <w:szCs w:val="20"/>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jc w:val="center"/>
        <w:textAlignment w:val="auto"/>
        <w:rPr>
          <w:rFonts w:hint="default" w:ascii="Verdana" w:hAnsi="Verdana" w:eastAsia="Calibri" w:cs="Verdana"/>
          <w:sz w:val="20"/>
          <w:szCs w:val="20"/>
        </w:rPr>
      </w:pPr>
      <w:r>
        <w:rPr>
          <w:rFonts w:hint="default" w:ascii="Verdana" w:hAnsi="Verdana" w:eastAsia="Calibri" w:cs="Verdana"/>
          <w:sz w:val="20"/>
          <w:szCs w:val="20"/>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jc w:val="center"/>
        <w:textAlignment w:val="auto"/>
        <w:rPr>
          <w:rFonts w:hint="default" w:ascii="Verdana" w:hAnsi="Verdana" w:eastAsia="Calibri" w:cs="Verdana"/>
          <w:sz w:val="20"/>
          <w:szCs w:val="20"/>
        </w:rPr>
      </w:pPr>
      <w:r>
        <w:rPr>
          <w:rFonts w:hint="default" w:ascii="Verdana" w:hAnsi="Verdana" w:cs="Verdana"/>
          <w:sz w:val="20"/>
          <w:szCs w:val="20"/>
        </w:rPr>
        <w:drawing>
          <wp:inline distT="0" distB="0" distL="114300" distR="114300">
            <wp:extent cx="2800350" cy="2247900"/>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7"/>
                    <a:stretch>
                      <a:fillRect/>
                    </a:stretch>
                  </pic:blipFill>
                  <pic:spPr>
                    <a:xfrm>
                      <a:off x="0" y="0"/>
                      <a:ext cx="2800350" cy="2247900"/>
                    </a:xfrm>
                    <a:prstGeom prst="rect">
                      <a:avLst/>
                    </a:prstGeom>
                    <a:noFill/>
                    <a:ln w="9525">
                      <a:noFill/>
                    </a:ln>
                  </pic:spPr>
                </pic:pic>
              </a:graphicData>
            </a:graphic>
          </wp:inline>
        </w:drawing>
      </w:r>
      <w:r>
        <w:rPr>
          <w:rFonts w:hint="default" w:ascii="Verdana" w:hAnsi="Verdana" w:eastAsia="Calibri" w:cs="Verdana"/>
          <w:sz w:val="20"/>
          <w:szCs w:val="20"/>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jc w:val="center"/>
        <w:textAlignment w:val="auto"/>
        <w:rPr>
          <w:rFonts w:hint="default" w:ascii="Verdana" w:hAnsi="Verdana" w:eastAsia="Calibri" w:cs="Verdana"/>
          <w:sz w:val="20"/>
          <w:szCs w:val="20"/>
        </w:rPr>
      </w:pPr>
      <w:r>
        <w:rPr>
          <w:rFonts w:hint="default" w:ascii="Verdana" w:hAnsi="Verdana" w:eastAsia="Calibri" w:cs="Verdana"/>
          <w:sz w:val="20"/>
          <w:szCs w:val="20"/>
        </w:rPr>
        <w:t>Fig. 2. Helix Antenna</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0" w:leftChars="0" w:right="0" w:firstLine="200" w:firstLineChars="100"/>
        <w:jc w:val="center"/>
        <w:textAlignment w:val="auto"/>
        <w:rPr>
          <w:rFonts w:hint="default" w:ascii="Verdana" w:hAnsi="Verdana" w:eastAsia="Calibri" w:cs="Verdana"/>
          <w:sz w:val="20"/>
          <w:szCs w:val="20"/>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jc w:val="both"/>
        <w:textAlignment w:val="auto"/>
        <w:rPr>
          <w:rFonts w:hint="default" w:ascii="Verdana" w:hAnsi="Verdana" w:cs="Verdana"/>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lang w:val="en-US"/>
        </w:rPr>
      </w:pPr>
      <w:r>
        <w:rPr>
          <w:rFonts w:hint="default" w:ascii="Verdana" w:hAnsi="Verdana" w:cs="Verdana"/>
          <w:b/>
          <w:sz w:val="20"/>
          <w:szCs w:val="20"/>
          <w:u w:val="none"/>
          <w:lang w:val="en-US"/>
        </w:rPr>
        <w:t>PROCEDURE</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b/>
          <w:sz w:val="20"/>
          <w:szCs w:val="20"/>
        </w:rPr>
      </w:pPr>
      <w:r>
        <w:rPr>
          <w:rFonts w:hint="default" w:ascii="Verdana" w:hAnsi="Verdana" w:cs="Verdana"/>
          <w:sz w:val="20"/>
          <w:szCs w:val="20"/>
        </w:rPr>
        <w:t xml:space="preserve">Set the frequency of antenna by going in </w:t>
      </w:r>
      <w:r>
        <w:rPr>
          <w:rFonts w:hint="default" w:ascii="Verdana" w:hAnsi="Verdana" w:cs="Verdana"/>
          <w:i/>
          <w:sz w:val="20"/>
          <w:szCs w:val="20"/>
        </w:rPr>
        <w:t xml:space="preserve">configure, </w:t>
      </w:r>
      <w:r>
        <w:rPr>
          <w:rFonts w:hint="default" w:ascii="Verdana" w:hAnsi="Verdana" w:cs="Verdana"/>
          <w:sz w:val="20"/>
          <w:szCs w:val="20"/>
        </w:rPr>
        <w:t xml:space="preserve">then into Option </w:t>
      </w:r>
      <w:r>
        <w:rPr>
          <w:rFonts w:hint="default" w:ascii="Verdana" w:hAnsi="Verdana" w:cs="Verdana"/>
          <w:sz w:val="20"/>
          <w:szCs w:val="20"/>
        </w:rPr>
        <w:sym w:font="Wingdings" w:char="F0E0"/>
      </w:r>
      <w:r>
        <w:rPr>
          <w:rFonts w:hint="default" w:ascii="Verdana" w:hAnsi="Verdana" w:cs="Verdana"/>
          <w:sz w:val="20"/>
          <w:szCs w:val="20"/>
        </w:rPr>
        <w:t xml:space="preserve"> Single </w:t>
      </w:r>
      <w:r>
        <w:rPr>
          <w:rFonts w:hint="default" w:ascii="Verdana" w:hAnsi="Verdana" w:cs="Verdana"/>
          <w:i/>
          <w:sz w:val="20"/>
          <w:szCs w:val="20"/>
        </w:rPr>
        <w:t>(Frequency window),</w:t>
      </w:r>
      <w:r>
        <w:rPr>
          <w:rFonts w:hint="default" w:ascii="Verdana" w:hAnsi="Verdana" w:cs="Verdana"/>
          <w:sz w:val="20"/>
          <w:szCs w:val="20"/>
        </w:rPr>
        <w:t xml:space="preserve"> then set ground by going into Ground Plane </w:t>
      </w:r>
      <w:r>
        <w:rPr>
          <w:rFonts w:hint="default" w:ascii="Verdana" w:hAnsi="Verdana" w:cs="Verdana"/>
          <w:sz w:val="20"/>
          <w:szCs w:val="20"/>
        </w:rPr>
        <w:sym w:font="Wingdings" w:char="F0E0"/>
      </w:r>
      <w:r>
        <w:rPr>
          <w:rFonts w:hint="default" w:ascii="Verdana" w:hAnsi="Verdana" w:cs="Verdana"/>
          <w:sz w:val="20"/>
          <w:szCs w:val="20"/>
        </w:rPr>
        <w:t xml:space="preserve"> Perfect </w:t>
      </w:r>
      <w:r>
        <w:rPr>
          <w:rFonts w:hint="default" w:ascii="Verdana" w:hAnsi="Verdana" w:cs="Verdana"/>
          <w:i/>
          <w:sz w:val="20"/>
          <w:szCs w:val="20"/>
        </w:rPr>
        <w:t>(Environment window)</w:t>
      </w:r>
      <w:r>
        <w:rPr>
          <w:rFonts w:hint="default" w:ascii="Verdana" w:hAnsi="Verdana" w:cs="Verdana"/>
          <w:sz w:val="20"/>
          <w:szCs w:val="20"/>
        </w:rPr>
        <w:t xml:space="preserve"> sand make sure all parameters are in meter (m) by going into Tools </w:t>
      </w:r>
      <w:r>
        <w:rPr>
          <w:rFonts w:hint="default" w:ascii="Verdana" w:hAnsi="Verdana" w:cs="Verdana"/>
          <w:sz w:val="20"/>
          <w:szCs w:val="20"/>
        </w:rPr>
        <w:sym w:font="Wingdings" w:char="F0E0"/>
      </w:r>
      <w:r>
        <w:rPr>
          <w:rFonts w:hint="default" w:ascii="Verdana" w:hAnsi="Verdana" w:cs="Verdana"/>
          <w:sz w:val="20"/>
          <w:szCs w:val="20"/>
        </w:rPr>
        <w:t xml:space="preserve"> Preferences.</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b/>
          <w:sz w:val="20"/>
          <w:szCs w:val="20"/>
        </w:rPr>
      </w:pPr>
      <w:r>
        <w:rPr>
          <w:rFonts w:hint="default" w:ascii="Verdana" w:hAnsi="Verdana" w:cs="Verdana"/>
          <w:sz w:val="20"/>
          <w:szCs w:val="20"/>
        </w:rPr>
        <w:t xml:space="preserve">Construct helical structure in </w:t>
      </w:r>
      <w:r>
        <w:rPr>
          <w:rFonts w:hint="default" w:ascii="Verdana" w:hAnsi="Verdana" w:cs="Verdana"/>
          <w:i/>
          <w:sz w:val="20"/>
          <w:szCs w:val="20"/>
        </w:rPr>
        <w:t>workspace</w:t>
      </w:r>
      <w:r>
        <w:rPr>
          <w:rFonts w:hint="default" w:ascii="Verdana" w:hAnsi="Verdana" w:cs="Verdana"/>
          <w:sz w:val="20"/>
          <w:szCs w:val="20"/>
        </w:rPr>
        <w:t xml:space="preserve"> from the Draw </w:t>
      </w:r>
      <w:r>
        <w:rPr>
          <w:rFonts w:hint="default" w:ascii="Verdana" w:hAnsi="Verdana" w:cs="Verdana"/>
          <w:sz w:val="20"/>
          <w:szCs w:val="20"/>
        </w:rPr>
        <w:sym w:font="Wingdings" w:char="F0E0"/>
      </w:r>
      <w:r>
        <w:rPr>
          <w:rFonts w:hint="default" w:ascii="Verdana" w:hAnsi="Verdana" w:cs="Verdana"/>
          <w:sz w:val="20"/>
          <w:szCs w:val="20"/>
        </w:rPr>
        <w:t>Helix and set the coordinates given in the calculations below by right clicking on the helical structure, go to the option modify. Make 75 segments of the helical structure by going into attributes and select circular and write 3 mm as the radius of circular cross section.</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b/>
          <w:sz w:val="20"/>
          <w:szCs w:val="20"/>
        </w:rPr>
      </w:pPr>
      <w:r>
        <w:rPr>
          <w:rFonts w:hint="default" w:ascii="Verdana" w:hAnsi="Verdana" w:cs="Verdana"/>
          <w:sz w:val="20"/>
          <w:szCs w:val="20"/>
        </w:rPr>
        <w:t xml:space="preserve">Construct a line joining the helix and the ground in </w:t>
      </w:r>
      <w:r>
        <w:rPr>
          <w:rFonts w:hint="default" w:ascii="Verdana" w:hAnsi="Verdana" w:cs="Verdana"/>
          <w:i/>
          <w:sz w:val="20"/>
          <w:szCs w:val="20"/>
        </w:rPr>
        <w:t>workspace</w:t>
      </w:r>
      <w:r>
        <w:rPr>
          <w:rFonts w:hint="default" w:ascii="Verdana" w:hAnsi="Verdana" w:cs="Verdana"/>
          <w:sz w:val="20"/>
          <w:szCs w:val="20"/>
        </w:rPr>
        <w:t xml:space="preserve"> from Draw </w:t>
      </w:r>
      <w:r>
        <w:rPr>
          <w:rFonts w:hint="default" w:ascii="Verdana" w:hAnsi="Verdana" w:cs="Verdana"/>
          <w:sz w:val="20"/>
          <w:szCs w:val="20"/>
        </w:rPr>
        <w:sym w:font="Wingdings" w:char="F0E0"/>
      </w:r>
      <w:r>
        <w:rPr>
          <w:rFonts w:hint="default" w:ascii="Verdana" w:hAnsi="Verdana" w:cs="Verdana"/>
          <w:sz w:val="20"/>
          <w:szCs w:val="20"/>
        </w:rPr>
        <w:t>Line and set the coordinates given in the calculations below by right clicking on the line, go to the option modify. Make 1 segment of the line by going into attributes and select circular and write 3 mm as the radius of circular cross section.</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b/>
          <w:sz w:val="20"/>
          <w:szCs w:val="20"/>
        </w:rPr>
      </w:pPr>
      <w:r>
        <w:rPr>
          <w:rFonts w:hint="default" w:ascii="Verdana" w:hAnsi="Verdana" w:cs="Verdana"/>
          <w:sz w:val="20"/>
          <w:szCs w:val="20"/>
        </w:rPr>
        <w:t>Add the 1V source at the 1</w:t>
      </w:r>
      <w:r>
        <w:rPr>
          <w:rFonts w:hint="default" w:ascii="Verdana" w:hAnsi="Verdana" w:cs="Verdana"/>
          <w:sz w:val="20"/>
          <w:szCs w:val="20"/>
          <w:vertAlign w:val="superscript"/>
        </w:rPr>
        <w:t>st</w:t>
      </w:r>
      <w:r>
        <w:rPr>
          <w:rFonts w:hint="default" w:ascii="Verdana" w:hAnsi="Verdana" w:cs="Verdana"/>
          <w:sz w:val="20"/>
          <w:szCs w:val="20"/>
        </w:rPr>
        <w:t xml:space="preserve"> segment of the line and then simulate the design.</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b/>
          <w:sz w:val="20"/>
          <w:szCs w:val="20"/>
        </w:rPr>
      </w:pPr>
      <w:r>
        <w:rPr>
          <w:rFonts w:hint="default" w:ascii="Verdana" w:hAnsi="Verdana" w:cs="Verdana"/>
          <w:sz w:val="20"/>
          <w:szCs w:val="20"/>
        </w:rPr>
        <w:t>Observe the various required plots given in the aim.</w:t>
      </w:r>
    </w:p>
    <w:p>
      <w:pPr>
        <w:keepNext w:val="0"/>
        <w:keepLines w:val="0"/>
        <w:pageBreakBefore w:val="0"/>
        <w:widowControl/>
        <w:kinsoku/>
        <w:wordWrap/>
        <w:overflowPunct/>
        <w:topLinePunct w:val="0"/>
        <w:autoSpaceDE/>
        <w:autoSpaceDN/>
        <w:bidi w:val="0"/>
        <w:adjustRightInd/>
        <w:snapToGrid/>
        <w:spacing w:beforeAutospacing="0" w:line="240" w:lineRule="auto"/>
        <w:ind w:left="401" w:leftChars="100" w:hanging="201" w:hangingChars="10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401" w:leftChars="100" w:hanging="201" w:hangingChars="100"/>
        <w:textAlignment w:val="auto"/>
        <w:rPr>
          <w:rFonts w:hint="default" w:ascii="Verdana" w:hAnsi="Verdana" w:cs="Verdana"/>
          <w:b/>
          <w:sz w:val="20"/>
          <w:szCs w:val="20"/>
          <w:u w:val="none"/>
          <w:lang w:val="en-US"/>
        </w:rPr>
      </w:pPr>
      <w:r>
        <w:rPr>
          <w:rFonts w:hint="default" w:ascii="Verdana" w:hAnsi="Verdana" w:cs="Verdana"/>
          <w:b/>
          <w:sz w:val="20"/>
          <w:szCs w:val="20"/>
          <w:u w:val="none"/>
          <w:lang w:val="en-US"/>
        </w:rPr>
        <w:t>CALCULATIONS</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textAlignment w:val="auto"/>
        <w:rPr>
          <w:rFonts w:hint="default" w:ascii="Verdana" w:hAnsi="Verdana" w:cs="Verdana"/>
          <w:sz w:val="20"/>
          <w:szCs w:val="20"/>
          <w:lang w:val="en-US"/>
        </w:rPr>
      </w:pPr>
      <w:r>
        <w:rPr>
          <w:rFonts w:hint="default" w:ascii="Verdana" w:hAnsi="Verdana" w:cs="Verdana"/>
          <w:sz w:val="20"/>
          <w:szCs w:val="20"/>
          <w:lang w:val="en-US"/>
        </w:rPr>
        <w:t xml:space="preserve">Given, </w:t>
      </w:r>
      <w:r>
        <w:rPr>
          <w:rFonts w:hint="default" w:ascii="Verdana" w:hAnsi="Verdana" w:cs="Verdana"/>
          <w:i/>
          <w:sz w:val="20"/>
          <w:szCs w:val="20"/>
          <w:lang w:val="en-US"/>
        </w:rPr>
        <w:t xml:space="preserve">f  </w:t>
      </w:r>
      <w:r>
        <w:rPr>
          <w:rFonts w:hint="default" w:ascii="Verdana" w:hAnsi="Verdana" w:cs="Verdana"/>
          <w:sz w:val="20"/>
          <w:szCs w:val="20"/>
          <w:lang w:val="en-US"/>
        </w:rPr>
        <w:t xml:space="preserve">=  450MHz , </w:t>
      </w:r>
      <w:r>
        <w:rPr>
          <w:rFonts w:hint="default" w:ascii="Verdana" w:hAnsi="Verdana" w:cs="Verdana"/>
          <w:sz w:val="20"/>
          <w:szCs w:val="20"/>
        </w:rPr>
        <w:t>N= 9, C(circumference) = 0.8</w:t>
      </w:r>
      <m:oMath>
        <m:r>
          <m:rPr/>
          <w:rPr>
            <w:rFonts w:hint="default" w:ascii="Cambria Math" w:hAnsi="Cambria Math" w:cs="Verdana"/>
            <w:spacing w:val="2"/>
            <w:sz w:val="20"/>
            <w:szCs w:val="20"/>
          </w:rPr>
          <m:t>×</m:t>
        </m:r>
      </m:oMath>
      <w:r>
        <w:rPr>
          <w:rFonts w:hint="default" w:ascii="Verdana" w:hAnsi="Verdana" w:cs="Verdana"/>
          <w:sz w:val="20"/>
          <w:szCs w:val="20"/>
          <w:lang w:val="en-US"/>
        </w:rPr>
        <w:t xml:space="preserve">λ,  and S(spacing between two turns) = </w:t>
      </w:r>
      <w:r>
        <w:rPr>
          <w:rFonts w:hint="default" w:ascii="Verdana" w:hAnsi="Verdana" w:cs="Verdana"/>
          <w:sz w:val="20"/>
          <w:szCs w:val="20"/>
        </w:rPr>
        <w:t>0.2</w:t>
      </w:r>
      <m:oMath>
        <m:r>
          <m:rPr/>
          <w:rPr>
            <w:rFonts w:hint="default" w:ascii="Cambria Math" w:hAnsi="Cambria Math" w:cs="Verdana"/>
            <w:spacing w:val="2"/>
            <w:sz w:val="20"/>
            <w:szCs w:val="20"/>
          </w:rPr>
          <m:t>×</m:t>
        </m:r>
      </m:oMath>
      <w:r>
        <w:rPr>
          <w:rFonts w:hint="default" w:ascii="Verdana" w:hAnsi="Verdana" w:cs="Verdana"/>
          <w:sz w:val="20"/>
          <w:szCs w:val="20"/>
          <w:lang w:val="en-US"/>
        </w:rPr>
        <w:t>λ</w:t>
      </w:r>
    </w:p>
    <w:p>
      <w:pPr>
        <w:keepNext w:val="0"/>
        <w:keepLines w:val="0"/>
        <w:pageBreakBefore w:val="0"/>
        <w:widowControl/>
        <w:kinsoku/>
        <w:wordWrap/>
        <w:overflowPunct/>
        <w:topLinePunct w:val="0"/>
        <w:autoSpaceDE/>
        <w:autoSpaceDN/>
        <w:bidi w:val="0"/>
        <w:adjustRightInd/>
        <w:snapToGrid/>
        <w:spacing w:beforeAutospacing="0" w:line="240" w:lineRule="auto"/>
        <w:ind w:firstLine="720" w:firstLineChars="0"/>
        <w:textAlignment w:val="auto"/>
        <w:rPr>
          <w:rFonts w:hint="default" w:ascii="Verdana" w:hAnsi="Verdana" w:cs="Verdana" w:eastAsiaTheme="minorEastAsia"/>
          <w:sz w:val="22"/>
          <w:szCs w:val="22"/>
          <w:lang w:val="en-US"/>
        </w:rPr>
      </w:pPr>
      <w:r>
        <w:rPr>
          <w:rFonts w:hint="default" w:ascii="Verdana" w:hAnsi="Verdana" w:cs="Verdana"/>
          <w:sz w:val="22"/>
          <w:szCs w:val="22"/>
          <w:lang w:val="en-US"/>
        </w:rPr>
        <w:t xml:space="preserve">λ = </w:t>
      </w:r>
      <m:oMath>
        <m:f>
          <m:fPr>
            <m:ctrlPr>
              <w:rPr>
                <w:rFonts w:hint="default" w:ascii="Cambria Math" w:hAnsi="Cambria Math" w:cs="Verdana"/>
                <w:i/>
                <w:sz w:val="22"/>
                <w:szCs w:val="22"/>
                <w:lang w:val="en-US"/>
              </w:rPr>
            </m:ctrlPr>
          </m:fPr>
          <m:num>
            <m:r>
              <m:rPr/>
              <w:rPr>
                <w:rFonts w:hint="default" w:ascii="Cambria Math" w:hAnsi="Cambria Math" w:cs="Verdana"/>
                <w:sz w:val="22"/>
                <w:szCs w:val="22"/>
                <w:lang w:val="en-US"/>
              </w:rPr>
              <m:t>C</m:t>
            </m:r>
            <m:ctrlPr>
              <w:rPr>
                <w:rFonts w:hint="default" w:ascii="Cambria Math" w:hAnsi="Cambria Math" w:cs="Verdana"/>
                <w:i/>
                <w:sz w:val="22"/>
                <w:szCs w:val="22"/>
                <w:lang w:val="en-US"/>
              </w:rPr>
            </m:ctrlPr>
          </m:num>
          <m:den>
            <m:r>
              <m:rPr/>
              <w:rPr>
                <w:rFonts w:hint="default" w:ascii="Cambria Math" w:hAnsi="Cambria Math" w:cs="Verdana"/>
                <w:sz w:val="22"/>
                <w:szCs w:val="22"/>
                <w:lang w:val="en-US"/>
              </w:rPr>
              <m:t>f</m:t>
            </m:r>
            <m:ctrlPr>
              <w:rPr>
                <w:rFonts w:hint="default" w:ascii="Cambria Math" w:hAnsi="Cambria Math" w:cs="Verdana"/>
                <w:i/>
                <w:sz w:val="22"/>
                <w:szCs w:val="22"/>
                <w:lang w:val="en-US"/>
              </w:rPr>
            </m:ctrlPr>
          </m:den>
        </m:f>
      </m:oMath>
      <w:r>
        <w:rPr>
          <w:rFonts w:hint="default" w:ascii="Verdana" w:hAnsi="Verdana" w:cs="Verdana"/>
          <w:sz w:val="22"/>
          <w:szCs w:val="22"/>
          <w:lang w:val="en-US"/>
        </w:rPr>
        <w:t xml:space="preserve"> = </w:t>
      </w:r>
      <m:oMath>
        <m:f>
          <m:fPr>
            <m:ctrlPr>
              <w:rPr>
                <w:rFonts w:hint="default" w:ascii="Cambria Math" w:hAnsi="Cambria Math" w:cs="Verdana"/>
                <w:i/>
                <w:sz w:val="22"/>
                <w:szCs w:val="22"/>
                <w:lang w:val="en-US"/>
              </w:rPr>
            </m:ctrlPr>
          </m:fPr>
          <m:num>
            <m:sSup>
              <m:sSupPr>
                <m:ctrlPr>
                  <w:rPr>
                    <w:rFonts w:hint="default" w:ascii="Cambria Math" w:hAnsi="Cambria Math" w:cs="Verdana"/>
                    <w:i/>
                    <w:sz w:val="22"/>
                    <w:szCs w:val="22"/>
                    <w:lang w:val="en-US"/>
                  </w:rPr>
                </m:ctrlPr>
              </m:sSupPr>
              <m:e>
                <m:r>
                  <m:rPr/>
                  <w:rPr>
                    <w:rFonts w:hint="default" w:ascii="Cambria Math" w:hAnsi="Cambria Math" w:cs="Verdana"/>
                    <w:sz w:val="22"/>
                    <w:szCs w:val="22"/>
                    <w:lang w:val="en-US"/>
                  </w:rPr>
                  <m:t>3</m:t>
                </m:r>
                <m:r>
                  <m:rPr/>
                  <w:rPr>
                    <w:rFonts w:hint="default" w:ascii="Cambria Math" w:hAnsi="Cambria Math" w:cs="Verdana"/>
                    <w:spacing w:val="2"/>
                    <w:sz w:val="22"/>
                    <w:szCs w:val="22"/>
                  </w:rPr>
                  <m:t>×</m:t>
                </m:r>
                <m:r>
                  <m:rPr/>
                  <w:rPr>
                    <w:rFonts w:hint="default" w:ascii="Cambria Math" w:hAnsi="Cambria Math" w:cs="Verdana"/>
                    <w:sz w:val="22"/>
                    <w:szCs w:val="22"/>
                    <w:lang w:val="en-US"/>
                  </w:rPr>
                  <m:t>10</m:t>
                </m:r>
                <m:ctrlPr>
                  <w:rPr>
                    <w:rFonts w:hint="default" w:ascii="Cambria Math" w:hAnsi="Cambria Math" w:cs="Verdana"/>
                    <w:i/>
                    <w:sz w:val="22"/>
                    <w:szCs w:val="22"/>
                    <w:lang w:val="en-US"/>
                  </w:rPr>
                </m:ctrlPr>
              </m:e>
              <m:sup>
                <m:r>
                  <m:rPr/>
                  <w:rPr>
                    <w:rFonts w:hint="default" w:ascii="Cambria Math" w:hAnsi="Cambria Math" w:cs="Verdana"/>
                    <w:sz w:val="22"/>
                    <w:szCs w:val="22"/>
                    <w:lang w:val="en-US"/>
                  </w:rPr>
                  <m:t>8</m:t>
                </m:r>
                <m:ctrlPr>
                  <w:rPr>
                    <w:rFonts w:hint="default" w:ascii="Cambria Math" w:hAnsi="Cambria Math" w:cs="Verdana"/>
                    <w:i/>
                    <w:sz w:val="22"/>
                    <w:szCs w:val="22"/>
                    <w:lang w:val="en-US"/>
                  </w:rPr>
                </m:ctrlPr>
              </m:sup>
            </m:sSup>
            <m:r>
              <m:rPr/>
              <w:rPr>
                <w:rFonts w:hint="default" w:ascii="Cambria Math" w:hAnsi="Cambria Math" w:cs="Verdana"/>
                <w:spacing w:val="2"/>
                <w:sz w:val="22"/>
                <w:szCs w:val="22"/>
              </w:rPr>
              <m:t xml:space="preserve"> m/s</m:t>
            </m:r>
            <m:ctrlPr>
              <w:rPr>
                <w:rFonts w:hint="default" w:ascii="Cambria Math" w:hAnsi="Cambria Math" w:cs="Verdana"/>
                <w:i/>
                <w:sz w:val="22"/>
                <w:szCs w:val="22"/>
                <w:lang w:val="en-US"/>
              </w:rPr>
            </m:ctrlPr>
          </m:num>
          <m:den>
            <m:sSup>
              <m:sSupPr>
                <m:ctrlPr>
                  <w:rPr>
                    <w:rFonts w:hint="default" w:ascii="Cambria Math" w:hAnsi="Cambria Math" w:cs="Verdana"/>
                    <w:i/>
                    <w:sz w:val="22"/>
                    <w:szCs w:val="22"/>
                    <w:lang w:val="en-US"/>
                  </w:rPr>
                </m:ctrlPr>
              </m:sSupPr>
              <m:e>
                <m:r>
                  <m:rPr/>
                  <w:rPr>
                    <w:rFonts w:hint="default" w:ascii="Cambria Math" w:hAnsi="Cambria Math" w:cs="Verdana"/>
                    <w:sz w:val="22"/>
                    <w:szCs w:val="22"/>
                    <w:lang w:val="en-US"/>
                  </w:rPr>
                  <m:t>450</m:t>
                </m:r>
                <m:r>
                  <m:rPr/>
                  <w:rPr>
                    <w:rFonts w:hint="default" w:ascii="Cambria Math" w:hAnsi="Cambria Math" w:cs="Verdana"/>
                    <w:spacing w:val="2"/>
                    <w:sz w:val="22"/>
                    <w:szCs w:val="22"/>
                  </w:rPr>
                  <m:t>×</m:t>
                </m:r>
                <m:r>
                  <m:rPr/>
                  <w:rPr>
                    <w:rFonts w:hint="default" w:ascii="Cambria Math" w:hAnsi="Cambria Math" w:cs="Verdana"/>
                    <w:sz w:val="22"/>
                    <w:szCs w:val="22"/>
                    <w:lang w:val="en-US"/>
                  </w:rPr>
                  <m:t>10</m:t>
                </m:r>
                <m:ctrlPr>
                  <w:rPr>
                    <w:rFonts w:hint="default" w:ascii="Cambria Math" w:hAnsi="Cambria Math" w:cs="Verdana"/>
                    <w:i/>
                    <w:sz w:val="22"/>
                    <w:szCs w:val="22"/>
                    <w:lang w:val="en-US"/>
                  </w:rPr>
                </m:ctrlPr>
              </m:e>
              <m:sup>
                <m:r>
                  <m:rPr/>
                  <w:rPr>
                    <w:rFonts w:hint="default" w:ascii="Cambria Math" w:hAnsi="Cambria Math" w:cs="Verdana"/>
                    <w:sz w:val="22"/>
                    <w:szCs w:val="22"/>
                    <w:lang w:val="en-US"/>
                  </w:rPr>
                  <m:t xml:space="preserve">6 </m:t>
                </m:r>
                <m:ctrlPr>
                  <w:rPr>
                    <w:rFonts w:hint="default" w:ascii="Cambria Math" w:hAnsi="Cambria Math" w:cs="Verdana"/>
                    <w:i/>
                    <w:sz w:val="22"/>
                    <w:szCs w:val="22"/>
                    <w:lang w:val="en-US"/>
                  </w:rPr>
                </m:ctrlPr>
              </m:sup>
            </m:sSup>
            <m:r>
              <m:rPr/>
              <w:rPr>
                <w:rFonts w:hint="default" w:ascii="Cambria Math" w:hAnsi="Cambria Math" w:cs="Verdana"/>
                <w:spacing w:val="2"/>
                <w:sz w:val="22"/>
                <w:szCs w:val="22"/>
              </w:rPr>
              <m:t>Hz</m:t>
            </m:r>
            <m:ctrlPr>
              <w:rPr>
                <w:rFonts w:hint="default" w:ascii="Cambria Math" w:hAnsi="Cambria Math" w:cs="Verdana"/>
                <w:i/>
                <w:sz w:val="22"/>
                <w:szCs w:val="22"/>
                <w:lang w:val="en-US"/>
              </w:rPr>
            </m:ctrlPr>
          </m:den>
        </m:f>
      </m:oMath>
      <w:r>
        <w:rPr>
          <w:rFonts w:hint="default" w:ascii="Verdana" w:hAnsi="Verdana" w:cs="Verdana" w:eastAsiaTheme="minorEastAsia"/>
          <w:sz w:val="22"/>
          <w:szCs w:val="22"/>
          <w:lang w:val="en-US"/>
        </w:rPr>
        <w:t xml:space="preserve"> = 0.6 m.</w:t>
      </w:r>
      <w:r>
        <w:rPr>
          <w:rFonts w:hint="default" w:ascii="Verdana" w:hAnsi="Verdana" w:cs="Verdana"/>
          <w:sz w:val="22"/>
          <w:szCs w:val="22"/>
          <w:lang w:val="en-US"/>
        </w:rPr>
        <w:br w:type="textWrapping"/>
      </w:r>
      <w:r>
        <w:rPr>
          <w:rFonts w:hint="default" w:ascii="Verdana" w:hAnsi="Verdana" w:cs="Verdana"/>
          <w:sz w:val="22"/>
          <w:szCs w:val="22"/>
          <w:lang w:val="en-GB"/>
        </w:rPr>
        <w:tab/>
      </w:r>
      <m:oMath>
        <m:r>
          <m:rPr/>
          <w:rPr>
            <w:rFonts w:hint="default" w:ascii="Cambria Math" w:hAnsi="Cambria Math" w:cs="Verdana"/>
            <w:sz w:val="22"/>
            <w:szCs w:val="22"/>
            <w:lang w:val="en-US"/>
          </w:rPr>
          <m:t>C= 0.8×</m:t>
        </m:r>
        <m:r>
          <m:rPr>
            <m:sty m:val="p"/>
          </m:rPr>
          <w:rPr>
            <w:rFonts w:hint="default" w:ascii="Cambria Math" w:hAnsi="Cambria Math" w:cs="Verdana"/>
            <w:sz w:val="22"/>
            <w:szCs w:val="22"/>
            <w:lang w:val="en-US"/>
          </w:rPr>
          <m:t>λ</m:t>
        </m:r>
        <m:r>
          <m:rPr/>
          <w:rPr>
            <w:rFonts w:hint="default" w:ascii="Cambria Math" w:hAnsi="Cambria Math" w:cs="Verdana"/>
            <w:sz w:val="22"/>
            <w:szCs w:val="22"/>
            <w:lang w:val="en-US"/>
          </w:rPr>
          <m:t>=0.8×0.6=0.</m:t>
        </m:r>
        <m:r>
          <m:rPr/>
          <w:rPr>
            <w:rFonts w:hint="default" w:ascii="Cambria Math" w:hAnsi="Cambria Math" w:cs="Verdana"/>
            <w:sz w:val="22"/>
            <w:szCs w:val="22"/>
            <w:lang w:val="en-GB"/>
          </w:rPr>
          <m:t>48</m:t>
        </m:r>
        <m:r>
          <m:rPr/>
          <w:rPr>
            <w:rFonts w:hint="default" w:ascii="Cambria Math" w:hAnsi="Cambria Math" w:cs="Verdana"/>
            <w:sz w:val="22"/>
            <w:szCs w:val="22"/>
            <w:lang w:val="en-US"/>
          </w:rPr>
          <m:t xml:space="preserve"> </m:t>
        </m:r>
      </m:oMath>
      <w:r>
        <w:rPr>
          <w:rFonts w:hint="default" w:ascii="Verdana" w:hAnsi="Verdana" w:cs="Verdana" w:eastAsiaTheme="minorEastAsia"/>
          <w:sz w:val="22"/>
          <w:szCs w:val="22"/>
          <w:lang w:val="en-US"/>
        </w:rPr>
        <w:t>m.</w:t>
      </w:r>
    </w:p>
    <w:p>
      <w:pPr>
        <w:keepNext w:val="0"/>
        <w:keepLines w:val="0"/>
        <w:pageBreakBefore w:val="0"/>
        <w:widowControl/>
        <w:kinsoku/>
        <w:wordWrap/>
        <w:overflowPunct/>
        <w:topLinePunct w:val="0"/>
        <w:autoSpaceDE/>
        <w:autoSpaceDN/>
        <w:bidi w:val="0"/>
        <w:adjustRightInd/>
        <w:snapToGrid/>
        <w:spacing w:beforeAutospacing="0" w:line="240" w:lineRule="auto"/>
        <w:ind w:firstLine="720" w:firstLineChars="0"/>
        <w:textAlignment w:val="auto"/>
        <w:rPr>
          <w:rFonts w:hint="default" w:ascii="Verdana" w:hAnsi="Verdana" w:cs="Verdana" w:eastAsiaTheme="minorEastAsia"/>
          <w:sz w:val="22"/>
          <w:szCs w:val="22"/>
          <w:lang w:val="en-US"/>
        </w:rPr>
      </w:pPr>
      <m:oMath>
        <m:r>
          <m:rPr/>
          <w:rPr>
            <w:rFonts w:hint="default" w:ascii="Cambria Math" w:hAnsi="Cambria Math" w:cs="Verdana"/>
            <w:sz w:val="22"/>
            <w:szCs w:val="22"/>
            <w:lang w:val="en-US"/>
          </w:rPr>
          <m:t>S= 0.2×</m:t>
        </m:r>
        <m:r>
          <m:rPr>
            <m:sty m:val="p"/>
          </m:rPr>
          <w:rPr>
            <w:rFonts w:hint="default" w:ascii="Cambria Math" w:hAnsi="Cambria Math" w:cs="Verdana"/>
            <w:sz w:val="22"/>
            <w:szCs w:val="22"/>
            <w:lang w:val="en-US"/>
          </w:rPr>
          <m:t>λ</m:t>
        </m:r>
        <m:r>
          <m:rPr/>
          <w:rPr>
            <w:rFonts w:hint="default" w:ascii="Cambria Math" w:hAnsi="Cambria Math" w:cs="Verdana"/>
            <w:sz w:val="22"/>
            <w:szCs w:val="22"/>
            <w:lang w:val="en-US"/>
          </w:rPr>
          <m:t>=0.2×0.6=0.1</m:t>
        </m:r>
        <m:r>
          <m:rPr/>
          <w:rPr>
            <w:rFonts w:hint="default" w:ascii="Cambria Math" w:hAnsi="Cambria Math" w:cs="Verdana"/>
            <w:sz w:val="22"/>
            <w:szCs w:val="22"/>
            <w:lang w:val="en-GB"/>
          </w:rPr>
          <m:t>2</m:t>
        </m:r>
      </m:oMath>
      <w:r>
        <w:rPr>
          <w:rFonts w:hint="default" w:ascii="Verdana" w:hAnsi="Verdana" w:cs="Verdana" w:eastAsiaTheme="minorEastAsia"/>
          <w:sz w:val="22"/>
          <w:szCs w:val="22"/>
          <w:lang w:val="en-US"/>
        </w:rPr>
        <w:t xml:space="preserve"> m.</w:t>
      </w:r>
    </w:p>
    <w:p>
      <w:pPr>
        <w:keepNext w:val="0"/>
        <w:keepLines w:val="0"/>
        <w:pageBreakBefore w:val="0"/>
        <w:widowControl/>
        <w:kinsoku/>
        <w:wordWrap/>
        <w:overflowPunct/>
        <w:topLinePunct w:val="0"/>
        <w:autoSpaceDE/>
        <w:autoSpaceDN/>
        <w:bidi w:val="0"/>
        <w:adjustRightInd/>
        <w:snapToGrid/>
        <w:spacing w:beforeAutospacing="0" w:line="240" w:lineRule="auto"/>
        <w:ind w:left="720" w:leftChars="0" w:firstLine="720" w:firstLineChars="0"/>
        <w:textAlignment w:val="auto"/>
        <m:rPr/>
        <w:rPr>
          <w:rFonts w:hint="default" w:ascii="Verdana" w:hAnsi="Verdana" w:cs="Verdana"/>
          <w:i/>
          <w:sz w:val="22"/>
          <w:szCs w:val="22"/>
          <w:lang w:val="en-US"/>
        </w:rPr>
      </w:pPr>
      <m:oMathPara>
        <m:oMathParaPr>
          <m:jc m:val="left"/>
        </m:oMathParaPr>
        <m:oMath>
          <m:r>
            <m:rPr/>
            <w:rPr>
              <w:rFonts w:hint="default" w:ascii="Cambria Math" w:hAnsi="Cambria Math" w:cs="Verdana"/>
              <w:sz w:val="22"/>
              <w:szCs w:val="22"/>
              <w:lang w:val="en-US"/>
            </w:rPr>
            <m:t>C= π×D</m:t>
          </m:r>
        </m:oMath>
      </m:oMathPara>
    </w:p>
    <w:p>
      <w:pPr>
        <w:keepNext w:val="0"/>
        <w:keepLines w:val="0"/>
        <w:pageBreakBefore w:val="0"/>
        <w:widowControl/>
        <w:kinsoku/>
        <w:wordWrap/>
        <w:overflowPunct/>
        <w:topLinePunct w:val="0"/>
        <w:autoSpaceDE/>
        <w:autoSpaceDN/>
        <w:bidi w:val="0"/>
        <w:adjustRightInd/>
        <w:snapToGrid/>
        <w:spacing w:beforeAutospacing="0" w:line="240" w:lineRule="auto"/>
        <w:ind w:left="720" w:leftChars="0" w:firstLine="720" w:firstLineChars="0"/>
        <w:textAlignment w:val="auto"/>
        <m:rPr/>
        <w:rPr>
          <w:rFonts w:hint="default" w:ascii="Verdana" w:hAnsi="Verdana" w:cs="Verdana"/>
          <w:i w:val="0"/>
          <w:sz w:val="22"/>
          <w:szCs w:val="22"/>
          <w:lang w:val="en-US"/>
        </w:rPr>
      </w:pPr>
      <m:oMathPara>
        <m:oMathParaPr>
          <m:jc m:val="left"/>
        </m:oMathParaPr>
        <m:oMath>
          <m:r>
            <m:rPr/>
            <w:rPr>
              <w:rFonts w:hint="default" w:ascii="Cambria Math" w:hAnsi="Cambria Math" w:cs="Verdana"/>
              <w:sz w:val="22"/>
              <w:szCs w:val="22"/>
              <w:lang w:val="en-US"/>
            </w:rPr>
            <m:t>∴0.8×</m:t>
          </m:r>
          <m:r>
            <m:rPr>
              <m:sty m:val="p"/>
            </m:rPr>
            <w:rPr>
              <w:rFonts w:hint="default" w:ascii="Cambria Math" w:hAnsi="Cambria Math" w:cs="Verdana"/>
              <w:sz w:val="22"/>
              <w:szCs w:val="22"/>
              <w:lang w:val="en-US"/>
            </w:rPr>
            <m:t xml:space="preserve">λ= </m:t>
          </m:r>
          <m:r>
            <m:rPr/>
            <w:rPr>
              <w:rFonts w:hint="default" w:ascii="Cambria Math" w:hAnsi="Cambria Math" w:cs="Verdana"/>
              <w:sz w:val="22"/>
              <w:szCs w:val="22"/>
              <w:lang w:val="en-US"/>
            </w:rPr>
            <m:t>π×D</m:t>
          </m:r>
        </m:oMath>
      </m:oMathPara>
    </w:p>
    <w:p>
      <w:pPr>
        <w:keepNext w:val="0"/>
        <w:keepLines w:val="0"/>
        <w:pageBreakBefore w:val="0"/>
        <w:widowControl/>
        <w:kinsoku/>
        <w:wordWrap/>
        <w:overflowPunct/>
        <w:topLinePunct w:val="0"/>
        <w:autoSpaceDE/>
        <w:autoSpaceDN/>
        <w:bidi w:val="0"/>
        <w:adjustRightInd/>
        <w:snapToGrid/>
        <w:spacing w:beforeAutospacing="0" w:line="240" w:lineRule="auto"/>
        <w:ind w:firstLine="720" w:firstLineChars="0"/>
        <w:textAlignment w:val="auto"/>
        <w:rPr>
          <w:rFonts w:hint="default" w:ascii="Verdana" w:hAnsi="Verdana" w:cs="Verdana" w:eastAsiaTheme="minorEastAsia"/>
          <w:sz w:val="22"/>
          <w:szCs w:val="22"/>
          <w:lang w:val="en-US"/>
        </w:rPr>
      </w:pPr>
      <m:oMath>
        <m:r>
          <m:rPr/>
          <w:rPr>
            <w:rFonts w:hint="default" w:ascii="Cambria Math" w:hAnsi="Cambria Math" w:cs="Verdana" w:eastAsiaTheme="minorEastAsia"/>
            <w:sz w:val="22"/>
            <w:szCs w:val="22"/>
            <w:lang w:val="en-US"/>
          </w:rPr>
          <m:t xml:space="preserve">D= </m:t>
        </m:r>
        <m:f>
          <m:fPr>
            <m:ctrlPr>
              <w:rPr>
                <w:rFonts w:hint="default" w:ascii="Cambria Math" w:hAnsi="Cambria Math" w:cs="Verdana" w:eastAsiaTheme="minorEastAsia"/>
                <w:i/>
                <w:sz w:val="22"/>
                <w:szCs w:val="22"/>
                <w:lang w:val="en-US"/>
              </w:rPr>
            </m:ctrlPr>
          </m:fPr>
          <m:num>
            <m:r>
              <m:rPr/>
              <w:rPr>
                <w:rFonts w:hint="default" w:ascii="Cambria Math" w:hAnsi="Cambria Math" w:cs="Verdana"/>
                <w:sz w:val="22"/>
                <w:szCs w:val="22"/>
                <w:lang w:val="en-US"/>
              </w:rPr>
              <m:t>0.8×</m:t>
            </m:r>
            <m:r>
              <m:rPr>
                <m:sty m:val="p"/>
              </m:rPr>
              <w:rPr>
                <w:rFonts w:hint="default" w:ascii="Cambria Math" w:hAnsi="Cambria Math" w:cs="Verdana"/>
                <w:sz w:val="22"/>
                <w:szCs w:val="22"/>
                <w:lang w:val="en-US"/>
              </w:rPr>
              <m:t>λ</m:t>
            </m:r>
            <m:ctrlPr>
              <w:rPr>
                <w:rFonts w:hint="default" w:ascii="Cambria Math" w:hAnsi="Cambria Math" w:cs="Verdana" w:eastAsiaTheme="minorEastAsia"/>
                <w:i/>
                <w:sz w:val="22"/>
                <w:szCs w:val="22"/>
                <w:lang w:val="en-US"/>
              </w:rPr>
            </m:ctrlPr>
          </m:num>
          <m:den>
            <m:r>
              <m:rPr/>
              <w:rPr>
                <w:rFonts w:hint="default" w:ascii="Cambria Math" w:hAnsi="Cambria Math" w:cs="Verdana"/>
                <w:sz w:val="22"/>
                <w:szCs w:val="22"/>
                <w:lang w:val="en-US"/>
              </w:rPr>
              <m:t>π</m:t>
            </m:r>
            <m:ctrlPr>
              <w:rPr>
                <w:rFonts w:hint="default" w:ascii="Cambria Math" w:hAnsi="Cambria Math" w:cs="Verdana" w:eastAsiaTheme="minorEastAsia"/>
                <w:i/>
                <w:sz w:val="22"/>
                <w:szCs w:val="22"/>
                <w:lang w:val="en-US"/>
              </w:rPr>
            </m:ctrlPr>
          </m:den>
        </m:f>
        <m:r>
          <m:rPr/>
          <w:rPr>
            <w:rFonts w:hint="default" w:ascii="Cambria Math" w:hAnsi="Cambria Math" w:cs="Verdana" w:eastAsiaTheme="minorEastAsia"/>
            <w:sz w:val="22"/>
            <w:szCs w:val="22"/>
            <w:lang w:val="en-US"/>
          </w:rPr>
          <m:t xml:space="preserve">= </m:t>
        </m:r>
        <m:f>
          <m:fPr>
            <m:ctrlPr>
              <w:rPr>
                <w:rFonts w:hint="default" w:ascii="Cambria Math" w:hAnsi="Cambria Math" w:cs="Verdana" w:eastAsiaTheme="minorEastAsia"/>
                <w:i/>
                <w:sz w:val="22"/>
                <w:szCs w:val="22"/>
                <w:lang w:val="en-US"/>
              </w:rPr>
            </m:ctrlPr>
          </m:fPr>
          <m:num>
            <m:r>
              <m:rPr/>
              <w:rPr>
                <w:rFonts w:hint="default" w:ascii="Cambria Math" w:hAnsi="Cambria Math" w:cs="Verdana"/>
                <w:sz w:val="22"/>
                <w:szCs w:val="22"/>
                <w:lang w:val="en-US"/>
              </w:rPr>
              <m:t>0.8×0.6</m:t>
            </m:r>
            <m:ctrlPr>
              <w:rPr>
                <w:rFonts w:hint="default" w:ascii="Cambria Math" w:hAnsi="Cambria Math" w:cs="Verdana" w:eastAsiaTheme="minorEastAsia"/>
                <w:i/>
                <w:sz w:val="22"/>
                <w:szCs w:val="22"/>
                <w:lang w:val="en-US"/>
              </w:rPr>
            </m:ctrlPr>
          </m:num>
          <m:den>
            <m:r>
              <m:rPr/>
              <w:rPr>
                <w:rFonts w:hint="default" w:ascii="Cambria Math" w:hAnsi="Cambria Math" w:cs="Verdana"/>
                <w:sz w:val="22"/>
                <w:szCs w:val="22"/>
                <w:lang w:val="en-US"/>
              </w:rPr>
              <m:t>π</m:t>
            </m:r>
            <m:ctrlPr>
              <w:rPr>
                <w:rFonts w:hint="default" w:ascii="Cambria Math" w:hAnsi="Cambria Math" w:cs="Verdana" w:eastAsiaTheme="minorEastAsia"/>
                <w:i/>
                <w:sz w:val="22"/>
                <w:szCs w:val="22"/>
                <w:lang w:val="en-US"/>
              </w:rPr>
            </m:ctrlPr>
          </m:den>
        </m:f>
        <m:r>
          <m:rPr/>
          <w:rPr>
            <w:rFonts w:hint="default" w:ascii="Cambria Math" w:hAnsi="Cambria Math" w:cs="Verdana" w:eastAsiaTheme="minorEastAsia"/>
            <w:sz w:val="22"/>
            <w:szCs w:val="22"/>
            <w:lang w:val="en-US"/>
          </w:rPr>
          <m:t>=0.</m:t>
        </m:r>
        <m:r>
          <m:rPr/>
          <w:rPr>
            <w:rFonts w:hint="default" w:ascii="Cambria Math" w:hAnsi="Cambria Math" w:cs="Verdana"/>
            <w:sz w:val="22"/>
            <w:szCs w:val="22"/>
            <w:lang w:val="en-GB"/>
          </w:rPr>
          <m:t>1526</m:t>
        </m:r>
        <m:r>
          <m:rPr/>
          <w:rPr>
            <w:rFonts w:hint="default" w:ascii="Cambria Math" w:hAnsi="Cambria Math" w:cs="Verdana" w:eastAsiaTheme="minorEastAsia"/>
            <w:sz w:val="22"/>
            <w:szCs w:val="22"/>
            <w:lang w:val="en-US"/>
          </w:rPr>
          <m:t xml:space="preserve"> </m:t>
        </m:r>
      </m:oMath>
      <w:r>
        <w:rPr>
          <w:rFonts w:hint="default" w:ascii="Verdana" w:hAnsi="Verdana" w:cs="Verdana" w:eastAsiaTheme="minorEastAsia"/>
          <w:sz w:val="22"/>
          <w:szCs w:val="22"/>
          <w:lang w:val="en-US"/>
        </w:rPr>
        <w:t>m</w:t>
      </w:r>
    </w:p>
    <w:p>
      <w:pPr>
        <w:keepNext w:val="0"/>
        <w:keepLines w:val="0"/>
        <w:pageBreakBefore w:val="0"/>
        <w:widowControl/>
        <w:kinsoku/>
        <w:wordWrap/>
        <w:overflowPunct/>
        <w:topLinePunct w:val="0"/>
        <w:autoSpaceDE/>
        <w:autoSpaceDN/>
        <w:bidi w:val="0"/>
        <w:adjustRightInd/>
        <w:snapToGrid/>
        <w:spacing w:beforeAutospacing="0" w:line="240" w:lineRule="auto"/>
        <w:ind w:left="420" w:leftChars="100" w:hanging="220" w:hangingChars="100"/>
        <w:jc w:val="both"/>
        <w:textAlignment w:val="auto"/>
        <w:rPr>
          <w:rFonts w:hint="default" w:ascii="Verdana" w:hAnsi="Verdana" w:cs="Verdana" w:eastAsiaTheme="minorEastAsia"/>
          <w:sz w:val="22"/>
          <w:szCs w:val="22"/>
          <w:lang w:val="en-US"/>
        </w:rPr>
      </w:pPr>
      <w:r>
        <w:rPr>
          <w:rFonts w:hint="default" w:ascii="Verdana" w:hAnsi="Verdana" w:cs="Verdana" w:eastAsiaTheme="minorEastAsia"/>
          <w:sz w:val="22"/>
          <w:szCs w:val="22"/>
          <w:lang w:val="en-US"/>
        </w:rPr>
        <mc:AlternateContent>
          <mc:Choice Requires="wps">
            <w:drawing>
              <wp:anchor distT="0" distB="0" distL="114300" distR="114300" simplePos="0" relativeHeight="251659264" behindDoc="0" locked="0" layoutInCell="1" allowOverlap="1">
                <wp:simplePos x="0" y="0"/>
                <wp:positionH relativeFrom="column">
                  <wp:posOffset>386080</wp:posOffset>
                </wp:positionH>
                <wp:positionV relativeFrom="paragraph">
                  <wp:posOffset>61595</wp:posOffset>
                </wp:positionV>
                <wp:extent cx="2802255" cy="427990"/>
                <wp:effectExtent l="5080" t="4445" r="12065" b="5715"/>
                <wp:wrapNone/>
                <wp:docPr id="6" name="Text Box 6"/>
                <wp:cNvGraphicFramePr/>
                <a:graphic xmlns:a="http://schemas.openxmlformats.org/drawingml/2006/main">
                  <a:graphicData uri="http://schemas.microsoft.com/office/word/2010/wordprocessingShape">
                    <wps:wsp>
                      <wps:cNvSpPr txBox="1"/>
                      <wps:spPr>
                        <a:xfrm>
                          <a:off x="0" y="0"/>
                          <a:ext cx="2802255" cy="427990"/>
                        </a:xfrm>
                        <a:prstGeom prst="rect">
                          <a:avLst/>
                        </a:prstGeom>
                        <a:solidFill>
                          <a:srgbClr val="FFFFFF"/>
                        </a:solidFill>
                        <a:ln w="9525" cap="flat" cmpd="sng">
                          <a:solidFill>
                            <a:srgbClr val="000000"/>
                          </a:solidFill>
                          <a:prstDash val="solid"/>
                          <a:miter/>
                          <a:headEnd type="none" w="med" len="med"/>
                          <a:tailEnd type="none" w="med" len="med"/>
                        </a:ln>
                      </wps:spPr>
                      <wps:txbx>
                        <w:txbxContent>
                          <w:p>
                            <m:oMathPara>
                              <m:oMath>
                                <m:r>
                                  <m:rPr/>
                                  <w:rPr>
                                    <w:rFonts w:ascii="Cambria Math" w:hAnsi="Cambria Math" w:cs="Times New Roman" w:eastAsiaTheme="minorEastAsia"/>
                                    <w:sz w:val="24"/>
                                    <w:szCs w:val="24"/>
                                    <w:lang w:val="en-US"/>
                                  </w:rPr>
                                  <m:t>R</m:t>
                                </m:r>
                                <m:d>
                                  <m:dPr>
                                    <m:ctrlPr>
                                      <w:rPr>
                                        <w:rFonts w:ascii="Cambria Math" w:hAnsi="Cambria Math" w:cs="Times New Roman" w:eastAsiaTheme="minorEastAsia"/>
                                        <w:i/>
                                        <w:sz w:val="24"/>
                                        <w:szCs w:val="24"/>
                                        <w:lang w:val="en-US"/>
                                      </w:rPr>
                                    </m:ctrlPr>
                                  </m:dPr>
                                  <m:e>
                                    <m:r>
                                      <m:rPr/>
                                      <w:rPr>
                                        <w:rFonts w:ascii="Cambria Math" w:hAnsi="Cambria Math" w:cs="Times New Roman" w:eastAsiaTheme="minorEastAsia"/>
                                        <w:sz w:val="24"/>
                                        <w:szCs w:val="24"/>
                                        <w:lang w:val="en-US"/>
                                      </w:rPr>
                                      <m:t>radius</m:t>
                                    </m:r>
                                    <m:ctrlPr>
                                      <w:rPr>
                                        <w:rFonts w:ascii="Cambria Math" w:hAnsi="Cambria Math" w:cs="Times New Roman" w:eastAsiaTheme="minorEastAsia"/>
                                        <w:i/>
                                        <w:sz w:val="24"/>
                                        <w:szCs w:val="24"/>
                                        <w:lang w:val="en-US"/>
                                      </w:rPr>
                                    </m:ctrlPr>
                                  </m:e>
                                </m:d>
                                <m:r>
                                  <m:rPr/>
                                  <w:rPr>
                                    <w:rFonts w:ascii="Cambria Math" w:hAnsi="Cambria Math" w:cs="Times New Roman" w:eastAsiaTheme="minorEastAsia"/>
                                    <w:sz w:val="24"/>
                                    <w:szCs w:val="24"/>
                                    <w:lang w:val="en-US"/>
                                  </w:rPr>
                                  <m:t xml:space="preserve">= </m:t>
                                </m:r>
                                <m:f>
                                  <m:fPr>
                                    <m:ctrlPr>
                                      <w:rPr>
                                        <w:rFonts w:ascii="Cambria Math" w:hAnsi="Cambria Math" w:cs="Times New Roman" w:eastAsiaTheme="minorEastAsia"/>
                                        <w:i/>
                                        <w:sz w:val="24"/>
                                        <w:szCs w:val="24"/>
                                        <w:lang w:val="en-US"/>
                                      </w:rPr>
                                    </m:ctrlPr>
                                  </m:fPr>
                                  <m:num>
                                    <m:r>
                                      <m:rPr/>
                                      <w:rPr>
                                        <w:rFonts w:ascii="Cambria Math" w:hAnsi="Cambria Math" w:cs="Times New Roman" w:eastAsiaTheme="minorEastAsia"/>
                                        <w:sz w:val="24"/>
                                        <w:szCs w:val="24"/>
                                        <w:lang w:val="en-US"/>
                                      </w:rPr>
                                      <m:t>D</m:t>
                                    </m:r>
                                    <m:ctrlPr>
                                      <w:rPr>
                                        <w:rFonts w:ascii="Cambria Math" w:hAnsi="Cambria Math" w:cs="Times New Roman" w:eastAsiaTheme="minorEastAsia"/>
                                        <w:i/>
                                        <w:sz w:val="24"/>
                                        <w:szCs w:val="24"/>
                                        <w:lang w:val="en-US"/>
                                      </w:rPr>
                                    </m:ctrlPr>
                                  </m:num>
                                  <m:den>
                                    <m:r>
                                      <m:rPr/>
                                      <w:rPr>
                                        <w:rFonts w:ascii="Cambria Math" w:hAnsi="Cambria Math" w:cs="Times New Roman" w:eastAsiaTheme="minorEastAsia"/>
                                        <w:sz w:val="24"/>
                                        <w:szCs w:val="24"/>
                                        <w:lang w:val="en-US"/>
                                      </w:rPr>
                                      <m:t>2</m:t>
                                    </m:r>
                                    <m:ctrlPr>
                                      <w:rPr>
                                        <w:rFonts w:ascii="Cambria Math" w:hAnsi="Cambria Math" w:cs="Times New Roman" w:eastAsiaTheme="minorEastAsia"/>
                                        <w:i/>
                                        <w:sz w:val="24"/>
                                        <w:szCs w:val="24"/>
                                        <w:lang w:val="en-US"/>
                                      </w:rPr>
                                    </m:ctrlPr>
                                  </m:den>
                                </m:f>
                                <m:r>
                                  <m:rPr/>
                                  <w:rPr>
                                    <w:rFonts w:ascii="Cambria Math" w:hAnsi="Cambria Math" w:cs="Times New Roman" w:eastAsiaTheme="minorEastAsia"/>
                                    <w:sz w:val="24"/>
                                    <w:szCs w:val="24"/>
                                    <w:lang w:val="en-US"/>
                                  </w:rPr>
                                  <m:t xml:space="preserve">= </m:t>
                                </m:r>
                                <m:f>
                                  <m:fPr>
                                    <m:ctrlPr>
                                      <w:rPr>
                                        <w:rFonts w:ascii="Cambria Math" w:hAnsi="Cambria Math" w:cs="Times New Roman" w:eastAsiaTheme="minorEastAsia"/>
                                        <w:i/>
                                        <w:sz w:val="24"/>
                                        <w:szCs w:val="24"/>
                                        <w:lang w:val="en-US"/>
                                      </w:rPr>
                                    </m:ctrlPr>
                                  </m:fPr>
                                  <m:num>
                                    <m:r>
                                      <m:rPr/>
                                      <w:rPr>
                                        <w:rFonts w:ascii="Cambria Math" w:hAnsi="Cambria Math" w:cs="Times New Roman" w:eastAsiaTheme="minorEastAsia"/>
                                        <w:sz w:val="24"/>
                                        <w:szCs w:val="24"/>
                                        <w:lang w:val="en-US"/>
                                      </w:rPr>
                                      <m:t>0</m:t>
                                    </m:r>
                                    <m:r>
                                      <m:rPr/>
                                      <w:rPr>
                                        <w:rFonts w:hint="default" w:ascii="Cambria Math" w:hAnsi="Cambria Math" w:cs="Times New Roman"/>
                                        <w:sz w:val="24"/>
                                        <w:szCs w:val="24"/>
                                        <w:lang w:val="en-GB"/>
                                      </w:rPr>
                                      <m:t>.1526</m:t>
                                    </m:r>
                                    <m:r>
                                      <m:rPr/>
                                      <w:rPr>
                                        <w:rFonts w:ascii="Cambria Math" w:hAnsi="Cambria Math" w:cs="Times New Roman" w:eastAsiaTheme="minorEastAsia"/>
                                        <w:sz w:val="24"/>
                                        <w:szCs w:val="24"/>
                                        <w:lang w:val="en-US"/>
                                      </w:rPr>
                                      <m:t xml:space="preserve"> </m:t>
                                    </m:r>
                                    <m:ctrlPr>
                                      <w:rPr>
                                        <w:rFonts w:ascii="Cambria Math" w:hAnsi="Cambria Math" w:cs="Times New Roman" w:eastAsiaTheme="minorEastAsia"/>
                                        <w:i/>
                                        <w:sz w:val="24"/>
                                        <w:szCs w:val="24"/>
                                        <w:lang w:val="en-US"/>
                                      </w:rPr>
                                    </m:ctrlPr>
                                  </m:num>
                                  <m:den>
                                    <m:r>
                                      <m:rPr/>
                                      <w:rPr>
                                        <w:rFonts w:ascii="Cambria Math" w:hAnsi="Cambria Math" w:cs="Times New Roman" w:eastAsiaTheme="minorEastAsia"/>
                                        <w:sz w:val="24"/>
                                        <w:szCs w:val="24"/>
                                        <w:lang w:val="en-US"/>
                                      </w:rPr>
                                      <m:t>2</m:t>
                                    </m:r>
                                    <m:ctrlPr>
                                      <w:rPr>
                                        <w:rFonts w:ascii="Cambria Math" w:hAnsi="Cambria Math" w:cs="Times New Roman" w:eastAsiaTheme="minorEastAsia"/>
                                        <w:i/>
                                        <w:sz w:val="24"/>
                                        <w:szCs w:val="24"/>
                                        <w:lang w:val="en-US"/>
                                      </w:rPr>
                                    </m:ctrlPr>
                                  </m:den>
                                </m:f>
                                <m:r>
                                  <m:rPr/>
                                  <w:rPr>
                                    <w:rFonts w:ascii="Cambria Math" w:hAnsi="Cambria Math" w:cs="Times New Roman" w:eastAsiaTheme="minorEastAsia"/>
                                    <w:sz w:val="24"/>
                                    <w:szCs w:val="24"/>
                                    <w:lang w:val="en-US"/>
                                  </w:rPr>
                                  <m:t>=0.</m:t>
                                </m:r>
                                <m:r>
                                  <m:rPr/>
                                  <w:rPr>
                                    <w:rFonts w:hint="default" w:ascii="Cambria Math" w:hAnsi="Cambria Math" w:cs="Times New Roman"/>
                                    <w:sz w:val="24"/>
                                    <w:szCs w:val="24"/>
                                    <w:lang w:val="en-GB"/>
                                  </w:rPr>
                                  <m:t xml:space="preserve">0763 </m:t>
                                </m:r>
                                <m:r>
                                  <m:rPr>
                                    <m:sty m:val="p"/>
                                  </m:rPr>
                                  <w:rPr>
                                    <w:rFonts w:ascii="Cambria Math" w:hAnsi="Cambria Math" w:cs="Times New Roman" w:eastAsiaTheme="minorEastAsia"/>
                                    <w:sz w:val="24"/>
                                    <w:szCs w:val="24"/>
                                    <w:lang w:val="en-US"/>
                                  </w:rPr>
                                  <m:t>m</m:t>
                                </m:r>
                              </m:oMath>
                            </m:oMathPara>
                          </w:p>
                          <w:p/>
                        </w:txbxContent>
                      </wps:txbx>
                      <wps:bodyPr upright="1"/>
                    </wps:wsp>
                  </a:graphicData>
                </a:graphic>
              </wp:anchor>
            </w:drawing>
          </mc:Choice>
          <mc:Fallback>
            <w:pict>
              <v:shape id="_x0000_s1026" o:spid="_x0000_s1026" o:spt="202" type="#_x0000_t202" style="position:absolute;left:0pt;margin-left:30.4pt;margin-top:4.85pt;height:33.7pt;width:220.65pt;z-index:251659264;mso-width-relative:page;mso-height-relative:page;" fillcolor="#FFFFFF" filled="t" stroked="t" coordsize="21600,21600" o:gfxdata="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BNUWTaAAAACgEAAA8AAAAAAAAAAQAgAAAAIgAAAGRycy9kb3du&#10;cmV2LnhtbFBLAQIUABQAAAAIAIdO4kBwHKhD/QEAADUEAAAOAAAAAAAAAAEAIAAAACkBAABkcnMv&#10;ZTJvRG9jLnhtbFBLBQYAAAAABgAGAFkBAACYBQAAAAA=&#10;">
                <v:fill on="t" focussize="0,0"/>
                <v:stroke color="#000000" joinstyle="miter"/>
                <v:imagedata o:title=""/>
                <o:lock v:ext="edit" aspectratio="f"/>
                <v:textbox>
                  <w:txbxContent>
                    <w:p>
                      <m:oMathPara>
                        <m:oMath>
                          <m:r>
                            <m:rPr/>
                            <w:rPr>
                              <w:rFonts w:ascii="Cambria Math" w:hAnsi="Cambria Math" w:cs="Times New Roman" w:eastAsiaTheme="minorEastAsia"/>
                              <w:sz w:val="24"/>
                              <w:szCs w:val="24"/>
                              <w:lang w:val="en-US"/>
                            </w:rPr>
                            <m:t>R</m:t>
                          </m:r>
                          <m:d>
                            <m:dPr>
                              <m:ctrlPr>
                                <w:rPr>
                                  <w:rFonts w:ascii="Cambria Math" w:hAnsi="Cambria Math" w:cs="Times New Roman" w:eastAsiaTheme="minorEastAsia"/>
                                  <w:i/>
                                  <w:sz w:val="24"/>
                                  <w:szCs w:val="24"/>
                                  <w:lang w:val="en-US"/>
                                </w:rPr>
                              </m:ctrlPr>
                            </m:dPr>
                            <m:e>
                              <m:r>
                                <m:rPr/>
                                <w:rPr>
                                  <w:rFonts w:ascii="Cambria Math" w:hAnsi="Cambria Math" w:cs="Times New Roman" w:eastAsiaTheme="minorEastAsia"/>
                                  <w:sz w:val="24"/>
                                  <w:szCs w:val="24"/>
                                  <w:lang w:val="en-US"/>
                                </w:rPr>
                                <m:t>radius</m:t>
                              </m:r>
                              <m:ctrlPr>
                                <w:rPr>
                                  <w:rFonts w:ascii="Cambria Math" w:hAnsi="Cambria Math" w:cs="Times New Roman" w:eastAsiaTheme="minorEastAsia"/>
                                  <w:i/>
                                  <w:sz w:val="24"/>
                                  <w:szCs w:val="24"/>
                                  <w:lang w:val="en-US"/>
                                </w:rPr>
                              </m:ctrlPr>
                            </m:e>
                          </m:d>
                          <m:r>
                            <m:rPr/>
                            <w:rPr>
                              <w:rFonts w:ascii="Cambria Math" w:hAnsi="Cambria Math" w:cs="Times New Roman" w:eastAsiaTheme="minorEastAsia"/>
                              <w:sz w:val="24"/>
                              <w:szCs w:val="24"/>
                              <w:lang w:val="en-US"/>
                            </w:rPr>
                            <m:t xml:space="preserve">= </m:t>
                          </m:r>
                          <m:f>
                            <m:fPr>
                              <m:ctrlPr>
                                <w:rPr>
                                  <w:rFonts w:ascii="Cambria Math" w:hAnsi="Cambria Math" w:cs="Times New Roman" w:eastAsiaTheme="minorEastAsia"/>
                                  <w:i/>
                                  <w:sz w:val="24"/>
                                  <w:szCs w:val="24"/>
                                  <w:lang w:val="en-US"/>
                                </w:rPr>
                              </m:ctrlPr>
                            </m:fPr>
                            <m:num>
                              <m:r>
                                <m:rPr/>
                                <w:rPr>
                                  <w:rFonts w:ascii="Cambria Math" w:hAnsi="Cambria Math" w:cs="Times New Roman" w:eastAsiaTheme="minorEastAsia"/>
                                  <w:sz w:val="24"/>
                                  <w:szCs w:val="24"/>
                                  <w:lang w:val="en-US"/>
                                </w:rPr>
                                <m:t>D</m:t>
                              </m:r>
                              <m:ctrlPr>
                                <w:rPr>
                                  <w:rFonts w:ascii="Cambria Math" w:hAnsi="Cambria Math" w:cs="Times New Roman" w:eastAsiaTheme="minorEastAsia"/>
                                  <w:i/>
                                  <w:sz w:val="24"/>
                                  <w:szCs w:val="24"/>
                                  <w:lang w:val="en-US"/>
                                </w:rPr>
                              </m:ctrlPr>
                            </m:num>
                            <m:den>
                              <m:r>
                                <m:rPr/>
                                <w:rPr>
                                  <w:rFonts w:ascii="Cambria Math" w:hAnsi="Cambria Math" w:cs="Times New Roman" w:eastAsiaTheme="minorEastAsia"/>
                                  <w:sz w:val="24"/>
                                  <w:szCs w:val="24"/>
                                  <w:lang w:val="en-US"/>
                                </w:rPr>
                                <m:t>2</m:t>
                              </m:r>
                              <m:ctrlPr>
                                <w:rPr>
                                  <w:rFonts w:ascii="Cambria Math" w:hAnsi="Cambria Math" w:cs="Times New Roman" w:eastAsiaTheme="minorEastAsia"/>
                                  <w:i/>
                                  <w:sz w:val="24"/>
                                  <w:szCs w:val="24"/>
                                  <w:lang w:val="en-US"/>
                                </w:rPr>
                              </m:ctrlPr>
                            </m:den>
                          </m:f>
                          <m:r>
                            <m:rPr/>
                            <w:rPr>
                              <w:rFonts w:ascii="Cambria Math" w:hAnsi="Cambria Math" w:cs="Times New Roman" w:eastAsiaTheme="minorEastAsia"/>
                              <w:sz w:val="24"/>
                              <w:szCs w:val="24"/>
                              <w:lang w:val="en-US"/>
                            </w:rPr>
                            <m:t xml:space="preserve">= </m:t>
                          </m:r>
                          <m:f>
                            <m:fPr>
                              <m:ctrlPr>
                                <w:rPr>
                                  <w:rFonts w:ascii="Cambria Math" w:hAnsi="Cambria Math" w:cs="Times New Roman" w:eastAsiaTheme="minorEastAsia"/>
                                  <w:i/>
                                  <w:sz w:val="24"/>
                                  <w:szCs w:val="24"/>
                                  <w:lang w:val="en-US"/>
                                </w:rPr>
                              </m:ctrlPr>
                            </m:fPr>
                            <m:num>
                              <m:r>
                                <m:rPr/>
                                <w:rPr>
                                  <w:rFonts w:ascii="Cambria Math" w:hAnsi="Cambria Math" w:cs="Times New Roman" w:eastAsiaTheme="minorEastAsia"/>
                                  <w:sz w:val="24"/>
                                  <w:szCs w:val="24"/>
                                  <w:lang w:val="en-US"/>
                                </w:rPr>
                                <m:t>0</m:t>
                              </m:r>
                              <m:r>
                                <m:rPr/>
                                <w:rPr>
                                  <w:rFonts w:hint="default" w:ascii="Cambria Math" w:hAnsi="Cambria Math" w:cs="Times New Roman"/>
                                  <w:sz w:val="24"/>
                                  <w:szCs w:val="24"/>
                                  <w:lang w:val="en-GB"/>
                                </w:rPr>
                                <m:t>.1526</m:t>
                              </m:r>
                              <m:r>
                                <m:rPr/>
                                <w:rPr>
                                  <w:rFonts w:ascii="Cambria Math" w:hAnsi="Cambria Math" w:cs="Times New Roman" w:eastAsiaTheme="minorEastAsia"/>
                                  <w:sz w:val="24"/>
                                  <w:szCs w:val="24"/>
                                  <w:lang w:val="en-US"/>
                                </w:rPr>
                                <m:t xml:space="preserve"> </m:t>
                              </m:r>
                              <m:ctrlPr>
                                <w:rPr>
                                  <w:rFonts w:ascii="Cambria Math" w:hAnsi="Cambria Math" w:cs="Times New Roman" w:eastAsiaTheme="minorEastAsia"/>
                                  <w:i/>
                                  <w:sz w:val="24"/>
                                  <w:szCs w:val="24"/>
                                  <w:lang w:val="en-US"/>
                                </w:rPr>
                              </m:ctrlPr>
                            </m:num>
                            <m:den>
                              <m:r>
                                <m:rPr/>
                                <w:rPr>
                                  <w:rFonts w:ascii="Cambria Math" w:hAnsi="Cambria Math" w:cs="Times New Roman" w:eastAsiaTheme="minorEastAsia"/>
                                  <w:sz w:val="24"/>
                                  <w:szCs w:val="24"/>
                                  <w:lang w:val="en-US"/>
                                </w:rPr>
                                <m:t>2</m:t>
                              </m:r>
                              <m:ctrlPr>
                                <w:rPr>
                                  <w:rFonts w:ascii="Cambria Math" w:hAnsi="Cambria Math" w:cs="Times New Roman" w:eastAsiaTheme="minorEastAsia"/>
                                  <w:i/>
                                  <w:sz w:val="24"/>
                                  <w:szCs w:val="24"/>
                                  <w:lang w:val="en-US"/>
                                </w:rPr>
                              </m:ctrlPr>
                            </m:den>
                          </m:f>
                          <m:r>
                            <m:rPr/>
                            <w:rPr>
                              <w:rFonts w:ascii="Cambria Math" w:hAnsi="Cambria Math" w:cs="Times New Roman" w:eastAsiaTheme="minorEastAsia"/>
                              <w:sz w:val="24"/>
                              <w:szCs w:val="24"/>
                              <w:lang w:val="en-US"/>
                            </w:rPr>
                            <m:t>=0.</m:t>
                          </m:r>
                          <m:r>
                            <m:rPr/>
                            <w:rPr>
                              <w:rFonts w:hint="default" w:ascii="Cambria Math" w:hAnsi="Cambria Math" w:cs="Times New Roman"/>
                              <w:sz w:val="24"/>
                              <w:szCs w:val="24"/>
                              <w:lang w:val="en-GB"/>
                            </w:rPr>
                            <m:t xml:space="preserve">0763 </m:t>
                          </m:r>
                          <m:r>
                            <m:rPr>
                              <m:sty m:val="p"/>
                            </m:rPr>
                            <w:rPr>
                              <w:rFonts w:ascii="Cambria Math" w:hAnsi="Cambria Math" w:cs="Times New Roman" w:eastAsiaTheme="minorEastAsia"/>
                              <w:sz w:val="24"/>
                              <w:szCs w:val="24"/>
                              <w:lang w:val="en-US"/>
                            </w:rPr>
                            <m:t>m</m:t>
                          </m:r>
                        </m:oMath>
                      </m:oMathPara>
                    </w:p>
                    <w:p/>
                  </w:txbxContent>
                </v:textbox>
              </v:shape>
            </w:pict>
          </mc:Fallback>
        </mc:AlternateConten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eastAsiaTheme="minorEastAsia"/>
          <w:sz w:val="20"/>
          <w:szCs w:val="20"/>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firstLine="720" w:firstLineChars="0"/>
        <w:jc w:val="both"/>
        <w:textAlignment w:val="auto"/>
        <w:rPr>
          <w:rFonts w:hint="default" w:ascii="Verdana" w:hAnsi="Verdana" w:cs="Verdana" w:eastAsiaTheme="minorEastAsia"/>
          <w:sz w:val="22"/>
          <w:szCs w:val="22"/>
          <w:lang w:val="en-US"/>
        </w:rPr>
      </w:pPr>
      <m:oMath>
        <m:sSub>
          <m:sSubPr>
            <m:ctrlPr>
              <w:rPr>
                <w:rFonts w:hint="default" w:ascii="Cambria Math" w:hAnsi="Cambria Math" w:cs="Verdana"/>
                <w:i/>
                <w:sz w:val="22"/>
                <w:szCs w:val="22"/>
                <w:lang w:val="en-US"/>
              </w:rPr>
            </m:ctrlPr>
          </m:sSubPr>
          <m:e>
            <m:r>
              <m:rPr/>
              <w:rPr>
                <w:rFonts w:hint="default" w:ascii="Cambria Math" w:hAnsi="Cambria Math" w:cs="Verdana"/>
                <w:sz w:val="22"/>
                <w:szCs w:val="22"/>
                <w:lang w:val="en-US"/>
              </w:rPr>
              <m:t>L</m:t>
            </m:r>
            <m:ctrlPr>
              <w:rPr>
                <w:rFonts w:hint="default" w:ascii="Cambria Math" w:hAnsi="Cambria Math" w:cs="Verdana"/>
                <w:i/>
                <w:sz w:val="22"/>
                <w:szCs w:val="22"/>
                <w:lang w:val="en-US"/>
              </w:rPr>
            </m:ctrlPr>
          </m:e>
          <m:sub>
            <m:r>
              <m:rPr/>
              <w:rPr>
                <w:rFonts w:hint="default" w:ascii="Cambria Math" w:hAnsi="Cambria Math" w:cs="Verdana"/>
                <w:sz w:val="22"/>
                <w:szCs w:val="22"/>
                <w:lang w:val="en-US"/>
              </w:rPr>
              <m:t>0</m:t>
            </m:r>
            <m:ctrlPr>
              <w:rPr>
                <w:rFonts w:hint="default" w:ascii="Cambria Math" w:hAnsi="Cambria Math" w:cs="Verdana"/>
                <w:i/>
                <w:sz w:val="22"/>
                <w:szCs w:val="22"/>
                <w:lang w:val="en-US"/>
              </w:rPr>
            </m:ctrlPr>
          </m:sub>
        </m:sSub>
        <m:r>
          <m:rPr>
            <m:sty m:val="p"/>
          </m:rPr>
          <w:rPr>
            <w:rFonts w:hint="default" w:ascii="Cambria Math" w:hAnsi="Cambria Math" w:cs="Verdana" w:eastAsiaTheme="minorEastAsia"/>
            <w:sz w:val="22"/>
            <w:szCs w:val="22"/>
            <w:lang w:val="en-US"/>
          </w:rPr>
          <m:t xml:space="preserve"> = </m:t>
        </m:r>
        <m:rad>
          <m:radPr>
            <m:degHide m:val="1"/>
            <m:ctrlPr>
              <w:rPr>
                <w:rFonts w:hint="default" w:ascii="Cambria Math" w:hAnsi="Cambria Math" w:cs="Verdana" w:eastAsiaTheme="minorEastAsia"/>
                <w:sz w:val="22"/>
                <w:szCs w:val="22"/>
                <w:lang w:val="en-US"/>
              </w:rPr>
            </m:ctrlPr>
          </m:radPr>
          <m:deg>
            <m:ctrlPr>
              <w:rPr>
                <w:rFonts w:hint="default" w:ascii="Cambria Math" w:hAnsi="Cambria Math" w:cs="Verdana" w:eastAsiaTheme="minorEastAsia"/>
                <w:sz w:val="22"/>
                <w:szCs w:val="22"/>
                <w:lang w:val="en-US"/>
              </w:rPr>
            </m:ctrlPr>
          </m:deg>
          <m:e>
            <m:sSup>
              <m:sSupPr>
                <m:ctrlPr>
                  <w:rPr>
                    <w:rFonts w:hint="default" w:ascii="Cambria Math" w:hAnsi="Cambria Math" w:cs="Verdana" w:eastAsiaTheme="minorEastAsia"/>
                    <w:sz w:val="22"/>
                    <w:szCs w:val="22"/>
                    <w:lang w:val="en-US"/>
                  </w:rPr>
                </m:ctrlPr>
              </m:sSupPr>
              <m:e>
                <m:r>
                  <m:rPr>
                    <m:sty m:val="p"/>
                  </m:rPr>
                  <w:rPr>
                    <w:rFonts w:hint="default" w:ascii="Cambria Math" w:hAnsi="Cambria Math" w:cs="Verdana" w:eastAsiaTheme="minorEastAsia"/>
                    <w:sz w:val="22"/>
                    <w:szCs w:val="22"/>
                    <w:lang w:val="en-US"/>
                  </w:rPr>
                  <m:t>S</m:t>
                </m:r>
                <m:ctrlPr>
                  <w:rPr>
                    <w:rFonts w:hint="default" w:ascii="Cambria Math" w:hAnsi="Cambria Math" w:cs="Verdana" w:eastAsiaTheme="minorEastAsia"/>
                    <w:sz w:val="22"/>
                    <w:szCs w:val="22"/>
                    <w:lang w:val="en-US"/>
                  </w:rPr>
                </m:ctrlPr>
              </m:e>
              <m:sup>
                <m:r>
                  <m:rPr>
                    <m:sty m:val="p"/>
                  </m:rPr>
                  <w:rPr>
                    <w:rFonts w:hint="default" w:ascii="Cambria Math" w:hAnsi="Cambria Math" w:cs="Verdana" w:eastAsiaTheme="minorEastAsia"/>
                    <w:sz w:val="22"/>
                    <w:szCs w:val="22"/>
                    <w:lang w:val="en-US"/>
                  </w:rPr>
                  <m:t>2</m:t>
                </m:r>
                <m:ctrlPr>
                  <w:rPr>
                    <w:rFonts w:hint="default" w:ascii="Cambria Math" w:hAnsi="Cambria Math" w:cs="Verdana" w:eastAsiaTheme="minorEastAsia"/>
                    <w:sz w:val="22"/>
                    <w:szCs w:val="22"/>
                    <w:lang w:val="en-US"/>
                  </w:rPr>
                </m:ctrlPr>
              </m:sup>
            </m:sSup>
            <m:r>
              <m:rPr>
                <m:sty m:val="p"/>
              </m:rPr>
              <w:rPr>
                <w:rFonts w:hint="default" w:ascii="Cambria Math" w:hAnsi="Cambria Math" w:cs="Verdana" w:eastAsiaTheme="minorEastAsia"/>
                <w:sz w:val="22"/>
                <w:szCs w:val="22"/>
                <w:lang w:val="en-US"/>
              </w:rPr>
              <m:t>+</m:t>
            </m:r>
            <m:sSup>
              <m:sSupPr>
                <m:ctrlPr>
                  <w:rPr>
                    <w:rFonts w:hint="default" w:ascii="Cambria Math" w:hAnsi="Cambria Math" w:cs="Verdana" w:eastAsiaTheme="minorEastAsia"/>
                    <w:sz w:val="22"/>
                    <w:szCs w:val="22"/>
                    <w:lang w:val="en-US"/>
                  </w:rPr>
                </m:ctrlPr>
              </m:sSupPr>
              <m:e>
                <m:r>
                  <m:rPr>
                    <m:sty m:val="p"/>
                  </m:rPr>
                  <w:rPr>
                    <w:rFonts w:hint="default" w:ascii="Cambria Math" w:hAnsi="Cambria Math" w:cs="Verdana" w:eastAsiaTheme="minorEastAsia"/>
                    <w:sz w:val="22"/>
                    <w:szCs w:val="22"/>
                    <w:lang w:val="en-US"/>
                  </w:rPr>
                  <m:t>C</m:t>
                </m:r>
                <m:ctrlPr>
                  <w:rPr>
                    <w:rFonts w:hint="default" w:ascii="Cambria Math" w:hAnsi="Cambria Math" w:cs="Verdana" w:eastAsiaTheme="minorEastAsia"/>
                    <w:sz w:val="22"/>
                    <w:szCs w:val="22"/>
                    <w:lang w:val="en-US"/>
                  </w:rPr>
                </m:ctrlPr>
              </m:e>
              <m:sup>
                <m:r>
                  <m:rPr>
                    <m:sty m:val="p"/>
                  </m:rPr>
                  <w:rPr>
                    <w:rFonts w:hint="default" w:ascii="Cambria Math" w:hAnsi="Cambria Math" w:cs="Verdana" w:eastAsiaTheme="minorEastAsia"/>
                    <w:sz w:val="22"/>
                    <w:szCs w:val="22"/>
                    <w:lang w:val="en-US"/>
                  </w:rPr>
                  <m:t>2</m:t>
                </m:r>
                <m:ctrlPr>
                  <w:rPr>
                    <w:rFonts w:hint="default" w:ascii="Cambria Math" w:hAnsi="Cambria Math" w:cs="Verdana" w:eastAsiaTheme="minorEastAsia"/>
                    <w:sz w:val="22"/>
                    <w:szCs w:val="22"/>
                    <w:lang w:val="en-US"/>
                  </w:rPr>
                </m:ctrlPr>
              </m:sup>
            </m:sSup>
            <m:ctrlPr>
              <w:rPr>
                <w:rFonts w:hint="default" w:ascii="Cambria Math" w:hAnsi="Cambria Math" w:cs="Verdana" w:eastAsiaTheme="minorEastAsia"/>
                <w:sz w:val="22"/>
                <w:szCs w:val="22"/>
                <w:lang w:val="en-US"/>
              </w:rPr>
            </m:ctrlPr>
          </m:e>
        </m:rad>
        <m:r>
          <m:rPr>
            <m:sty m:val="p"/>
          </m:rPr>
          <w:rPr>
            <w:rFonts w:hint="default" w:ascii="Cambria Math" w:hAnsi="Cambria Math" w:cs="Verdana"/>
            <w:sz w:val="22"/>
            <w:szCs w:val="22"/>
            <w:lang w:val="en-GB"/>
          </w:rPr>
          <m:t xml:space="preserve"> = </m:t>
        </m:r>
        <m:r>
          <m:rPr>
            <m:sty m:val="p"/>
          </m:rPr>
          <w:rPr>
            <w:rFonts w:hint="default" w:ascii="Cambria Math" w:hAnsi="Cambria Math" w:cs="Verdana" w:eastAsiaTheme="minorEastAsia"/>
            <w:sz w:val="22"/>
            <w:szCs w:val="22"/>
            <w:lang w:val="en-US"/>
          </w:rPr>
          <m:t>0.</m:t>
        </m:r>
        <m:r>
          <m:rPr>
            <m:sty m:val="p"/>
          </m:rPr>
          <w:rPr>
            <w:rFonts w:hint="default" w:ascii="Cambria Math" w:hAnsi="Cambria Math" w:cs="Verdana"/>
            <w:sz w:val="22"/>
            <w:szCs w:val="22"/>
            <w:lang w:val="en-GB"/>
          </w:rPr>
          <m:t>495</m:t>
        </m:r>
        <m:r>
          <m:rPr>
            <m:sty m:val="p"/>
          </m:rPr>
          <w:rPr>
            <w:rFonts w:hint="default" w:ascii="Cambria Math" w:hAnsi="Cambria Math" w:cs="Verdana" w:eastAsiaTheme="minorEastAsia"/>
            <w:sz w:val="22"/>
            <w:szCs w:val="22"/>
            <w:lang w:val="en-US"/>
          </w:rPr>
          <m:t xml:space="preserve"> </m:t>
        </m:r>
      </m:oMath>
      <w:r>
        <w:rPr>
          <w:rFonts w:hint="default" w:ascii="Verdana" w:hAnsi="Verdana" w:cs="Verdana" w:eastAsiaTheme="minorEastAsia"/>
          <w:sz w:val="22"/>
          <w:szCs w:val="22"/>
          <w:lang w:val="en-US"/>
        </w:rPr>
        <w:t>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eastAsiaTheme="minorEastAsia"/>
          <w:sz w:val="20"/>
          <w:szCs w:val="20"/>
          <w:lang w:val="en-US"/>
        </w:rPr>
      </w:pPr>
      <w:r>
        <w:rPr>
          <w:rFonts w:hint="default" w:ascii="Verdana" w:hAnsi="Verdana" w:cs="Verdana" w:eastAsiaTheme="minorEastAsia"/>
          <w:sz w:val="20"/>
          <w:szCs w:val="20"/>
          <w:lang w:val="en-US"/>
        </w:rPr>
        <w:t xml:space="preserve">The pitch of helix antenna is (P) = </w:t>
      </w:r>
      <m:oMath>
        <m:r>
          <m:rPr/>
          <w:rPr>
            <w:rFonts w:hint="default" w:ascii="Cambria Math" w:hAnsi="Cambria Math" w:cs="Verdana" w:eastAsiaTheme="minorEastAsia"/>
            <w:sz w:val="20"/>
            <w:szCs w:val="20"/>
            <w:lang w:val="en-US"/>
          </w:rPr>
          <m:t>1.5×R=1.5×0.</m:t>
        </m:r>
        <m:r>
          <m:rPr/>
          <w:rPr>
            <w:rFonts w:hint="default" w:ascii="Cambria Math" w:hAnsi="Cambria Math" w:cs="Verdana"/>
            <w:sz w:val="20"/>
            <w:szCs w:val="20"/>
            <w:lang w:val="en-GB"/>
          </w:rPr>
          <m:t>0763</m:t>
        </m:r>
        <m:r>
          <m:rPr/>
          <w:rPr>
            <w:rFonts w:hint="default" w:ascii="Cambria Math" w:hAnsi="Cambria Math" w:cs="Verdana" w:eastAsiaTheme="minorEastAsia"/>
            <w:sz w:val="20"/>
            <w:szCs w:val="20"/>
            <w:lang w:val="en-US"/>
          </w:rPr>
          <m:t>=0.</m:t>
        </m:r>
      </m:oMath>
      <w:r>
        <m:rPr/>
        <w:rPr>
          <w:rFonts w:hint="default" w:ascii="Verdana" w:hAnsi="Verdana" w:cs="Verdana"/>
          <w:i w:val="0"/>
          <w:sz w:val="20"/>
          <w:szCs w:val="20"/>
          <w:lang w:val="en-GB"/>
        </w:rPr>
        <w:t>11445</w:t>
      </w:r>
      <w:r>
        <w:rPr>
          <w:rFonts w:hint="default" w:ascii="Verdana" w:hAnsi="Verdana" w:cs="Verdana" w:eastAsiaTheme="minorEastAsia"/>
          <w:sz w:val="20"/>
          <w:szCs w:val="20"/>
          <w:lang w:val="en-US"/>
        </w:rPr>
        <w:t xml:space="preserve">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eastAsiaTheme="minorEastAsia"/>
          <w:sz w:val="20"/>
          <w:szCs w:val="20"/>
          <w:lang w:val="en-US"/>
        </w:rPr>
      </w:pPr>
      <w:r>
        <w:rPr>
          <w:rFonts w:hint="default" w:ascii="Verdana" w:hAnsi="Verdana" w:cs="Verdana" w:eastAsiaTheme="minorEastAsia"/>
          <w:sz w:val="20"/>
          <w:szCs w:val="20"/>
          <w:lang w:val="en-US"/>
        </w:rPr>
        <w:t xml:space="preserve">The length to which helix would be extended is = </w:t>
      </w:r>
      <m:oMath>
        <m:r>
          <m:rPr/>
          <w:rPr>
            <w:rFonts w:hint="default" w:ascii="Cambria Math" w:hAnsi="Cambria Math" w:cs="Verdana" w:eastAsiaTheme="minorEastAsia"/>
            <w:sz w:val="20"/>
            <w:szCs w:val="20"/>
            <w:lang w:val="en-US"/>
          </w:rPr>
          <m:t>0.65×R=0.65×0.0</m:t>
        </m:r>
        <m:r>
          <m:rPr/>
          <w:rPr>
            <w:rFonts w:hint="default" w:ascii="Cambria Math" w:hAnsi="Cambria Math" w:cs="Verdana"/>
            <w:sz w:val="20"/>
            <w:szCs w:val="20"/>
            <w:lang w:val="en-GB"/>
          </w:rPr>
          <m:t>763</m:t>
        </m:r>
        <m:r>
          <m:rPr/>
          <w:rPr>
            <w:rFonts w:hint="default" w:ascii="Cambria Math" w:hAnsi="Cambria Math" w:cs="Verdana" w:eastAsiaTheme="minorEastAsia"/>
            <w:sz w:val="20"/>
            <w:szCs w:val="20"/>
            <w:lang w:val="en-US"/>
          </w:rPr>
          <m:t>=0.0</m:t>
        </m:r>
        <m:r>
          <m:rPr/>
          <w:rPr>
            <w:rFonts w:hint="default" w:ascii="Cambria Math" w:hAnsi="Cambria Math" w:cs="Verdana"/>
            <w:sz w:val="20"/>
            <w:szCs w:val="20"/>
            <w:lang w:val="en-GB"/>
          </w:rPr>
          <m:t>496</m:t>
        </m:r>
      </m:oMath>
      <w:r>
        <w:rPr>
          <w:rFonts w:hint="default" w:ascii="Verdana" w:hAnsi="Verdana" w:cs="Verdana" w:eastAsiaTheme="minorEastAsia"/>
          <w:sz w:val="20"/>
          <w:szCs w:val="20"/>
          <w:lang w:val="en-US"/>
        </w:rPr>
        <w:t xml:space="preserve">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eastAsiaTheme="minorEastAsia"/>
          <w:sz w:val="20"/>
          <w:szCs w:val="20"/>
          <w:lang w:val="en-US"/>
        </w:rPr>
      </w:pPr>
      <w:r>
        <w:rPr>
          <w:rFonts w:hint="default" w:ascii="Verdana" w:hAnsi="Verdana" w:cs="Verdana" w:eastAsiaTheme="minorEastAsia"/>
          <w:sz w:val="20"/>
          <w:szCs w:val="20"/>
          <w:lang w:val="en-US"/>
        </w:rPr>
        <w:t xml:space="preserve">The pitch angle </w:t>
      </w:r>
      <m:oMath>
        <m:r>
          <m:rPr/>
          <w:rPr>
            <w:rFonts w:hint="default" w:ascii="Cambria Math" w:hAnsi="Cambria Math" w:cs="Verdana" w:eastAsiaTheme="minorEastAsia"/>
            <w:sz w:val="20"/>
            <w:szCs w:val="20"/>
            <w:lang w:val="en-US"/>
          </w:rPr>
          <m:t>(α)=</m:t>
        </m:r>
        <m:func>
          <m:funcPr>
            <m:ctrlPr>
              <w:rPr>
                <w:rFonts w:hint="default" w:ascii="Cambria Math" w:hAnsi="Cambria Math" w:cs="Verdana" w:eastAsiaTheme="minorEastAsia"/>
                <w:i/>
                <w:sz w:val="20"/>
                <w:szCs w:val="20"/>
                <w:lang w:val="en-US"/>
              </w:rPr>
            </m:ctrlPr>
          </m:funcPr>
          <m:fName>
            <m:sSup>
              <m:sSupPr>
                <m:ctrlPr>
                  <w:rPr>
                    <w:rFonts w:hint="default" w:ascii="Cambria Math" w:hAnsi="Cambria Math" w:cs="Verdana" w:eastAsiaTheme="minorEastAsia"/>
                    <w:i/>
                    <w:sz w:val="20"/>
                    <w:szCs w:val="20"/>
                    <w:lang w:val="en-US"/>
                  </w:rPr>
                </m:ctrlPr>
              </m:sSupPr>
              <m:e>
                <m:r>
                  <m:rPr>
                    <m:sty m:val="p"/>
                  </m:rPr>
                  <w:rPr>
                    <w:rFonts w:hint="default" w:ascii="Cambria Math" w:hAnsi="Cambria Math" w:cs="Verdana"/>
                    <w:sz w:val="20"/>
                    <w:szCs w:val="20"/>
                  </w:rPr>
                  <m:t>tan</m:t>
                </m:r>
                <m:ctrlPr>
                  <w:rPr>
                    <w:rFonts w:hint="default" w:ascii="Cambria Math" w:hAnsi="Cambria Math" w:cs="Verdana" w:eastAsiaTheme="minorEastAsia"/>
                    <w:i/>
                    <w:sz w:val="20"/>
                    <w:szCs w:val="20"/>
                    <w:lang w:val="en-US"/>
                  </w:rPr>
                </m:ctrlPr>
              </m:e>
              <m:sup>
                <m:r>
                  <m:rPr/>
                  <w:rPr>
                    <w:rFonts w:hint="default" w:ascii="Cambria Math" w:hAnsi="Cambria Math" w:cs="Verdana"/>
                    <w:sz w:val="20"/>
                    <w:szCs w:val="20"/>
                  </w:rPr>
                  <m:t>−1</m:t>
                </m:r>
                <m:ctrlPr>
                  <w:rPr>
                    <w:rFonts w:hint="default" w:ascii="Cambria Math" w:hAnsi="Cambria Math" w:cs="Verdana" w:eastAsiaTheme="minorEastAsia"/>
                    <w:i/>
                    <w:sz w:val="20"/>
                    <w:szCs w:val="20"/>
                    <w:lang w:val="en-US"/>
                  </w:rPr>
                </m:ctrlPr>
              </m:sup>
            </m:sSup>
            <m:ctrlPr>
              <w:rPr>
                <w:rFonts w:hint="default" w:ascii="Cambria Math" w:hAnsi="Cambria Math" w:cs="Verdana" w:eastAsiaTheme="minorEastAsia"/>
                <w:i/>
                <w:sz w:val="20"/>
                <w:szCs w:val="20"/>
                <w:lang w:val="en-US"/>
              </w:rPr>
            </m:ctrlPr>
          </m:fName>
          <m:e>
            <m:f>
              <m:fPr>
                <m:ctrlPr>
                  <w:rPr>
                    <w:rFonts w:hint="default" w:ascii="Cambria Math" w:hAnsi="Cambria Math" w:cs="Verdana" w:eastAsiaTheme="minorEastAsia"/>
                    <w:i/>
                    <w:sz w:val="20"/>
                    <w:szCs w:val="20"/>
                    <w:lang w:val="en-US"/>
                  </w:rPr>
                </m:ctrlPr>
              </m:fPr>
              <m:num>
                <m:r>
                  <m:rPr/>
                  <w:rPr>
                    <w:rFonts w:hint="default" w:ascii="Cambria Math" w:hAnsi="Cambria Math" w:cs="Verdana" w:eastAsiaTheme="minorEastAsia"/>
                    <w:sz w:val="20"/>
                    <w:szCs w:val="20"/>
                    <w:lang w:val="en-US"/>
                  </w:rPr>
                  <m:t>S</m:t>
                </m:r>
                <m:ctrlPr>
                  <w:rPr>
                    <w:rFonts w:hint="default" w:ascii="Cambria Math" w:hAnsi="Cambria Math" w:cs="Verdana" w:eastAsiaTheme="minorEastAsia"/>
                    <w:i/>
                    <w:sz w:val="20"/>
                    <w:szCs w:val="20"/>
                    <w:lang w:val="en-US"/>
                  </w:rPr>
                </m:ctrlPr>
              </m:num>
              <m:den>
                <m:r>
                  <m:rPr/>
                  <w:rPr>
                    <w:rFonts w:hint="default" w:ascii="Cambria Math" w:hAnsi="Cambria Math" w:cs="Verdana" w:eastAsiaTheme="minorEastAsia"/>
                    <w:sz w:val="20"/>
                    <w:szCs w:val="20"/>
                    <w:lang w:val="en-US"/>
                  </w:rPr>
                  <m:t xml:space="preserve">C </m:t>
                </m:r>
                <m:ctrlPr>
                  <w:rPr>
                    <w:rFonts w:hint="default" w:ascii="Cambria Math" w:hAnsi="Cambria Math" w:cs="Verdana" w:eastAsiaTheme="minorEastAsia"/>
                    <w:i/>
                    <w:sz w:val="20"/>
                    <w:szCs w:val="20"/>
                    <w:lang w:val="en-US"/>
                  </w:rPr>
                </m:ctrlPr>
              </m:den>
            </m:f>
            <m:ctrlPr>
              <w:rPr>
                <w:rFonts w:hint="default" w:ascii="Cambria Math" w:hAnsi="Cambria Math" w:cs="Verdana" w:eastAsiaTheme="minorEastAsia"/>
                <w:i/>
                <w:sz w:val="20"/>
                <w:szCs w:val="20"/>
                <w:lang w:val="en-US"/>
              </w:rPr>
            </m:ctrlPr>
          </m:e>
        </m:func>
        <m:r>
          <m:rPr/>
          <w:rPr>
            <w:rFonts w:hint="default" w:ascii="Cambria Math" w:hAnsi="Cambria Math" w:cs="Verdana" w:eastAsiaTheme="minorEastAsia"/>
            <w:sz w:val="20"/>
            <w:szCs w:val="20"/>
            <w:lang w:val="en-US"/>
          </w:rPr>
          <m:t xml:space="preserve">= </m:t>
        </m:r>
        <m:func>
          <m:funcPr>
            <m:ctrlPr>
              <w:rPr>
                <w:rFonts w:hint="default" w:ascii="Cambria Math" w:hAnsi="Cambria Math" w:cs="Verdana" w:eastAsiaTheme="minorEastAsia"/>
                <w:i/>
                <w:sz w:val="20"/>
                <w:szCs w:val="20"/>
                <w:lang w:val="en-US"/>
              </w:rPr>
            </m:ctrlPr>
          </m:funcPr>
          <m:fName>
            <m:sSup>
              <m:sSupPr>
                <m:ctrlPr>
                  <w:rPr>
                    <w:rFonts w:hint="default" w:ascii="Cambria Math" w:hAnsi="Cambria Math" w:cs="Verdana" w:eastAsiaTheme="minorEastAsia"/>
                    <w:i/>
                    <w:sz w:val="20"/>
                    <w:szCs w:val="20"/>
                    <w:lang w:val="en-US"/>
                  </w:rPr>
                </m:ctrlPr>
              </m:sSupPr>
              <m:e>
                <m:r>
                  <m:rPr>
                    <m:sty m:val="p"/>
                  </m:rPr>
                  <w:rPr>
                    <w:rFonts w:hint="default" w:ascii="Cambria Math" w:hAnsi="Cambria Math" w:cs="Verdana"/>
                    <w:sz w:val="20"/>
                    <w:szCs w:val="20"/>
                  </w:rPr>
                  <m:t>tan</m:t>
                </m:r>
                <m:ctrlPr>
                  <w:rPr>
                    <w:rFonts w:hint="default" w:ascii="Cambria Math" w:hAnsi="Cambria Math" w:cs="Verdana" w:eastAsiaTheme="minorEastAsia"/>
                    <w:i/>
                    <w:sz w:val="20"/>
                    <w:szCs w:val="20"/>
                    <w:lang w:val="en-US"/>
                  </w:rPr>
                </m:ctrlPr>
              </m:e>
              <m:sup>
                <m:r>
                  <m:rPr/>
                  <w:rPr>
                    <w:rFonts w:hint="default" w:ascii="Cambria Math" w:hAnsi="Cambria Math" w:cs="Verdana"/>
                    <w:sz w:val="20"/>
                    <w:szCs w:val="20"/>
                  </w:rPr>
                  <m:t>−1</m:t>
                </m:r>
                <m:ctrlPr>
                  <w:rPr>
                    <w:rFonts w:hint="default" w:ascii="Cambria Math" w:hAnsi="Cambria Math" w:cs="Verdana" w:eastAsiaTheme="minorEastAsia"/>
                    <w:i/>
                    <w:sz w:val="20"/>
                    <w:szCs w:val="20"/>
                    <w:lang w:val="en-US"/>
                  </w:rPr>
                </m:ctrlPr>
              </m:sup>
            </m:sSup>
            <m:ctrlPr>
              <w:rPr>
                <w:rFonts w:hint="default" w:ascii="Cambria Math" w:hAnsi="Cambria Math" w:cs="Verdana" w:eastAsiaTheme="minorEastAsia"/>
                <w:i/>
                <w:sz w:val="20"/>
                <w:szCs w:val="20"/>
                <w:lang w:val="en-US"/>
              </w:rPr>
            </m:ctrlPr>
          </m:fName>
          <m:e>
            <m:f>
              <m:fPr>
                <m:ctrlPr>
                  <w:rPr>
                    <w:rFonts w:hint="default" w:ascii="Cambria Math" w:hAnsi="Cambria Math" w:cs="Verdana" w:eastAsiaTheme="minorEastAsia"/>
                    <w:i/>
                    <w:sz w:val="20"/>
                    <w:szCs w:val="20"/>
                    <w:lang w:val="en-US"/>
                  </w:rPr>
                </m:ctrlPr>
              </m:fPr>
              <m:num>
                <m:r>
                  <m:rPr/>
                  <w:rPr>
                    <w:rFonts w:hint="default" w:ascii="Cambria Math" w:hAnsi="Cambria Math" w:cs="Verdana" w:eastAsiaTheme="minorEastAsia"/>
                    <w:sz w:val="20"/>
                    <w:szCs w:val="20"/>
                    <w:lang w:val="en-US"/>
                  </w:rPr>
                  <m:t>S</m:t>
                </m:r>
                <m:ctrlPr>
                  <w:rPr>
                    <w:rFonts w:hint="default" w:ascii="Cambria Math" w:hAnsi="Cambria Math" w:cs="Verdana" w:eastAsiaTheme="minorEastAsia"/>
                    <w:i/>
                    <w:sz w:val="20"/>
                    <w:szCs w:val="20"/>
                    <w:lang w:val="en-US"/>
                  </w:rPr>
                </m:ctrlPr>
              </m:num>
              <m:den>
                <m:r>
                  <m:rPr/>
                  <w:rPr>
                    <w:rFonts w:hint="default" w:ascii="Cambria Math" w:hAnsi="Cambria Math" w:cs="Verdana" w:eastAsiaTheme="minorEastAsia"/>
                    <w:sz w:val="20"/>
                    <w:szCs w:val="20"/>
                    <w:lang w:val="en-US"/>
                  </w:rPr>
                  <m:t xml:space="preserve"> </m:t>
                </m:r>
                <m:r>
                  <m:rPr/>
                  <w:rPr>
                    <w:rFonts w:hint="default" w:ascii="Cambria Math" w:hAnsi="Cambria Math" w:cs="Verdana"/>
                    <w:sz w:val="20"/>
                    <w:szCs w:val="20"/>
                    <w:lang w:val="en-US"/>
                  </w:rPr>
                  <m:t>π×D</m:t>
                </m:r>
                <m:ctrlPr>
                  <w:rPr>
                    <w:rFonts w:hint="default" w:ascii="Cambria Math" w:hAnsi="Cambria Math" w:cs="Verdana" w:eastAsiaTheme="minorEastAsia"/>
                    <w:i/>
                    <w:sz w:val="20"/>
                    <w:szCs w:val="20"/>
                    <w:lang w:val="en-US"/>
                  </w:rPr>
                </m:ctrlPr>
              </m:den>
            </m:f>
            <m:ctrlPr>
              <w:rPr>
                <w:rFonts w:hint="default" w:ascii="Cambria Math" w:hAnsi="Cambria Math" w:cs="Verdana" w:eastAsiaTheme="minorEastAsia"/>
                <w:i/>
                <w:sz w:val="20"/>
                <w:szCs w:val="20"/>
                <w:lang w:val="en-US"/>
              </w:rPr>
            </m:ctrlPr>
          </m:e>
        </m:func>
        <m:r>
          <m:rPr/>
          <w:rPr>
            <w:rFonts w:hint="default" w:ascii="Cambria Math" w:hAnsi="Cambria Math" w:cs="Verdana" w:eastAsiaTheme="minorEastAsia"/>
            <w:sz w:val="20"/>
            <w:szCs w:val="20"/>
            <w:lang w:val="en-US"/>
          </w:rPr>
          <m:t xml:space="preserve"> </m:t>
        </m:r>
      </m:oMath>
      <w:r>
        <m:rPr/>
        <w:rPr>
          <w:rFonts w:hint="default" w:ascii="Verdana" w:hAnsi="Verdana" w:cs="Verdana"/>
          <w:i w:val="0"/>
          <w:sz w:val="20"/>
          <w:szCs w:val="20"/>
          <w:lang w:val="en-GB"/>
        </w:rPr>
        <w:t>= 14.036</w:t>
      </w:r>
      <w:r>
        <w:rPr>
          <w:rFonts w:hint="default" w:ascii="Verdana" w:hAnsi="Verdana" w:cs="Verdana" w:eastAsiaTheme="minorEastAsia"/>
          <w:sz w:val="20"/>
          <w:szCs w:val="20"/>
          <w:lang w:val="en-US"/>
        </w:rPr>
        <w:t>.</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rPr>
      </w:pPr>
      <w:r>
        <w:rPr>
          <w:rFonts w:hint="default" w:ascii="Verdana" w:hAnsi="Verdana" w:cs="Verdana"/>
          <w:sz w:val="20"/>
          <w:szCs w:val="20"/>
        </w:rPr>
        <w:t>where,</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c = speed of light (m/s)</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f = operating frequency (MHz)</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λ = wavelength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N = Number of turns</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C = Circumference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D = Diameter of the helix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sz w:val="20"/>
          <w:szCs w:val="20"/>
          <w:lang w:val="en-US"/>
        </w:rPr>
      </w:pPr>
      <w:r>
        <w:rPr>
          <w:rFonts w:hint="default" w:ascii="Verdana" w:hAnsi="Verdana" w:cs="Verdana"/>
          <w:sz w:val="20"/>
          <w:szCs w:val="20"/>
          <w:lang w:val="en-US"/>
        </w:rPr>
        <w:t>S = Spacing between two turns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jc w:val="both"/>
        <w:textAlignment w:val="auto"/>
        <w:rPr>
          <w:rFonts w:hint="default" w:ascii="Verdana" w:hAnsi="Verdana" w:cs="Verdana" w:eastAsiaTheme="minorEastAsia"/>
          <w:sz w:val="20"/>
          <w:szCs w:val="20"/>
          <w:lang w:val="en-US"/>
        </w:rPr>
      </w:pPr>
      <m:oMath>
        <m:sSub>
          <m:sSubPr>
            <m:ctrlPr>
              <w:rPr>
                <w:rFonts w:hint="default" w:ascii="Cambria Math" w:hAnsi="Cambria Math" w:cs="Verdana"/>
                <w:i/>
                <w:sz w:val="20"/>
                <w:szCs w:val="20"/>
                <w:lang w:val="en-US"/>
              </w:rPr>
            </m:ctrlPr>
          </m:sSubPr>
          <m:e>
            <m:r>
              <m:rPr/>
              <w:rPr>
                <w:rFonts w:hint="default" w:ascii="Cambria Math" w:hAnsi="Cambria Math" w:cs="Verdana"/>
                <w:sz w:val="20"/>
                <w:szCs w:val="20"/>
                <w:lang w:val="en-US"/>
              </w:rPr>
              <m:t>L</m:t>
            </m:r>
            <m:ctrlPr>
              <w:rPr>
                <w:rFonts w:hint="default" w:ascii="Cambria Math" w:hAnsi="Cambria Math" w:cs="Verdana"/>
                <w:i/>
                <w:sz w:val="20"/>
                <w:szCs w:val="20"/>
                <w:lang w:val="en-US"/>
              </w:rPr>
            </m:ctrlPr>
          </m:e>
          <m:sub>
            <m:r>
              <m:rPr/>
              <w:rPr>
                <w:rFonts w:hint="default" w:ascii="Cambria Math" w:hAnsi="Cambria Math" w:cs="Verdana"/>
                <w:sz w:val="20"/>
                <w:szCs w:val="20"/>
                <w:lang w:val="en-US"/>
              </w:rPr>
              <m:t>0</m:t>
            </m:r>
            <m:ctrlPr>
              <w:rPr>
                <w:rFonts w:hint="default" w:ascii="Cambria Math" w:hAnsi="Cambria Math" w:cs="Verdana"/>
                <w:i/>
                <w:sz w:val="20"/>
                <w:szCs w:val="20"/>
                <w:lang w:val="en-US"/>
              </w:rPr>
            </m:ctrlPr>
          </m:sub>
        </m:sSub>
      </m:oMath>
      <w:r>
        <w:rPr>
          <w:rFonts w:hint="default" w:ascii="Verdana" w:hAnsi="Verdana" w:cs="Verdana" w:eastAsiaTheme="minorEastAsia"/>
          <w:sz w:val="20"/>
          <w:szCs w:val="20"/>
          <w:lang w:val="en-US"/>
        </w:rPr>
        <w:t xml:space="preserve"> = Length of one turn of helix (m)</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100" w:hanging="200" w:hangingChars="100"/>
        <w:textAlignment w:val="auto"/>
        <w:rPr>
          <w:rFonts w:hint="default" w:ascii="Verdana" w:hAnsi="Verdana" w:cs="Verdana" w:eastAsiaTheme="minorEastAsia"/>
          <w:sz w:val="20"/>
          <w:szCs w:val="20"/>
          <w:lang w:val="en-US"/>
        </w:rPr>
      </w:pPr>
    </w:p>
    <w:p>
      <w:pPr>
        <w:pStyle w:val="8"/>
        <w:keepNext w:val="0"/>
        <w:keepLines w:val="0"/>
        <w:pageBreakBefore w:val="0"/>
        <w:widowControl/>
        <w:numPr>
          <w:ilvl w:val="0"/>
          <w:numId w:val="3"/>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eastAsiaTheme="minorEastAsia"/>
          <w:sz w:val="20"/>
          <w:szCs w:val="20"/>
          <w:lang w:val="en-US"/>
        </w:rPr>
      </w:pPr>
      <w:r>
        <w:rPr>
          <w:rFonts w:hint="default" w:ascii="Verdana" w:hAnsi="Verdana" w:cs="Verdana" w:eastAsiaTheme="minorEastAsia"/>
          <w:sz w:val="20"/>
          <w:szCs w:val="20"/>
          <w:lang w:val="en-US"/>
        </w:rPr>
        <w:t>Thus, the coordinate of helical structure is (0, 0, 0.0</w:t>
      </w:r>
      <w:r>
        <w:rPr>
          <w:rFonts w:hint="default" w:ascii="Verdana" w:hAnsi="Verdana" w:cs="Verdana"/>
          <w:sz w:val="20"/>
          <w:szCs w:val="20"/>
          <w:lang w:val="en-GB"/>
        </w:rPr>
        <w:t>496</w:t>
      </w:r>
      <w:r>
        <w:rPr>
          <w:rFonts w:hint="default" w:ascii="Verdana" w:hAnsi="Verdana" w:cs="Verdana" w:eastAsiaTheme="minorEastAsia"/>
          <w:sz w:val="20"/>
          <w:szCs w:val="20"/>
          <w:lang w:val="en-US"/>
        </w:rPr>
        <w:t>) with radius is 0.0</w:t>
      </w:r>
      <w:r>
        <w:rPr>
          <w:rFonts w:hint="default" w:ascii="Verdana" w:hAnsi="Verdana" w:cs="Verdana"/>
          <w:sz w:val="20"/>
          <w:szCs w:val="20"/>
          <w:lang w:val="en-GB"/>
        </w:rPr>
        <w:t>726</w:t>
      </w:r>
      <w:r>
        <w:rPr>
          <w:rFonts w:hint="default" w:ascii="Verdana" w:hAnsi="Verdana" w:cs="Verdana" w:eastAsiaTheme="minorEastAsia"/>
          <w:sz w:val="20"/>
          <w:szCs w:val="20"/>
          <w:lang w:val="en-US"/>
        </w:rPr>
        <w:t xml:space="preserve"> metre having the pitch of helix is 0.1</w:t>
      </w:r>
      <w:r>
        <w:rPr>
          <w:rFonts w:hint="default" w:ascii="Verdana" w:hAnsi="Verdana" w:cs="Verdana"/>
          <w:sz w:val="20"/>
          <w:szCs w:val="20"/>
          <w:lang w:val="en-GB"/>
        </w:rPr>
        <w:t>145</w:t>
      </w:r>
      <w:r>
        <w:rPr>
          <w:rFonts w:hint="default" w:ascii="Verdana" w:hAnsi="Verdana" w:cs="Verdana" w:eastAsiaTheme="minorEastAsia"/>
          <w:sz w:val="20"/>
          <w:szCs w:val="20"/>
          <w:lang w:val="en-US"/>
        </w:rPr>
        <w:t xml:space="preserve"> metre and number of turns are 9.</w:t>
      </w:r>
    </w:p>
    <w:p>
      <w:pPr>
        <w:pStyle w:val="8"/>
        <w:keepNext w:val="0"/>
        <w:keepLines w:val="0"/>
        <w:pageBreakBefore w:val="0"/>
        <w:widowControl/>
        <w:numPr>
          <w:ilvl w:val="0"/>
          <w:numId w:val="3"/>
        </w:numPr>
        <w:kinsoku/>
        <w:wordWrap/>
        <w:overflowPunct/>
        <w:topLinePunct w:val="0"/>
        <w:autoSpaceDE/>
        <w:autoSpaceDN/>
        <w:bidi w:val="0"/>
        <w:adjustRightInd/>
        <w:snapToGrid/>
        <w:spacing w:beforeAutospacing="0" w:after="0" w:line="240" w:lineRule="auto"/>
        <w:ind w:left="400" w:leftChars="100" w:hanging="200" w:hangingChars="100"/>
        <w:jc w:val="both"/>
        <w:textAlignment w:val="auto"/>
        <w:rPr>
          <w:rFonts w:hint="default" w:ascii="Verdana" w:hAnsi="Verdana" w:cs="Verdana" w:eastAsiaTheme="minorEastAsia"/>
          <w:sz w:val="20"/>
          <w:szCs w:val="20"/>
          <w:lang w:val="en-US"/>
        </w:rPr>
      </w:pPr>
      <w:r>
        <w:rPr>
          <w:rFonts w:hint="default" w:ascii="Verdana" w:hAnsi="Verdana" w:cs="Verdana" w:eastAsiaTheme="minorEastAsia"/>
          <w:sz w:val="20"/>
          <w:szCs w:val="20"/>
          <w:lang w:val="en-US"/>
        </w:rPr>
        <w:t>The coordinates of line joining the helix structure and ground are (0, 0, 0) and (0, 0, 0.0</w:t>
      </w:r>
      <w:r>
        <w:rPr>
          <w:rFonts w:hint="default" w:ascii="Verdana" w:hAnsi="Verdana" w:cs="Verdana"/>
          <w:sz w:val="20"/>
          <w:szCs w:val="20"/>
          <w:lang w:val="en-GB"/>
        </w:rPr>
        <w:t>496</w:t>
      </w:r>
      <w:r>
        <w:rPr>
          <w:rFonts w:hint="default" w:ascii="Verdana" w:hAnsi="Verdana" w:cs="Verdana" w:eastAsiaTheme="minorEastAsia"/>
          <w:sz w:val="20"/>
          <w:szCs w:val="20"/>
          <w:lang w:val="en-US"/>
        </w:rPr>
        <w:t>).</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both"/>
        <w:textAlignment w:val="auto"/>
        <w:rPr>
          <w:rFonts w:hint="default" w:ascii="Verdana" w:hAnsi="Verdana" w:cs="Verdana" w:eastAsiaTheme="minorEastAsia"/>
          <w:sz w:val="20"/>
          <w:szCs w:val="20"/>
          <w:lang w:val="en-US"/>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4" w:firstLineChars="100"/>
        <w:jc w:val="both"/>
        <w:textAlignment w:val="auto"/>
        <w:rPr>
          <w:rFonts w:hint="default" w:ascii="Verdana" w:hAnsi="Verdana" w:cs="Verdana" w:eastAsiaTheme="minorEastAsia"/>
          <w:spacing w:val="2"/>
          <w:sz w:val="20"/>
          <w:szCs w:val="20"/>
        </w:rPr>
      </w:pPr>
      <w:r>
        <w:rPr>
          <w:rFonts w:hint="default" w:ascii="Verdana" w:hAnsi="Verdana" w:cs="Verdana" w:eastAsiaTheme="minorEastAsia"/>
          <w:spacing w:val="2"/>
          <w:sz w:val="20"/>
          <w:szCs w:val="20"/>
        </w:rPr>
        <w:t xml:space="preserve">Note is to be taken that the </w:t>
      </w:r>
      <w:r>
        <w:rPr>
          <w:rFonts w:hint="default" w:ascii="Verdana" w:hAnsi="Verdana" w:cs="Verdana" w:eastAsiaTheme="minorEastAsia"/>
          <w:b/>
          <w:spacing w:val="2"/>
          <w:sz w:val="20"/>
          <w:szCs w:val="20"/>
        </w:rPr>
        <w:t>coordinates</w:t>
      </w:r>
      <w:r>
        <w:rPr>
          <w:rFonts w:hint="default" w:ascii="Verdana" w:hAnsi="Verdana" w:cs="Verdana" w:eastAsiaTheme="minorEastAsia"/>
          <w:spacing w:val="2"/>
          <w:sz w:val="20"/>
          <w:szCs w:val="20"/>
        </w:rPr>
        <w:t xml:space="preserve"> written above are in </w:t>
      </w:r>
      <w:r>
        <w:rPr>
          <w:rFonts w:hint="default" w:ascii="Verdana" w:hAnsi="Verdana" w:cs="Verdana" w:eastAsiaTheme="minorEastAsia"/>
          <w:b/>
          <w:spacing w:val="2"/>
          <w:sz w:val="20"/>
          <w:szCs w:val="20"/>
          <w:u w:val="single"/>
        </w:rPr>
        <w:t>metre (m)</w:t>
      </w:r>
      <w:r>
        <w:rPr>
          <w:rFonts w:hint="default" w:ascii="Verdana" w:hAnsi="Verdana" w:cs="Verdana" w:eastAsiaTheme="minorEastAsia"/>
          <w:spacing w:val="2"/>
          <w:sz w:val="20"/>
          <w:szCs w:val="20"/>
        </w:rPr>
        <w:t>.</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4" w:firstLineChars="100"/>
        <w:jc w:val="both"/>
        <w:textAlignment w:val="auto"/>
        <w:rPr>
          <w:rFonts w:hint="default" w:ascii="Verdana" w:hAnsi="Verdana" w:cs="Verdana" w:eastAsiaTheme="minorEastAsia"/>
          <w:spacing w:val="2"/>
          <w:sz w:val="20"/>
          <w:szCs w:val="20"/>
          <w:lang w:val="en-US"/>
        </w:rPr>
      </w:pP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5" w:firstLineChars="100"/>
        <w:textAlignment w:val="auto"/>
        <w:rPr>
          <w:rFonts w:hint="default" w:ascii="Verdana" w:hAnsi="Verdana" w:cs="Verdana"/>
          <w:b/>
          <w:spacing w:val="2"/>
          <w:sz w:val="20"/>
          <w:szCs w:val="20"/>
          <w:u w:val="none"/>
        </w:rPr>
      </w:pPr>
      <w:r>
        <w:rPr>
          <w:rFonts w:hint="default" w:ascii="Verdana" w:hAnsi="Verdana" w:cs="Verdana"/>
          <w:b/>
          <w:spacing w:val="2"/>
          <w:sz w:val="20"/>
          <w:szCs w:val="20"/>
          <w:u w:val="none"/>
        </w:rPr>
        <w:t>REQUIRED PLOTS</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5" w:firstLineChars="100"/>
        <w:textAlignment w:val="auto"/>
        <w:rPr>
          <w:rFonts w:hint="default" w:ascii="Verdana" w:hAnsi="Verdana" w:cs="Verdana"/>
          <w:b/>
          <w:spacing w:val="2"/>
          <w:sz w:val="20"/>
          <w:szCs w:val="20"/>
          <w:u w:val="none"/>
          <w:lang w:val="en-GB"/>
        </w:rPr>
      </w:pPr>
      <w:r>
        <w:rPr>
          <w:rFonts w:hint="default" w:ascii="Verdana" w:hAnsi="Verdana" w:cs="Verdana"/>
          <w:b/>
          <w:spacing w:val="2"/>
          <w:sz w:val="20"/>
          <w:szCs w:val="20"/>
          <w:u w:val="none"/>
          <w:lang w:val="en-GB"/>
        </w:rPr>
        <w:t xml:space="preserve">Preferences </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5" w:firstLineChars="100"/>
        <w:jc w:val="center"/>
        <w:textAlignment w:val="auto"/>
        <w:rPr>
          <w:rFonts w:hint="default" w:ascii="Verdana" w:hAnsi="Verdana" w:cs="Verdana"/>
          <w:b/>
          <w:spacing w:val="2"/>
          <w:sz w:val="20"/>
          <w:szCs w:val="20"/>
          <w:u w:val="none"/>
          <w:lang w:val="en-GB"/>
        </w:rPr>
      </w:pPr>
      <w:r>
        <w:rPr>
          <w:rFonts w:hint="default" w:ascii="Verdana" w:hAnsi="Verdana" w:cs="Verdana"/>
          <w:b/>
          <w:spacing w:val="2"/>
          <w:sz w:val="20"/>
          <w:szCs w:val="20"/>
          <w:u w:val="none"/>
          <w:lang w:val="en-GB"/>
        </w:rPr>
        <w:drawing>
          <wp:inline distT="0" distB="0" distL="114300" distR="114300">
            <wp:extent cx="2962275" cy="3286125"/>
            <wp:effectExtent l="0" t="0" r="9525" b="9525"/>
            <wp:docPr id="7" name="Picture 7" descr="CopyQ.wxb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pyQ.wxbDuS"/>
                    <pic:cNvPicPr>
                      <a:picLocks noChangeAspect="1"/>
                    </pic:cNvPicPr>
                  </pic:nvPicPr>
                  <pic:blipFill>
                    <a:blip r:embed="rId8"/>
                    <a:stretch>
                      <a:fillRect/>
                    </a:stretch>
                  </pic:blipFill>
                  <pic:spPr>
                    <a:xfrm>
                      <a:off x="0" y="0"/>
                      <a:ext cx="2962275" cy="328612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5" w:firstLineChars="100"/>
        <w:jc w:val="both"/>
        <w:textAlignment w:val="auto"/>
        <w:rPr>
          <w:rFonts w:hint="default" w:ascii="Verdana" w:hAnsi="Verdana" w:cs="Verdana"/>
          <w:b/>
          <w:spacing w:val="2"/>
          <w:sz w:val="20"/>
          <w:szCs w:val="20"/>
          <w:u w:val="none"/>
          <w:lang w:val="en-GB"/>
        </w:rPr>
      </w:pP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5" w:firstLineChars="100"/>
        <w:textAlignment w:val="auto"/>
        <w:rPr>
          <w:rFonts w:hint="default" w:ascii="Verdana" w:hAnsi="Verdana" w:cs="Verdana"/>
          <w:b/>
          <w:spacing w:val="2"/>
          <w:sz w:val="20"/>
          <w:szCs w:val="20"/>
          <w:u w:val="none"/>
          <w:lang w:val="en-GB"/>
        </w:rPr>
      </w:pPr>
      <w:r>
        <w:rPr>
          <w:rFonts w:hint="default" w:ascii="Verdana" w:hAnsi="Verdana" w:cs="Verdana"/>
          <w:b/>
          <w:spacing w:val="2"/>
          <w:sz w:val="20"/>
          <w:szCs w:val="20"/>
          <w:u w:val="none"/>
          <w:lang w:val="en-GB"/>
        </w:rPr>
        <w:t>Configuration</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drawing>
          <wp:inline distT="0" distB="0" distL="114300" distR="114300">
            <wp:extent cx="5838190" cy="3291840"/>
            <wp:effectExtent l="0" t="0" r="1016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838190" cy="3291840"/>
                    </a:xfrm>
                    <a:prstGeom prst="rect">
                      <a:avLst/>
                    </a:prstGeom>
                    <a:noFill/>
                    <a:ln>
                      <a:noFill/>
                    </a:ln>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lang w:val="en-GB"/>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5" w:firstLineChars="100"/>
        <w:jc w:val="both"/>
        <w:textAlignment w:val="auto"/>
        <w:rPr>
          <w:rFonts w:hint="default" w:ascii="Verdana" w:hAnsi="Verdana" w:eastAsia="Calibri" w:cs="Verdana"/>
          <w:b/>
          <w:bCs w:val="0"/>
          <w:spacing w:val="2"/>
          <w:sz w:val="20"/>
          <w:szCs w:val="20"/>
          <w:u w:val="single"/>
        </w:rPr>
      </w:pPr>
      <w:r>
        <w:rPr>
          <w:rFonts w:hint="default" w:ascii="Verdana" w:hAnsi="Verdana" w:eastAsia="SimSun" w:cs="Verdana"/>
          <w:b/>
          <w:bCs w:val="0"/>
          <w:spacing w:val="2"/>
          <w:kern w:val="0"/>
          <w:sz w:val="20"/>
          <w:szCs w:val="20"/>
          <w:u w:val="single"/>
          <w:lang w:val="en-US" w:eastAsia="zh-CN" w:bidi="ar"/>
        </w:rPr>
        <w:t>Helical</w:t>
      </w:r>
      <w:r>
        <w:rPr>
          <w:rFonts w:hint="default" w:ascii="Verdana" w:hAnsi="Verdana" w:eastAsia="Calibri" w:cs="Verdana"/>
          <w:b/>
          <w:bCs w:val="0"/>
          <w:spacing w:val="2"/>
          <w:kern w:val="0"/>
          <w:sz w:val="20"/>
          <w:szCs w:val="20"/>
          <w:u w:val="single"/>
          <w:lang w:val="en-US" w:eastAsia="zh-CN" w:bidi="ar"/>
        </w:rPr>
        <w:t xml:space="preserve"> Antenna Parameters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3129"/>
        <w:gridCol w:w="3157"/>
        <w:gridCol w:w="3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3138" w:type="dxa"/>
          </w:tcPr>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b/>
                <w:spacing w:val="2"/>
                <w:sz w:val="20"/>
                <w:szCs w:val="20"/>
                <w:u w:val="none"/>
                <w:vertAlign w:val="baseline"/>
                <w:lang w:val="en-GB"/>
              </w:rPr>
            </w:pPr>
            <w:r>
              <w:rPr>
                <w:rFonts w:hint="default" w:ascii="Verdana" w:hAnsi="Verdana" w:cs="Verdana"/>
                <w:sz w:val="20"/>
                <w:szCs w:val="20"/>
              </w:rPr>
              <w:drawing>
                <wp:inline distT="0" distB="0" distL="114300" distR="114300">
                  <wp:extent cx="1851660" cy="1979295"/>
                  <wp:effectExtent l="0" t="0" r="15240" b="190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1851660" cy="1979295"/>
                          </a:xfrm>
                          <a:prstGeom prst="rect">
                            <a:avLst/>
                          </a:prstGeom>
                          <a:noFill/>
                          <a:ln>
                            <a:noFill/>
                          </a:ln>
                        </pic:spPr>
                      </pic:pic>
                    </a:graphicData>
                  </a:graphic>
                </wp:inline>
              </w:drawing>
            </w:r>
          </w:p>
        </w:tc>
        <w:tc>
          <w:tcPr>
            <w:tcW w:w="3139" w:type="dxa"/>
          </w:tcPr>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b/>
                <w:spacing w:val="2"/>
                <w:sz w:val="20"/>
                <w:szCs w:val="20"/>
                <w:u w:val="none"/>
                <w:vertAlign w:val="baseline"/>
                <w:lang w:val="en-GB"/>
              </w:rPr>
            </w:pPr>
            <w:r>
              <w:rPr>
                <w:rFonts w:hint="default" w:ascii="Verdana" w:hAnsi="Verdana" w:cs="Verdana"/>
                <w:sz w:val="20"/>
                <w:szCs w:val="20"/>
              </w:rPr>
              <w:drawing>
                <wp:inline distT="0" distB="0" distL="114300" distR="114300">
                  <wp:extent cx="1881505" cy="2024380"/>
                  <wp:effectExtent l="0" t="0" r="4445" b="139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1881505" cy="2024380"/>
                          </a:xfrm>
                          <a:prstGeom prst="rect">
                            <a:avLst/>
                          </a:prstGeom>
                          <a:noFill/>
                          <a:ln>
                            <a:noFill/>
                          </a:ln>
                        </pic:spPr>
                      </pic:pic>
                    </a:graphicData>
                  </a:graphic>
                </wp:inline>
              </w:drawing>
            </w:r>
          </w:p>
        </w:tc>
        <w:tc>
          <w:tcPr>
            <w:tcW w:w="3139" w:type="dxa"/>
          </w:tcPr>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b/>
                <w:spacing w:val="2"/>
                <w:sz w:val="20"/>
                <w:szCs w:val="20"/>
                <w:u w:val="none"/>
                <w:vertAlign w:val="baseline"/>
                <w:lang w:val="en-GB"/>
              </w:rPr>
            </w:pPr>
            <w:r>
              <w:rPr>
                <w:rFonts w:hint="default" w:ascii="Verdana" w:hAnsi="Verdana" w:cs="Verdana"/>
                <w:sz w:val="20"/>
                <w:szCs w:val="20"/>
              </w:rPr>
              <w:drawing>
                <wp:inline distT="0" distB="0" distL="114300" distR="114300">
                  <wp:extent cx="1852295" cy="1979295"/>
                  <wp:effectExtent l="0" t="0" r="14605" b="190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1852295" cy="1979295"/>
                          </a:xfrm>
                          <a:prstGeom prst="rect">
                            <a:avLst/>
                          </a:prstGeom>
                          <a:noFill/>
                          <a:ln>
                            <a:noFill/>
                          </a:ln>
                        </pic:spPr>
                      </pic:pic>
                    </a:graphicData>
                  </a:graphic>
                </wp:inline>
              </w:drawing>
            </w:r>
          </w:p>
        </w:tc>
      </w:tr>
    </w:tbl>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5" w:firstLineChars="100"/>
        <w:textAlignment w:val="auto"/>
        <w:rPr>
          <w:rFonts w:hint="default" w:ascii="Verdana" w:hAnsi="Verdana" w:cs="Verdana"/>
          <w:b/>
          <w:spacing w:val="2"/>
          <w:sz w:val="20"/>
          <w:szCs w:val="20"/>
          <w:u w:val="none"/>
          <w:lang w:val="en-GB"/>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5" w:firstLineChars="100"/>
        <w:jc w:val="both"/>
        <w:textAlignment w:val="auto"/>
        <w:rPr>
          <w:rFonts w:hint="default" w:ascii="Verdana" w:hAnsi="Verdana" w:eastAsia="SimSun" w:cs="Verdana"/>
          <w:b/>
          <w:bCs w:val="0"/>
          <w:spacing w:val="2"/>
          <w:kern w:val="0"/>
          <w:sz w:val="20"/>
          <w:szCs w:val="20"/>
          <w:u w:val="single"/>
          <w:lang w:val="en-US" w:eastAsia="zh-CN" w:bidi="ar"/>
        </w:rPr>
      </w:pPr>
      <w:r>
        <w:rPr>
          <w:rFonts w:hint="default" w:ascii="Verdana" w:hAnsi="Verdana" w:eastAsia="SimSun" w:cs="Verdana"/>
          <w:b/>
          <w:bCs w:val="0"/>
          <w:spacing w:val="2"/>
          <w:kern w:val="0"/>
          <w:sz w:val="20"/>
          <w:szCs w:val="20"/>
          <w:u w:val="single"/>
          <w:lang w:val="en-US" w:eastAsia="zh-CN" w:bidi="ar"/>
        </w:rPr>
        <w:t xml:space="preserve">Design of Directional Helical Antenna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5" w:firstLineChars="100"/>
        <w:jc w:val="both"/>
        <w:textAlignment w:val="auto"/>
        <w:rPr>
          <w:rFonts w:hint="default" w:ascii="Verdana" w:hAnsi="Verdana" w:eastAsia="SimSun" w:cs="Verdana"/>
          <w:b/>
          <w:bCs w:val="0"/>
          <w:spacing w:val="2"/>
          <w:kern w:val="0"/>
          <w:sz w:val="20"/>
          <w:szCs w:val="20"/>
          <w:u w:val="single"/>
          <w:lang w:val="en-US" w:eastAsia="zh-CN" w:bidi="ar"/>
        </w:rPr>
      </w:pP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drawing>
          <wp:inline distT="0" distB="0" distL="114300" distR="114300">
            <wp:extent cx="5324475" cy="3886200"/>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5324475" cy="3886200"/>
                    </a:xfrm>
                    <a:prstGeom prst="rect">
                      <a:avLst/>
                    </a:prstGeom>
                    <a:noFill/>
                    <a:ln>
                      <a:noFill/>
                    </a:ln>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lang w:val="en-GB"/>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205" w:firstLineChars="100"/>
        <w:jc w:val="both"/>
        <w:textAlignment w:val="auto"/>
        <w:rPr>
          <w:rFonts w:hint="default" w:ascii="Verdana" w:hAnsi="Verdana" w:cs="Verdana"/>
          <w:sz w:val="20"/>
          <w:szCs w:val="20"/>
        </w:rPr>
      </w:pPr>
      <w:r>
        <w:rPr>
          <w:rFonts w:hint="default" w:ascii="Verdana" w:hAnsi="Verdana" w:eastAsia="SimSun" w:cs="Verdana"/>
          <w:b/>
          <w:bCs w:val="0"/>
          <w:spacing w:val="2"/>
          <w:kern w:val="2"/>
          <w:sz w:val="20"/>
          <w:szCs w:val="20"/>
          <w:u w:val="single"/>
          <w:lang w:val="en-US" w:eastAsia="zh-CN" w:bidi="ar"/>
        </w:rPr>
        <w:t>Current distribution 3D plot for Helical Antenna</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drawing>
          <wp:inline distT="0" distB="0" distL="114300" distR="114300">
            <wp:extent cx="5422265" cy="4146550"/>
            <wp:effectExtent l="0" t="0" r="6985" b="635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4"/>
                    <a:stretch>
                      <a:fillRect/>
                    </a:stretch>
                  </pic:blipFill>
                  <pic:spPr>
                    <a:xfrm>
                      <a:off x="0" y="0"/>
                      <a:ext cx="5422265" cy="4146550"/>
                    </a:xfrm>
                    <a:prstGeom prst="rect">
                      <a:avLst/>
                    </a:prstGeom>
                    <a:noFill/>
                    <a:ln>
                      <a:noFill/>
                    </a:ln>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lang w:val="en-GB"/>
        </w:rPr>
      </w:pP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204" w:firstLineChars="100"/>
        <w:contextualSpacing/>
        <w:jc w:val="both"/>
        <w:textAlignment w:val="auto"/>
        <w:rPr>
          <w:rFonts w:hint="default" w:ascii="Verdana" w:hAnsi="Verdana" w:eastAsia="SimSun" w:cs="Verdana"/>
          <w:sz w:val="20"/>
          <w:szCs w:val="20"/>
        </w:rPr>
      </w:pPr>
      <w:r>
        <w:rPr>
          <w:rFonts w:hint="default" w:ascii="Verdana" w:hAnsi="Verdana" w:eastAsia="Calibri" w:cs="Verdana"/>
          <w:b/>
          <w:bCs w:val="0"/>
          <w:spacing w:val="2"/>
          <w:kern w:val="0"/>
          <w:sz w:val="20"/>
          <w:szCs w:val="20"/>
          <w:u w:val="single"/>
          <w:lang w:val="en-US" w:eastAsia="zh-CN" w:bidi="ar"/>
        </w:rPr>
        <w:t>2D plot of Directivity at Ø (phi) = 0°</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b/>
          <w:spacing w:val="2"/>
          <w:sz w:val="20"/>
          <w:szCs w:val="20"/>
          <w:u w:val="none"/>
          <w:lang w:val="en-GB"/>
        </w:rPr>
      </w:pPr>
      <w:r>
        <w:rPr>
          <w:rFonts w:hint="default" w:ascii="Verdana" w:hAnsi="Verdana" w:cs="Verdana"/>
          <w:sz w:val="20"/>
          <w:szCs w:val="20"/>
        </w:rPr>
        <w:drawing>
          <wp:inline distT="0" distB="0" distL="114300" distR="114300">
            <wp:extent cx="5837555" cy="4466590"/>
            <wp:effectExtent l="0" t="0" r="10795" b="1016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5837555" cy="4466590"/>
                    </a:xfrm>
                    <a:prstGeom prst="rect">
                      <a:avLst/>
                    </a:prstGeom>
                    <a:noFill/>
                    <a:ln>
                      <a:noFill/>
                    </a:ln>
                  </pic:spPr>
                </pic:pic>
              </a:graphicData>
            </a:graphic>
          </wp:inline>
        </w:drawing>
      </w: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204" w:firstLineChars="100"/>
        <w:contextualSpacing/>
        <w:jc w:val="both"/>
        <w:textAlignment w:val="auto"/>
        <w:rPr>
          <w:rFonts w:hint="default" w:ascii="Verdana" w:hAnsi="Verdana" w:eastAsia="SimSun" w:cs="Verdana"/>
          <w:sz w:val="20"/>
          <w:szCs w:val="20"/>
        </w:rPr>
      </w:pPr>
      <w:r>
        <w:rPr>
          <w:rFonts w:hint="default" w:ascii="Verdana" w:hAnsi="Verdana" w:eastAsia="Calibri" w:cs="Verdana"/>
          <w:b/>
          <w:bCs w:val="0"/>
          <w:spacing w:val="2"/>
          <w:kern w:val="0"/>
          <w:sz w:val="20"/>
          <w:szCs w:val="20"/>
          <w:u w:val="single"/>
          <w:lang w:val="en-US" w:eastAsia="zh-CN" w:bidi="ar"/>
        </w:rPr>
        <w:t>3D polar plot of Directivity</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drawing>
          <wp:inline distT="0" distB="0" distL="114300" distR="114300">
            <wp:extent cx="5842000" cy="4476750"/>
            <wp:effectExtent l="0" t="0" r="635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6"/>
                    <a:stretch>
                      <a:fillRect/>
                    </a:stretch>
                  </pic:blipFill>
                  <pic:spPr>
                    <a:xfrm>
                      <a:off x="0" y="0"/>
                      <a:ext cx="5842000" cy="4476750"/>
                    </a:xfrm>
                    <a:prstGeom prst="rect">
                      <a:avLst/>
                    </a:prstGeom>
                    <a:noFill/>
                    <a:ln>
                      <a:noFill/>
                    </a:ln>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r>
        <w:rPr>
          <w:rFonts w:hint="default" w:ascii="Verdana" w:hAnsi="Verdana" w:cs="Verdana"/>
          <w:b/>
          <w:sz w:val="20"/>
          <w:szCs w:val="20"/>
          <w:u w:val="none"/>
        </w:rPr>
        <w:t>OBSERVATION</w:t>
      </w:r>
    </w:p>
    <w:p>
      <w:pPr>
        <w:pStyle w:val="8"/>
        <w:keepNext w:val="0"/>
        <w:keepLines w:val="0"/>
        <w:pageBreakBefore w:val="0"/>
        <w:widowControl/>
        <w:numPr>
          <w:numId w:val="0"/>
        </w:numPr>
        <w:kinsoku/>
        <w:wordWrap/>
        <w:overflowPunct/>
        <w:topLinePunct w:val="0"/>
        <w:autoSpaceDE/>
        <w:autoSpaceDN/>
        <w:bidi w:val="0"/>
        <w:adjustRightInd/>
        <w:snapToGrid/>
        <w:spacing w:beforeAutospacing="0" w:after="0" w:line="240" w:lineRule="auto"/>
        <w:ind w:leftChars="100"/>
        <w:textAlignment w:val="auto"/>
        <w:rPr>
          <w:rFonts w:hint="default" w:ascii="Verdana" w:hAnsi="Verdana" w:cs="Verdana"/>
          <w:b/>
          <w:sz w:val="20"/>
          <w:szCs w:val="20"/>
          <w:u w:val="single"/>
        </w:rPr>
      </w:pPr>
      <w:r>
        <w:rPr>
          <w:rFonts w:hint="default" w:ascii="Verdana" w:hAnsi="Verdana" w:cs="Verdana"/>
          <w:b/>
          <w:sz w:val="20"/>
          <w:szCs w:val="20"/>
          <w:u w:val="single"/>
        </w:rPr>
        <w:t xml:space="preserve">Practically </w:t>
      </w:r>
    </w:p>
    <w:p>
      <w:pPr>
        <w:keepNext w:val="0"/>
        <w:keepLines w:val="0"/>
        <w:pageBreakBefore w:val="0"/>
        <w:widowControl/>
        <w:tabs>
          <w:tab w:val="left" w:pos="4270"/>
        </w:tabs>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We are required to find the Front-to-Back Ratio, HPBW and FNBW.</w:t>
      </w:r>
    </w:p>
    <w:p>
      <w:pPr>
        <w:keepNext w:val="0"/>
        <w:keepLines w:val="0"/>
        <w:pageBreakBefore w:val="0"/>
        <w:widowControl/>
        <w:tabs>
          <w:tab w:val="left" w:pos="4270"/>
        </w:tabs>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sz w:val="20"/>
          <w:szCs w:val="20"/>
        </w:rPr>
        <w:t xml:space="preserve">Now, FNBW = 2.25 </w:t>
      </w:r>
      <m:oMath>
        <m:r>
          <m:rPr>
            <m:sty m:val="p"/>
          </m:rPr>
          <w:rPr>
            <w:rFonts w:hint="default" w:ascii="Cambria Math" w:hAnsi="Cambria Math" w:cs="Verdana"/>
            <w:sz w:val="20"/>
            <w:szCs w:val="20"/>
          </w:rPr>
          <m:t>×</m:t>
        </m:r>
      </m:oMath>
      <w:r>
        <w:rPr>
          <w:rFonts w:hint="default" w:ascii="Verdana" w:hAnsi="Verdana" w:cs="Verdana" w:eastAsiaTheme="minorEastAsia"/>
          <w:sz w:val="20"/>
          <w:szCs w:val="20"/>
        </w:rPr>
        <w:t xml:space="preserve"> HPBW</w:t>
      </w:r>
    </w:p>
    <w:p>
      <w:pPr>
        <w:keepNext w:val="0"/>
        <w:keepLines w:val="0"/>
        <w:pageBreakBefore w:val="0"/>
        <w:widowControl/>
        <w:tabs>
          <w:tab w:val="left" w:pos="4270"/>
        </w:tabs>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sz w:val="20"/>
          <w:szCs w:val="20"/>
        </w:rPr>
      </w:pPr>
      <w:r>
        <w:rPr>
          <w:rFonts w:hint="default" w:ascii="Verdana" w:hAnsi="Verdana" w:cs="Verdana" w:eastAsiaTheme="minorEastAsia"/>
          <w:sz w:val="20"/>
          <w:szCs w:val="20"/>
        </w:rPr>
        <w:t xml:space="preserve">From the graph no. 2, i.e. </w:t>
      </w:r>
      <w:r>
        <w:rPr>
          <w:rFonts w:hint="default" w:ascii="Verdana" w:hAnsi="Verdana" w:cs="Verdana"/>
          <w:spacing w:val="2"/>
          <w:sz w:val="20"/>
          <w:szCs w:val="20"/>
        </w:rPr>
        <w:t xml:space="preserve">2D plot of Directivity at Ø (phi) = 0°, it is obtained that </w:t>
      </w:r>
      <w:r>
        <w:rPr>
          <w:rFonts w:hint="default" w:ascii="Verdana" w:hAnsi="Verdana" w:cs="Verdana"/>
          <w:sz w:val="20"/>
          <w:szCs w:val="20"/>
        </w:rPr>
        <w:t>Front-to-Back Ratio is equal to 7.546 and HPBW is °.</w:t>
      </w:r>
    </w:p>
    <w:p>
      <w:pPr>
        <w:pStyle w:val="8"/>
        <w:keepNext w:val="0"/>
        <w:keepLines w:val="0"/>
        <w:pageBreakBefore w:val="0"/>
        <w:widowControl/>
        <w:numPr>
          <w:numId w:val="0"/>
        </w:numPr>
        <w:tabs>
          <w:tab w:val="left" w:pos="4270"/>
        </w:tabs>
        <w:kinsoku/>
        <w:wordWrap/>
        <w:overflowPunct/>
        <w:topLinePunct w:val="0"/>
        <w:autoSpaceDE/>
        <w:autoSpaceDN/>
        <w:bidi w:val="0"/>
        <w:adjustRightInd/>
        <w:snapToGrid/>
        <w:spacing w:beforeAutospacing="0" w:after="0" w:line="240" w:lineRule="auto"/>
        <w:ind w:left="-200" w:leftChars="-100" w:firstLine="800" w:firstLineChars="400"/>
        <w:textAlignment w:val="auto"/>
        <w:rPr>
          <w:rFonts w:hint="default" w:ascii="Verdana" w:hAnsi="Verdana" w:cs="Verdana"/>
          <w:sz w:val="20"/>
          <w:szCs w:val="20"/>
        </w:rPr>
      </w:pPr>
      <w:r>
        <w:rPr>
          <w:rFonts w:hint="default" w:ascii="Verdana" w:hAnsi="Verdana" w:cs="Verdana"/>
          <w:sz w:val="20"/>
          <w:szCs w:val="20"/>
        </w:rPr>
        <w:t>Front/Back = 7.546</w:t>
      </w:r>
    </w:p>
    <w:p>
      <w:pPr>
        <w:pStyle w:val="8"/>
        <w:keepNext w:val="0"/>
        <w:keepLines w:val="0"/>
        <w:pageBreakBefore w:val="0"/>
        <w:widowControl/>
        <w:numPr>
          <w:numId w:val="0"/>
        </w:numPr>
        <w:tabs>
          <w:tab w:val="left" w:pos="4270"/>
        </w:tabs>
        <w:kinsoku/>
        <w:wordWrap/>
        <w:overflowPunct/>
        <w:topLinePunct w:val="0"/>
        <w:autoSpaceDE/>
        <w:autoSpaceDN/>
        <w:bidi w:val="0"/>
        <w:adjustRightInd/>
        <w:snapToGrid/>
        <w:spacing w:beforeAutospacing="0" w:after="0" w:line="240" w:lineRule="auto"/>
        <w:ind w:left="-200" w:leftChars="-100" w:firstLine="800" w:firstLineChars="400"/>
        <w:textAlignment w:val="auto"/>
        <w:rPr>
          <w:rFonts w:hint="default" w:ascii="Verdana" w:hAnsi="Verdana" w:cs="Verdana"/>
          <w:sz w:val="20"/>
          <w:szCs w:val="20"/>
        </w:rPr>
      </w:pPr>
      <w:r>
        <w:rPr>
          <w:rFonts w:hint="default" w:ascii="Verdana" w:hAnsi="Verdana" w:cs="Verdana" w:eastAsiaTheme="minorEastAsia"/>
          <w:sz w:val="20"/>
          <w:szCs w:val="20"/>
        </w:rPr>
        <w:t>HPBW = 55°</w:t>
      </w:r>
    </w:p>
    <w:p>
      <w:pPr>
        <w:pStyle w:val="8"/>
        <w:keepNext w:val="0"/>
        <w:keepLines w:val="0"/>
        <w:pageBreakBefore w:val="0"/>
        <w:widowControl/>
        <w:numPr>
          <w:numId w:val="0"/>
        </w:numPr>
        <w:tabs>
          <w:tab w:val="left" w:pos="4270"/>
        </w:tabs>
        <w:kinsoku/>
        <w:wordWrap/>
        <w:overflowPunct/>
        <w:topLinePunct w:val="0"/>
        <w:autoSpaceDE/>
        <w:autoSpaceDN/>
        <w:bidi w:val="0"/>
        <w:adjustRightInd/>
        <w:snapToGrid/>
        <w:spacing w:beforeAutospacing="0" w:after="0" w:line="240" w:lineRule="auto"/>
        <w:ind w:left="-200" w:leftChars="-100" w:firstLine="800" w:firstLineChars="400"/>
        <w:textAlignment w:val="auto"/>
        <w:rPr>
          <w:rFonts w:hint="default" w:ascii="Verdana" w:hAnsi="Verdana" w:cs="Verdana"/>
          <w:sz w:val="20"/>
          <w:szCs w:val="20"/>
        </w:rPr>
      </w:pPr>
      <w:r>
        <w:rPr>
          <w:rFonts w:hint="default" w:ascii="Verdana" w:hAnsi="Verdana" w:cs="Verdana"/>
          <w:sz w:val="20"/>
          <w:szCs w:val="20"/>
        </w:rPr>
        <w:t xml:space="preserve">FNBW = 2.25 </w:t>
      </w:r>
      <m:oMath>
        <m:r>
          <m:rPr>
            <m:sty m:val="p"/>
          </m:rPr>
          <w:rPr>
            <w:rFonts w:hint="default" w:ascii="Cambria Math" w:hAnsi="Cambria Math" w:cs="Verdana"/>
            <w:sz w:val="20"/>
            <w:szCs w:val="20"/>
          </w:rPr>
          <m:t>×</m:t>
        </m:r>
      </m:oMath>
      <w:r>
        <w:rPr>
          <w:rFonts w:hint="default" w:ascii="Verdana" w:hAnsi="Verdana" w:cs="Verdana" w:eastAsiaTheme="minorEastAsia"/>
          <w:sz w:val="20"/>
          <w:szCs w:val="20"/>
        </w:rPr>
        <w:t xml:space="preserve"> HPBW</w:t>
      </w:r>
    </w:p>
    <w:p>
      <w:pPr>
        <w:pStyle w:val="8"/>
        <w:keepNext w:val="0"/>
        <w:keepLines w:val="0"/>
        <w:pageBreakBefore w:val="0"/>
        <w:widowControl/>
        <w:tabs>
          <w:tab w:val="left" w:pos="4270"/>
        </w:tabs>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 xml:space="preserve">          </w:t>
      </w:r>
      <w:r>
        <w:rPr>
          <w:rFonts w:hint="default" w:ascii="Verdana" w:hAnsi="Verdana" w:cs="Verdana"/>
          <w:sz w:val="20"/>
          <w:szCs w:val="20"/>
          <w:lang w:val="en-GB"/>
        </w:rPr>
        <w:t xml:space="preserve"> </w:t>
      </w:r>
      <w:r>
        <w:rPr>
          <w:rFonts w:hint="default" w:ascii="Verdana" w:hAnsi="Verdana" w:cs="Verdana"/>
          <w:sz w:val="20"/>
          <w:szCs w:val="20"/>
        </w:rPr>
        <w:t xml:space="preserve">= 2.25 </w:t>
      </w:r>
      <m:oMath>
        <m:r>
          <m:rPr>
            <m:sty m:val="p"/>
          </m:rPr>
          <w:rPr>
            <w:rFonts w:hint="default" w:ascii="Cambria Math" w:hAnsi="Cambria Math" w:cs="Verdana"/>
            <w:sz w:val="20"/>
            <w:szCs w:val="20"/>
          </w:rPr>
          <m:t>×</m:t>
        </m:r>
      </m:oMath>
      <w:r>
        <w:rPr>
          <w:rFonts w:hint="default" w:ascii="Verdana" w:hAnsi="Verdana" w:cs="Verdana" w:eastAsiaTheme="minorEastAsia"/>
          <w:sz w:val="20"/>
          <w:szCs w:val="20"/>
        </w:rPr>
        <w:t xml:space="preserve"> 55</w:t>
      </w:r>
      <w:r>
        <w:rPr>
          <w:rFonts w:hint="default" w:ascii="Verdana" w:hAnsi="Verdana" w:cs="Verdana"/>
          <w:sz w:val="20"/>
          <w:szCs w:val="20"/>
        </w:rPr>
        <w:t>°</w:t>
      </w:r>
    </w:p>
    <w:tbl>
      <w:tblPr>
        <w:tblStyle w:val="7"/>
        <w:tblW w:w="2600"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8" w:hRule="atLeast"/>
        </w:trPr>
        <w:tc>
          <w:tcPr>
            <w:tcW w:w="2600" w:type="dxa"/>
          </w:tcPr>
          <w:p>
            <w:pPr>
              <w:pStyle w:val="8"/>
              <w:keepNext w:val="0"/>
              <w:keepLines w:val="0"/>
              <w:pageBreakBefore w:val="0"/>
              <w:widowControl/>
              <w:tabs>
                <w:tab w:val="left" w:pos="4270"/>
              </w:tabs>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FNBW  = 123.75°</w:t>
            </w:r>
          </w:p>
        </w:tc>
      </w:tr>
    </w:tbl>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eastAsiaTheme="minorEastAsia"/>
          <w:sz w:val="20"/>
          <w:szCs w:val="20"/>
          <w:lang w:val="en-US"/>
        </w:rPr>
      </w:pPr>
    </w:p>
    <w:p>
      <w:pPr>
        <w:pStyle w:val="8"/>
        <w:keepNext w:val="0"/>
        <w:keepLines w:val="0"/>
        <w:pageBreakBefore w:val="0"/>
        <w:widowControl/>
        <w:numPr>
          <w:numId w:val="0"/>
        </w:numPr>
        <w:kinsoku/>
        <w:wordWrap/>
        <w:overflowPunct/>
        <w:topLinePunct w:val="0"/>
        <w:autoSpaceDE/>
        <w:autoSpaceDN/>
        <w:bidi w:val="0"/>
        <w:adjustRightInd/>
        <w:snapToGrid/>
        <w:spacing w:beforeAutospacing="0" w:after="0" w:line="240" w:lineRule="auto"/>
        <w:ind w:leftChars="100"/>
        <w:textAlignment w:val="auto"/>
        <w:rPr>
          <w:rFonts w:hint="default" w:ascii="Verdana" w:hAnsi="Verdana" w:cs="Verdana" w:eastAsiaTheme="minorEastAsia"/>
          <w:b/>
          <w:sz w:val="20"/>
          <w:szCs w:val="20"/>
          <w:u w:val="single"/>
          <w:lang w:val="en-US"/>
        </w:rPr>
      </w:pPr>
      <w:r>
        <w:rPr>
          <w:rFonts w:hint="default" w:ascii="Verdana" w:hAnsi="Verdana" w:cs="Verdana" w:eastAsiaTheme="minorEastAsia"/>
          <w:b/>
          <w:sz w:val="20"/>
          <w:szCs w:val="20"/>
          <w:u w:val="single"/>
          <w:lang w:val="en-US"/>
        </w:rPr>
        <w:t>Theoretically</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 xml:space="preserve">The formulas for calculating HPBW, FNBW and directivity are given below: </w:t>
      </w:r>
    </w:p>
    <w:p>
      <w:pPr>
        <w:pStyle w:val="8"/>
        <w:keepNext w:val="0"/>
        <w:keepLines w:val="0"/>
        <w:pageBreakBefore w:val="0"/>
        <w:widowControl/>
        <w:numPr>
          <w:ilvl w:val="0"/>
          <w:numId w:val="4"/>
        </w:numPr>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HPBW =</w:t>
      </w:r>
      <m:oMath>
        <m:r>
          <m:rPr/>
          <w:rPr>
            <w:rFonts w:hint="default" w:ascii="Cambria Math" w:hAnsi="Cambria Math" w:cs="Verdana"/>
            <w:sz w:val="20"/>
            <w:szCs w:val="20"/>
          </w:rPr>
          <m:t xml:space="preserve">  </m:t>
        </m:r>
        <m:f>
          <m:fPr>
            <m:ctrlPr>
              <w:rPr>
                <w:rFonts w:hint="default" w:ascii="Cambria Math" w:hAnsi="Cambria Math" w:cs="Verdana"/>
                <w:i/>
                <w:sz w:val="20"/>
                <w:szCs w:val="20"/>
              </w:rPr>
            </m:ctrlPr>
          </m:fPr>
          <m:num>
            <m:r>
              <m:rPr/>
              <w:rPr>
                <w:rFonts w:hint="default" w:ascii="Cambria Math" w:hAnsi="Cambria Math" w:cs="Verdana"/>
                <w:sz w:val="20"/>
                <w:szCs w:val="20"/>
              </w:rPr>
              <m:t>52</m:t>
            </m:r>
            <m:ctrlPr>
              <w:rPr>
                <w:rFonts w:hint="default" w:ascii="Cambria Math" w:hAnsi="Cambria Math" w:cs="Verdana"/>
                <w:i/>
                <w:sz w:val="20"/>
                <w:szCs w:val="20"/>
              </w:rPr>
            </m:ctrlPr>
          </m:num>
          <m:den>
            <m:f>
              <m:fPr>
                <m:ctrlPr>
                  <w:rPr>
                    <w:rFonts w:hint="default" w:ascii="Cambria Math" w:hAnsi="Cambria Math" w:cs="Verdana"/>
                    <w:i/>
                    <w:sz w:val="20"/>
                    <w:szCs w:val="20"/>
                  </w:rPr>
                </m:ctrlPr>
              </m:fPr>
              <m:num>
                <m:r>
                  <m:rPr/>
                  <w:rPr>
                    <w:rFonts w:hint="default" w:ascii="Cambria Math" w:hAnsi="Cambria Math" w:cs="Verdana"/>
                    <w:sz w:val="20"/>
                    <w:szCs w:val="20"/>
                  </w:rPr>
                  <m:t>C</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rad>
              <m:radPr>
                <m:degHide m:val="1"/>
                <m:ctrlPr>
                  <w:rPr>
                    <w:rFonts w:hint="default" w:ascii="Cambria Math" w:hAnsi="Cambria Math" w:cs="Verdana"/>
                    <w:i/>
                    <w:sz w:val="20"/>
                    <w:szCs w:val="20"/>
                  </w:rPr>
                </m:ctrlPr>
              </m:radPr>
              <m:deg>
                <m:ctrlPr>
                  <w:rPr>
                    <w:rFonts w:hint="default" w:ascii="Cambria Math" w:hAnsi="Cambria Math" w:cs="Verdana"/>
                    <w:i/>
                    <w:sz w:val="20"/>
                    <w:szCs w:val="20"/>
                  </w:rPr>
                </m:ctrlPr>
              </m:deg>
              <m:e>
                <m:r>
                  <m:rPr/>
                  <w:rPr>
                    <w:rFonts w:hint="default" w:ascii="Cambria Math" w:hAnsi="Cambria Math" w:cs="Verdana"/>
                    <w:sz w:val="20"/>
                    <w:szCs w:val="20"/>
                  </w:rPr>
                  <m:t>N</m:t>
                </m:r>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S</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ctrlPr>
                  <w:rPr>
                    <w:rFonts w:hint="default" w:ascii="Cambria Math" w:hAnsi="Cambria Math" w:cs="Verdana"/>
                    <w:i/>
                    <w:sz w:val="20"/>
                    <w:szCs w:val="20"/>
                  </w:rPr>
                </m:ctrlPr>
              </m:e>
            </m:rad>
            <m:ctrlPr>
              <w:rPr>
                <w:rFonts w:hint="default" w:ascii="Cambria Math" w:hAnsi="Cambria Math" w:cs="Verdana"/>
                <w:i/>
                <w:sz w:val="20"/>
                <w:szCs w:val="20"/>
              </w:rPr>
            </m:ctrlPr>
          </m:den>
        </m:f>
      </m:oMath>
      <w:r>
        <w:rPr>
          <w:rFonts w:hint="default" w:ascii="Verdana" w:hAnsi="Verdana" w:cs="Verdana" w:eastAsiaTheme="minorEastAsia"/>
          <w:sz w:val="20"/>
          <w:szCs w:val="20"/>
        </w:rPr>
        <w:t xml:space="preserve">  degree</w:t>
      </w:r>
    </w:p>
    <w:p>
      <w:pPr>
        <w:pStyle w:val="8"/>
        <w:keepNext w:val="0"/>
        <w:keepLines w:val="0"/>
        <w:pageBreakBefore w:val="0"/>
        <w:widowControl/>
        <w:numPr>
          <w:ilvl w:val="0"/>
          <w:numId w:val="4"/>
        </w:numPr>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FNBW =</w:t>
      </w:r>
      <m:oMath>
        <m:r>
          <m:rPr/>
          <w:rPr>
            <w:rFonts w:hint="default" w:ascii="Cambria Math" w:hAnsi="Cambria Math" w:cs="Verdana"/>
            <w:sz w:val="20"/>
            <w:szCs w:val="20"/>
          </w:rPr>
          <m:t xml:space="preserve">  </m:t>
        </m:r>
        <m:f>
          <m:fPr>
            <m:ctrlPr>
              <w:rPr>
                <w:rFonts w:hint="default" w:ascii="Cambria Math" w:hAnsi="Cambria Math" w:cs="Verdana"/>
                <w:i/>
                <w:sz w:val="20"/>
                <w:szCs w:val="20"/>
              </w:rPr>
            </m:ctrlPr>
          </m:fPr>
          <m:num>
            <m:r>
              <m:rPr/>
              <w:rPr>
                <w:rFonts w:hint="default" w:ascii="Cambria Math" w:hAnsi="Cambria Math" w:cs="Verdana"/>
                <w:sz w:val="20"/>
                <w:szCs w:val="20"/>
              </w:rPr>
              <m:t>115</m:t>
            </m:r>
            <m:ctrlPr>
              <w:rPr>
                <w:rFonts w:hint="default" w:ascii="Cambria Math" w:hAnsi="Cambria Math" w:cs="Verdana"/>
                <w:i/>
                <w:sz w:val="20"/>
                <w:szCs w:val="20"/>
              </w:rPr>
            </m:ctrlPr>
          </m:num>
          <m:den>
            <m:f>
              <m:fPr>
                <m:ctrlPr>
                  <w:rPr>
                    <w:rFonts w:hint="default" w:ascii="Cambria Math" w:hAnsi="Cambria Math" w:cs="Verdana"/>
                    <w:i/>
                    <w:sz w:val="20"/>
                    <w:szCs w:val="20"/>
                  </w:rPr>
                </m:ctrlPr>
              </m:fPr>
              <m:num>
                <m:r>
                  <m:rPr/>
                  <w:rPr>
                    <w:rFonts w:hint="default" w:ascii="Cambria Math" w:hAnsi="Cambria Math" w:cs="Verdana"/>
                    <w:sz w:val="20"/>
                    <w:szCs w:val="20"/>
                  </w:rPr>
                  <m:t>C</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rad>
              <m:radPr>
                <m:degHide m:val="1"/>
                <m:ctrlPr>
                  <w:rPr>
                    <w:rFonts w:hint="default" w:ascii="Cambria Math" w:hAnsi="Cambria Math" w:cs="Verdana"/>
                    <w:i/>
                    <w:sz w:val="20"/>
                    <w:szCs w:val="20"/>
                  </w:rPr>
                </m:ctrlPr>
              </m:radPr>
              <m:deg>
                <m:ctrlPr>
                  <w:rPr>
                    <w:rFonts w:hint="default" w:ascii="Cambria Math" w:hAnsi="Cambria Math" w:cs="Verdana"/>
                    <w:i/>
                    <w:sz w:val="20"/>
                    <w:szCs w:val="20"/>
                  </w:rPr>
                </m:ctrlPr>
              </m:deg>
              <m:e>
                <m:r>
                  <m:rPr/>
                  <w:rPr>
                    <w:rFonts w:hint="default" w:ascii="Cambria Math" w:hAnsi="Cambria Math" w:cs="Verdana"/>
                    <w:sz w:val="20"/>
                    <w:szCs w:val="20"/>
                  </w:rPr>
                  <m:t>N</m:t>
                </m:r>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S</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ctrlPr>
                  <w:rPr>
                    <w:rFonts w:hint="default" w:ascii="Cambria Math" w:hAnsi="Cambria Math" w:cs="Verdana"/>
                    <w:i/>
                    <w:sz w:val="20"/>
                    <w:szCs w:val="20"/>
                  </w:rPr>
                </m:ctrlPr>
              </m:e>
            </m:rad>
            <m:ctrlPr>
              <w:rPr>
                <w:rFonts w:hint="default" w:ascii="Cambria Math" w:hAnsi="Cambria Math" w:cs="Verdana"/>
                <w:i/>
                <w:sz w:val="20"/>
                <w:szCs w:val="20"/>
              </w:rPr>
            </m:ctrlPr>
          </m:den>
        </m:f>
      </m:oMath>
      <w:r>
        <w:rPr>
          <w:rFonts w:hint="default" w:ascii="Verdana" w:hAnsi="Verdana" w:cs="Verdana" w:eastAsiaTheme="minorEastAsia"/>
          <w:sz w:val="20"/>
          <w:szCs w:val="20"/>
        </w:rPr>
        <w:t xml:space="preserve">  degree</w:t>
      </w:r>
    </w:p>
    <w:p>
      <w:pPr>
        <w:pStyle w:val="8"/>
        <w:keepNext w:val="0"/>
        <w:keepLines w:val="0"/>
        <w:pageBreakBefore w:val="0"/>
        <w:widowControl/>
        <w:numPr>
          <w:ilvl w:val="0"/>
          <w:numId w:val="4"/>
        </w:numPr>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 xml:space="preserve">Directivity =  </w:t>
      </w:r>
      <m:oMath>
        <m:r>
          <m:rPr/>
          <w:rPr>
            <w:rFonts w:hint="default" w:ascii="Cambria Math" w:hAnsi="Cambria Math" w:cs="Verdana"/>
            <w:sz w:val="20"/>
            <w:szCs w:val="20"/>
          </w:rPr>
          <m:t>15×</m:t>
        </m:r>
        <m:sSup>
          <m:sSupPr>
            <m:ctrlPr>
              <w:rPr>
                <w:rFonts w:hint="default" w:ascii="Cambria Math" w:hAnsi="Cambria Math" w:cs="Verdana"/>
                <w:i/>
                <w:sz w:val="20"/>
                <w:szCs w:val="20"/>
              </w:rPr>
            </m:ctrlPr>
          </m:sSupPr>
          <m:e>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C</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ctrlPr>
              <w:rPr>
                <w:rFonts w:hint="default" w:ascii="Cambria Math" w:hAnsi="Cambria Math" w:cs="Verdana"/>
                <w:i/>
                <w:sz w:val="20"/>
                <w:szCs w:val="20"/>
              </w:rPr>
            </m:ctrlPr>
          </m:e>
          <m:sup>
            <m:r>
              <m:rPr/>
              <w:rPr>
                <w:rFonts w:hint="default" w:ascii="Cambria Math" w:hAnsi="Cambria Math" w:cs="Verdana"/>
                <w:sz w:val="20"/>
                <w:szCs w:val="20"/>
              </w:rPr>
              <m:t>2</m:t>
            </m:r>
            <m:ctrlPr>
              <w:rPr>
                <w:rFonts w:hint="default" w:ascii="Cambria Math" w:hAnsi="Cambria Math" w:cs="Verdana"/>
                <w:i/>
                <w:sz w:val="20"/>
                <w:szCs w:val="20"/>
              </w:rPr>
            </m:ctrlPr>
          </m:sup>
        </m:sSup>
        <m:r>
          <m:rPr/>
          <w:rPr>
            <w:rFonts w:hint="default" w:ascii="Cambria Math" w:hAnsi="Cambria Math" w:cs="Verdana"/>
            <w:sz w:val="20"/>
            <w:szCs w:val="20"/>
          </w:rPr>
          <m:t>×N×</m:t>
        </m:r>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S</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oMath>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sz w:val="20"/>
          <w:szCs w:val="20"/>
        </w:rPr>
      </w:pPr>
    </w:p>
    <w:p>
      <w:pPr>
        <w:pStyle w:val="8"/>
        <w:keepNext w:val="0"/>
        <w:keepLines w:val="0"/>
        <w:pageBreakBefore w:val="0"/>
        <w:widowControl/>
        <w:numPr>
          <w:ilvl w:val="0"/>
          <w:numId w:val="5"/>
        </w:numPr>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HPBW =</w:t>
      </w:r>
      <m:oMath>
        <m:r>
          <m:rPr/>
          <w:rPr>
            <w:rFonts w:hint="default" w:ascii="Cambria Math" w:hAnsi="Cambria Math" w:cs="Verdana"/>
            <w:sz w:val="20"/>
            <w:szCs w:val="20"/>
          </w:rPr>
          <m:t xml:space="preserve">  </m:t>
        </m:r>
        <m:f>
          <m:fPr>
            <m:ctrlPr>
              <w:rPr>
                <w:rFonts w:hint="default" w:ascii="Cambria Math" w:hAnsi="Cambria Math" w:cs="Verdana"/>
                <w:i/>
                <w:sz w:val="20"/>
                <w:szCs w:val="20"/>
              </w:rPr>
            </m:ctrlPr>
          </m:fPr>
          <m:num>
            <m:r>
              <m:rPr/>
              <w:rPr>
                <w:rFonts w:hint="default" w:ascii="Cambria Math" w:hAnsi="Cambria Math" w:cs="Verdana"/>
                <w:sz w:val="20"/>
                <w:szCs w:val="20"/>
              </w:rPr>
              <m:t>52</m:t>
            </m:r>
            <m:ctrlPr>
              <w:rPr>
                <w:rFonts w:hint="default" w:ascii="Cambria Math" w:hAnsi="Cambria Math" w:cs="Verdana"/>
                <w:i/>
                <w:sz w:val="20"/>
                <w:szCs w:val="20"/>
              </w:rPr>
            </m:ctrlPr>
          </m:num>
          <m:den>
            <m:f>
              <m:fPr>
                <m:ctrlPr>
                  <w:rPr>
                    <w:rFonts w:hint="default" w:ascii="Cambria Math" w:hAnsi="Cambria Math" w:cs="Verdana"/>
                    <w:i/>
                    <w:sz w:val="20"/>
                    <w:szCs w:val="20"/>
                  </w:rPr>
                </m:ctrlPr>
              </m:fPr>
              <m:num>
                <m:r>
                  <m:rPr/>
                  <w:rPr>
                    <w:rFonts w:hint="default" w:ascii="Cambria Math" w:hAnsi="Cambria Math" w:cs="Verdana"/>
                    <w:sz w:val="20"/>
                    <w:szCs w:val="20"/>
                  </w:rPr>
                  <m:t>C</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rad>
              <m:radPr>
                <m:degHide m:val="1"/>
                <m:ctrlPr>
                  <w:rPr>
                    <w:rFonts w:hint="default" w:ascii="Cambria Math" w:hAnsi="Cambria Math" w:cs="Verdana"/>
                    <w:i/>
                    <w:sz w:val="20"/>
                    <w:szCs w:val="20"/>
                  </w:rPr>
                </m:ctrlPr>
              </m:radPr>
              <m:deg>
                <m:ctrlPr>
                  <w:rPr>
                    <w:rFonts w:hint="default" w:ascii="Cambria Math" w:hAnsi="Cambria Math" w:cs="Verdana"/>
                    <w:i/>
                    <w:sz w:val="20"/>
                    <w:szCs w:val="20"/>
                  </w:rPr>
                </m:ctrlPr>
              </m:deg>
              <m:e>
                <m:r>
                  <m:rPr/>
                  <w:rPr>
                    <w:rFonts w:hint="default" w:ascii="Cambria Math" w:hAnsi="Cambria Math" w:cs="Verdana"/>
                    <w:sz w:val="20"/>
                    <w:szCs w:val="20"/>
                  </w:rPr>
                  <m:t>N</m:t>
                </m:r>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S</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ctrlPr>
                  <w:rPr>
                    <w:rFonts w:hint="default" w:ascii="Cambria Math" w:hAnsi="Cambria Math" w:cs="Verdana"/>
                    <w:i/>
                    <w:sz w:val="20"/>
                    <w:szCs w:val="20"/>
                  </w:rPr>
                </m:ctrlPr>
              </m:e>
            </m:rad>
            <m:ctrlPr>
              <w:rPr>
                <w:rFonts w:hint="default" w:ascii="Cambria Math" w:hAnsi="Cambria Math" w:cs="Verdana"/>
                <w:i/>
                <w:sz w:val="20"/>
                <w:szCs w:val="20"/>
              </w:rPr>
            </m:ctrlPr>
          </m:den>
        </m:f>
        <m:r>
          <m:rPr/>
          <w:rPr>
            <w:rFonts w:hint="default" w:ascii="Cambria Math" w:hAnsi="Cambria Math" w:cs="Verdana"/>
            <w:sz w:val="20"/>
            <w:szCs w:val="20"/>
          </w:rPr>
          <m:t xml:space="preserve">= </m:t>
        </m:r>
        <m:f>
          <m:fPr>
            <m:ctrlPr>
              <w:rPr>
                <w:rFonts w:hint="default" w:ascii="Cambria Math" w:hAnsi="Cambria Math" w:cs="Verdana"/>
                <w:i/>
                <w:sz w:val="20"/>
                <w:szCs w:val="20"/>
              </w:rPr>
            </m:ctrlPr>
          </m:fPr>
          <m:num>
            <m:r>
              <m:rPr/>
              <w:rPr>
                <w:rFonts w:hint="default" w:ascii="Cambria Math" w:hAnsi="Cambria Math" w:cs="Verdana"/>
                <w:sz w:val="20"/>
                <w:szCs w:val="20"/>
              </w:rPr>
              <m:t>52</m:t>
            </m:r>
            <m:ctrlPr>
              <w:rPr>
                <w:rFonts w:hint="default" w:ascii="Cambria Math" w:hAnsi="Cambria Math" w:cs="Verdana"/>
                <w:i/>
                <w:sz w:val="20"/>
                <w:szCs w:val="20"/>
              </w:rPr>
            </m:ctrlPr>
          </m:num>
          <m:den>
            <m:r>
              <m:rPr/>
              <w:rPr>
                <w:rFonts w:hint="default" w:ascii="Cambria Math" w:hAnsi="Cambria Math" w:cs="Verdana"/>
                <w:sz w:val="20"/>
                <w:szCs w:val="20"/>
              </w:rPr>
              <m:t>0.8</m:t>
            </m:r>
            <m:rad>
              <m:radPr>
                <m:degHide m:val="1"/>
                <m:ctrlPr>
                  <w:rPr>
                    <w:rFonts w:hint="default" w:ascii="Cambria Math" w:hAnsi="Cambria Math" w:cs="Verdana"/>
                    <w:i/>
                    <w:sz w:val="20"/>
                    <w:szCs w:val="20"/>
                  </w:rPr>
                </m:ctrlPr>
              </m:radPr>
              <m:deg>
                <m:ctrlPr>
                  <w:rPr>
                    <w:rFonts w:hint="default" w:ascii="Cambria Math" w:hAnsi="Cambria Math" w:cs="Verdana"/>
                    <w:i/>
                    <w:sz w:val="20"/>
                    <w:szCs w:val="20"/>
                  </w:rPr>
                </m:ctrlPr>
              </m:deg>
              <m:e>
                <m:r>
                  <m:rPr/>
                  <w:rPr>
                    <w:rFonts w:hint="default" w:ascii="Cambria Math" w:hAnsi="Cambria Math" w:cs="Verdana"/>
                    <w:sz w:val="20"/>
                    <w:szCs w:val="20"/>
                  </w:rPr>
                  <m:t>9×0.2</m:t>
                </m:r>
                <m:ctrlPr>
                  <w:rPr>
                    <w:rFonts w:hint="default" w:ascii="Cambria Math" w:hAnsi="Cambria Math" w:cs="Verdana"/>
                    <w:i/>
                    <w:sz w:val="20"/>
                    <w:szCs w:val="20"/>
                  </w:rPr>
                </m:ctrlPr>
              </m:e>
            </m:rad>
            <m:ctrlPr>
              <w:rPr>
                <w:rFonts w:hint="default" w:ascii="Cambria Math" w:hAnsi="Cambria Math" w:cs="Verdana"/>
                <w:i/>
                <w:sz w:val="20"/>
                <w:szCs w:val="20"/>
              </w:rPr>
            </m:ctrlPr>
          </m:den>
        </m:f>
        <m:r>
          <m:rPr/>
          <w:rPr>
            <w:rFonts w:hint="default" w:ascii="Cambria Math" w:hAnsi="Cambria Math" w:cs="Verdana"/>
            <w:sz w:val="20"/>
            <w:szCs w:val="20"/>
          </w:rPr>
          <m:t>=</m:t>
        </m:r>
      </m:oMath>
      <w:r>
        <w:rPr>
          <w:rFonts w:hint="default" w:ascii="Verdana" w:hAnsi="Verdana" w:cs="Verdana" w:eastAsiaTheme="minorEastAsia"/>
          <w:sz w:val="20"/>
          <w:szCs w:val="20"/>
        </w:rPr>
        <w:t xml:space="preserve">  48.448</w:t>
      </w:r>
      <w:r>
        <w:rPr>
          <w:rFonts w:hint="default" w:ascii="Verdana" w:hAnsi="Verdana" w:cs="Verdana"/>
          <w:sz w:val="20"/>
          <w:szCs w:val="20"/>
        </w:rPr>
        <w:t>°</w:t>
      </w:r>
    </w:p>
    <w:p>
      <w:pPr>
        <w:pStyle w:val="8"/>
        <w:keepNext w:val="0"/>
        <w:keepLines w:val="0"/>
        <w:pageBreakBefore w:val="0"/>
        <w:widowControl/>
        <w:numPr>
          <w:ilvl w:val="0"/>
          <w:numId w:val="5"/>
        </w:numPr>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FNBW =</w:t>
      </w:r>
      <m:oMath>
        <m:r>
          <m:rPr/>
          <w:rPr>
            <w:rFonts w:hint="default" w:ascii="Cambria Math" w:hAnsi="Cambria Math" w:cs="Verdana"/>
            <w:sz w:val="20"/>
            <w:szCs w:val="20"/>
          </w:rPr>
          <m:t xml:space="preserve">  </m:t>
        </m:r>
        <m:f>
          <m:fPr>
            <m:ctrlPr>
              <w:rPr>
                <w:rFonts w:hint="default" w:ascii="Cambria Math" w:hAnsi="Cambria Math" w:cs="Verdana"/>
                <w:i/>
                <w:sz w:val="20"/>
                <w:szCs w:val="20"/>
              </w:rPr>
            </m:ctrlPr>
          </m:fPr>
          <m:num>
            <m:r>
              <m:rPr/>
              <w:rPr>
                <w:rFonts w:hint="default" w:ascii="Cambria Math" w:hAnsi="Cambria Math" w:cs="Verdana"/>
                <w:sz w:val="20"/>
                <w:szCs w:val="20"/>
              </w:rPr>
              <m:t>115</m:t>
            </m:r>
            <m:ctrlPr>
              <w:rPr>
                <w:rFonts w:hint="default" w:ascii="Cambria Math" w:hAnsi="Cambria Math" w:cs="Verdana"/>
                <w:i/>
                <w:sz w:val="20"/>
                <w:szCs w:val="20"/>
              </w:rPr>
            </m:ctrlPr>
          </m:num>
          <m:den>
            <m:f>
              <m:fPr>
                <m:ctrlPr>
                  <w:rPr>
                    <w:rFonts w:hint="default" w:ascii="Cambria Math" w:hAnsi="Cambria Math" w:cs="Verdana"/>
                    <w:i/>
                    <w:sz w:val="20"/>
                    <w:szCs w:val="20"/>
                  </w:rPr>
                </m:ctrlPr>
              </m:fPr>
              <m:num>
                <m:r>
                  <m:rPr/>
                  <w:rPr>
                    <w:rFonts w:hint="default" w:ascii="Cambria Math" w:hAnsi="Cambria Math" w:cs="Verdana"/>
                    <w:sz w:val="20"/>
                    <w:szCs w:val="20"/>
                  </w:rPr>
                  <m:t>C</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rad>
              <m:radPr>
                <m:degHide m:val="1"/>
                <m:ctrlPr>
                  <w:rPr>
                    <w:rFonts w:hint="default" w:ascii="Cambria Math" w:hAnsi="Cambria Math" w:cs="Verdana"/>
                    <w:i/>
                    <w:sz w:val="20"/>
                    <w:szCs w:val="20"/>
                  </w:rPr>
                </m:ctrlPr>
              </m:radPr>
              <m:deg>
                <m:ctrlPr>
                  <w:rPr>
                    <w:rFonts w:hint="default" w:ascii="Cambria Math" w:hAnsi="Cambria Math" w:cs="Verdana"/>
                    <w:i/>
                    <w:sz w:val="20"/>
                    <w:szCs w:val="20"/>
                  </w:rPr>
                </m:ctrlPr>
              </m:deg>
              <m:e>
                <m:r>
                  <m:rPr/>
                  <w:rPr>
                    <w:rFonts w:hint="default" w:ascii="Cambria Math" w:hAnsi="Cambria Math" w:cs="Verdana"/>
                    <w:sz w:val="20"/>
                    <w:szCs w:val="20"/>
                  </w:rPr>
                  <m:t>N</m:t>
                </m:r>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S</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ctrlPr>
                  <w:rPr>
                    <w:rFonts w:hint="default" w:ascii="Cambria Math" w:hAnsi="Cambria Math" w:cs="Verdana"/>
                    <w:i/>
                    <w:sz w:val="20"/>
                    <w:szCs w:val="20"/>
                  </w:rPr>
                </m:ctrlPr>
              </m:e>
            </m:rad>
            <m:ctrlPr>
              <w:rPr>
                <w:rFonts w:hint="default" w:ascii="Cambria Math" w:hAnsi="Cambria Math" w:cs="Verdana"/>
                <w:i/>
                <w:sz w:val="20"/>
                <w:szCs w:val="20"/>
              </w:rPr>
            </m:ctrlPr>
          </m:den>
        </m:f>
        <m:r>
          <m:rPr/>
          <w:rPr>
            <w:rFonts w:hint="default" w:ascii="Cambria Math" w:hAnsi="Cambria Math" w:cs="Verdana"/>
            <w:sz w:val="20"/>
            <w:szCs w:val="20"/>
          </w:rPr>
          <m:t xml:space="preserve">= </m:t>
        </m:r>
        <m:f>
          <m:fPr>
            <m:ctrlPr>
              <w:rPr>
                <w:rFonts w:hint="default" w:ascii="Cambria Math" w:hAnsi="Cambria Math" w:cs="Verdana"/>
                <w:i/>
                <w:sz w:val="20"/>
                <w:szCs w:val="20"/>
              </w:rPr>
            </m:ctrlPr>
          </m:fPr>
          <m:num>
            <m:r>
              <m:rPr/>
              <w:rPr>
                <w:rFonts w:hint="default" w:ascii="Cambria Math" w:hAnsi="Cambria Math" w:cs="Verdana"/>
                <w:sz w:val="20"/>
                <w:szCs w:val="20"/>
              </w:rPr>
              <m:t>115</m:t>
            </m:r>
            <m:ctrlPr>
              <w:rPr>
                <w:rFonts w:hint="default" w:ascii="Cambria Math" w:hAnsi="Cambria Math" w:cs="Verdana"/>
                <w:i/>
                <w:sz w:val="20"/>
                <w:szCs w:val="20"/>
              </w:rPr>
            </m:ctrlPr>
          </m:num>
          <m:den>
            <m:r>
              <m:rPr/>
              <w:rPr>
                <w:rFonts w:hint="default" w:ascii="Cambria Math" w:hAnsi="Cambria Math" w:cs="Verdana"/>
                <w:sz w:val="20"/>
                <w:szCs w:val="20"/>
              </w:rPr>
              <m:t>0.8</m:t>
            </m:r>
            <m:rad>
              <m:radPr>
                <m:degHide m:val="1"/>
                <m:ctrlPr>
                  <w:rPr>
                    <w:rFonts w:hint="default" w:ascii="Cambria Math" w:hAnsi="Cambria Math" w:cs="Verdana"/>
                    <w:i/>
                    <w:sz w:val="20"/>
                    <w:szCs w:val="20"/>
                  </w:rPr>
                </m:ctrlPr>
              </m:radPr>
              <m:deg>
                <m:ctrlPr>
                  <w:rPr>
                    <w:rFonts w:hint="default" w:ascii="Cambria Math" w:hAnsi="Cambria Math" w:cs="Verdana"/>
                    <w:i/>
                    <w:sz w:val="20"/>
                    <w:szCs w:val="20"/>
                  </w:rPr>
                </m:ctrlPr>
              </m:deg>
              <m:e>
                <m:r>
                  <m:rPr/>
                  <w:rPr>
                    <w:rFonts w:hint="default" w:ascii="Cambria Math" w:hAnsi="Cambria Math" w:cs="Verdana"/>
                    <w:sz w:val="20"/>
                    <w:szCs w:val="20"/>
                  </w:rPr>
                  <m:t>9×0.2</m:t>
                </m:r>
                <m:ctrlPr>
                  <w:rPr>
                    <w:rFonts w:hint="default" w:ascii="Cambria Math" w:hAnsi="Cambria Math" w:cs="Verdana"/>
                    <w:i/>
                    <w:sz w:val="20"/>
                    <w:szCs w:val="20"/>
                  </w:rPr>
                </m:ctrlPr>
              </m:e>
            </m:rad>
            <m:ctrlPr>
              <w:rPr>
                <w:rFonts w:hint="default" w:ascii="Cambria Math" w:hAnsi="Cambria Math" w:cs="Verdana"/>
                <w:i/>
                <w:sz w:val="20"/>
                <w:szCs w:val="20"/>
              </w:rPr>
            </m:ctrlPr>
          </m:den>
        </m:f>
        <m:r>
          <m:rPr/>
          <w:rPr>
            <w:rFonts w:hint="default" w:ascii="Cambria Math" w:hAnsi="Cambria Math" w:cs="Verdana"/>
            <w:sz w:val="20"/>
            <w:szCs w:val="20"/>
          </w:rPr>
          <m:t xml:space="preserve">= </m:t>
        </m:r>
      </m:oMath>
      <w:r>
        <w:rPr>
          <w:rFonts w:hint="default" w:ascii="Verdana" w:hAnsi="Verdana" w:cs="Verdana" w:eastAsiaTheme="minorEastAsia"/>
          <w:sz w:val="20"/>
          <w:szCs w:val="20"/>
        </w:rPr>
        <w:t xml:space="preserve"> 107.145</w:t>
      </w:r>
      <w:r>
        <w:rPr>
          <w:rFonts w:hint="default" w:ascii="Verdana" w:hAnsi="Verdana" w:cs="Verdana"/>
          <w:sz w:val="20"/>
          <w:szCs w:val="20"/>
        </w:rPr>
        <w:t>°</w:t>
      </w:r>
    </w:p>
    <w:p>
      <w:pPr>
        <w:pStyle w:val="8"/>
        <w:keepNext w:val="0"/>
        <w:keepLines w:val="0"/>
        <w:pageBreakBefore w:val="0"/>
        <w:widowControl/>
        <w:numPr>
          <w:ilvl w:val="0"/>
          <w:numId w:val="5"/>
        </w:numPr>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r>
        <w:rPr>
          <w:rFonts w:hint="default" w:ascii="Verdana" w:hAnsi="Verdana" w:cs="Verdana"/>
          <w:sz w:val="20"/>
          <w:szCs w:val="20"/>
        </w:rPr>
        <w:t xml:space="preserve">Directivity =  </w:t>
      </w:r>
      <m:oMath>
        <m:r>
          <m:rPr/>
          <w:rPr>
            <w:rFonts w:hint="default" w:ascii="Cambria Math" w:hAnsi="Cambria Math" w:cs="Verdana"/>
            <w:sz w:val="20"/>
            <w:szCs w:val="20"/>
          </w:rPr>
          <m:t>15×</m:t>
        </m:r>
        <m:sSup>
          <m:sSupPr>
            <m:ctrlPr>
              <w:rPr>
                <w:rFonts w:hint="default" w:ascii="Cambria Math" w:hAnsi="Cambria Math" w:cs="Verdana"/>
                <w:i/>
                <w:sz w:val="20"/>
                <w:szCs w:val="20"/>
              </w:rPr>
            </m:ctrlPr>
          </m:sSupPr>
          <m:e>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C</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ctrlPr>
              <w:rPr>
                <w:rFonts w:hint="default" w:ascii="Cambria Math" w:hAnsi="Cambria Math" w:cs="Verdana"/>
                <w:i/>
                <w:sz w:val="20"/>
                <w:szCs w:val="20"/>
              </w:rPr>
            </m:ctrlPr>
          </m:e>
          <m:sup>
            <m:r>
              <m:rPr/>
              <w:rPr>
                <w:rFonts w:hint="default" w:ascii="Cambria Math" w:hAnsi="Cambria Math" w:cs="Verdana"/>
                <w:sz w:val="20"/>
                <w:szCs w:val="20"/>
              </w:rPr>
              <m:t>2</m:t>
            </m:r>
            <m:ctrlPr>
              <w:rPr>
                <w:rFonts w:hint="default" w:ascii="Cambria Math" w:hAnsi="Cambria Math" w:cs="Verdana"/>
                <w:i/>
                <w:sz w:val="20"/>
                <w:szCs w:val="20"/>
              </w:rPr>
            </m:ctrlPr>
          </m:sup>
        </m:sSup>
        <m:r>
          <m:rPr/>
          <w:rPr>
            <w:rFonts w:hint="default" w:ascii="Cambria Math" w:hAnsi="Cambria Math" w:cs="Verdana"/>
            <w:sz w:val="20"/>
            <w:szCs w:val="20"/>
          </w:rPr>
          <m:t>×N×</m:t>
        </m:r>
        <m:d>
          <m:dPr>
            <m:ctrlPr>
              <w:rPr>
                <w:rFonts w:hint="default" w:ascii="Cambria Math" w:hAnsi="Cambria Math" w:cs="Verdana"/>
                <w:i/>
                <w:sz w:val="20"/>
                <w:szCs w:val="20"/>
              </w:rPr>
            </m:ctrlPr>
          </m:dPr>
          <m:e>
            <m:f>
              <m:fPr>
                <m:ctrlPr>
                  <w:rPr>
                    <w:rFonts w:hint="default" w:ascii="Cambria Math" w:hAnsi="Cambria Math" w:cs="Verdana"/>
                    <w:i/>
                    <w:sz w:val="20"/>
                    <w:szCs w:val="20"/>
                  </w:rPr>
                </m:ctrlPr>
              </m:fPr>
              <m:num>
                <m:r>
                  <m:rPr/>
                  <w:rPr>
                    <w:rFonts w:hint="default" w:ascii="Cambria Math" w:hAnsi="Cambria Math" w:cs="Verdana"/>
                    <w:sz w:val="20"/>
                    <w:szCs w:val="20"/>
                  </w:rPr>
                  <m:t>S</m:t>
                </m:r>
                <m:ctrlPr>
                  <w:rPr>
                    <w:rFonts w:hint="default" w:ascii="Cambria Math" w:hAnsi="Cambria Math" w:cs="Verdana"/>
                    <w:i/>
                    <w:sz w:val="20"/>
                    <w:szCs w:val="20"/>
                  </w:rPr>
                </m:ctrlPr>
              </m:num>
              <m:den>
                <m:r>
                  <m:rPr>
                    <m:sty m:val="p"/>
                  </m:rPr>
                  <w:rPr>
                    <w:rFonts w:hint="default" w:ascii="Cambria Math" w:hAnsi="Cambria Math" w:cs="Verdana"/>
                    <w:sz w:val="20"/>
                    <w:szCs w:val="20"/>
                    <w:lang w:val="en-US"/>
                  </w:rPr>
                  <m:t>λ</m:t>
                </m:r>
                <m:ctrlPr>
                  <w:rPr>
                    <w:rFonts w:hint="default" w:ascii="Cambria Math" w:hAnsi="Cambria Math" w:cs="Verdana"/>
                    <w:i/>
                    <w:sz w:val="20"/>
                    <w:szCs w:val="20"/>
                  </w:rPr>
                </m:ctrlPr>
              </m:den>
            </m:f>
            <m:ctrlPr>
              <w:rPr>
                <w:rFonts w:hint="default" w:ascii="Cambria Math" w:hAnsi="Cambria Math" w:cs="Verdana"/>
                <w:i/>
                <w:sz w:val="20"/>
                <w:szCs w:val="20"/>
              </w:rPr>
            </m:ctrlPr>
          </m:e>
        </m:d>
      </m:oMath>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sz w:val="20"/>
          <w:szCs w:val="20"/>
        </w:rPr>
        <w:t xml:space="preserve">                  =   15</w:t>
      </w:r>
      <m:oMath>
        <m:r>
          <m:rPr/>
          <w:rPr>
            <w:rFonts w:hint="default" w:ascii="Cambria Math" w:hAnsi="Cambria Math" w:cs="Verdana"/>
            <w:sz w:val="20"/>
            <w:szCs w:val="20"/>
          </w:rPr>
          <m:t>×</m:t>
        </m:r>
      </m:oMath>
      <w:r>
        <w:rPr>
          <w:rFonts w:hint="default" w:ascii="Verdana" w:hAnsi="Verdana" w:cs="Verdana" w:eastAsiaTheme="minorEastAsia"/>
          <w:sz w:val="20"/>
          <w:szCs w:val="20"/>
        </w:rPr>
        <w:t>0.8</w:t>
      </w:r>
      <w:r>
        <w:rPr>
          <w:rFonts w:hint="default" w:ascii="Verdana" w:hAnsi="Verdana" w:cs="Verdana" w:eastAsiaTheme="minorEastAsia"/>
          <w:sz w:val="20"/>
          <w:szCs w:val="20"/>
          <w:vertAlign w:val="superscript"/>
        </w:rPr>
        <w:t xml:space="preserve">2 </w:t>
      </w:r>
      <m:oMath>
        <m:r>
          <m:rPr/>
          <w:rPr>
            <w:rFonts w:hint="default" w:ascii="Cambria Math" w:hAnsi="Cambria Math" w:cs="Verdana"/>
            <w:sz w:val="20"/>
            <w:szCs w:val="20"/>
          </w:rPr>
          <m:t>×</m:t>
        </m:r>
      </m:oMath>
      <w:r>
        <w:rPr>
          <w:rFonts w:hint="default" w:ascii="Verdana" w:hAnsi="Verdana" w:cs="Verdana" w:eastAsiaTheme="minorEastAsia"/>
          <w:sz w:val="20"/>
          <w:szCs w:val="20"/>
        </w:rPr>
        <w:t>9</w:t>
      </w:r>
      <m:oMath>
        <m:r>
          <m:rPr/>
          <w:rPr>
            <w:rFonts w:hint="default" w:ascii="Cambria Math" w:hAnsi="Cambria Math" w:cs="Verdana"/>
            <w:sz w:val="20"/>
            <w:szCs w:val="20"/>
          </w:rPr>
          <m:t>×</m:t>
        </m:r>
      </m:oMath>
      <w:r>
        <w:rPr>
          <w:rFonts w:hint="default" w:ascii="Verdana" w:hAnsi="Verdana" w:cs="Verdana" w:eastAsiaTheme="minorEastAsia"/>
          <w:sz w:val="20"/>
          <w:szCs w:val="20"/>
        </w:rPr>
        <w:t>0.2</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eastAsiaTheme="minorEastAsia"/>
          <w:sz w:val="20"/>
          <w:szCs w:val="20"/>
        </w:rPr>
        <w:t xml:space="preserve">                  =  17.28</w:t>
      </w:r>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eastAsiaTheme="minorEastAsia"/>
          <w:sz w:val="20"/>
          <w:szCs w:val="20"/>
        </w:rPr>
        <w:t xml:space="preserve">Directivity in (dB) = </w:t>
      </w:r>
      <m:oMath>
        <m:r>
          <m:rPr/>
          <w:rPr>
            <w:rFonts w:hint="default" w:ascii="Cambria Math" w:hAnsi="Cambria Math" w:cs="Verdana" w:eastAsiaTheme="minorEastAsia"/>
            <w:sz w:val="20"/>
            <w:szCs w:val="20"/>
          </w:rPr>
          <m:t>10</m:t>
        </m:r>
        <m:func>
          <m:funcPr>
            <m:ctrlPr>
              <w:rPr>
                <w:rFonts w:hint="default" w:ascii="Cambria Math" w:hAnsi="Cambria Math" w:cs="Verdana" w:eastAsiaTheme="minorEastAsia"/>
                <w:i/>
                <w:sz w:val="20"/>
                <w:szCs w:val="20"/>
              </w:rPr>
            </m:ctrlPr>
          </m:funcPr>
          <m:fName>
            <m:sSub>
              <m:sSubPr>
                <m:ctrlPr>
                  <w:rPr>
                    <w:rFonts w:hint="default" w:ascii="Cambria Math" w:hAnsi="Cambria Math" w:cs="Verdana" w:eastAsiaTheme="minorEastAsia"/>
                    <w:i/>
                    <w:sz w:val="20"/>
                    <w:szCs w:val="20"/>
                  </w:rPr>
                </m:ctrlPr>
              </m:sSubPr>
              <m:e>
                <m:r>
                  <m:rPr>
                    <m:sty m:val="p"/>
                  </m:rPr>
                  <w:rPr>
                    <w:rFonts w:hint="default" w:ascii="Cambria Math" w:hAnsi="Cambria Math" w:cs="Verdana"/>
                    <w:sz w:val="20"/>
                    <w:szCs w:val="20"/>
                  </w:rPr>
                  <m:t>log</m:t>
                </m:r>
                <m:ctrlPr>
                  <w:rPr>
                    <w:rFonts w:hint="default" w:ascii="Cambria Math" w:hAnsi="Cambria Math" w:cs="Verdana" w:eastAsiaTheme="minorEastAsia"/>
                    <w:i/>
                    <w:sz w:val="20"/>
                    <w:szCs w:val="20"/>
                  </w:rPr>
                </m:ctrlPr>
              </m:e>
              <m:sub>
                <m:r>
                  <m:rPr/>
                  <w:rPr>
                    <w:rFonts w:hint="default" w:ascii="Cambria Math" w:hAnsi="Cambria Math" w:cs="Verdana" w:eastAsiaTheme="minorEastAsia"/>
                    <w:sz w:val="20"/>
                    <w:szCs w:val="20"/>
                  </w:rPr>
                  <m:t>10</m:t>
                </m:r>
                <m:ctrlPr>
                  <w:rPr>
                    <w:rFonts w:hint="default" w:ascii="Cambria Math" w:hAnsi="Cambria Math" w:cs="Verdana" w:eastAsiaTheme="minorEastAsia"/>
                    <w:i/>
                    <w:sz w:val="20"/>
                    <w:szCs w:val="20"/>
                  </w:rPr>
                </m:ctrlPr>
              </m:sub>
            </m:sSub>
            <m:ctrlPr>
              <w:rPr>
                <w:rFonts w:hint="default" w:ascii="Cambria Math" w:hAnsi="Cambria Math" w:cs="Verdana" w:eastAsiaTheme="minorEastAsia"/>
                <w:i/>
                <w:sz w:val="20"/>
                <w:szCs w:val="20"/>
              </w:rPr>
            </m:ctrlPr>
          </m:fName>
          <m:e>
            <m:r>
              <m:rPr/>
              <w:rPr>
                <w:rFonts w:hint="default" w:ascii="Cambria Math" w:hAnsi="Cambria Math" w:cs="Verdana" w:eastAsiaTheme="minorEastAsia"/>
                <w:sz w:val="20"/>
                <w:szCs w:val="20"/>
              </w:rPr>
              <m:t>(17.28)</m:t>
            </m:r>
            <m:ctrlPr>
              <w:rPr>
                <w:rFonts w:hint="default" w:ascii="Cambria Math" w:hAnsi="Cambria Math" w:cs="Verdana" w:eastAsiaTheme="minorEastAsia"/>
                <w:i/>
                <w:sz w:val="20"/>
                <w:szCs w:val="20"/>
              </w:rPr>
            </m:ctrlPr>
          </m:e>
        </m:func>
      </m:oMath>
    </w:p>
    <w:p>
      <w:pPr>
        <w:pStyle w:val="8"/>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eastAsiaTheme="minorEastAsia"/>
          <w:sz w:val="20"/>
          <w:szCs w:val="20"/>
        </w:rPr>
        <w:t xml:space="preserve">                               = </w:t>
      </w:r>
      <m:oMath>
        <m:r>
          <m:rPr/>
          <w:rPr>
            <w:rFonts w:hint="default" w:ascii="Cambria Math" w:hAnsi="Cambria Math" w:cs="Verdana" w:eastAsiaTheme="minorEastAsia"/>
            <w:sz w:val="20"/>
            <w:szCs w:val="20"/>
          </w:rPr>
          <m:t>10×1.2375</m:t>
        </m:r>
      </m:oMath>
    </w:p>
    <w:tbl>
      <w:tblPr>
        <w:tblStyle w:val="7"/>
        <w:tblW w:w="402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0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6" w:hRule="atLeast"/>
        </w:trPr>
        <w:tc>
          <w:tcPr>
            <w:tcW w:w="4020" w:type="dxa"/>
          </w:tcPr>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eastAsiaTheme="minorEastAsia"/>
                <w:sz w:val="20"/>
                <w:szCs w:val="20"/>
              </w:rPr>
              <w:t xml:space="preserve">  Directivity in (dB) =  12.375 dB</w:t>
            </w:r>
          </w:p>
        </w:tc>
      </w:tr>
    </w:tbl>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eastAsiaTheme="minorEastAsia"/>
          <w:sz w:val="20"/>
          <w:szCs w:val="20"/>
        </w:rPr>
      </w:pPr>
      <w:r>
        <w:rPr>
          <w:rFonts w:hint="default" w:ascii="Verdana" w:hAnsi="Verdana" w:cs="Verdana" w:eastAsiaTheme="minorEastAsia"/>
          <w:sz w:val="20"/>
          <w:szCs w:val="20"/>
        </w:rPr>
        <w:t>So theoretically we have</w:t>
      </w:r>
      <w:r>
        <w:rPr>
          <w:rFonts w:hint="default" w:ascii="Verdana" w:hAnsi="Verdana" w:cs="Verdana"/>
          <w:sz w:val="20"/>
          <w:szCs w:val="20"/>
        </w:rPr>
        <w:t xml:space="preserve"> HPBW = </w:t>
      </w:r>
      <w:r>
        <w:rPr>
          <w:rFonts w:hint="default" w:ascii="Verdana" w:hAnsi="Verdana" w:cs="Verdana" w:eastAsiaTheme="minorEastAsia"/>
          <w:sz w:val="20"/>
          <w:szCs w:val="20"/>
        </w:rPr>
        <w:t>48.448</w:t>
      </w:r>
      <w:r>
        <w:rPr>
          <w:rFonts w:hint="default" w:ascii="Verdana" w:hAnsi="Verdana" w:cs="Verdana"/>
          <w:sz w:val="20"/>
          <w:szCs w:val="20"/>
        </w:rPr>
        <w:t xml:space="preserve">°, FNBW = </w:t>
      </w:r>
      <w:r>
        <w:rPr>
          <w:rFonts w:hint="default" w:ascii="Verdana" w:hAnsi="Verdana" w:cs="Verdana" w:eastAsiaTheme="minorEastAsia"/>
          <w:sz w:val="20"/>
          <w:szCs w:val="20"/>
        </w:rPr>
        <w:t>107.145</w:t>
      </w:r>
      <w:r>
        <w:rPr>
          <w:rFonts w:hint="default" w:ascii="Verdana" w:hAnsi="Verdana" w:cs="Verdana"/>
          <w:sz w:val="20"/>
          <w:szCs w:val="20"/>
        </w:rPr>
        <w:t xml:space="preserve">° and directivity = </w:t>
      </w:r>
      <w:r>
        <w:rPr>
          <w:rFonts w:hint="default" w:ascii="Verdana" w:hAnsi="Verdana" w:cs="Verdana" w:eastAsiaTheme="minorEastAsia"/>
          <w:sz w:val="20"/>
          <w:szCs w:val="20"/>
        </w:rPr>
        <w:t>12.375 dB.</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0" w:firstLineChars="100"/>
        <w:textAlignment w:val="auto"/>
        <w:rPr>
          <w:rFonts w:hint="default" w:ascii="Verdana" w:hAnsi="Verdana" w:cs="Verdana" w:eastAsiaTheme="minorEastAsia"/>
          <w:sz w:val="20"/>
          <w:szCs w:val="20"/>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eastAsiaTheme="minorEastAsia"/>
          <w:b/>
          <w:sz w:val="20"/>
          <w:szCs w:val="20"/>
          <w:u w:val="single"/>
        </w:rPr>
      </w:pPr>
      <w:r>
        <w:rPr>
          <w:rFonts w:hint="default" w:ascii="Verdana" w:hAnsi="Verdana" w:cs="Verdana" w:eastAsiaTheme="minorEastAsia"/>
          <w:b/>
          <w:sz w:val="20"/>
          <w:szCs w:val="20"/>
          <w:u w:val="single"/>
        </w:rPr>
        <w:t>COMPARISON TABLE:</w:t>
      </w:r>
    </w:p>
    <w:tbl>
      <w:tblPr>
        <w:tblStyle w:val="7"/>
        <w:tblpPr w:leftFromText="180" w:rightFromText="180" w:vertAnchor="text" w:horzAnchor="page" w:tblpXSpec="center" w:tblpY="242"/>
        <w:tblOverlap w:val="never"/>
        <w:tblW w:w="682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18"/>
        <w:gridCol w:w="2057"/>
        <w:gridCol w:w="23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3" w:hRule="atLeast"/>
          <w:jc w:val="center"/>
        </w:trPr>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Parameters</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Practical Value</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Theoretical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5" w:hRule="atLeast"/>
          <w:jc w:val="center"/>
        </w:trPr>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HPBW (in degree)</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55°</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48.448°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2" w:hRule="atLeast"/>
          <w:jc w:val="center"/>
        </w:trPr>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FNBW (in degree)</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123.75°</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107.145°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9" w:hRule="atLeast"/>
          <w:jc w:val="center"/>
        </w:trPr>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Directivity (in dB)</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lang w:val="en-GB"/>
              </w:rPr>
            </w:pPr>
            <w:r>
              <w:rPr>
                <w:rFonts w:hint="default" w:ascii="Verdana" w:hAnsi="Verdana" w:cs="Verdana"/>
                <w:sz w:val="20"/>
                <w:szCs w:val="20"/>
              </w:rPr>
              <w:t>1</w:t>
            </w:r>
            <w:r>
              <w:rPr>
                <w:rFonts w:hint="default" w:ascii="Verdana" w:hAnsi="Verdana" w:cs="Verdana"/>
                <w:sz w:val="20"/>
                <w:szCs w:val="20"/>
                <w:lang w:val="en-GB"/>
              </w:rPr>
              <w:t>0</w:t>
            </w:r>
            <w:r>
              <w:rPr>
                <w:rFonts w:hint="default" w:ascii="Verdana" w:hAnsi="Verdana" w:cs="Verdana"/>
                <w:sz w:val="20"/>
                <w:szCs w:val="20"/>
              </w:rPr>
              <w:t>.</w:t>
            </w:r>
            <w:r>
              <w:rPr>
                <w:rFonts w:hint="default" w:ascii="Verdana" w:hAnsi="Verdana" w:cs="Verdana"/>
                <w:sz w:val="20"/>
                <w:szCs w:val="20"/>
                <w:lang w:val="en-GB"/>
              </w:rPr>
              <w:t>05</w:t>
            </w:r>
          </w:p>
        </w:tc>
        <w:tc>
          <w:tcPr>
            <w:tcW w:w="0" w:type="auto"/>
          </w:tcPr>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center"/>
              <w:textAlignment w:val="auto"/>
              <w:rPr>
                <w:rFonts w:hint="default" w:ascii="Verdana" w:hAnsi="Verdana" w:cs="Verdana"/>
                <w:sz w:val="20"/>
                <w:szCs w:val="20"/>
              </w:rPr>
            </w:pPr>
            <w:r>
              <w:rPr>
                <w:rFonts w:hint="default" w:ascii="Verdana" w:hAnsi="Verdana" w:cs="Verdana"/>
                <w:sz w:val="20"/>
                <w:szCs w:val="20"/>
              </w:rPr>
              <w:t>12.375</w:t>
            </w:r>
          </w:p>
        </w:tc>
      </w:tr>
    </w:tbl>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textAlignment w:val="auto"/>
        <w:rPr>
          <w:rFonts w:hint="default" w:ascii="Verdana" w:hAnsi="Verdana" w:cs="Verdana"/>
          <w:sz w:val="20"/>
          <w:szCs w:val="20"/>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201" w:firstLineChars="100"/>
        <w:textAlignment w:val="auto"/>
        <w:rPr>
          <w:rFonts w:hint="default" w:ascii="Verdana" w:hAnsi="Verdana" w:cs="Verdana" w:eastAsiaTheme="minorEastAsia"/>
          <w:sz w:val="20"/>
          <w:szCs w:val="20"/>
          <w:u w:val="none"/>
          <w:lang w:val="en-US"/>
        </w:rPr>
      </w:pPr>
      <w:r>
        <w:rPr>
          <w:rFonts w:hint="default" w:ascii="Verdana" w:hAnsi="Verdana" w:cs="Verdana"/>
          <w:b/>
          <w:sz w:val="20"/>
          <w:szCs w:val="20"/>
          <w:u w:val="none"/>
        </w:rPr>
        <w:t>CONCLUSION</w:t>
      </w:r>
    </w:p>
    <w:p>
      <w:pPr>
        <w:pStyle w:val="9"/>
        <w:keepNext w:val="0"/>
        <w:keepLines w:val="0"/>
        <w:pageBreakBefore w:val="0"/>
        <w:widowControl/>
        <w:kinsoku/>
        <w:wordWrap/>
        <w:overflowPunct/>
        <w:topLinePunct w:val="0"/>
        <w:autoSpaceDE/>
        <w:autoSpaceDN/>
        <w:bidi w:val="0"/>
        <w:adjustRightInd/>
        <w:snapToGrid/>
        <w:spacing w:beforeAutospacing="0" w:after="0" w:line="240" w:lineRule="auto"/>
        <w:ind w:left="0" w:leftChars="0" w:firstLine="200" w:firstLineChars="100"/>
        <w:jc w:val="both"/>
        <w:textAlignment w:val="auto"/>
        <w:rPr>
          <w:rFonts w:hint="default" w:ascii="Verdana" w:hAnsi="Verdana" w:cs="Verdana"/>
          <w:sz w:val="20"/>
          <w:szCs w:val="20"/>
        </w:rPr>
      </w:pPr>
      <w:r>
        <w:rPr>
          <w:rFonts w:hint="default" w:ascii="Verdana" w:hAnsi="Verdana" w:cs="Verdana"/>
          <w:sz w:val="20"/>
          <w:szCs w:val="20"/>
        </w:rPr>
        <w:t>In this experiment,</w:t>
      </w:r>
      <w:r>
        <w:rPr>
          <w:rFonts w:hint="default" w:ascii="Verdana" w:hAnsi="Verdana" w:cs="Verdana"/>
          <w:sz w:val="20"/>
          <w:szCs w:val="20"/>
          <w:lang w:val="en-GB"/>
        </w:rPr>
        <w:t xml:space="preserve"> we </w:t>
      </w:r>
      <w:r>
        <w:rPr>
          <w:rFonts w:hint="default" w:ascii="Verdana" w:hAnsi="Verdana" w:cs="Verdana"/>
          <w:sz w:val="20"/>
          <w:szCs w:val="20"/>
        </w:rPr>
        <w:t xml:space="preserve">designed directional helical antenna for the given specification at operating frequency </w:t>
      </w:r>
      <w:r>
        <w:rPr>
          <w:rFonts w:hint="default" w:ascii="Verdana" w:hAnsi="Verdana" w:cs="Verdana"/>
          <w:sz w:val="20"/>
          <w:szCs w:val="20"/>
          <w:lang w:val="en-GB"/>
        </w:rPr>
        <w:t>50</w:t>
      </w:r>
      <w:r>
        <w:rPr>
          <w:rFonts w:hint="default" w:ascii="Verdana" w:hAnsi="Verdana" w:cs="Verdana"/>
          <w:sz w:val="20"/>
          <w:szCs w:val="20"/>
        </w:rPr>
        <w:t>0MHz. Further we found the HPBW, FNBW and Directivity practically i.e. observing the plot on An-Sof software and theoretically as well. On comparing those parameters practically and theoretically we can say that we got the nearly same results.</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pPr>
    </w:p>
    <w:sectPr>
      <w:footerReference r:id="rId3" w:type="default"/>
      <w:pgSz w:w="11906" w:h="16838"/>
      <w:pgMar w:top="1440" w:right="1306" w:bottom="1198" w:left="140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2" w:leftChars="-200" w:hanging="398" w:hangingChars="181"/>
      <w:rPr>
        <w:rFonts w:hint="default"/>
        <w:color w:val="0070C0"/>
        <w:sz w:val="22"/>
        <w:szCs w:val="22"/>
        <w:lang w:val="en-GB"/>
      </w:rPr>
    </w:pPr>
    <w:r>
      <w:rPr>
        <w:color w:val="0070C0"/>
        <w:sz w:val="22"/>
        <w:szCs w:val="22"/>
      </w:rPr>
      <mc:AlternateContent>
        <mc:Choice Requires="wps">
          <w:drawing>
            <wp:anchor distT="0" distB="0" distL="114300" distR="114300" simplePos="0" relativeHeight="251660288" behindDoc="0" locked="0" layoutInCell="1" allowOverlap="1">
              <wp:simplePos x="0" y="0"/>
              <wp:positionH relativeFrom="margin">
                <wp:posOffset>5426075</wp:posOffset>
              </wp:positionH>
              <wp:positionV relativeFrom="paragraph">
                <wp:posOffset>0</wp:posOffset>
              </wp:positionV>
              <wp:extent cx="103886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38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7.25pt;margin-top:0pt;height:144pt;width:81.8pt;mso-position-horizontal-relative:margin;z-index:251660288;mso-width-relative:page;mso-height-relative:page;" filled="f" stroked="f" coordsize="21600,21600" o:gfxdata="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FaVEtYAAAAJAQAADwAAAAAAAAABACAAAAAiAAAAZHJzL2Rvd25yZXYueG1sUEsBAhQAFAAAAAgA&#10;h07iQLpNthonAgAAYgQAAA4AAAAAAAAAAQAgAAAAJQEAAGRycy9lMm9Eb2MueG1sUEsFBgAAAAAG&#10;AAYAWQEAAL4FAAAAAA==&#10;">
              <v:fill on="f" focussize="0,0"/>
              <v:stroke on="f" weight="0.5pt"/>
              <v:imagedata o:title=""/>
              <o:lock v:ext="edit" aspectratio="f"/>
              <v:textbox inset="0mm,0mm,0mm,0mm" style="mso-fit-shape-to-text:t;">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v:textbox>
            </v:shape>
          </w:pict>
        </mc:Fallback>
      </mc:AlternateContent>
    </w:r>
    <w:r>
      <w:rPr>
        <w:rFonts w:hint="default"/>
        <w:color w:val="0070C0"/>
        <w:sz w:val="22"/>
        <w:szCs w:val="22"/>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C5998"/>
    <w:multiLevelType w:val="multilevel"/>
    <w:tmpl w:val="8F9C5998"/>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
    <w:nsid w:val="1CAE72AF"/>
    <w:multiLevelType w:val="multilevel"/>
    <w:tmpl w:val="1CAE72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C51473"/>
    <w:multiLevelType w:val="multilevel"/>
    <w:tmpl w:val="40C5147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9B767BC"/>
    <w:multiLevelType w:val="multilevel"/>
    <w:tmpl w:val="69B767B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262D75"/>
    <w:multiLevelType w:val="multilevel"/>
    <w:tmpl w:val="6C262D75"/>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64D1E"/>
    <w:rsid w:val="113F0CA7"/>
    <w:rsid w:val="27A32D8F"/>
    <w:rsid w:val="470F6E7F"/>
    <w:rsid w:val="4F972215"/>
    <w:rsid w:val="5A582E9A"/>
    <w:rsid w:val="5FCB7812"/>
    <w:rsid w:val="62D331ED"/>
    <w:rsid w:val="68606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line="240" w:lineRule="auto"/>
      <w:ind w:left="0" w:right="0"/>
      <w:jc w:val="left"/>
    </w:pPr>
    <w:rPr>
      <w:rFonts w:ascii="SimSun" w:hAnsi="SimSun" w:cs="SimSu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1"/>
    <w:pPr>
      <w:spacing w:after="160" w:line="259" w:lineRule="auto"/>
      <w:ind w:left="720"/>
      <w:contextualSpacing/>
    </w:pPr>
  </w:style>
  <w:style w:type="paragraph" w:customStyle="1" w:styleId="9">
    <w:name w:val="No Spacing"/>
    <w:uiPriority w:val="0"/>
    <w:pPr>
      <w:spacing w:after="0" w:afterAutospacing="0" w:line="240" w:lineRule="auto"/>
      <w:jc w:val="left"/>
    </w:pPr>
    <w:rPr>
      <w:rFonts w:hint="default" w:ascii="Calibri" w:hAnsi="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2021-10-14T03:35:00Z</dcterms:created>
  <dc:creator>Sceke</dc:creator>
  <cp:lastModifiedBy>Sceke</cp:lastModifiedBy>
  <dcterms:modified xsi:type="dcterms:W3CDTF">2021-11-11T17:29:11Z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55CB230D1D954E99BA27CEE3722A5C53</vt:lpwstr>
  </property>
</Properties>
</file>