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WMC | LAB 6</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ind w:left="0" w:leftChars="0" w:firstLine="0" w:firstLineChars="0"/>
        <w:rPr>
          <w:rFonts w:hint="default" w:ascii="Verdana" w:hAnsi="Verdana" w:cs="Verdana"/>
          <w:b/>
          <w:bCs/>
          <w:lang w:val="en-GB"/>
        </w:rPr>
      </w:pPr>
      <w:r>
        <w:rPr>
          <w:rFonts w:hint="default" w:ascii="Verdana" w:hAnsi="Verdana" w:cs="Verdana"/>
          <w:b w:val="0"/>
          <w:bCs w:val="0"/>
          <w:lang w:val="en-GB"/>
        </w:rPr>
        <w:t xml:space="preserve">  </w:t>
      </w:r>
      <w:r>
        <w:rPr>
          <w:rFonts w:hint="default" w:ascii="Verdana" w:hAnsi="Verdana"/>
          <w:b w:val="0"/>
          <w:bCs w:val="0"/>
          <w:lang w:val="en-GB"/>
        </w:rPr>
        <w:t>To Simulate Equalization Techniques using AWGN channel considering input as any random data as well as an Image with the help of MATLAB software. Also compare output of both with and without equalization.</w:t>
      </w:r>
    </w:p>
    <w:p>
      <w:p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THEORY</w:t>
      </w:r>
    </w:p>
    <w:p>
      <w:pPr>
        <w:spacing w:after="0" w:line="240" w:lineRule="auto"/>
        <w:jc w:val="both"/>
        <w:rPr>
          <w:rFonts w:hint="default" w:ascii="Verdana" w:hAnsi="Verdana" w:cs="Verdana"/>
          <w:sz w:val="20"/>
          <w:szCs w:val="20"/>
        </w:rPr>
      </w:pPr>
      <w:r>
        <w:rPr>
          <w:rFonts w:hint="default" w:ascii="Verdana" w:hAnsi="Verdana" w:cs="Verdana"/>
          <w:sz w:val="20"/>
          <w:szCs w:val="20"/>
        </w:rPr>
        <w:t>With the growth in wireless communication, there was a requirement to improve the received signal quality because there were a number of channels working at different frequencies which cause signal fading and interference. Thus techniques were evolved to improve received signal of quality. These techniques are ‘Equalization and Diversity’. Equalization is used to compensate intersymbol interference (ISI) while Diversity is used to compensate for fading.</w:t>
      </w:r>
    </w:p>
    <w:p>
      <w:pPr>
        <w:spacing w:after="0" w:line="240" w:lineRule="auto"/>
        <w:jc w:val="both"/>
        <w:rPr>
          <w:rFonts w:hint="default" w:ascii="Verdana" w:hAnsi="Verdana" w:cs="Verdana"/>
          <w:sz w:val="20"/>
          <w:szCs w:val="20"/>
        </w:rPr>
      </w:pPr>
    </w:p>
    <w:p>
      <w:pPr>
        <w:spacing w:after="0" w:line="240" w:lineRule="auto"/>
        <w:jc w:val="both"/>
        <w:rPr>
          <w:rFonts w:hint="default" w:ascii="Verdana" w:hAnsi="Verdana" w:cs="Verdana"/>
          <w:sz w:val="20"/>
          <w:szCs w:val="20"/>
        </w:rPr>
      </w:pPr>
      <w:r>
        <w:rPr>
          <w:rFonts w:hint="default" w:ascii="Verdana" w:hAnsi="Verdana" w:cs="Verdana"/>
          <w:sz w:val="20"/>
          <w:szCs w:val="20"/>
        </w:rPr>
        <w:t>An equalizer is usually implemented at base band or at IF stage in a receiver. Adaptive equalizer works on two operating modes, that are training and tracking. A fixed length training sequence is sent by the transmitter so that the receiver’s equalizer may receive the signal for minimum bit error rule (BER). This sequence is a pseudo random binary signal followed by the user data.</w:t>
      </w:r>
    </w:p>
    <w:p>
      <w:pPr>
        <w:spacing w:after="0" w:line="240" w:lineRule="auto"/>
        <w:jc w:val="both"/>
        <w:rPr>
          <w:rFonts w:hint="default" w:ascii="Verdana" w:hAnsi="Verdana" w:cs="Verdana"/>
          <w:sz w:val="20"/>
          <w:szCs w:val="20"/>
        </w:rPr>
      </w:pPr>
    </w:p>
    <w:p>
      <w:pPr>
        <w:spacing w:after="0" w:line="240" w:lineRule="auto"/>
        <w:jc w:val="both"/>
        <w:rPr>
          <w:rFonts w:hint="default" w:ascii="Verdana" w:hAnsi="Verdana" w:cs="Verdana"/>
          <w:sz w:val="20"/>
          <w:szCs w:val="20"/>
        </w:rPr>
      </w:pPr>
    </w:p>
    <w:p>
      <w:pPr>
        <w:spacing w:after="0" w:line="240" w:lineRule="auto"/>
        <w:jc w:val="both"/>
        <w:rPr>
          <w:rFonts w:hint="default" w:ascii="Verdana" w:hAnsi="Verdana" w:cs="Verdana"/>
          <w:sz w:val="20"/>
          <w:szCs w:val="20"/>
        </w:rPr>
      </w:pPr>
      <w:r>
        <w:rPr>
          <w:rFonts w:hint="default" w:ascii="Verdana" w:hAnsi="Verdana" w:cs="Verdana"/>
          <w:sz w:val="20"/>
          <w:szCs w:val="20"/>
        </w:rPr>
        <w:drawing>
          <wp:inline distT="0" distB="0" distL="0" distR="0">
            <wp:extent cx="5620385" cy="2386965"/>
            <wp:effectExtent l="53975" t="53975" r="116840" b="1117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5"/>
                    <a:stretch>
                      <a:fillRect/>
                    </a:stretch>
                  </pic:blipFill>
                  <pic:spPr>
                    <a:xfrm>
                      <a:off x="0" y="0"/>
                      <a:ext cx="5620385" cy="238696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rFonts w:hint="default" w:ascii="Verdana" w:hAnsi="Verdana" w:cs="Verdana"/>
          <w:sz w:val="20"/>
          <w:szCs w:val="20"/>
        </w:rPr>
      </w:pPr>
    </w:p>
    <w:p>
      <w:pPr>
        <w:tabs>
          <w:tab w:val="left" w:pos="2700"/>
        </w:tabs>
        <w:jc w:val="center"/>
        <w:rPr>
          <w:rFonts w:hint="default" w:ascii="Verdana" w:hAnsi="Verdana" w:cs="Verdana"/>
          <w:b/>
          <w:bCs/>
          <w:sz w:val="20"/>
          <w:szCs w:val="20"/>
        </w:rPr>
      </w:pPr>
      <w:r>
        <w:rPr>
          <w:rFonts w:hint="default" w:ascii="Verdana" w:hAnsi="Verdana" w:cs="Verdana"/>
          <w:b/>
          <w:bCs/>
          <w:sz w:val="20"/>
          <w:szCs w:val="20"/>
        </w:rPr>
        <w:t>Block diagram of a Communication system using an equalizer</w:t>
      </w:r>
    </w:p>
    <w:p>
      <w:pPr>
        <w:spacing w:after="0" w:line="240" w:lineRule="auto"/>
        <w:jc w:val="both"/>
        <w:rPr>
          <w:rFonts w:hint="default" w:ascii="Verdana" w:hAnsi="Verdana" w:cs="Verdana"/>
          <w:sz w:val="20"/>
          <w:szCs w:val="20"/>
        </w:rPr>
      </w:pPr>
      <w:r>
        <w:rPr>
          <w:rFonts w:hint="default" w:ascii="Verdana" w:hAnsi="Verdana" w:cs="Verdana"/>
          <w:sz w:val="20"/>
          <w:szCs w:val="20"/>
        </w:rPr>
        <w:drawing>
          <wp:inline distT="0" distB="0" distL="0" distR="0">
            <wp:extent cx="5551170" cy="3345815"/>
            <wp:effectExtent l="53975" t="53975" r="109855" b="1244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6"/>
                    <a:stretch>
                      <a:fillRect/>
                    </a:stretch>
                  </pic:blipFill>
                  <pic:spPr>
                    <a:xfrm>
                      <a:off x="0" y="0"/>
                      <a:ext cx="5551170" cy="334581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spacing w:after="0" w:line="240" w:lineRule="auto"/>
        <w:jc w:val="center"/>
        <w:rPr>
          <w:rFonts w:hint="default" w:ascii="Verdana" w:hAnsi="Verdana" w:cs="Verdana"/>
          <w:sz w:val="20"/>
          <w:szCs w:val="20"/>
        </w:rPr>
      </w:pPr>
      <w:r>
        <w:rPr>
          <w:rFonts w:hint="default" w:ascii="Verdana" w:hAnsi="Verdana" w:cs="Verdana"/>
          <w:sz w:val="20"/>
          <w:szCs w:val="20"/>
        </w:rPr>
        <w:drawing>
          <wp:inline distT="0" distB="0" distL="0" distR="0">
            <wp:extent cx="4655820" cy="2122170"/>
            <wp:effectExtent l="53975" t="53975" r="109855" b="1098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7"/>
                    <a:stretch>
                      <a:fillRect/>
                    </a:stretch>
                  </pic:blipFill>
                  <pic:spPr>
                    <a:xfrm>
                      <a:off x="0" y="0"/>
                      <a:ext cx="4664398" cy="212662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spacing w:after="0" w:line="240" w:lineRule="auto"/>
        <w:jc w:val="center"/>
        <w:rPr>
          <w:rFonts w:hint="default" w:ascii="Verdana" w:hAnsi="Verdana" w:cs="Verdana"/>
          <w:b/>
          <w:bCs/>
          <w:sz w:val="20"/>
          <w:szCs w:val="20"/>
        </w:rPr>
      </w:pPr>
      <w:r>
        <w:rPr>
          <w:rFonts w:hint="default" w:ascii="Verdana" w:hAnsi="Verdana" w:cs="Verdana"/>
          <w:b/>
          <w:bCs/>
          <w:sz w:val="20"/>
          <w:szCs w:val="20"/>
        </w:rPr>
        <w:t>Inter Symbol Interference (ISI)</w:t>
      </w:r>
    </w:p>
    <w:p>
      <w:pPr>
        <w:spacing w:after="0" w:line="240" w:lineRule="auto"/>
        <w:jc w:val="both"/>
        <w:rPr>
          <w:rFonts w:hint="default" w:ascii="Verdana" w:hAnsi="Verdana" w:cs="Verdana"/>
          <w:b/>
          <w:bCs/>
          <w:color w:val="C00000"/>
          <w:sz w:val="20"/>
          <w:szCs w:val="20"/>
          <w:lang w:eastAsia="en-IN"/>
        </w:rPr>
      </w:pPr>
    </w:p>
    <w:p>
      <w:pPr>
        <w:spacing w:after="0" w:line="240" w:lineRule="auto"/>
        <w:jc w:val="center"/>
        <w:rPr>
          <w:rFonts w:hint="default" w:ascii="Verdana" w:hAnsi="Verdana" w:cs="Verdana"/>
          <w:b/>
          <w:bCs/>
          <w:color w:val="C00000"/>
          <w:sz w:val="20"/>
          <w:szCs w:val="20"/>
          <w:lang w:eastAsia="en-IN"/>
        </w:rPr>
      </w:pPr>
      <w:r>
        <w:rPr>
          <w:rFonts w:hint="default" w:ascii="Verdana" w:hAnsi="Verdana" w:cs="Verdana"/>
          <w:sz w:val="20"/>
          <w:szCs w:val="20"/>
        </w:rPr>
        <w:drawing>
          <wp:inline distT="0" distB="0" distL="0" distR="0">
            <wp:extent cx="3657600" cy="925195"/>
            <wp:effectExtent l="53975" t="53975" r="117475" b="12573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a:xfrm>
                      <a:off x="0" y="0"/>
                      <a:ext cx="3657600" cy="92519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spacing w:after="0" w:line="240" w:lineRule="auto"/>
        <w:jc w:val="both"/>
        <w:rPr>
          <w:rFonts w:hint="default" w:ascii="Verdana" w:hAnsi="Verdana" w:cs="Verdana"/>
          <w:b/>
          <w:bCs/>
          <w:color w:val="C00000"/>
          <w:sz w:val="20"/>
          <w:szCs w:val="20"/>
          <w:lang w:eastAsia="en-IN"/>
        </w:rPr>
      </w:pPr>
    </w:p>
    <w:p>
      <w:pPr>
        <w:spacing w:after="0" w:line="240" w:lineRule="auto"/>
        <w:jc w:val="center"/>
        <w:rPr>
          <w:rFonts w:hint="default" w:ascii="Verdana" w:hAnsi="Verdana" w:cs="Verdana"/>
          <w:b/>
          <w:bCs/>
          <w:sz w:val="20"/>
          <w:szCs w:val="20"/>
          <w:lang w:eastAsia="en-IN"/>
        </w:rPr>
      </w:pPr>
      <w:r>
        <w:rPr>
          <w:rFonts w:hint="default" w:ascii="Verdana" w:hAnsi="Verdana" w:cs="Verdana"/>
          <w:b/>
          <w:bCs/>
          <w:sz w:val="20"/>
          <w:szCs w:val="20"/>
          <w:lang w:eastAsia="en-IN"/>
        </w:rPr>
        <w:t>Matlab Implementation</w:t>
      </w:r>
    </w:p>
    <w:p>
      <w:pPr>
        <w:spacing w:after="0" w:line="240" w:lineRule="auto"/>
        <w:jc w:val="center"/>
        <w:rPr>
          <w:rFonts w:hint="default" w:ascii="Verdana" w:hAnsi="Verdana" w:cs="Verdana"/>
          <w:b/>
          <w:bCs/>
          <w:sz w:val="20"/>
          <w:szCs w:val="20"/>
          <w:lang w:eastAsia="en-IN"/>
        </w:rPr>
      </w:pPr>
    </w:p>
    <w:p>
      <w:pPr>
        <w:spacing w:after="0" w:line="240" w:lineRule="auto"/>
        <w:jc w:val="both"/>
        <w:rPr>
          <w:rFonts w:hint="default" w:ascii="Verdana" w:hAnsi="Verdana" w:cs="Verdana"/>
          <w:b/>
          <w:bCs/>
          <w:color w:val="C00000"/>
          <w:sz w:val="20"/>
          <w:szCs w:val="20"/>
          <w:lang w:eastAsia="en-IN"/>
        </w:rPr>
      </w:pPr>
      <w:r>
        <w:rPr>
          <w:rFonts w:hint="default" w:ascii="Verdana" w:hAnsi="Verdana" w:cs="Verdana"/>
          <w:b/>
          <w:bCs/>
          <w:color w:val="C00000"/>
          <w:sz w:val="20"/>
          <w:szCs w:val="20"/>
          <w:lang w:eastAsia="en-IN"/>
        </w:rPr>
        <w:t>ALGORITHM:</w:t>
      </w:r>
    </w:p>
    <w:p>
      <w:pPr>
        <w:pStyle w:val="7"/>
        <w:numPr>
          <w:ilvl w:val="0"/>
          <w:numId w:val="1"/>
        </w:numPr>
        <w:tabs>
          <w:tab w:val="left" w:pos="600"/>
          <w:tab w:val="clear" w:pos="420"/>
        </w:tabs>
        <w:spacing w:after="0"/>
        <w:ind w:left="600" w:leftChars="0" w:hanging="420" w:firstLineChars="0"/>
        <w:jc w:val="both"/>
        <w:rPr>
          <w:rFonts w:hint="default" w:ascii="Verdana" w:hAnsi="Verdana" w:cs="Verdana"/>
          <w:sz w:val="20"/>
          <w:szCs w:val="20"/>
          <w:lang w:eastAsia="en-IN"/>
        </w:rPr>
      </w:pPr>
      <w:r>
        <w:rPr>
          <w:rFonts w:hint="default" w:ascii="Verdana" w:hAnsi="Verdana" w:cs="Verdana"/>
          <w:sz w:val="20"/>
          <w:szCs w:val="20"/>
          <w:lang w:val="en-IN" w:eastAsia="en-IN"/>
        </w:rPr>
        <w:t>Input the random data (Let say 1000 in number)</w:t>
      </w:r>
    </w:p>
    <w:p>
      <w:pPr>
        <w:pStyle w:val="7"/>
        <w:numPr>
          <w:ilvl w:val="0"/>
          <w:numId w:val="1"/>
        </w:numPr>
        <w:tabs>
          <w:tab w:val="left" w:pos="600"/>
          <w:tab w:val="clear" w:pos="420"/>
        </w:tabs>
        <w:spacing w:after="0"/>
        <w:ind w:left="600" w:leftChars="0" w:hanging="420" w:firstLineChars="0"/>
        <w:jc w:val="both"/>
        <w:rPr>
          <w:rFonts w:hint="default" w:ascii="Verdana" w:hAnsi="Verdana" w:cs="Verdana"/>
          <w:sz w:val="20"/>
          <w:szCs w:val="20"/>
          <w:lang w:eastAsia="en-IN"/>
        </w:rPr>
      </w:pPr>
      <w:r>
        <w:rPr>
          <w:rFonts w:hint="default" w:ascii="Verdana" w:hAnsi="Verdana" w:cs="Verdana"/>
          <w:sz w:val="20"/>
          <w:szCs w:val="20"/>
          <w:lang w:val="en-IN" w:eastAsia="en-IN"/>
        </w:rPr>
        <w:t>Change into required format.</w:t>
      </w:r>
    </w:p>
    <w:p>
      <w:pPr>
        <w:pStyle w:val="7"/>
        <w:numPr>
          <w:ilvl w:val="0"/>
          <w:numId w:val="1"/>
        </w:numPr>
        <w:tabs>
          <w:tab w:val="left" w:pos="600"/>
          <w:tab w:val="clear" w:pos="420"/>
        </w:tabs>
        <w:spacing w:after="0"/>
        <w:ind w:left="600" w:leftChars="0" w:hanging="420" w:firstLineChars="0"/>
        <w:jc w:val="both"/>
        <w:rPr>
          <w:rFonts w:hint="default" w:ascii="Verdana" w:hAnsi="Verdana" w:cs="Verdana"/>
          <w:sz w:val="20"/>
          <w:szCs w:val="20"/>
          <w:lang w:eastAsia="en-IN"/>
        </w:rPr>
      </w:pPr>
      <w:r>
        <w:rPr>
          <w:rFonts w:hint="default" w:ascii="Verdana" w:hAnsi="Verdana" w:cs="Verdana"/>
          <w:sz w:val="20"/>
          <w:szCs w:val="20"/>
          <w:lang w:val="en-IN" w:eastAsia="en-IN"/>
        </w:rPr>
        <w:t>Modulate it with psk</w:t>
      </w:r>
    </w:p>
    <w:p>
      <w:pPr>
        <w:pStyle w:val="7"/>
        <w:numPr>
          <w:ilvl w:val="0"/>
          <w:numId w:val="1"/>
        </w:numPr>
        <w:tabs>
          <w:tab w:val="left" w:pos="600"/>
          <w:tab w:val="clear" w:pos="420"/>
        </w:tabs>
        <w:spacing w:after="0"/>
        <w:ind w:left="600" w:leftChars="0" w:hanging="420" w:firstLineChars="0"/>
        <w:jc w:val="both"/>
        <w:rPr>
          <w:rFonts w:hint="default" w:ascii="Verdana" w:hAnsi="Verdana" w:cs="Verdana"/>
          <w:sz w:val="20"/>
          <w:szCs w:val="20"/>
          <w:lang w:eastAsia="en-IN"/>
        </w:rPr>
      </w:pPr>
      <w:r>
        <w:rPr>
          <w:rFonts w:hint="default" w:ascii="Verdana" w:hAnsi="Verdana" w:cs="Verdana"/>
          <w:sz w:val="20"/>
          <w:szCs w:val="20"/>
          <w:lang w:val="en-IN" w:eastAsia="en-IN"/>
        </w:rPr>
        <w:t>Assume SNR</w:t>
      </w:r>
    </w:p>
    <w:p>
      <w:pPr>
        <w:pStyle w:val="7"/>
        <w:numPr>
          <w:ilvl w:val="0"/>
          <w:numId w:val="1"/>
        </w:numPr>
        <w:tabs>
          <w:tab w:val="left" w:pos="600"/>
          <w:tab w:val="clear" w:pos="420"/>
        </w:tabs>
        <w:spacing w:after="0"/>
        <w:ind w:left="600" w:leftChars="0" w:hanging="420" w:firstLineChars="0"/>
        <w:jc w:val="both"/>
        <w:rPr>
          <w:rFonts w:hint="default" w:ascii="Verdana" w:hAnsi="Verdana" w:cs="Verdana"/>
          <w:sz w:val="20"/>
          <w:szCs w:val="20"/>
          <w:lang w:eastAsia="en-IN"/>
        </w:rPr>
      </w:pPr>
      <w:r>
        <w:rPr>
          <w:rFonts w:hint="default" w:ascii="Verdana" w:hAnsi="Verdana" w:cs="Verdana"/>
          <w:sz w:val="20"/>
          <w:szCs w:val="20"/>
          <w:lang w:val="en-IN" w:eastAsia="en-IN"/>
        </w:rPr>
        <w:t>Add AWGN</w:t>
      </w:r>
    </w:p>
    <w:p>
      <w:pPr>
        <w:pStyle w:val="7"/>
        <w:numPr>
          <w:ilvl w:val="0"/>
          <w:numId w:val="1"/>
        </w:numPr>
        <w:tabs>
          <w:tab w:val="left" w:pos="600"/>
          <w:tab w:val="clear" w:pos="420"/>
        </w:tabs>
        <w:spacing w:after="0"/>
        <w:ind w:left="600" w:leftChars="0" w:hanging="420" w:firstLineChars="0"/>
        <w:jc w:val="both"/>
        <w:rPr>
          <w:rFonts w:hint="default" w:ascii="Verdana" w:hAnsi="Verdana" w:cs="Verdana"/>
          <w:sz w:val="20"/>
          <w:szCs w:val="20"/>
          <w:lang w:eastAsia="en-IN"/>
        </w:rPr>
      </w:pPr>
      <w:r>
        <w:rPr>
          <w:rFonts w:hint="default" w:ascii="Verdana" w:hAnsi="Verdana" w:cs="Verdana"/>
          <w:sz w:val="20"/>
          <w:szCs w:val="20"/>
          <w:lang w:val="en-IN" w:eastAsia="en-IN"/>
        </w:rPr>
        <w:t>Assume Tau and PdB</w:t>
      </w:r>
    </w:p>
    <w:p>
      <w:pPr>
        <w:pStyle w:val="7"/>
        <w:numPr>
          <w:ilvl w:val="0"/>
          <w:numId w:val="1"/>
        </w:numPr>
        <w:tabs>
          <w:tab w:val="left" w:pos="600"/>
          <w:tab w:val="clear" w:pos="420"/>
        </w:tabs>
        <w:spacing w:after="0"/>
        <w:ind w:left="600" w:leftChars="0" w:hanging="420" w:firstLineChars="0"/>
        <w:jc w:val="both"/>
        <w:rPr>
          <w:rFonts w:hint="default" w:ascii="Verdana" w:hAnsi="Verdana" w:cs="Verdana"/>
          <w:sz w:val="20"/>
          <w:szCs w:val="20"/>
          <w:lang w:eastAsia="en-IN"/>
        </w:rPr>
      </w:pPr>
      <w:r>
        <w:rPr>
          <w:rFonts w:hint="default" w:ascii="Verdana" w:hAnsi="Verdana" w:cs="Verdana"/>
          <w:sz w:val="20"/>
          <w:szCs w:val="20"/>
          <w:lang w:val="en-IN" w:eastAsia="en-IN"/>
        </w:rPr>
        <w:t>Assume Rayleigh channel</w:t>
      </w:r>
    </w:p>
    <w:p>
      <w:pPr>
        <w:pStyle w:val="7"/>
        <w:numPr>
          <w:ilvl w:val="0"/>
          <w:numId w:val="1"/>
        </w:numPr>
        <w:tabs>
          <w:tab w:val="left" w:pos="600"/>
          <w:tab w:val="clear" w:pos="420"/>
        </w:tabs>
        <w:spacing w:after="0"/>
        <w:ind w:left="600" w:leftChars="0" w:hanging="420" w:firstLineChars="0"/>
        <w:jc w:val="both"/>
        <w:rPr>
          <w:rFonts w:hint="default" w:ascii="Verdana" w:hAnsi="Verdana" w:cs="Verdana"/>
          <w:sz w:val="20"/>
          <w:szCs w:val="20"/>
          <w:lang w:eastAsia="en-IN"/>
        </w:rPr>
      </w:pPr>
      <w:r>
        <w:rPr>
          <w:rFonts w:hint="default" w:ascii="Verdana" w:hAnsi="Verdana" w:cs="Verdana"/>
          <w:sz w:val="20"/>
          <w:szCs w:val="20"/>
          <w:lang w:val="en-IN" w:eastAsia="en-IN"/>
        </w:rPr>
        <w:t>Realize it with filter function</w:t>
      </w:r>
    </w:p>
    <w:p>
      <w:pPr>
        <w:pStyle w:val="7"/>
        <w:numPr>
          <w:ilvl w:val="0"/>
          <w:numId w:val="1"/>
        </w:numPr>
        <w:tabs>
          <w:tab w:val="left" w:pos="600"/>
          <w:tab w:val="clear" w:pos="420"/>
        </w:tabs>
        <w:spacing w:after="0"/>
        <w:ind w:left="600" w:leftChars="0" w:hanging="420" w:firstLineChars="0"/>
        <w:jc w:val="both"/>
        <w:rPr>
          <w:rFonts w:hint="default" w:ascii="Verdana" w:hAnsi="Verdana" w:cs="Verdana"/>
          <w:sz w:val="20"/>
          <w:szCs w:val="20"/>
          <w:lang w:eastAsia="en-IN"/>
        </w:rPr>
      </w:pPr>
      <w:r>
        <w:rPr>
          <w:rFonts w:hint="default" w:ascii="Verdana" w:hAnsi="Verdana" w:cs="Verdana"/>
          <w:sz w:val="20"/>
          <w:szCs w:val="20"/>
          <w:lang w:val="en-IN" w:eastAsia="en-IN"/>
        </w:rPr>
        <w:t>Assume LMS as adaptive algorithm object</w:t>
      </w:r>
    </w:p>
    <w:p>
      <w:pPr>
        <w:pStyle w:val="7"/>
        <w:numPr>
          <w:ilvl w:val="0"/>
          <w:numId w:val="1"/>
        </w:numPr>
        <w:tabs>
          <w:tab w:val="left" w:pos="600"/>
          <w:tab w:val="clear" w:pos="420"/>
        </w:tabs>
        <w:spacing w:after="0"/>
        <w:ind w:left="600" w:leftChars="0" w:hanging="420" w:firstLineChars="0"/>
        <w:jc w:val="both"/>
        <w:rPr>
          <w:rFonts w:hint="default" w:ascii="Verdana" w:hAnsi="Verdana" w:cs="Verdana"/>
          <w:sz w:val="20"/>
          <w:szCs w:val="20"/>
          <w:lang w:eastAsia="en-IN"/>
        </w:rPr>
      </w:pPr>
      <w:r>
        <w:rPr>
          <w:rFonts w:hint="default" w:ascii="Verdana" w:hAnsi="Verdana" w:cs="Verdana"/>
          <w:sz w:val="20"/>
          <w:szCs w:val="20"/>
          <w:lang w:val="en-IN" w:eastAsia="en-IN"/>
        </w:rPr>
        <w:t>Construct linear equalizer object (lineareq)</w:t>
      </w:r>
    </w:p>
    <w:p>
      <w:pPr>
        <w:pStyle w:val="7"/>
        <w:numPr>
          <w:ilvl w:val="0"/>
          <w:numId w:val="1"/>
        </w:numPr>
        <w:tabs>
          <w:tab w:val="left" w:pos="600"/>
          <w:tab w:val="clear" w:pos="420"/>
        </w:tabs>
        <w:spacing w:after="0"/>
        <w:ind w:left="600" w:leftChars="0" w:hanging="420" w:firstLineChars="0"/>
        <w:jc w:val="both"/>
        <w:rPr>
          <w:rFonts w:hint="default" w:ascii="Verdana" w:hAnsi="Verdana" w:cs="Verdana"/>
          <w:sz w:val="20"/>
          <w:szCs w:val="20"/>
          <w:lang w:eastAsia="en-IN"/>
        </w:rPr>
      </w:pPr>
      <w:r>
        <w:rPr>
          <w:rFonts w:hint="default" w:ascii="Verdana" w:hAnsi="Verdana" w:cs="Verdana"/>
          <w:sz w:val="20"/>
          <w:szCs w:val="20"/>
          <w:lang w:val="en-IN" w:eastAsia="en-IN"/>
        </w:rPr>
        <w:t>Equalize signal using equalizer object (equalize)</w:t>
      </w:r>
    </w:p>
    <w:p>
      <w:pPr>
        <w:pStyle w:val="7"/>
        <w:numPr>
          <w:ilvl w:val="0"/>
          <w:numId w:val="1"/>
        </w:numPr>
        <w:tabs>
          <w:tab w:val="left" w:pos="600"/>
          <w:tab w:val="clear" w:pos="420"/>
        </w:tabs>
        <w:spacing w:after="0"/>
        <w:ind w:left="600" w:leftChars="0" w:hanging="420" w:firstLineChars="0"/>
        <w:jc w:val="both"/>
        <w:rPr>
          <w:rFonts w:hint="default" w:ascii="Verdana" w:hAnsi="Verdana" w:cs="Verdana"/>
          <w:sz w:val="20"/>
          <w:szCs w:val="20"/>
          <w:lang w:eastAsia="en-IN"/>
        </w:rPr>
      </w:pPr>
      <w:r>
        <w:rPr>
          <w:rFonts w:hint="default" w:ascii="Verdana" w:hAnsi="Verdana" w:cs="Verdana"/>
          <w:sz w:val="20"/>
          <w:szCs w:val="20"/>
          <w:lang w:val="en-IN" w:eastAsia="en-IN"/>
        </w:rPr>
        <w:t>Demodulate the data</w:t>
      </w:r>
    </w:p>
    <w:p>
      <w:pPr>
        <w:pStyle w:val="7"/>
        <w:numPr>
          <w:ilvl w:val="0"/>
          <w:numId w:val="1"/>
        </w:numPr>
        <w:tabs>
          <w:tab w:val="left" w:pos="600"/>
          <w:tab w:val="clear" w:pos="420"/>
        </w:tabs>
        <w:spacing w:after="0"/>
        <w:ind w:left="600" w:leftChars="0" w:hanging="420" w:firstLineChars="0"/>
        <w:jc w:val="both"/>
        <w:rPr>
          <w:rFonts w:hint="default" w:ascii="Verdana" w:hAnsi="Verdana" w:cs="Verdana"/>
          <w:sz w:val="20"/>
          <w:szCs w:val="20"/>
          <w:lang w:eastAsia="en-IN"/>
        </w:rPr>
      </w:pPr>
      <w:r>
        <w:rPr>
          <w:rFonts w:hint="default" w:ascii="Verdana" w:hAnsi="Verdana" w:cs="Verdana"/>
          <w:sz w:val="20"/>
          <w:szCs w:val="20"/>
          <w:lang w:val="en-IN" w:eastAsia="en-IN"/>
        </w:rPr>
        <w:t>Convert it into required format</w:t>
      </w:r>
    </w:p>
    <w:p>
      <w:pPr>
        <w:pStyle w:val="7"/>
        <w:numPr>
          <w:ilvl w:val="0"/>
          <w:numId w:val="1"/>
        </w:numPr>
        <w:tabs>
          <w:tab w:val="left" w:pos="600"/>
          <w:tab w:val="clear" w:pos="420"/>
        </w:tabs>
        <w:spacing w:after="0"/>
        <w:ind w:left="600" w:leftChars="0" w:hanging="420" w:firstLineChars="0"/>
        <w:jc w:val="both"/>
        <w:rPr>
          <w:rFonts w:hint="default" w:ascii="Verdana" w:hAnsi="Verdana" w:cs="Verdana"/>
          <w:sz w:val="20"/>
          <w:szCs w:val="20"/>
          <w:lang w:eastAsia="en-IN"/>
        </w:rPr>
      </w:pPr>
      <w:r>
        <w:rPr>
          <w:rFonts w:hint="default" w:ascii="Verdana" w:hAnsi="Verdana" w:cs="Verdana"/>
          <w:sz w:val="20"/>
          <w:szCs w:val="20"/>
          <w:lang w:val="en-IN" w:eastAsia="en-IN"/>
        </w:rPr>
        <w:t>Find BER</w:t>
      </w:r>
    </w:p>
    <w:p>
      <w:pPr>
        <w:pStyle w:val="7"/>
        <w:numPr>
          <w:ilvl w:val="0"/>
          <w:numId w:val="1"/>
        </w:numPr>
        <w:tabs>
          <w:tab w:val="left" w:pos="600"/>
          <w:tab w:val="clear" w:pos="420"/>
        </w:tabs>
        <w:spacing w:after="0"/>
        <w:ind w:left="600" w:leftChars="0" w:hanging="420" w:firstLineChars="0"/>
        <w:jc w:val="both"/>
        <w:rPr>
          <w:rFonts w:hint="default" w:ascii="Verdana" w:hAnsi="Verdana" w:cs="Verdana"/>
          <w:sz w:val="20"/>
          <w:szCs w:val="20"/>
          <w:lang w:eastAsia="en-IN"/>
        </w:rPr>
      </w:pPr>
      <w:r>
        <w:rPr>
          <w:rFonts w:hint="default" w:ascii="Verdana" w:hAnsi="Verdana" w:cs="Verdana"/>
          <w:sz w:val="20"/>
          <w:szCs w:val="20"/>
          <w:lang w:val="en-IN" w:eastAsia="en-IN"/>
        </w:rPr>
        <w:t>Compare output for both with and without equalizer (Repeat steps 12-14 for without equalizer)</w:t>
      </w:r>
    </w:p>
    <w:p>
      <w:pPr>
        <w:pStyle w:val="7"/>
        <w:numPr>
          <w:ilvl w:val="0"/>
          <w:numId w:val="1"/>
        </w:numPr>
        <w:tabs>
          <w:tab w:val="left" w:pos="600"/>
          <w:tab w:val="clear" w:pos="420"/>
        </w:tabs>
        <w:spacing w:after="0"/>
        <w:ind w:left="600" w:leftChars="0" w:hanging="420" w:firstLineChars="0"/>
        <w:jc w:val="both"/>
        <w:rPr>
          <w:rFonts w:hint="default" w:ascii="Verdana" w:hAnsi="Verdana" w:cs="Verdana"/>
          <w:sz w:val="20"/>
          <w:szCs w:val="20"/>
          <w:lang w:eastAsia="en-IN"/>
        </w:rPr>
      </w:pPr>
      <w:r>
        <w:rPr>
          <w:rFonts w:hint="default" w:ascii="Verdana" w:hAnsi="Verdana" w:cs="Verdana"/>
          <w:sz w:val="20"/>
          <w:szCs w:val="20"/>
          <w:lang w:val="en-IN" w:eastAsia="en-IN"/>
        </w:rPr>
        <w:t>Repeat the above procedure for input as an image</w:t>
      </w:r>
    </w:p>
    <w:p>
      <w:p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MATLAB CODE</w:t>
      </w:r>
    </w:p>
    <w:p>
      <w:pPr>
        <w:ind w:left="0" w:leftChars="0" w:firstLine="142" w:firstLine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i/>
                <w:iCs/>
                <w:color w:val="5C6370"/>
                <w:kern w:val="0"/>
                <w:sz w:val="20"/>
                <w:szCs w:val="20"/>
                <w:shd w:val="clear" w:fill="282C34"/>
                <w:lang w:val="en-US" w:eastAsia="zh-CN" w:bidi="ar"/>
              </w:rPr>
              <w:t>% Set up parameters and signals.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M</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4</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i/>
                <w:iCs/>
                <w:color w:val="5C6370"/>
                <w:kern w:val="0"/>
                <w:sz w:val="20"/>
                <w:szCs w:val="20"/>
                <w:shd w:val="clear" w:fill="282C34"/>
                <w:lang w:val="en-US" w:eastAsia="zh-CN" w:bidi="ar"/>
              </w:rPr>
              <w:t>% Alphabet size for modulation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data</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61AFEF"/>
                <w:kern w:val="0"/>
                <w:sz w:val="20"/>
                <w:szCs w:val="20"/>
                <w:shd w:val="clear" w:fill="282C34"/>
                <w:lang w:val="en-US" w:eastAsia="zh-CN" w:bidi="ar"/>
              </w:rPr>
              <w:t>randi</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0</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5000</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n</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m</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size</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data</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Mod</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2</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data_vector</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reshape</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data</w:t>
            </w:r>
            <w:r>
              <w:rPr>
                <w:rFonts w:hint="default" w:ascii="Consolas" w:hAnsi="Consolas" w:eastAsia="Consolas" w:cs="Consolas"/>
                <w:b/>
                <w:bCs/>
                <w:color w:val="ABB2BF"/>
                <w:kern w:val="0"/>
                <w:sz w:val="20"/>
                <w:szCs w:val="20"/>
                <w:shd w:val="clear" w:fill="282C34"/>
                <w:lang w:val="en-US" w:eastAsia="zh-CN" w:bidi="ar"/>
              </w:rPr>
              <w:t>, [</w:t>
            </w:r>
            <w:r>
              <w:rPr>
                <w:rFonts w:hint="default" w:ascii="Consolas" w:hAnsi="Consolas" w:eastAsia="Consolas" w:cs="Consolas"/>
                <w:b/>
                <w:bCs/>
                <w:color w:val="56B6C2"/>
                <w:kern w:val="0"/>
                <w:sz w:val="20"/>
                <w:szCs w:val="20"/>
                <w:shd w:val="clear" w:fill="282C34"/>
                <w:lang w:val="en-US" w:eastAsia="zh-CN" w:bidi="ar"/>
              </w:rPr>
              <w:t>numel</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data</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Mod</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Mod</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msg</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bi2de</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data_vector</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hMod</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comm</w:t>
            </w:r>
            <w:r>
              <w:rPr>
                <w:rFonts w:hint="default" w:ascii="Consolas" w:hAnsi="Consolas" w:eastAsia="Consolas" w:cs="Consolas"/>
                <w:b/>
                <w:bCs/>
                <w:color w:val="ABB2BF"/>
                <w:kern w:val="0"/>
                <w:sz w:val="20"/>
                <w:szCs w:val="20"/>
                <w:shd w:val="clear" w:fill="282C34"/>
                <w:lang w:val="en-US" w:eastAsia="zh-CN" w:bidi="ar"/>
              </w:rPr>
              <w:t>.QPSKModulator(</w:t>
            </w:r>
            <w:r>
              <w:rPr>
                <w:rFonts w:hint="default" w:ascii="Consolas" w:hAnsi="Consolas" w:eastAsia="Consolas" w:cs="Consolas"/>
                <w:b/>
                <w:bCs/>
                <w:color w:val="98C379"/>
                <w:kern w:val="0"/>
                <w:sz w:val="20"/>
                <w:szCs w:val="20"/>
                <w:shd w:val="clear" w:fill="282C34"/>
                <w:lang w:val="en-US" w:eastAsia="zh-CN" w:bidi="ar"/>
              </w:rPr>
              <w:t>'PhaseOffset'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0</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modmsg</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step</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hMod</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msg</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i/>
                <w:iCs/>
                <w:color w:val="5C6370"/>
                <w:kern w:val="0"/>
                <w:sz w:val="20"/>
                <w:szCs w:val="20"/>
                <w:shd w:val="clear" w:fill="282C34"/>
                <w:lang w:val="en-US" w:eastAsia="zh-CN" w:bidi="ar"/>
              </w:rPr>
              <w:t>% Modulate using QPSK.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trainlen</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200</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i/>
                <w:iCs/>
                <w:color w:val="5C6370"/>
                <w:kern w:val="0"/>
                <w:sz w:val="20"/>
                <w:szCs w:val="20"/>
                <w:shd w:val="clear" w:fill="282C34"/>
                <w:lang w:val="en-US" w:eastAsia="zh-CN" w:bidi="ar"/>
              </w:rPr>
              <w:t>% Length of training sequence</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Tauj</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0.986</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0.845</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0.237</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0.123</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Beta</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0.1</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0</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0.03</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0.31</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chan</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rayleighchan</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0</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Tauj</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Beta</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chanCoeff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chan</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AvgPathGaindB</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C678DD"/>
                <w:kern w:val="0"/>
                <w:sz w:val="20"/>
                <w:szCs w:val="20"/>
                <w:shd w:val="clear" w:fill="282C34"/>
                <w:lang w:val="en-US" w:eastAsia="zh-CN" w:bidi="ar"/>
              </w:rPr>
              <w:t>i*</w:t>
            </w:r>
            <w:r>
              <w:rPr>
                <w:rFonts w:hint="default" w:ascii="Consolas" w:hAnsi="Consolas" w:eastAsia="Consolas" w:cs="Consolas"/>
                <w:b/>
                <w:bCs/>
                <w:color w:val="E06C75"/>
                <w:kern w:val="0"/>
                <w:sz w:val="20"/>
                <w:szCs w:val="20"/>
                <w:shd w:val="clear" w:fill="282C34"/>
                <w:lang w:val="en-US" w:eastAsia="zh-CN" w:bidi="ar"/>
              </w:rPr>
              <w:t>chan</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PathDelays</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filtmsg</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filter</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chanCoeff</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modmsg</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i/>
                <w:iCs/>
                <w:color w:val="5C6370"/>
                <w:kern w:val="0"/>
                <w:sz w:val="20"/>
                <w:szCs w:val="20"/>
                <w:shd w:val="clear" w:fill="282C34"/>
                <w:lang w:val="en-US" w:eastAsia="zh-CN" w:bidi="ar"/>
              </w:rPr>
              <w:t>% Introduce channel distortion.</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i/>
                <w:iCs/>
                <w:color w:val="5C6370"/>
                <w:kern w:val="0"/>
                <w:sz w:val="20"/>
                <w:szCs w:val="20"/>
                <w:shd w:val="clear" w:fill="282C34"/>
                <w:lang w:val="en-US" w:eastAsia="zh-CN" w:bidi="ar"/>
              </w:rPr>
              <w:t>% Equalize the received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eq1</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lineareq</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8</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lms</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0.01</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i/>
                <w:iCs/>
                <w:color w:val="5C6370"/>
                <w:kern w:val="0"/>
                <w:sz w:val="20"/>
                <w:szCs w:val="20"/>
                <w:shd w:val="clear" w:fill="282C34"/>
                <w:lang w:val="en-US" w:eastAsia="zh-CN" w:bidi="ar"/>
              </w:rPr>
              <w:t>% Create an equalizer object.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eq1</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SigConst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step</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hMod</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0</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M</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i/>
                <w:iCs/>
                <w:color w:val="5C6370"/>
                <w:kern w:val="0"/>
                <w:sz w:val="20"/>
                <w:szCs w:val="20"/>
                <w:shd w:val="clear" w:fill="282C34"/>
                <w:lang w:val="en-US" w:eastAsia="zh-CN" w:bidi="ar"/>
              </w:rPr>
              <w:t>% Set signal constellation.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symbolest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yd</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equalize</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eq1</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filtmsg</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61AFEF"/>
                <w:kern w:val="0"/>
                <w:sz w:val="20"/>
                <w:szCs w:val="20"/>
                <w:shd w:val="clear" w:fill="282C34"/>
                <w:lang w:val="en-US" w:eastAsia="zh-CN" w:bidi="ar"/>
              </w:rPr>
              <w:t>modmsg</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trainlen</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i/>
                <w:iCs/>
                <w:color w:val="5C6370"/>
                <w:kern w:val="0"/>
                <w:sz w:val="20"/>
                <w:szCs w:val="20"/>
                <w:shd w:val="clear" w:fill="282C34"/>
                <w:lang w:val="en-US" w:eastAsia="zh-CN" w:bidi="ar"/>
              </w:rPr>
              <w:t>% Equalize.</w:t>
            </w:r>
          </w:p>
          <w:p>
            <w:pPr>
              <w:keepNext w:val="0"/>
              <w:keepLines w:val="0"/>
              <w:widowControl/>
              <w:suppressLineNumbers w:val="0"/>
              <w:spacing w:after="240" w:afterAutospacing="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scatterplot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filtmsg</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legend</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'Filtered signal'</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scatterplot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symbolest</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legend</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'Equilized signal'</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i/>
                <w:iCs/>
                <w:color w:val="5C6370"/>
                <w:kern w:val="0"/>
                <w:sz w:val="20"/>
                <w:szCs w:val="20"/>
                <w:shd w:val="clear" w:fill="282C34"/>
                <w:lang w:val="en-US" w:eastAsia="zh-CN" w:bidi="ar"/>
              </w:rPr>
              <w:t>% Compute error rates with and without equalization.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hDemod</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comm</w:t>
            </w:r>
            <w:r>
              <w:rPr>
                <w:rFonts w:hint="default" w:ascii="Consolas" w:hAnsi="Consolas" w:eastAsia="Consolas" w:cs="Consolas"/>
                <w:b/>
                <w:bCs/>
                <w:color w:val="ABB2BF"/>
                <w:kern w:val="0"/>
                <w:sz w:val="20"/>
                <w:szCs w:val="20"/>
                <w:shd w:val="clear" w:fill="282C34"/>
                <w:lang w:val="en-US" w:eastAsia="zh-CN" w:bidi="ar"/>
              </w:rPr>
              <w:t>.QPSKDemodulator(</w:t>
            </w:r>
            <w:r>
              <w:rPr>
                <w:rFonts w:hint="default" w:ascii="Consolas" w:hAnsi="Consolas" w:eastAsia="Consolas" w:cs="Consolas"/>
                <w:b/>
                <w:bCs/>
                <w:color w:val="98C379"/>
                <w:kern w:val="0"/>
                <w:sz w:val="20"/>
                <w:szCs w:val="20"/>
                <w:shd w:val="clear" w:fill="282C34"/>
                <w:lang w:val="en-US" w:eastAsia="zh-CN" w:bidi="ar"/>
              </w:rPr>
              <w:t>'PhaseOffset'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0</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demodmsg_noeq</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step</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hDemod</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filtmsg</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i/>
                <w:iCs/>
                <w:color w:val="5C6370"/>
                <w:kern w:val="0"/>
                <w:sz w:val="20"/>
                <w:szCs w:val="20"/>
                <w:shd w:val="clear" w:fill="282C34"/>
                <w:lang w:val="en-US" w:eastAsia="zh-CN" w:bidi="ar"/>
              </w:rPr>
              <w:t>% Demodulate unequalized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demodmsg</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step</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hDemod</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yd</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i/>
                <w:iCs/>
                <w:color w:val="5C6370"/>
                <w:kern w:val="0"/>
                <w:sz w:val="20"/>
                <w:szCs w:val="20"/>
                <w:shd w:val="clear" w:fill="282C34"/>
                <w:lang w:val="en-US" w:eastAsia="zh-CN" w:bidi="ar"/>
              </w:rPr>
              <w:t>% Demodulate detected signal from equalizer.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hErrorCalc</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comm</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ErrorRate</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i/>
                <w:iCs/>
                <w:color w:val="5C6370"/>
                <w:kern w:val="0"/>
                <w:sz w:val="20"/>
                <w:szCs w:val="20"/>
                <w:shd w:val="clear" w:fill="282C34"/>
                <w:lang w:val="en-US" w:eastAsia="zh-CN" w:bidi="ar"/>
              </w:rPr>
              <w:t>% ErrorRate calculator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ser_noEq</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step</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hErrorCalc</w:t>
            </w:r>
            <w:r>
              <w:rPr>
                <w:rFonts w:hint="default" w:ascii="Consolas" w:hAnsi="Consolas" w:eastAsia="Consolas" w:cs="Consolas"/>
                <w:b/>
                <w:bCs/>
                <w:color w:val="ABB2BF"/>
                <w:kern w:val="0"/>
                <w:sz w:val="20"/>
                <w:szCs w:val="20"/>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61AFEF"/>
                <w:kern w:val="0"/>
                <w:sz w:val="20"/>
                <w:szCs w:val="20"/>
                <w:shd w:val="clear" w:fill="282C34"/>
                <w:lang w:val="en-US" w:eastAsia="zh-CN" w:bidi="ar"/>
              </w:rPr>
              <w:t>msg</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trainlen</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C678DD"/>
                <w:kern w:val="0"/>
                <w:sz w:val="20"/>
                <w:szCs w:val="20"/>
                <w:shd w:val="clear" w:fill="282C34"/>
                <w:lang w:val="en-US" w:eastAsia="zh-CN" w:bidi="ar"/>
              </w:rPr>
              <w:t>:end</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61AFEF"/>
                <w:kern w:val="0"/>
                <w:sz w:val="20"/>
                <w:szCs w:val="20"/>
                <w:shd w:val="clear" w:fill="282C34"/>
                <w:lang w:val="en-US" w:eastAsia="zh-CN" w:bidi="ar"/>
              </w:rPr>
              <w:t>demodmsg_noeq</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trainlen</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C678DD"/>
                <w:kern w:val="0"/>
                <w:sz w:val="20"/>
                <w:szCs w:val="20"/>
                <w:shd w:val="clear" w:fill="282C34"/>
                <w:lang w:val="en-US" w:eastAsia="zh-CN" w:bidi="ar"/>
              </w:rPr>
              <w:t>:end</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reset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hErrorCalc</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ser_Eq</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step</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hErrorCalc</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61AFEF"/>
                <w:kern w:val="0"/>
                <w:sz w:val="20"/>
                <w:szCs w:val="20"/>
                <w:shd w:val="clear" w:fill="282C34"/>
                <w:lang w:val="en-US" w:eastAsia="zh-CN" w:bidi="ar"/>
              </w:rPr>
              <w:t>msg</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trainlen</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C678DD"/>
                <w:kern w:val="0"/>
                <w:sz w:val="20"/>
                <w:szCs w:val="20"/>
                <w:shd w:val="clear" w:fill="282C34"/>
                <w:lang w:val="en-US" w:eastAsia="zh-CN" w:bidi="ar"/>
              </w:rPr>
              <w:t>:end</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61AFEF"/>
                <w:kern w:val="0"/>
                <w:sz w:val="20"/>
                <w:szCs w:val="20"/>
                <w:shd w:val="clear" w:fill="282C34"/>
                <w:lang w:val="en-US" w:eastAsia="zh-CN" w:bidi="ar"/>
              </w:rPr>
              <w:t>demodmsg</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trainlen</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C678DD"/>
                <w:kern w:val="0"/>
                <w:sz w:val="20"/>
                <w:szCs w:val="20"/>
                <w:shd w:val="clear" w:fill="282C34"/>
                <w:lang w:val="en-US" w:eastAsia="zh-CN" w:bidi="ar"/>
              </w:rPr>
              <w:t>:end</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disp</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'Symbol error rates with and without equalizer:'</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disp</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61AFEF"/>
                <w:kern w:val="0"/>
                <w:sz w:val="20"/>
                <w:szCs w:val="20"/>
                <w:shd w:val="clear" w:fill="282C34"/>
                <w:lang w:val="en-US" w:eastAsia="zh-CN" w:bidi="ar"/>
              </w:rPr>
              <w:t>ser_Eq</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61AFEF"/>
                <w:kern w:val="0"/>
                <w:sz w:val="20"/>
                <w:szCs w:val="20"/>
                <w:shd w:val="clear" w:fill="282C34"/>
                <w:lang w:val="en-US" w:eastAsia="zh-CN" w:bidi="ar"/>
              </w:rPr>
              <w:t>ser_noEq</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tc>
      </w:tr>
    </w:tbl>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OUTPUT</w:t>
      </w:r>
    </w:p>
    <w:p>
      <w:pPr>
        <w:ind w:left="0" w:leftChars="0" w:firstLine="142" w:firstLineChars="71"/>
        <w:rPr>
          <w:rFonts w:hint="default" w:ascii="Verdana" w:hAnsi="Verdana" w:cs="Verdana"/>
          <w:lang w:val="en-GB"/>
        </w:rPr>
      </w:pPr>
    </w:p>
    <w:p>
      <w:pPr>
        <w:ind w:left="0" w:leftChars="0" w:firstLine="142" w:firstLineChars="71"/>
        <w:rPr>
          <w:rFonts w:hint="default" w:ascii="Verdana" w:hAnsi="Verdana" w:cs="Verdana"/>
          <w:lang w:val="en-GB"/>
        </w:rPr>
      </w:pPr>
      <w:r>
        <w:rPr>
          <w:rFonts w:hint="default" w:ascii="Verdana" w:hAnsi="Verdana" w:cs="Verdana"/>
          <w:lang w:val="en-GB"/>
        </w:rPr>
        <w:t>1.</w:t>
      </w:r>
    </w:p>
    <w:p>
      <w:pPr>
        <w:ind w:left="0" w:leftChars="0" w:firstLine="142" w:firstLineChars="71"/>
        <w:rPr>
          <w:rFonts w:hint="default" w:ascii="Verdana" w:hAnsi="Verdana" w:cs="Verdana"/>
          <w:lang w:val="en-GB"/>
        </w:rPr>
      </w:pPr>
      <w:r>
        <w:drawing>
          <wp:inline distT="0" distB="0" distL="114300" distR="114300">
            <wp:extent cx="5587365" cy="3687445"/>
            <wp:effectExtent l="0" t="0" r="133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587365" cy="3687445"/>
                    </a:xfrm>
                    <a:prstGeom prst="rect">
                      <a:avLst/>
                    </a:prstGeom>
                    <a:noFill/>
                    <a:ln>
                      <a:noFill/>
                    </a:ln>
                  </pic:spPr>
                </pic:pic>
              </a:graphicData>
            </a:graphic>
          </wp:inline>
        </w:drawing>
      </w:r>
    </w:p>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CONCLUSION</w:t>
      </w:r>
    </w:p>
    <w:p>
      <w:pPr>
        <w:ind w:left="0" w:leftChars="0" w:firstLine="0" w:firstLineChars="0"/>
        <w:rPr>
          <w:rFonts w:hint="default" w:ascii="Verdana" w:hAnsi="Verdana" w:cs="Verdana"/>
          <w:b w:val="0"/>
          <w:bCs w:val="0"/>
          <w:lang w:val="en-GB"/>
        </w:rPr>
      </w:pPr>
      <w:r>
        <w:rPr>
          <w:rFonts w:hint="default" w:ascii="Verdana" w:hAnsi="Verdana" w:cs="Verdana"/>
          <w:b w:val="0"/>
          <w:bCs w:val="0"/>
          <w:lang w:val="en-GB"/>
        </w:rPr>
        <w:t xml:space="preserve">  In this practical we have implemented using matlab with AWGN channel under Rayleigh fading. It was observed that error rate was reduced after using equalization methods.</w:t>
      </w:r>
      <w:bookmarkStart w:id="0" w:name="_GoBack"/>
      <w:bookmarkEnd w:id="0"/>
      <w:r>
        <w:rPr>
          <w:rFonts w:hint="default" w:ascii="Verdana" w:hAnsi="Verdana" w:cs="Verdana"/>
          <w:b w:val="0"/>
          <w:bCs w:val="0"/>
          <w:lang w:val="en-GB"/>
        </w:rPr>
        <w:t xml:space="preserve"> </w:t>
      </w: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2782A0"/>
    <w:multiLevelType w:val="singleLevel"/>
    <w:tmpl w:val="FD2782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C4BAAE7"/>
    <w:multiLevelType w:val="singleLevel"/>
    <w:tmpl w:val="1C4BAAE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CC1BD3"/>
    <w:rsid w:val="0ED362EC"/>
    <w:rsid w:val="144D3F95"/>
    <w:rsid w:val="2004097C"/>
    <w:rsid w:val="2ACD7476"/>
    <w:rsid w:val="3AD011DB"/>
    <w:rsid w:val="4D3D6E98"/>
    <w:rsid w:val="66434A11"/>
    <w:rsid w:val="6AAD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microsoft.com/office/2007/relationships/hdphoto" Target="media/image5.wdp"/><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Sceke</cp:lastModifiedBy>
  <dcterms:modified xsi:type="dcterms:W3CDTF">2022-03-13T17:40:54Z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0FCAEB97BCD4416A85309C0C8CD70D65</vt:lpwstr>
  </property>
</Properties>
</file>