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200" w:firstLineChars="71"/>
        <w:jc w:val="center"/>
        <w:rPr>
          <w:rFonts w:hint="default" w:ascii="Franklin Gothic Heavy" w:hAnsi="Franklin Gothic Heavy" w:cs="Franklin Gothic Heavy"/>
          <w:b/>
          <w:bCs/>
          <w:sz w:val="28"/>
          <w:szCs w:val="28"/>
          <w:lang w:val="en-IN"/>
        </w:rPr>
      </w:pPr>
      <w:r>
        <w:rPr>
          <w:rFonts w:hint="default" w:ascii="Franklin Gothic Heavy" w:hAnsi="Franklin Gothic Heavy" w:cs="Franklin Gothic Heavy"/>
          <w:b/>
          <w:bCs/>
          <w:sz w:val="28"/>
          <w:szCs w:val="28"/>
          <w:lang w:val="en-GB"/>
        </w:rPr>
        <w:t xml:space="preserve">U19EC046 | WMC | LAB </w:t>
      </w:r>
      <w:r>
        <w:rPr>
          <w:rFonts w:hint="default" w:ascii="Franklin Gothic Heavy" w:hAnsi="Franklin Gothic Heavy" w:cs="Franklin Gothic Heavy"/>
          <w:b/>
          <w:bCs/>
          <w:sz w:val="28"/>
          <w:szCs w:val="28"/>
          <w:lang w:val="en-IN"/>
        </w:rPr>
        <w:t>11</w:t>
      </w:r>
      <w:bookmarkStart w:id="0" w:name="_GoBack"/>
      <w:bookmarkEnd w:id="0"/>
    </w:p>
    <w:p>
      <w:pPr>
        <w:ind w:left="0" w:leftChars="0" w:firstLine="142" w:firstLineChars="71"/>
        <w:rPr>
          <w:rFonts w:hint="default"/>
          <w:lang w:val="en-GB"/>
        </w:rPr>
      </w:pPr>
      <w:r>
        <w:rPr>
          <w:sz w:val="20"/>
        </w:rPr>
        <mc:AlternateContent>
          <mc:Choice Requires="wps">
            <w:drawing>
              <wp:anchor distT="0" distB="0" distL="114300" distR="114300" simplePos="0" relativeHeight="251660288" behindDoc="0" locked="0" layoutInCell="1" allowOverlap="1">
                <wp:simplePos x="0" y="0"/>
                <wp:positionH relativeFrom="column">
                  <wp:posOffset>-137160</wp:posOffset>
                </wp:positionH>
                <wp:positionV relativeFrom="paragraph">
                  <wp:posOffset>125095</wp:posOffset>
                </wp:positionV>
                <wp:extent cx="5866130" cy="0"/>
                <wp:effectExtent l="0" t="0" r="0" b="0"/>
                <wp:wrapNone/>
                <wp:docPr id="4" name="Straight Connector 4"/>
                <wp:cNvGraphicFramePr/>
                <a:graphic xmlns:a="http://schemas.openxmlformats.org/drawingml/2006/main">
                  <a:graphicData uri="http://schemas.microsoft.com/office/word/2010/wordprocessingShape">
                    <wps:wsp>
                      <wps:cNvCnPr/>
                      <wps:spPr>
                        <a:xfrm>
                          <a:off x="878840" y="1177290"/>
                          <a:ext cx="5866130" cy="0"/>
                        </a:xfrm>
                        <a:prstGeom prst="line">
                          <a:avLst/>
                        </a:prstGeom>
                        <a:ln w="158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0.8pt;margin-top:9.85pt;height:0pt;width:461.9pt;z-index:251660288;mso-width-relative:page;mso-height-relative:page;" filled="f" stroked="t" coordsize="21600,21600" o:gfxdata="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91rg59YAAAAJAQAADwAA&#10;AAAAAAABACAAAAAiAAAAZHJzL2Rvd25yZXYueG1sUEsBAhQAFAAAAAgAh07iQHGaBMbfAQAAwAMA&#10;AA4AAAAAAAAAAQAgAAAAJQEAAGRycy9lMm9Eb2MueG1sUEsFBgAAAAAGAAYAWQEAAHYFAAAAAA==&#10;">
                <v:fill on="f" focussize="0,0"/>
                <v:stroke weight="1.25pt" color="#000000 [3200]" miterlimit="8" joinstyle="miter"/>
                <v:imagedata o:title=""/>
                <o:lock v:ext="edit" aspectratio="f"/>
              </v:line>
            </w:pict>
          </mc:Fallback>
        </mc:AlternateContent>
      </w:r>
    </w:p>
    <w:p>
      <w:pPr>
        <w:ind w:left="0" w:leftChars="0" w:firstLine="0" w:firstLineChars="0"/>
        <w:rPr>
          <w:rFonts w:hint="default" w:ascii="Verdana" w:hAnsi="Verdana" w:cs="Verdana"/>
          <w:b/>
          <w:bCs/>
          <w:lang w:val="en-GB"/>
        </w:rPr>
      </w:pPr>
    </w:p>
    <w:p>
      <w:pPr>
        <w:ind w:left="201" w:leftChars="0" w:hanging="201" w:hangingChars="100"/>
        <w:rPr>
          <w:rFonts w:hint="default" w:ascii="Verdana" w:hAnsi="Verdana" w:cs="Verdana"/>
          <w:b/>
          <w:sz w:val="20"/>
          <w:szCs w:val="20"/>
          <w:u w:val="none"/>
        </w:rPr>
      </w:pPr>
      <w:r>
        <w:rPr>
          <w:rFonts w:hint="default" w:ascii="Verdana" w:hAnsi="Verdana" w:cs="Verdana"/>
          <w:b/>
          <w:sz w:val="20"/>
          <w:szCs w:val="20"/>
          <w:u w:val="none"/>
        </w:rPr>
        <w:t xml:space="preserve">Aim </w:t>
      </w:r>
    </w:p>
    <w:p>
      <w:pPr>
        <w:ind w:left="200" w:leftChars="100" w:firstLine="200" w:firstLineChars="100"/>
        <w:rPr>
          <w:rFonts w:hint="default" w:ascii="Verdana" w:hAnsi="Verdana" w:cs="Verdana"/>
          <w:sz w:val="20"/>
          <w:szCs w:val="20"/>
          <w:u w:val="none"/>
        </w:rPr>
      </w:pPr>
      <w:r>
        <w:rPr>
          <w:rFonts w:hint="default" w:ascii="Verdana" w:hAnsi="Verdana" w:cs="Verdana"/>
          <w:sz w:val="20"/>
          <w:szCs w:val="20"/>
          <w:u w:val="none"/>
        </w:rPr>
        <w:t>To study about Software Defined Radio</w:t>
      </w:r>
    </w:p>
    <w:p>
      <w:pPr>
        <w:ind w:left="200" w:leftChars="100" w:firstLine="200" w:firstLineChars="100"/>
        <w:rPr>
          <w:rFonts w:hint="default" w:ascii="Verdana" w:hAnsi="Verdana" w:cs="Verdana"/>
          <w:sz w:val="20"/>
          <w:szCs w:val="20"/>
          <w:u w:val="none"/>
        </w:rPr>
      </w:pPr>
    </w:p>
    <w:p>
      <w:pPr>
        <w:ind w:left="201" w:leftChars="0" w:hanging="201" w:hangingChars="100"/>
        <w:rPr>
          <w:rFonts w:hint="default" w:ascii="Verdana" w:hAnsi="Verdana" w:cs="Verdana"/>
          <w:b/>
          <w:sz w:val="20"/>
          <w:szCs w:val="20"/>
          <w:u w:val="none"/>
        </w:rPr>
      </w:pPr>
      <w:r>
        <w:rPr>
          <w:rFonts w:hint="default" w:ascii="Verdana" w:hAnsi="Verdana" w:cs="Verdana"/>
          <w:b/>
          <w:sz w:val="20"/>
          <w:szCs w:val="20"/>
          <w:u w:val="none"/>
        </w:rPr>
        <w:t>Theory</w:t>
      </w:r>
    </w:p>
    <w:p>
      <w:pPr>
        <w:ind w:left="201" w:leftChars="0" w:hanging="201" w:hangingChars="100"/>
        <w:rPr>
          <w:rFonts w:hint="default" w:ascii="Verdana" w:hAnsi="Verdana" w:cs="Verdana"/>
          <w:b/>
          <w:sz w:val="20"/>
          <w:szCs w:val="20"/>
          <w:u w:val="none"/>
        </w:rPr>
      </w:pPr>
    </w:p>
    <w:p>
      <w:pPr>
        <w:ind w:left="201" w:leftChars="0" w:hanging="201" w:hangingChars="100"/>
        <w:rPr>
          <w:rFonts w:hint="default" w:ascii="Verdana" w:hAnsi="Verdana" w:cs="Verdana"/>
          <w:b/>
          <w:bCs/>
          <w:i/>
          <w:iCs/>
          <w:sz w:val="20"/>
          <w:szCs w:val="20"/>
          <w:u w:val="none"/>
        </w:rPr>
      </w:pPr>
      <w:r>
        <w:rPr>
          <w:rFonts w:hint="default" w:ascii="Verdana" w:hAnsi="Verdana" w:cs="Verdana"/>
          <w:b/>
          <w:bCs/>
          <w:i/>
          <w:iCs/>
          <w:sz w:val="20"/>
          <w:szCs w:val="20"/>
          <w:u w:val="none"/>
        </w:rPr>
        <w:t xml:space="preserve">Introduction of GNU based Software Defined Radio (SDR): </w:t>
      </w:r>
    </w:p>
    <w:p>
      <w:pPr>
        <w:ind w:left="200" w:leftChars="100" w:firstLine="200" w:firstLineChars="100"/>
        <w:rPr>
          <w:rFonts w:hint="default" w:ascii="Verdana" w:hAnsi="Verdana" w:cs="Verdana"/>
          <w:sz w:val="20"/>
          <w:szCs w:val="20"/>
          <w:u w:val="none"/>
        </w:rPr>
      </w:pPr>
      <w:r>
        <w:rPr>
          <w:rFonts w:hint="default" w:ascii="Verdana" w:hAnsi="Verdana" w:cs="Verdana"/>
          <w:sz w:val="20"/>
          <w:szCs w:val="20"/>
          <w:u w:val="none"/>
        </w:rPr>
        <w:t xml:space="preserve">Software Defined Radio (SDR), sometimes shortened to software radio (SR), was introduced for the first time in 1991 by Joseph Mitola. The word of SDR was used to show a radio class that could be re-configured or re-programmed, thus resulted a kind application of wireless communication with mode and frequency band determined by software function. Ideally, SDR offers flexibility, re-configurability, scalability and as multi-mode as possible. SDR architecture is developed based on conventional radio functions. The difference is all functions of signal processing on conventional radio are carried out fully by hardware while the functions of signal processing on SDR are carried out as much as possible by software. The major key in building SDR is the placement of ADC and DAC components as a divider between analog and digital domain, thus the signal processing can be carried out using software. </w:t>
      </w:r>
    </w:p>
    <w:p>
      <w:pPr>
        <w:ind w:left="200" w:leftChars="100" w:firstLine="200" w:firstLineChars="100"/>
        <w:rPr>
          <w:rFonts w:hint="default" w:ascii="Verdana" w:hAnsi="Verdana" w:cs="Verdana"/>
          <w:sz w:val="20"/>
          <w:szCs w:val="20"/>
          <w:u w:val="none"/>
        </w:rPr>
      </w:pPr>
      <w:r>
        <w:rPr>
          <w:rFonts w:hint="default" w:ascii="Verdana" w:hAnsi="Verdana" w:cs="Verdana"/>
          <w:sz w:val="20"/>
          <w:szCs w:val="20"/>
          <w:u w:val="none"/>
        </w:rPr>
        <w:t>The more realistic SDR architecture places ADC/DAC wideband after Down Converter/Up Converter, thus the conversion from analog to digital or its reverse is carried out on Intermediate Frequency (IF) signal which possesses lower frequency than RF signal. Today, that type of architecture are being developed widely and researched for the implementation. The Fig.1 shows the SDR architecture for both transmitter and receiver which can be represented using block diagram as shown in Fig.2. Based on Fig.2, the SDR platform performs transmitting and receiving functions. The transmitter (Tx) will perform some process such as base band signal processing, modulation, digital IF signal processing, and sending RF signal to the air. The receiver (Rx) will perform some process such as RF signal processing, channelization, digital IF signal processing, demodulation, and base band signal processing. As shown in Fig.2, the computation process in the receiver will be more complex that in the transmitter. GNU Radio is a free &amp; open-source software development toolkit that provides signal processing blocks to implement software radios. It can be used with readily-available low-cost external RF hardware to create software-defined radios, or without hardware in a simulation like environment. It is widely used in research, industry, academia, government, and hobbyist environments to support both wireless communications research and real-world radio systems.</w:t>
      </w:r>
    </w:p>
    <w:p>
      <w:pPr>
        <w:ind w:left="200" w:leftChars="100" w:firstLine="200" w:firstLineChars="100"/>
        <w:jc w:val="center"/>
        <w:rPr>
          <w:rFonts w:hint="default" w:ascii="Verdana" w:hAnsi="Verdana" w:cs="Verdana"/>
          <w:sz w:val="20"/>
          <w:szCs w:val="20"/>
          <w:u w:val="none"/>
        </w:rPr>
      </w:pPr>
      <w:r>
        <w:rPr>
          <w:rFonts w:hint="default" w:ascii="Verdana" w:hAnsi="Verdana" w:cs="Verdana"/>
          <w:sz w:val="20"/>
          <w:szCs w:val="20"/>
          <w:u w:val="none"/>
        </w:rPr>
        <w:drawing>
          <wp:inline distT="0" distB="0" distL="0" distR="0">
            <wp:extent cx="3657600" cy="1920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3657917" cy="1920406"/>
                    </a:xfrm>
                    <a:prstGeom prst="rect">
                      <a:avLst/>
                    </a:prstGeom>
                  </pic:spPr>
                </pic:pic>
              </a:graphicData>
            </a:graphic>
          </wp:inline>
        </w:drawing>
      </w:r>
    </w:p>
    <w:p>
      <w:pPr>
        <w:ind w:left="200" w:leftChars="100" w:firstLine="200" w:firstLineChars="100"/>
        <w:jc w:val="center"/>
        <w:rPr>
          <w:rFonts w:hint="default" w:ascii="Verdana" w:hAnsi="Verdana" w:cs="Verdana"/>
          <w:sz w:val="20"/>
          <w:szCs w:val="20"/>
          <w:u w:val="none"/>
        </w:rPr>
      </w:pPr>
      <w:r>
        <w:rPr>
          <w:rFonts w:hint="default" w:ascii="Verdana" w:hAnsi="Verdana" w:cs="Verdana"/>
          <w:sz w:val="20"/>
          <w:szCs w:val="20"/>
          <w:u w:val="none"/>
        </w:rPr>
        <w:drawing>
          <wp:inline distT="0" distB="0" distL="0" distR="0">
            <wp:extent cx="4663440" cy="3489960"/>
            <wp:effectExtent l="0" t="0" r="381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4663844" cy="3490262"/>
                    </a:xfrm>
                    <a:prstGeom prst="rect">
                      <a:avLst/>
                    </a:prstGeom>
                  </pic:spPr>
                </pic:pic>
              </a:graphicData>
            </a:graphic>
          </wp:inline>
        </w:drawing>
      </w:r>
    </w:p>
    <w:p>
      <w:pPr>
        <w:ind w:left="200" w:leftChars="100" w:firstLine="200" w:firstLineChars="100"/>
        <w:rPr>
          <w:rFonts w:hint="default" w:ascii="Verdana" w:hAnsi="Verdana" w:cs="Verdana"/>
          <w:sz w:val="20"/>
          <w:szCs w:val="20"/>
          <w:u w:val="none"/>
        </w:rPr>
      </w:pPr>
    </w:p>
    <w:p>
      <w:pPr>
        <w:ind w:left="0" w:leftChars="0" w:firstLine="201" w:firstLineChars="100"/>
        <w:jc w:val="left"/>
        <w:rPr>
          <w:rFonts w:hint="default" w:ascii="Verdana" w:hAnsi="Verdana" w:cs="Verdana"/>
          <w:b/>
          <w:sz w:val="20"/>
          <w:szCs w:val="20"/>
          <w:u w:val="none"/>
        </w:rPr>
      </w:pPr>
      <w:r>
        <w:rPr>
          <w:rFonts w:hint="default" w:ascii="Verdana" w:hAnsi="Verdana" w:cs="Verdana"/>
          <w:b/>
          <w:sz w:val="20"/>
          <w:szCs w:val="20"/>
          <w:u w:val="none"/>
        </w:rPr>
        <w:t>Part 1 Block Diagram</w:t>
      </w:r>
    </w:p>
    <w:p>
      <w:pPr>
        <w:ind w:left="0" w:leftChars="0" w:firstLine="201" w:firstLineChars="100"/>
        <w:jc w:val="left"/>
        <w:rPr>
          <w:rFonts w:hint="default" w:ascii="Verdana" w:hAnsi="Verdana" w:cs="Verdana"/>
          <w:b/>
          <w:sz w:val="20"/>
          <w:szCs w:val="20"/>
          <w:u w:val="none"/>
        </w:rPr>
      </w:pPr>
    </w:p>
    <w:p>
      <w:pPr>
        <w:ind w:left="0" w:leftChars="0" w:firstLine="201" w:firstLineChars="100"/>
        <w:jc w:val="center"/>
        <w:rPr>
          <w:rFonts w:hint="default" w:ascii="Verdana" w:hAnsi="Verdana" w:cs="Verdana"/>
          <w:sz w:val="20"/>
          <w:szCs w:val="20"/>
          <w:u w:val="none"/>
        </w:rPr>
      </w:pPr>
      <w:r>
        <w:rPr>
          <w:rFonts w:hint="default" w:ascii="Verdana" w:hAnsi="Verdana" w:cs="Verdana"/>
          <w:b/>
          <w:sz w:val="20"/>
          <w:szCs w:val="20"/>
          <w:u w:val="none"/>
        </w:rPr>
        <w:drawing>
          <wp:inline distT="0" distB="0" distL="0" distR="0">
            <wp:extent cx="5039360" cy="27813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5039360" cy="2781300"/>
                    </a:xfrm>
                    <a:prstGeom prst="rect">
                      <a:avLst/>
                    </a:prstGeom>
                  </pic:spPr>
                </pic:pic>
              </a:graphicData>
            </a:graphic>
          </wp:inline>
        </w:drawing>
      </w:r>
    </w:p>
    <w:p>
      <w:pPr>
        <w:ind w:left="0" w:leftChars="0" w:firstLine="200" w:firstLineChars="100"/>
        <w:jc w:val="center"/>
        <w:rPr>
          <w:rFonts w:hint="default" w:ascii="Verdana" w:hAnsi="Verdana" w:cs="Verdana"/>
          <w:sz w:val="20"/>
          <w:szCs w:val="20"/>
          <w:u w:val="none"/>
        </w:rPr>
      </w:pPr>
      <w:r>
        <w:rPr>
          <w:rFonts w:hint="default" w:ascii="Verdana" w:hAnsi="Verdana" w:cs="Verdana"/>
          <w:sz w:val="20"/>
          <w:szCs w:val="20"/>
          <w:u w:val="none"/>
        </w:rPr>
        <w:drawing>
          <wp:inline distT="0" distB="0" distL="0" distR="0">
            <wp:extent cx="4525010" cy="3030855"/>
            <wp:effectExtent l="0" t="0" r="8890"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4525010" cy="3030855"/>
                    </a:xfrm>
                    <a:prstGeom prst="rect">
                      <a:avLst/>
                    </a:prstGeom>
                  </pic:spPr>
                </pic:pic>
              </a:graphicData>
            </a:graphic>
          </wp:inline>
        </w:drawing>
      </w:r>
    </w:p>
    <w:p>
      <w:pPr>
        <w:ind w:left="0" w:leftChars="0" w:firstLine="200" w:firstLineChars="100"/>
        <w:jc w:val="center"/>
        <w:rPr>
          <w:rFonts w:hint="default" w:ascii="Verdana" w:hAnsi="Verdana" w:cs="Verdana"/>
          <w:sz w:val="20"/>
          <w:szCs w:val="20"/>
          <w:u w:val="none"/>
        </w:rPr>
      </w:pPr>
      <w:r>
        <w:rPr>
          <w:rFonts w:hint="default" w:ascii="Verdana" w:hAnsi="Verdana" w:cs="Verdana"/>
          <w:sz w:val="20"/>
          <w:szCs w:val="20"/>
          <w:u w:val="none"/>
          <w:lang w:val="en-IN"/>
        </w:rPr>
        <w:t xml:space="preserve">            </w:t>
      </w:r>
      <w:r>
        <w:rPr>
          <w:rFonts w:hint="default" w:ascii="Verdana" w:hAnsi="Verdana" w:cs="Verdana"/>
          <w:sz w:val="20"/>
          <w:szCs w:val="20"/>
          <w:u w:val="none"/>
        </w:rPr>
        <w:t>Properties QT GUI Time Sink</w:t>
      </w:r>
      <w:r>
        <w:rPr>
          <w:rFonts w:hint="default" w:ascii="Verdana" w:hAnsi="Verdana" w:cs="Verdana"/>
          <w:sz w:val="20"/>
          <w:szCs w:val="20"/>
          <w:u w:val="none"/>
          <w:lang w:val="en-IN"/>
        </w:rPr>
        <w:t xml:space="preserve"> </w:t>
      </w:r>
      <w:r>
        <w:rPr>
          <w:rFonts w:hint="default" w:ascii="Verdana" w:hAnsi="Verdana" w:cs="Verdana"/>
          <w:sz w:val="20"/>
          <w:szCs w:val="20"/>
          <w:u w:val="none"/>
          <w:lang w:val="en-IN"/>
        </w:rPr>
        <w:tab/>
        <w:t/>
      </w:r>
      <w:r>
        <w:rPr>
          <w:rFonts w:hint="default" w:ascii="Verdana" w:hAnsi="Verdana" w:cs="Verdana"/>
          <w:sz w:val="20"/>
          <w:szCs w:val="20"/>
          <w:u w:val="none"/>
          <w:lang w:val="en-IN"/>
        </w:rPr>
        <w:tab/>
      </w:r>
      <w:r>
        <w:rPr>
          <w:rFonts w:hint="default" w:ascii="Verdana" w:hAnsi="Verdana" w:cs="Verdana"/>
          <w:sz w:val="20"/>
          <w:szCs w:val="20"/>
          <w:u w:val="none"/>
        </w:rPr>
        <w:t>Properties Signal Source</w:t>
      </w:r>
    </w:p>
    <w:p>
      <w:pPr>
        <w:ind w:left="0" w:leftChars="0" w:firstLine="201" w:firstLineChars="100"/>
        <w:jc w:val="center"/>
        <w:rPr>
          <w:rFonts w:hint="default" w:ascii="Verdana" w:hAnsi="Verdana" w:cs="Verdana"/>
          <w:b/>
          <w:sz w:val="20"/>
          <w:szCs w:val="20"/>
          <w:u w:val="none"/>
        </w:rPr>
      </w:pPr>
    </w:p>
    <w:p>
      <w:pPr>
        <w:ind w:left="0" w:leftChars="0" w:firstLine="201" w:firstLineChars="100"/>
        <w:jc w:val="center"/>
        <w:rPr>
          <w:rFonts w:hint="default" w:ascii="Verdana" w:hAnsi="Verdana" w:cs="Verdana"/>
          <w:b/>
          <w:sz w:val="20"/>
          <w:szCs w:val="20"/>
          <w:u w:val="none"/>
        </w:rPr>
      </w:pPr>
      <w:r>
        <w:rPr>
          <w:rFonts w:hint="default" w:ascii="Verdana" w:hAnsi="Verdana" w:cs="Verdana"/>
          <w:b/>
          <w:sz w:val="20"/>
          <w:szCs w:val="20"/>
          <w:u w:val="none"/>
        </w:rPr>
        <w:t>Output 1</w:t>
      </w:r>
    </w:p>
    <w:p>
      <w:pPr>
        <w:ind w:left="0" w:leftChars="0" w:firstLine="201" w:firstLineChars="100"/>
        <w:jc w:val="center"/>
        <w:rPr>
          <w:rFonts w:hint="default" w:ascii="Verdana" w:hAnsi="Verdana" w:cs="Verdana"/>
          <w:b/>
          <w:sz w:val="20"/>
          <w:szCs w:val="20"/>
          <w:u w:val="none"/>
        </w:rPr>
      </w:pPr>
      <w:r>
        <w:rPr>
          <w:rFonts w:hint="default" w:ascii="Verdana" w:hAnsi="Verdana" w:cs="Verdana"/>
          <w:b/>
          <w:sz w:val="20"/>
          <w:szCs w:val="20"/>
          <w:u w:val="none"/>
        </w:rPr>
        <w:drawing>
          <wp:inline distT="0" distB="0" distL="0" distR="0">
            <wp:extent cx="5527040" cy="3680460"/>
            <wp:effectExtent l="0" t="0" r="1651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9"/>
                    <a:stretch>
                      <a:fillRect/>
                    </a:stretch>
                  </pic:blipFill>
                  <pic:spPr>
                    <a:xfrm>
                      <a:off x="0" y="0"/>
                      <a:ext cx="5527040" cy="3680460"/>
                    </a:xfrm>
                    <a:prstGeom prst="rect">
                      <a:avLst/>
                    </a:prstGeom>
                  </pic:spPr>
                </pic:pic>
              </a:graphicData>
            </a:graphic>
          </wp:inline>
        </w:drawing>
      </w:r>
    </w:p>
    <w:p>
      <w:pPr>
        <w:ind w:left="0" w:leftChars="0" w:firstLine="201" w:firstLineChars="100"/>
        <w:jc w:val="center"/>
        <w:rPr>
          <w:rFonts w:hint="default" w:ascii="Verdana" w:hAnsi="Verdana" w:cs="Verdana"/>
          <w:b/>
          <w:sz w:val="20"/>
          <w:szCs w:val="20"/>
          <w:u w:val="none"/>
        </w:rPr>
      </w:pPr>
      <w:r>
        <w:rPr>
          <w:rFonts w:hint="default" w:ascii="Verdana" w:hAnsi="Verdana" w:cs="Verdana"/>
          <w:b/>
          <w:sz w:val="20"/>
          <w:szCs w:val="20"/>
          <w:u w:val="none"/>
        </w:rPr>
        <w:t>Part 2 Block Diagram</w:t>
      </w:r>
    </w:p>
    <w:p>
      <w:pPr>
        <w:ind w:left="0" w:leftChars="0" w:firstLine="200" w:firstLineChars="100"/>
        <w:jc w:val="center"/>
        <w:rPr>
          <w:rFonts w:hint="default" w:ascii="Verdana" w:hAnsi="Verdana" w:cs="Verdana"/>
          <w:sz w:val="20"/>
          <w:szCs w:val="20"/>
          <w:u w:val="none"/>
        </w:rPr>
      </w:pPr>
      <w:r>
        <w:rPr>
          <w:rFonts w:hint="default" w:ascii="Verdana" w:hAnsi="Verdana" w:cs="Verdana"/>
          <w:sz w:val="20"/>
          <w:szCs w:val="20"/>
          <w:u w:val="none"/>
        </w:rPr>
        <w:drawing>
          <wp:inline distT="0" distB="0" distL="0" distR="0">
            <wp:extent cx="5160645" cy="2821305"/>
            <wp:effectExtent l="0" t="0" r="1905"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5160645" cy="2821305"/>
                    </a:xfrm>
                    <a:prstGeom prst="rect">
                      <a:avLst/>
                    </a:prstGeom>
                  </pic:spPr>
                </pic:pic>
              </a:graphicData>
            </a:graphic>
          </wp:inline>
        </w:drawing>
      </w:r>
    </w:p>
    <w:p>
      <w:pPr>
        <w:ind w:left="0" w:leftChars="0" w:firstLine="201" w:firstLineChars="100"/>
        <w:jc w:val="center"/>
        <w:rPr>
          <w:rFonts w:hint="default" w:ascii="Verdana" w:hAnsi="Verdana" w:cs="Verdana"/>
          <w:b/>
          <w:sz w:val="20"/>
          <w:szCs w:val="20"/>
          <w:u w:val="none"/>
        </w:rPr>
      </w:pPr>
    </w:p>
    <w:p>
      <w:pPr>
        <w:ind w:left="0" w:leftChars="0" w:firstLine="201" w:firstLineChars="100"/>
        <w:jc w:val="center"/>
        <w:rPr>
          <w:rFonts w:hint="default" w:ascii="Verdana" w:hAnsi="Verdana" w:cs="Verdana"/>
          <w:b/>
          <w:sz w:val="20"/>
          <w:szCs w:val="20"/>
          <w:u w:val="none"/>
        </w:rPr>
      </w:pPr>
      <w:r>
        <w:rPr>
          <w:rFonts w:hint="default" w:ascii="Verdana" w:hAnsi="Verdana" w:cs="Verdana"/>
          <w:b/>
          <w:sz w:val="20"/>
          <w:szCs w:val="20"/>
          <w:u w:val="none"/>
        </w:rPr>
        <w:t>Output 2</w:t>
      </w:r>
    </w:p>
    <w:p>
      <w:pPr>
        <w:ind w:left="0" w:leftChars="0" w:firstLine="201" w:firstLineChars="100"/>
        <w:jc w:val="center"/>
        <w:rPr>
          <w:rFonts w:hint="default" w:ascii="Verdana" w:hAnsi="Verdana" w:cs="Verdana"/>
          <w:b/>
          <w:sz w:val="20"/>
          <w:szCs w:val="20"/>
          <w:u w:val="none"/>
        </w:rPr>
      </w:pPr>
      <w:r>
        <w:rPr>
          <w:rFonts w:hint="default" w:ascii="Verdana" w:hAnsi="Verdana" w:cs="Verdana"/>
          <w:b/>
          <w:sz w:val="20"/>
          <w:szCs w:val="20"/>
          <w:u w:val="none"/>
          <w:lang w:eastAsia="en-IN"/>
        </w:rPr>
        <w:drawing>
          <wp:inline distT="0" distB="0" distL="0" distR="0">
            <wp:extent cx="5590540" cy="3246755"/>
            <wp:effectExtent l="0" t="0" r="10160"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590540" cy="3246755"/>
                    </a:xfrm>
                    <a:prstGeom prst="rect">
                      <a:avLst/>
                    </a:prstGeom>
                    <a:noFill/>
                  </pic:spPr>
                </pic:pic>
              </a:graphicData>
            </a:graphic>
          </wp:inline>
        </w:drawing>
      </w:r>
    </w:p>
    <w:p>
      <w:pPr>
        <w:ind w:left="0" w:leftChars="0" w:firstLine="201" w:firstLineChars="100"/>
        <w:jc w:val="center"/>
        <w:rPr>
          <w:rFonts w:hint="default" w:ascii="Verdana" w:hAnsi="Verdana" w:cs="Verdana"/>
          <w:b/>
          <w:sz w:val="20"/>
          <w:szCs w:val="20"/>
          <w:u w:val="none"/>
        </w:rPr>
      </w:pPr>
      <w:r>
        <w:rPr>
          <w:rFonts w:hint="default" w:ascii="Verdana" w:hAnsi="Verdana" w:cs="Verdana"/>
          <w:b/>
          <w:sz w:val="20"/>
          <w:szCs w:val="20"/>
          <w:u w:val="none"/>
        </w:rPr>
        <w:t>Part 3 Block Diagram</w:t>
      </w:r>
    </w:p>
    <w:p>
      <w:pPr>
        <w:ind w:left="0" w:leftChars="0" w:firstLine="200" w:firstLineChars="100"/>
        <w:jc w:val="center"/>
        <w:rPr>
          <w:rFonts w:hint="default" w:ascii="Verdana" w:hAnsi="Verdana" w:cs="Verdana"/>
          <w:sz w:val="20"/>
          <w:szCs w:val="20"/>
          <w:u w:val="none"/>
        </w:rPr>
      </w:pPr>
      <w:r>
        <w:rPr>
          <w:rFonts w:hint="default" w:ascii="Verdana" w:hAnsi="Verdana" w:cs="Verdana"/>
          <w:sz w:val="20"/>
          <w:szCs w:val="20"/>
          <w:u w:val="none"/>
        </w:rPr>
        <w:drawing>
          <wp:inline distT="0" distB="0" distL="0" distR="0">
            <wp:extent cx="5370830" cy="3228340"/>
            <wp:effectExtent l="0" t="0" r="127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2"/>
                    <a:stretch>
                      <a:fillRect/>
                    </a:stretch>
                  </pic:blipFill>
                  <pic:spPr>
                    <a:xfrm>
                      <a:off x="0" y="0"/>
                      <a:ext cx="5370830" cy="3228340"/>
                    </a:xfrm>
                    <a:prstGeom prst="rect">
                      <a:avLst/>
                    </a:prstGeom>
                  </pic:spPr>
                </pic:pic>
              </a:graphicData>
            </a:graphic>
          </wp:inline>
        </w:drawing>
      </w:r>
    </w:p>
    <w:p>
      <w:pPr>
        <w:ind w:left="0" w:leftChars="0" w:firstLine="200" w:firstLineChars="100"/>
        <w:jc w:val="center"/>
        <w:rPr>
          <w:rFonts w:hint="default" w:ascii="Verdana" w:hAnsi="Verdana" w:cs="Verdana"/>
          <w:sz w:val="20"/>
          <w:szCs w:val="20"/>
          <w:u w:val="none"/>
        </w:rPr>
      </w:pPr>
      <w:r>
        <w:rPr>
          <w:rFonts w:hint="default" w:ascii="Verdana" w:hAnsi="Verdana" w:cs="Verdana"/>
          <w:sz w:val="20"/>
          <w:szCs w:val="20"/>
          <w:u w:val="none"/>
        </w:rPr>
        <w:drawing>
          <wp:inline distT="0" distB="0" distL="0" distR="0">
            <wp:extent cx="3368040" cy="3566160"/>
            <wp:effectExtent l="0" t="0" r="3810"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3"/>
                    <a:stretch>
                      <a:fillRect/>
                    </a:stretch>
                  </pic:blipFill>
                  <pic:spPr>
                    <a:xfrm>
                      <a:off x="0" y="0"/>
                      <a:ext cx="3368332" cy="3566469"/>
                    </a:xfrm>
                    <a:prstGeom prst="rect">
                      <a:avLst/>
                    </a:prstGeom>
                  </pic:spPr>
                </pic:pic>
              </a:graphicData>
            </a:graphic>
          </wp:inline>
        </w:drawing>
      </w:r>
    </w:p>
    <w:p>
      <w:pPr>
        <w:ind w:left="0" w:leftChars="0" w:firstLine="200" w:firstLineChars="100"/>
        <w:jc w:val="center"/>
        <w:rPr>
          <w:rFonts w:hint="default" w:ascii="Verdana" w:hAnsi="Verdana" w:cs="Verdana"/>
          <w:sz w:val="20"/>
          <w:szCs w:val="20"/>
          <w:u w:val="none"/>
        </w:rPr>
      </w:pPr>
      <w:r>
        <w:rPr>
          <w:rFonts w:hint="default" w:ascii="Verdana" w:hAnsi="Verdana" w:cs="Verdana"/>
          <w:sz w:val="20"/>
          <w:szCs w:val="20"/>
          <w:u w:val="none"/>
        </w:rPr>
        <w:t>Properties of Low Pass Filter</w:t>
      </w:r>
    </w:p>
    <w:p>
      <w:pPr>
        <w:ind w:left="0" w:leftChars="0" w:firstLine="201" w:firstLineChars="100"/>
        <w:jc w:val="center"/>
        <w:rPr>
          <w:rFonts w:hint="default" w:ascii="Verdana" w:hAnsi="Verdana" w:cs="Verdana"/>
          <w:b/>
          <w:sz w:val="20"/>
          <w:szCs w:val="20"/>
          <w:u w:val="none"/>
        </w:rPr>
      </w:pPr>
      <w:r>
        <w:rPr>
          <w:rFonts w:hint="default" w:ascii="Verdana" w:hAnsi="Verdana" w:cs="Verdana"/>
          <w:b/>
          <w:sz w:val="20"/>
          <w:szCs w:val="20"/>
          <w:u w:val="none"/>
        </w:rPr>
        <w:t>Output 3</w:t>
      </w:r>
    </w:p>
    <w:p>
      <w:pPr>
        <w:ind w:left="0" w:leftChars="0" w:firstLine="201" w:firstLineChars="100"/>
        <w:jc w:val="center"/>
        <w:rPr>
          <w:rFonts w:hint="default" w:ascii="Verdana" w:hAnsi="Verdana" w:cs="Verdana"/>
          <w:b/>
          <w:sz w:val="20"/>
          <w:szCs w:val="20"/>
          <w:u w:val="none"/>
        </w:rPr>
      </w:pPr>
      <w:r>
        <w:rPr>
          <w:rFonts w:hint="default" w:ascii="Verdana" w:hAnsi="Verdana" w:cs="Verdana"/>
          <w:b/>
          <w:sz w:val="20"/>
          <w:szCs w:val="20"/>
          <w:u w:val="none"/>
        </w:rPr>
        <w:drawing>
          <wp:inline distT="0" distB="0" distL="0" distR="0">
            <wp:extent cx="5520055" cy="3380740"/>
            <wp:effectExtent l="0" t="0" r="4445"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4"/>
                    <a:stretch>
                      <a:fillRect/>
                    </a:stretch>
                  </pic:blipFill>
                  <pic:spPr>
                    <a:xfrm>
                      <a:off x="0" y="0"/>
                      <a:ext cx="5520055" cy="3380740"/>
                    </a:xfrm>
                    <a:prstGeom prst="rect">
                      <a:avLst/>
                    </a:prstGeom>
                  </pic:spPr>
                </pic:pic>
              </a:graphicData>
            </a:graphic>
          </wp:inline>
        </w:drawing>
      </w:r>
    </w:p>
    <w:p>
      <w:pPr>
        <w:ind w:left="0" w:leftChars="0" w:firstLine="201" w:firstLineChars="100"/>
        <w:jc w:val="center"/>
        <w:rPr>
          <w:rFonts w:hint="default" w:ascii="Verdana" w:hAnsi="Verdana" w:cs="Verdana"/>
          <w:b/>
          <w:sz w:val="20"/>
          <w:szCs w:val="20"/>
          <w:u w:val="none"/>
        </w:rPr>
      </w:pPr>
    </w:p>
    <w:p>
      <w:pPr>
        <w:ind w:left="201" w:leftChars="0" w:hanging="201" w:hangingChars="100"/>
        <w:rPr>
          <w:rFonts w:hint="default" w:ascii="Verdana" w:hAnsi="Verdana" w:cs="Verdana"/>
          <w:b/>
          <w:sz w:val="20"/>
          <w:szCs w:val="20"/>
          <w:u w:val="none"/>
        </w:rPr>
      </w:pPr>
      <w:r>
        <w:rPr>
          <w:rFonts w:hint="default" w:ascii="Verdana" w:hAnsi="Verdana" w:cs="Verdana"/>
          <w:b/>
          <w:sz w:val="20"/>
          <w:szCs w:val="20"/>
          <w:u w:val="none"/>
        </w:rPr>
        <w:t>Conclusion</w:t>
      </w:r>
    </w:p>
    <w:p>
      <w:pPr>
        <w:ind w:left="200" w:leftChars="100" w:firstLine="200" w:firstLineChars="100"/>
        <w:rPr>
          <w:rFonts w:hint="default" w:ascii="Verdana" w:hAnsi="Verdana" w:cs="Verdana"/>
          <w:sz w:val="20"/>
          <w:szCs w:val="20"/>
          <w:u w:val="none"/>
        </w:rPr>
      </w:pPr>
      <w:r>
        <w:rPr>
          <w:rFonts w:hint="default" w:ascii="Verdana" w:hAnsi="Verdana" w:cs="Verdana"/>
          <w:sz w:val="20"/>
          <w:szCs w:val="20"/>
          <w:u w:val="none"/>
        </w:rPr>
        <w:t>The basic understanding of SDR and GRC graphic tool was developed and the use of different block in different categories was understood. In this way, different functions can be generated using blocks from different categories.</w:t>
      </w:r>
    </w:p>
    <w:p>
      <w:pPr>
        <w:ind w:left="0" w:leftChars="0" w:firstLine="0" w:firstLineChars="0"/>
        <w:rPr>
          <w:rFonts w:hint="default" w:ascii="Verdana" w:hAnsi="Verdana" w:cs="Verdana"/>
          <w:b/>
          <w:bCs/>
          <w:lang w:val="en-GB"/>
        </w:rPr>
      </w:pPr>
    </w:p>
    <w:sectPr>
      <w:footerReference r:id="rId3" w:type="default"/>
      <w:pgSz w:w="11906" w:h="16838"/>
      <w:pgMar w:top="1040" w:right="1506" w:bottom="1198" w:left="1600" w:header="720" w:footer="520" w:gutter="0"/>
      <w:pgBorders>
        <w:top w:val="thinThickSmallGap" w:color="auto" w:sz="12" w:space="10"/>
        <w:left w:val="thinThickSmallGap" w:color="auto" w:sz="12" w:space="30"/>
        <w:bottom w:val="thinThickSmallGap" w:color="auto" w:sz="12" w:space="10"/>
        <w:right w:val="thinThickSmallGap" w:color="auto" w:sz="12" w:space="30"/>
      </w:pgBorders>
      <w:pgNumType w:fmt="numberInDash"/>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Franklin Gothic Heavy">
    <w:panose1 w:val="020B0903020102020204"/>
    <w:charset w:val="00"/>
    <w:family w:val="auto"/>
    <w:pitch w:val="default"/>
    <w:sig w:usb0="00000287" w:usb1="00000000" w:usb2="00000000" w:usb3="00000000" w:csb0="2000009F" w:csb1="DFD7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Calibri">
    <w:panose1 w:val="020F0502020204030204"/>
    <w:charset w:val="86"/>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hd w:val="clear"/>
      <w:ind w:left="68" w:leftChars="-200" w:hanging="468" w:hangingChars="222"/>
      <w:rPr>
        <w:rFonts w:hint="default"/>
        <w:b/>
        <w:bCs/>
        <w:color w:val="767171" w:themeColor="background2" w:themeShade="80"/>
        <w:sz w:val="21"/>
        <w:szCs w:val="21"/>
        <w:lang w:val="en-GB"/>
      </w:rPr>
    </w:pPr>
    <w:r>
      <w:rPr>
        <w:b/>
        <w:bCs/>
        <w:color w:val="767171" w:themeColor="background2" w:themeShade="80"/>
        <w:sz w:val="21"/>
        <w:szCs w:val="21"/>
      </w:rPr>
      <mc:AlternateContent>
        <mc:Choice Requires="wps">
          <w:drawing>
            <wp:anchor distT="0" distB="0" distL="114300" distR="114300" simplePos="0" relativeHeight="251659264" behindDoc="0" locked="0" layoutInCell="1" allowOverlap="1">
              <wp:simplePos x="0" y="0"/>
              <wp:positionH relativeFrom="margin">
                <wp:posOffset>5711825</wp:posOffset>
              </wp:positionH>
              <wp:positionV relativeFrom="paragraph">
                <wp:posOffset>-6985</wp:posOffset>
              </wp:positionV>
              <wp:extent cx="280670" cy="216535"/>
              <wp:effectExtent l="0" t="0" r="0" b="0"/>
              <wp:wrapNone/>
              <wp:docPr id="3" name="Text Box 3"/>
              <wp:cNvGraphicFramePr/>
              <a:graphic xmlns:a="http://schemas.openxmlformats.org/drawingml/2006/main">
                <a:graphicData uri="http://schemas.microsoft.com/office/word/2010/wordprocessingShape">
                  <wps:wsp>
                    <wps:cNvSpPr txBox="1"/>
                    <wps:spPr>
                      <a:xfrm>
                        <a:off x="0" y="0"/>
                        <a:ext cx="280670" cy="2165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rPr>
                              <w:sz w:val="24"/>
                              <w:szCs w:val="24"/>
                            </w:rPr>
                            <w:fldChar w:fldCharType="begin"/>
                          </w:r>
                          <w:r>
                            <w:rPr>
                              <w:sz w:val="24"/>
                              <w:szCs w:val="24"/>
                            </w:rPr>
                            <w:instrText xml:space="preserve"> PAGE  \* MERGEFORMAT </w:instrText>
                          </w:r>
                          <w:r>
                            <w:rPr>
                              <w:sz w:val="24"/>
                              <w:szCs w:val="24"/>
                            </w:rPr>
                            <w:fldChar w:fldCharType="separate"/>
                          </w:r>
                          <w:r>
                            <w:rPr>
                              <w:sz w:val="24"/>
                              <w:szCs w:val="24"/>
                            </w:rPr>
                            <w:t>1</w:t>
                          </w:r>
                          <w:r>
                            <w:rPr>
                              <w:sz w:val="24"/>
                              <w:szCs w:val="24"/>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49.75pt;margin-top:-0.55pt;height:17.05pt;width:22.1pt;mso-position-horizontal-relative:margin;z-index:251659264;mso-width-relative:page;mso-height-relative:page;" filled="f" stroked="f" coordsize="21600,21600" o:gfxdata="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X/IG59kAAAAJAQAADwAAAAAAAAABACAAAAAiAAAAZHJzL2Rvd25yZXYueG1sUEsBAhQAFAAA&#10;AAgAh07iQIOZHe4nAgAAYAQAAA4AAAAAAAAAAQAgAAAAKAEAAGRycy9lMm9Eb2MueG1sUEsFBgAA&#10;AAAGAAYAWQEAAMEFAAAAAA==&#10;">
              <v:fill on="f" focussize="0,0"/>
              <v:stroke on="f" weight="0.5pt"/>
              <v:imagedata o:title=""/>
              <o:lock v:ext="edit" aspectratio="f"/>
              <v:textbox inset="0mm,0mm,0mm,0mm">
                <w:txbxContent>
                  <w:p>
                    <w:pPr>
                      <w:pStyle w:val="4"/>
                    </w:pPr>
                    <w:r>
                      <w:rPr>
                        <w:sz w:val="24"/>
                        <w:szCs w:val="24"/>
                      </w:rPr>
                      <w:fldChar w:fldCharType="begin"/>
                    </w:r>
                    <w:r>
                      <w:rPr>
                        <w:sz w:val="24"/>
                        <w:szCs w:val="24"/>
                      </w:rPr>
                      <w:instrText xml:space="preserve"> PAGE  \* MERGEFORMAT </w:instrText>
                    </w:r>
                    <w:r>
                      <w:rPr>
                        <w:sz w:val="24"/>
                        <w:szCs w:val="24"/>
                      </w:rPr>
                      <w:fldChar w:fldCharType="separate"/>
                    </w:r>
                    <w:r>
                      <w:rPr>
                        <w:sz w:val="24"/>
                        <w:szCs w:val="24"/>
                      </w:rPr>
                      <w:t>1</w:t>
                    </w:r>
                    <w:r>
                      <w:rPr>
                        <w:sz w:val="24"/>
                        <w:szCs w:val="24"/>
                      </w:rPr>
                      <w:fldChar w:fldCharType="end"/>
                    </w:r>
                  </w:p>
                </w:txbxContent>
              </v:textbox>
            </v:shape>
          </w:pict>
        </mc:Fallback>
      </mc:AlternateContent>
    </w:r>
    <w:r>
      <w:rPr>
        <w:rFonts w:hint="default"/>
        <w:b/>
        <w:bCs/>
        <w:color w:val="767171" w:themeColor="background2" w:themeShade="80"/>
        <w:sz w:val="21"/>
        <w:szCs w:val="21"/>
        <w:lang w:val="en-GB"/>
      </w:rPr>
      <w:t>U19EC046 | Harsh Suthar</w: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078DB"/>
    <w:rsid w:val="0B892356"/>
    <w:rsid w:val="0CCC1BD3"/>
    <w:rsid w:val="144D3F95"/>
    <w:rsid w:val="2004097C"/>
    <w:rsid w:val="4B8B1469"/>
    <w:rsid w:val="4D3D6E98"/>
    <w:rsid w:val="66434A11"/>
    <w:rsid w:val="6AAD4032"/>
    <w:rsid w:val="6B6233DE"/>
    <w:rsid w:val="7C0B04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table" w:styleId="6">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2021-10-03T06:51:00Z</dcterms:created>
  <dc:creator>Sceke</dc:creator>
  <cp:lastModifiedBy>BERNAULLI</cp:lastModifiedBy>
  <dcterms:modified xsi:type="dcterms:W3CDTF">2022-04-18T17:58:16Z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0FCAEB97BCD4416A85309C0C8CD70D65</vt:lpwstr>
  </property>
</Properties>
</file>