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</w:p>
    <w:p w14:paraId="15A15C2C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Глобальные оценки могут значительно недооценивать реальную проблему общественного здравоохранения, связанную с утоплением.</w:t>
      </w:r>
    </w:p>
    <w:p w14:paraId="44D0C58C" w14:textId="6A59D308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Наибольшему риску утопления подвергаются дети, мужчины и люди с расширенным доступом к воде.</w:t>
      </w: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494B6B90" w14:textId="255AA92F" w:rsidR="00177472" w:rsidRPr="00177472" w:rsidRDefault="00177472" w:rsidP="0017747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proofErr w:type="spellEnd"/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62581151" w14:textId="77777777" w:rsidR="00177472" w:rsidRDefault="00177472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35218E88" w14:textId="7DCDFC61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2826803D" w14:textId="0A29C83D" w:rsidR="00A94C79" w:rsidRDefault="00140800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из-за небольшого размера, энергоэффективности (по сравнению с обычным ПК) и цены. Его производительности вполне хватит, чтобы отобразить веб-страницу.</w:t>
      </w:r>
    </w:p>
    <w:p w14:paraId="7FF38D6B" w14:textId="6B1E9113" w:rsidR="00A94C79" w:rsidRP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1EAA256" w14:textId="77777777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77777777" w:rsidR="00634686" w:rsidRPr="00140800" w:rsidRDefault="00634686" w:rsidP="00634686">
      <w:pPr>
        <w:pStyle w:val="a3"/>
        <w:spacing w:before="0" w:beforeAutospacing="0" w:after="0" w:afterAutospacing="0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в случае чего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1B98F157" w14:textId="411B75FC" w:rsidR="00634686" w:rsidRDefault="00634686" w:rsidP="0063468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558A2774" w14:textId="30185DFD" w:rsidR="00AD10C7" w:rsidRDefault="00AD10C7" w:rsidP="0063468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31DA8C60" w14:textId="0915CD14" w:rsidR="00AD10C7" w:rsidRPr="00AD10C7" w:rsidRDefault="00AD10C7" w:rsidP="00AD10C7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AD10C7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lastRenderedPageBreak/>
        <w:t>Стоимость системы</w:t>
      </w:r>
    </w:p>
    <w:p w14:paraId="607B1271" w14:textId="77777777" w:rsidR="00AD10C7" w:rsidRPr="00AD10C7" w:rsidRDefault="00AD10C7" w:rsidP="00AD10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Рассчитаем стоимость системы:</w:t>
      </w:r>
    </w:p>
    <w:p w14:paraId="6C7F640C" w14:textId="77777777" w:rsidR="00AD10C7" w:rsidRPr="00AD10C7" w:rsidRDefault="00AD10C7" w:rsidP="00AD10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eastAsia="ru-RU"/>
        </w:rPr>
        <w:t xml:space="preserve">4 базовые станции: </w:t>
      </w:r>
      <w:proofErr w:type="spellStart"/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Wemos</w:t>
      </w:r>
      <w:proofErr w:type="spellEnd"/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D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1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mini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+ Ультразвуковой датчик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HC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-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SR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04 (всего по 4 шт.) = (290 + 115) * 4 = 1620 руб.</w:t>
      </w:r>
    </w:p>
    <w:p w14:paraId="6E2E08E2" w14:textId="77777777" w:rsidR="00AD10C7" w:rsidRPr="00AD10C7" w:rsidRDefault="00AD10C7" w:rsidP="00AD10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eastAsia="ru-RU"/>
        </w:rPr>
        <w:t xml:space="preserve">оснащение поста спасателя: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Orange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Pi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PC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+ монитор + мощный (для того, чтобы покрыть всю область для плавания) роутер = 1500 + 12000 + 10000 = 23500 руб.</w:t>
      </w:r>
    </w:p>
    <w:p w14:paraId="7717AEEC" w14:textId="77777777" w:rsidR="00AD10C7" w:rsidRPr="00AD10C7" w:rsidRDefault="00AD10C7" w:rsidP="00AD10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eastAsia="ru-RU"/>
        </w:rPr>
        <w:t xml:space="preserve">браслеты (на 10 чел.): </w:t>
      </w:r>
      <w:proofErr w:type="spellStart"/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Wemos</w:t>
      </w:r>
      <w:proofErr w:type="spellEnd"/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D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1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mini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+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OLED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дисплей 128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x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64 + вибромотор + Ультразвуковой датчик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HC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-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SR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04 (всего по 10 шт.) = (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290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+ 230 + 20) * 10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 xml:space="preserve">=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5400 руб.</w:t>
      </w:r>
    </w:p>
    <w:p w14:paraId="629E986E" w14:textId="77777777" w:rsidR="00AD10C7" w:rsidRPr="00AD10C7" w:rsidRDefault="00AD10C7" w:rsidP="00AD10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eastAsia="ru-RU"/>
        </w:rPr>
        <w:t>итого</w:t>
      </w: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val="en-US" w:eastAsia="ru-RU"/>
        </w:rPr>
        <w:t>:</w:t>
      </w:r>
      <w:r w:rsidRPr="00AD10C7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1620 + 2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3500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+ 5400 </w:t>
      </w: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 xml:space="preserve">= </w:t>
      </w:r>
      <w:r w:rsidRPr="00AD10C7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u w:val="single"/>
          <w:lang w:val="en-US" w:eastAsia="ru-RU"/>
        </w:rPr>
        <w:t xml:space="preserve">30 520 </w:t>
      </w:r>
      <w:r w:rsidRPr="00AD10C7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u w:val="single"/>
          <w:lang w:eastAsia="ru-RU"/>
        </w:rPr>
        <w:t>рублей</w:t>
      </w:r>
    </w:p>
    <w:p w14:paraId="50E3B212" w14:textId="77777777" w:rsidR="00433DE2" w:rsidRPr="00177472" w:rsidRDefault="00433DE2"/>
    <w:sectPr w:rsidR="00433DE2" w:rsidRPr="00177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E36BC"/>
    <w:rsid w:val="00140800"/>
    <w:rsid w:val="00177472"/>
    <w:rsid w:val="0032292C"/>
    <w:rsid w:val="003A3D4D"/>
    <w:rsid w:val="00433DE2"/>
    <w:rsid w:val="0053396E"/>
    <w:rsid w:val="00634686"/>
    <w:rsid w:val="00A94C79"/>
    <w:rsid w:val="00AD10C7"/>
    <w:rsid w:val="00C6462D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16</cp:revision>
  <dcterms:created xsi:type="dcterms:W3CDTF">2020-06-05T06:45:00Z</dcterms:created>
  <dcterms:modified xsi:type="dcterms:W3CDTF">2020-06-05T09:34:00Z</dcterms:modified>
</cp:coreProperties>
</file>