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53D" w:rsidRPr="00B0653D" w:rsidRDefault="00B0653D" w:rsidP="00B0653D">
      <w:pPr>
        <w:tabs>
          <w:tab w:val="center" w:pos="5670"/>
        </w:tabs>
        <w:spacing w:after="240" w:line="240" w:lineRule="auto"/>
        <w:rPr>
          <w:rFonts w:ascii="Times New Roman" w:eastAsia="Times New Roman" w:hAnsi="Times New Roman" w:cs="Times New Roman"/>
          <w:sz w:val="34"/>
          <w:szCs w:val="20"/>
        </w:rPr>
      </w:pPr>
      <w:r w:rsidRPr="00B0653D">
        <w:rPr>
          <w:rFonts w:ascii="Times New Roman" w:eastAsia="Times New Roman" w:hAnsi="Times New Roman" w:cs="Times New Roman"/>
          <w:sz w:val="34"/>
          <w:szCs w:val="20"/>
        </w:rPr>
        <w:t>CHƯƠNG 2.</w:t>
      </w:r>
      <w:r w:rsidRPr="00B0653D">
        <w:rPr>
          <w:rFonts w:ascii="Times New Roman" w:eastAsia="Times New Roman" w:hAnsi="Times New Roman" w:cs="Times New Roman"/>
          <w:sz w:val="34"/>
          <w:szCs w:val="20"/>
        </w:rPr>
        <w:tab/>
        <w:t>HỆ QUẢN TRỊ SQL SERVER</w:t>
      </w:r>
    </w:p>
    <w:p w:rsidR="00B0653D" w:rsidRPr="00B0653D" w:rsidRDefault="00B0653D" w:rsidP="00B0653D">
      <w:pPr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0"/>
          <w:lang w:val="vi-VN"/>
        </w:rPr>
      </w:pPr>
      <w:r w:rsidRPr="00B0653D">
        <w:rPr>
          <w:rFonts w:ascii="Times New Roman" w:eastAsia="Times New Roman" w:hAnsi="Times New Roman" w:cs="Times New Roman"/>
          <w:b/>
          <w:sz w:val="28"/>
          <w:szCs w:val="20"/>
        </w:rPr>
        <w:t>I. CÀI ĐẶT SQL SERVER: Xem file h</w:t>
      </w:r>
      <w:r w:rsidRPr="00B0653D">
        <w:rPr>
          <w:rFonts w:ascii="Times New Roman" w:eastAsia="Times New Roman" w:hAnsi="Times New Roman" w:cs="Times New Roman"/>
          <w:b/>
          <w:sz w:val="28"/>
          <w:szCs w:val="20"/>
          <w:lang w:val="vi-VN"/>
        </w:rPr>
        <w:t>ướng dẫn cài đặt</w:t>
      </w:r>
    </w:p>
    <w:p w:rsidR="00B0653D" w:rsidRPr="00B0653D" w:rsidRDefault="00B0653D" w:rsidP="00B0653D">
      <w:pPr>
        <w:spacing w:before="100" w:beforeAutospacing="1" w:after="225" w:line="240" w:lineRule="auto"/>
        <w:rPr>
          <w:rFonts w:ascii="Times New Roman" w:eastAsia="Times New Roman" w:hAnsi="Times New Roman" w:cs="Times New Roman"/>
          <w:b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>II. CÁC THUỘC TÍNH CỦA MS SQL Server Management Studio:</w:t>
      </w:r>
      <w:r w:rsidR="004C51DE">
        <w:rPr>
          <w:rFonts w:ascii="Times New Roman" w:eastAsia="Times New Roman" w:hAnsi="Times New Roman" w:cs="Times New Roman"/>
          <w:b/>
          <w:sz w:val="26"/>
          <w:szCs w:val="20"/>
        </w:rPr>
        <w:t xml:space="preserve"> </w:t>
      </w:r>
      <w:r w:rsidR="004C51DE" w:rsidRPr="004C51DE">
        <w:rPr>
          <w:rFonts w:ascii="Times New Roman" w:eastAsia="Times New Roman" w:hAnsi="Times New Roman" w:cs="Times New Roman"/>
          <w:sz w:val="26"/>
          <w:szCs w:val="20"/>
        </w:rPr>
        <w:t xml:space="preserve">cho phép </w:t>
      </w:r>
      <w:r w:rsidR="004C51DE">
        <w:rPr>
          <w:rFonts w:ascii="Times New Roman" w:eastAsia="Times New Roman" w:hAnsi="Times New Roman" w:cs="Times New Roman"/>
          <w:sz w:val="26"/>
          <w:szCs w:val="20"/>
        </w:rPr>
        <w:t xml:space="preserve">người phát triển hệ thống cấu hình lại trình quản lý </w:t>
      </w:r>
      <w:proofErr w:type="gramStart"/>
      <w:r w:rsidR="004C51DE">
        <w:rPr>
          <w:rFonts w:ascii="Times New Roman" w:eastAsia="Times New Roman" w:hAnsi="Times New Roman" w:cs="Times New Roman"/>
          <w:sz w:val="26"/>
          <w:szCs w:val="20"/>
        </w:rPr>
        <w:t>theo</w:t>
      </w:r>
      <w:proofErr w:type="gramEnd"/>
      <w:r w:rsidR="004C51DE">
        <w:rPr>
          <w:rFonts w:ascii="Times New Roman" w:eastAsia="Times New Roman" w:hAnsi="Times New Roman" w:cs="Times New Roman"/>
          <w:sz w:val="26"/>
          <w:szCs w:val="20"/>
        </w:rPr>
        <w:t xml:space="preserve"> ý mình</w:t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sz w:val="26"/>
          <w:szCs w:val="20"/>
          <w:u w:val="single"/>
        </w:rPr>
        <w:t>Chọn lệnh</w:t>
      </w:r>
      <w:r w:rsidRPr="00B0653D">
        <w:rPr>
          <w:rFonts w:ascii="Times New Roman" w:eastAsia="Times New Roman" w:hAnsi="Times New Roman" w:cs="Times New Roman"/>
          <w:sz w:val="26"/>
          <w:szCs w:val="20"/>
        </w:rPr>
        <w:t xml:space="preserve">: Tools / Options từ cửa sổ chính của </w:t>
      </w: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>MS SQL Server Management Studio</w:t>
      </w:r>
      <w:r w:rsidRPr="00B0653D">
        <w:rPr>
          <w:rFonts w:ascii="Times New Roman" w:eastAsia="Times New Roman" w:hAnsi="Times New Roman" w:cs="Times New Roman"/>
          <w:sz w:val="26"/>
          <w:szCs w:val="20"/>
        </w:rPr>
        <w:t>.</w:t>
      </w:r>
    </w:p>
    <w:p w:rsidR="00B0653D" w:rsidRPr="009F0B19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B0653D" w:rsidRPr="00B0653D" w:rsidRDefault="00B0653D" w:rsidP="00B0653D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 xml:space="preserve">Environment/ General: </w:t>
      </w:r>
    </w:p>
    <w:p w:rsidR="00B0653D" w:rsidRPr="009F0B19" w:rsidRDefault="00B0653D" w:rsidP="00B0653D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B0653D" w:rsidRPr="00B0653D" w:rsidRDefault="009F0B19" w:rsidP="00B0653D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0"/>
        </w:rPr>
      </w:pPr>
      <w:r>
        <w:rPr>
          <w:noProof/>
        </w:rPr>
        <w:drawing>
          <wp:inline distT="0" distB="0" distL="0" distR="0" wp14:anchorId="1DFA7878" wp14:editId="1D5F63FF">
            <wp:extent cx="4841631" cy="3266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4402" cy="32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E4554E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b/>
          <w:sz w:val="10"/>
          <w:szCs w:val="10"/>
        </w:rPr>
      </w:pPr>
    </w:p>
    <w:p w:rsidR="00E4554E" w:rsidRPr="00E4554E" w:rsidRDefault="00B0653D" w:rsidP="00E4554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  <w:lang w:val="vi-VN"/>
        </w:rPr>
      </w:pPr>
      <w:r w:rsidRPr="00E4554E">
        <w:rPr>
          <w:rFonts w:ascii="Times New Roman" w:eastAsia="Times New Roman" w:hAnsi="Times New Roman" w:cs="Times New Roman"/>
          <w:b/>
          <w:sz w:val="26"/>
          <w:szCs w:val="20"/>
        </w:rPr>
        <w:t>Query Execution</w:t>
      </w:r>
      <w:r w:rsidR="00E4554E" w:rsidRPr="00E4554E">
        <w:rPr>
          <w:rFonts w:ascii="Times New Roman" w:eastAsia="Times New Roman" w:hAnsi="Times New Roman" w:cs="Times New Roman"/>
          <w:b/>
          <w:sz w:val="26"/>
          <w:szCs w:val="20"/>
          <w:lang w:val="vi-VN"/>
        </w:rPr>
        <w:t>:</w:t>
      </w:r>
    </w:p>
    <w:p w:rsidR="00B0653D" w:rsidRPr="00E4554E" w:rsidRDefault="00E4554E" w:rsidP="00E4554E">
      <w:pPr>
        <w:spacing w:after="0" w:line="240" w:lineRule="auto"/>
        <w:ind w:left="360"/>
        <w:rPr>
          <w:rFonts w:ascii="Times New Roman" w:eastAsia="Times New Roman" w:hAnsi="Times New Roman" w:cs="Times New Roman"/>
          <w:sz w:val="26"/>
          <w:szCs w:val="20"/>
          <w:lang w:val="vi-VN"/>
        </w:rPr>
      </w:pPr>
      <w:r>
        <w:rPr>
          <w:rFonts w:ascii="Times New Roman" w:eastAsia="Times New Roman" w:hAnsi="Times New Roman" w:cs="Times New Roman"/>
          <w:b/>
          <w:sz w:val="26"/>
          <w:szCs w:val="20"/>
          <w:lang w:val="vi-VN"/>
        </w:rPr>
        <w:t>a.</w:t>
      </w:r>
      <w:r w:rsidR="00B0653D" w:rsidRPr="00E4554E">
        <w:rPr>
          <w:rFonts w:ascii="Times New Roman" w:eastAsia="Times New Roman" w:hAnsi="Times New Roman" w:cs="Times New Roman"/>
          <w:b/>
          <w:sz w:val="26"/>
          <w:szCs w:val="20"/>
        </w:rPr>
        <w:t xml:space="preserve"> General: </w:t>
      </w:r>
      <w:r w:rsidRPr="00E4554E">
        <w:rPr>
          <w:rFonts w:ascii="Times New Roman" w:eastAsia="Times New Roman" w:hAnsi="Times New Roman" w:cs="Times New Roman"/>
          <w:sz w:val="26"/>
          <w:szCs w:val="20"/>
          <w:lang w:val="vi-VN"/>
        </w:rPr>
        <w:t xml:space="preserve"> thiết lập số dòng tối đa trả về trước khi server dừng thực thi truy vấn. Nếu ta muốn khống chế số dòng tối đa được xử lý trong 1 lệnh DML thì dùng lệnh SET ROWCOUNT &lt;n&gt;.</w:t>
      </w:r>
    </w:p>
    <w:p w:rsidR="00B0653D" w:rsidRPr="009F0B19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</w:rPr>
      </w:pPr>
    </w:p>
    <w:p w:rsidR="00B0653D" w:rsidRDefault="009F0B19" w:rsidP="00B0653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2483299A" wp14:editId="71E23795">
            <wp:extent cx="4906010" cy="29542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452" cy="29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53D" w:rsidRPr="00B0653D">
        <w:rPr>
          <w:rFonts w:ascii="Times New Roman" w:eastAsia="Times New Roman" w:hAnsi="Times New Roman" w:cs="Times New Roman"/>
          <w:i/>
          <w:noProof/>
          <w:sz w:val="26"/>
          <w:szCs w:val="20"/>
        </w:rPr>
        <w:t xml:space="preserve"> </w:t>
      </w:r>
    </w:p>
    <w:p w:rsidR="00E4554E" w:rsidRPr="006026D1" w:rsidRDefault="00E4554E" w:rsidP="00E4554E">
      <w:pPr>
        <w:spacing w:before="120" w:after="120" w:line="240" w:lineRule="auto"/>
        <w:rPr>
          <w:rFonts w:ascii="Times New Roman" w:eastAsia="Times New Roman" w:hAnsi="Times New Roman" w:cs="Times New Roman"/>
          <w:noProof/>
          <w:sz w:val="26"/>
          <w:szCs w:val="20"/>
          <w:lang w:val="vi-VN"/>
        </w:rPr>
      </w:pPr>
      <w:r w:rsidRPr="00E4554E">
        <w:rPr>
          <w:rFonts w:ascii="Times New Roman" w:eastAsia="Times New Roman" w:hAnsi="Times New Roman" w:cs="Times New Roman"/>
          <w:b/>
          <w:noProof/>
          <w:sz w:val="26"/>
          <w:szCs w:val="20"/>
          <w:lang w:val="vi-VN"/>
        </w:rPr>
        <w:lastRenderedPageBreak/>
        <w:t>b. Advanced:</w:t>
      </w:r>
      <w:r w:rsidR="006026D1">
        <w:rPr>
          <w:rFonts w:ascii="Times New Roman" w:eastAsia="Times New Roman" w:hAnsi="Times New Roman" w:cs="Times New Roman"/>
          <w:b/>
          <w:noProof/>
          <w:sz w:val="26"/>
          <w:szCs w:val="20"/>
          <w:lang w:val="vi-VN"/>
        </w:rPr>
        <w:t xml:space="preserve"> </w:t>
      </w:r>
      <w:r w:rsidR="006026D1">
        <w:rPr>
          <w:rFonts w:ascii="Times New Roman" w:eastAsia="Times New Roman" w:hAnsi="Times New Roman" w:cs="Times New Roman"/>
          <w:noProof/>
          <w:sz w:val="26"/>
          <w:szCs w:val="20"/>
          <w:lang w:val="vi-VN"/>
        </w:rPr>
        <w:t xml:space="preserve">thiết lập các thông số khi thực thi query </w:t>
      </w:r>
      <w:r w:rsidR="00816F46">
        <w:rPr>
          <w:rFonts w:ascii="Times New Roman" w:eastAsia="Times New Roman" w:hAnsi="Times New Roman" w:cs="Times New Roman"/>
          <w:noProof/>
          <w:sz w:val="26"/>
          <w:szCs w:val="20"/>
          <w:lang w:val="vi-VN"/>
        </w:rPr>
        <w:t>:</w:t>
      </w:r>
    </w:p>
    <w:p w:rsidR="00904BE8" w:rsidRPr="00520A82" w:rsidRDefault="00520A82" w:rsidP="00816F46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- </w:t>
      </w:r>
      <w:r w:rsidR="00816F46" w:rsidRPr="00520A82">
        <w:rPr>
          <w:rFonts w:ascii="Times New Roman" w:hAnsi="Times New Roman" w:cs="Times New Roman"/>
          <w:sz w:val="26"/>
          <w:szCs w:val="26"/>
        </w:rPr>
        <w:t>SET NOCOUNT ON vào Stored Procedures để dừng thông báo về số dòng được thực thi bởi câu lệnh T-SQL. Điều này làm giảm giao dịch mạng, bởi vì máy khách sẽ không nhận được thông báo về số dòng bị tác động bởi câu lệnh T-SQL.</w:t>
      </w:r>
    </w:p>
    <w:p w:rsidR="00904BE8" w:rsidRPr="00520A82" w:rsidRDefault="00520A82" w:rsidP="00520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</w:t>
      </w:r>
      <w:r w:rsidR="00904BE8" w:rsidRPr="00520A82">
        <w:rPr>
          <w:rFonts w:ascii="Times New Roman" w:eastAsia="Times New Roman" w:hAnsi="Times New Roman" w:cs="Times New Roman"/>
          <w:sz w:val="26"/>
          <w:szCs w:val="26"/>
          <w:lang w:val="vi-VN"/>
        </w:rPr>
        <w:t>Khi SET NOEXEC ON được đặt ở đầu truy vấn, truy vấn sẽ được biên dịch nhưng không được thực thi.</w:t>
      </w:r>
    </w:p>
    <w:p w:rsidR="0066443A" w:rsidRPr="00520A82" w:rsidRDefault="00520A82" w:rsidP="00520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- </w:t>
      </w:r>
      <w:r w:rsidR="0066443A" w:rsidRPr="00520A82">
        <w:rPr>
          <w:rFonts w:ascii="Times New Roman" w:eastAsia="Times New Roman" w:hAnsi="Times New Roman" w:cs="Times New Roman"/>
          <w:sz w:val="26"/>
          <w:szCs w:val="26"/>
          <w:lang w:val="vi-VN"/>
        </w:rPr>
        <w:t>Khi SET CONCAT_NULL_YIELDS_NULL được BẬT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(ON)</w:t>
      </w:r>
      <w:r w:rsidR="0066443A" w:rsidRPr="00520A8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, việc nối giá trị null với một chuỗi sẽ mang lại kết quả NULL. Ví dụ: SELECT 'abc' + NULL </w:t>
      </w:r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r w:rsidR="0066443A" w:rsidRPr="00520A8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lại NULL. Khi SET CONCAT_NULL_YIELDS_NULL TẮT, việc ghép một giá trị null với một chuỗi sẽ tạo ra chính chuỗi đó (giá trị null được coi là một chuỗi trống). Ví dụ: SELECT 'abc' + NULL </w:t>
      </w:r>
      <w:r>
        <w:rPr>
          <w:rFonts w:ascii="Times New Roman" w:eastAsia="Times New Roman" w:hAnsi="Times New Roman" w:cs="Times New Roman"/>
          <w:sz w:val="26"/>
          <w:szCs w:val="26"/>
        </w:rPr>
        <w:t>trả</w:t>
      </w:r>
      <w:r w:rsidR="0066443A" w:rsidRPr="00520A82">
        <w:rPr>
          <w:rFonts w:ascii="Times New Roman" w:eastAsia="Times New Roman" w:hAnsi="Times New Roman" w:cs="Times New Roman"/>
          <w:sz w:val="26"/>
          <w:szCs w:val="26"/>
          <w:lang w:val="vi-VN"/>
        </w:rPr>
        <w:t xml:space="preserve"> lại abc.</w:t>
      </w:r>
    </w:p>
    <w:p w:rsidR="00904BE8" w:rsidRPr="00520A82" w:rsidRDefault="00904BE8" w:rsidP="00520A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sz w:val="20"/>
          <w:szCs w:val="20"/>
        </w:rPr>
      </w:pPr>
    </w:p>
    <w:p w:rsidR="009F0B19" w:rsidRDefault="009F0B19" w:rsidP="00537AC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02CB11C7" wp14:editId="09959A43">
            <wp:extent cx="4807735" cy="32439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654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CF" w:rsidRPr="00537ACF" w:rsidRDefault="00537ACF" w:rsidP="00537ACF">
      <w:pPr>
        <w:spacing w:before="120" w:after="12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0"/>
          <w:lang w:val="vi-VN"/>
        </w:rPr>
        <w:t>c</w:t>
      </w:r>
      <w:r w:rsidRPr="00E4554E">
        <w:rPr>
          <w:rFonts w:ascii="Times New Roman" w:eastAsia="Times New Roman" w:hAnsi="Times New Roman" w:cs="Times New Roman"/>
          <w:b/>
          <w:noProof/>
          <w:sz w:val="26"/>
          <w:szCs w:val="20"/>
          <w:lang w:val="vi-VN"/>
        </w:rPr>
        <w:t xml:space="preserve">. </w:t>
      </w:r>
      <w:r>
        <w:rPr>
          <w:rFonts w:ascii="Times New Roman" w:eastAsia="Times New Roman" w:hAnsi="Times New Roman" w:cs="Times New Roman"/>
          <w:b/>
          <w:noProof/>
          <w:sz w:val="26"/>
          <w:szCs w:val="20"/>
        </w:rPr>
        <w:t>Designers/Table and Database Designers:</w:t>
      </w:r>
    </w:p>
    <w:p w:rsidR="009F0B19" w:rsidRDefault="009F0B19" w:rsidP="00B0653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10B0A0E6" wp14:editId="0BB9DAAC">
            <wp:extent cx="4356001" cy="29391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0998" cy="294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ACF" w:rsidRPr="00537ACF" w:rsidRDefault="00537ACF" w:rsidP="00537ACF">
      <w:pPr>
        <w:spacing w:before="120" w:after="12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</w:rPr>
      </w:pPr>
      <w:r w:rsidRPr="00537ACF">
        <w:rPr>
          <w:rFonts w:ascii="Times New Roman" w:eastAsia="Times New Roman" w:hAnsi="Times New Roman" w:cs="Times New Roman"/>
          <w:b/>
          <w:noProof/>
          <w:sz w:val="26"/>
          <w:szCs w:val="20"/>
        </w:rPr>
        <w:lastRenderedPageBreak/>
        <w:t>d. SQL Server Object Explorer/Command</w:t>
      </w:r>
    </w:p>
    <w:p w:rsidR="009F0B19" w:rsidRPr="009F0B19" w:rsidRDefault="009F0B19" w:rsidP="00B0653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328C987A" wp14:editId="249D58A6">
            <wp:extent cx="5850890" cy="39477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III. ĐĂNG KÝ VÀ HỦY </w:t>
      </w:r>
      <w:r w:rsidR="00803D95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ĐĂNG KÝ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MỘT SERVER TRONG </w:t>
      </w: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>SQL Server Management Studio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>:</w:t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1.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Đăng ký Server:</w:t>
      </w:r>
    </w:p>
    <w:p w:rsidR="00B0653D" w:rsidRPr="00B0653D" w:rsidRDefault="00B0653D" w:rsidP="00B0653D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Để có thể quản lý 1 Server cục bộ (local) hay từ xa (remote) với </w:t>
      </w: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>MS SQL Server Management Studio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, ta phải đăng ký server đó với </w:t>
      </w:r>
      <w:r w:rsidRPr="00B0653D">
        <w:rPr>
          <w:rFonts w:ascii="Times New Roman" w:eastAsia="Times New Roman" w:hAnsi="Times New Roman" w:cs="Times New Roman"/>
          <w:b/>
          <w:sz w:val="26"/>
          <w:szCs w:val="20"/>
        </w:rPr>
        <w:t>MS SQL Server Management Studio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. Ta chọn lệnh </w:t>
      </w:r>
      <w:r w:rsidRPr="00B0653D">
        <w:rPr>
          <w:rFonts w:ascii="Times New Roman" w:eastAsia="Times New Roman" w:hAnsi="Times New Roman" w:cs="Times New Roman"/>
          <w:b/>
          <w:bCs/>
          <w:noProof/>
          <w:sz w:val="26"/>
          <w:szCs w:val="20"/>
        </w:rPr>
        <w:t>View / Registered  Server:</w:t>
      </w:r>
    </w:p>
    <w:p w:rsidR="00B0653D" w:rsidRPr="00B0653D" w:rsidRDefault="00B0653D" w:rsidP="00B0653D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bCs/>
          <w:noProof/>
          <w:sz w:val="26"/>
          <w:szCs w:val="20"/>
        </w:rPr>
      </w:pPr>
    </w:p>
    <w:p w:rsidR="00B0653D" w:rsidRPr="00B0653D" w:rsidRDefault="00B0653D" w:rsidP="00B0653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>
            <wp:extent cx="2694305" cy="1359535"/>
            <wp:effectExtent l="19050" t="19050" r="1079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05" cy="13595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Để đăng ký, right click tr</w:t>
      </w:r>
      <w:r w:rsidR="004C51DE">
        <w:rPr>
          <w:rFonts w:ascii="Times New Roman" w:eastAsia="Times New Roman" w:hAnsi="Times New Roman" w:cs="Times New Roman"/>
          <w:noProof/>
          <w:sz w:val="26"/>
          <w:szCs w:val="20"/>
        </w:rPr>
        <w:t>ê</w:t>
      </w:r>
      <w:r w:rsidR="00803D95">
        <w:rPr>
          <w:rFonts w:ascii="Times New Roman" w:eastAsia="Times New Roman" w:hAnsi="Times New Roman" w:cs="Times New Roman"/>
          <w:noProof/>
          <w:sz w:val="26"/>
          <w:szCs w:val="20"/>
        </w:rPr>
        <w:t xml:space="preserve">n cửa sổ, chọn New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Server Registration</w:t>
      </w:r>
    </w:p>
    <w:p w:rsidR="00B0653D" w:rsidRPr="00B0653D" w:rsidRDefault="00803D95" w:rsidP="00B0653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lastRenderedPageBreak/>
        <w:drawing>
          <wp:inline distT="0" distB="0" distL="0" distR="0" wp14:anchorId="55941387" wp14:editId="34C81D53">
            <wp:extent cx="3370385" cy="42585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227" cy="426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Server Name : Nhập vào tên Server muốn đăng ký.</w:t>
      </w:r>
    </w:p>
    <w:p w:rsidR="00B0653D" w:rsidRPr="00B0653D" w:rsidRDefault="00B0653D" w:rsidP="00B0653D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Authentication:</w:t>
      </w:r>
    </w:p>
    <w:p w:rsidR="00B0653D" w:rsidRPr="00B0653D" w:rsidRDefault="00B0653D" w:rsidP="00B0653D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+ Windows Authentication: sử dụng user name của </w:t>
      </w:r>
      <w:r w:rsidR="004C51DE">
        <w:rPr>
          <w:rFonts w:ascii="Times New Roman" w:eastAsia="Times New Roman" w:hAnsi="Times New Roman" w:cs="Times New Roman"/>
          <w:noProof/>
          <w:sz w:val="26"/>
          <w:szCs w:val="20"/>
        </w:rPr>
        <w:t>Win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làm login name</w:t>
      </w:r>
    </w:p>
    <w:p w:rsidR="00B0653D" w:rsidRPr="00B0653D" w:rsidRDefault="00B0653D" w:rsidP="00B0653D">
      <w:pPr>
        <w:spacing w:before="60"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+ SQL Server Authentication: đặt 1 login name và 1 password để truy cập tới SQL Server .</w:t>
      </w:r>
    </w:p>
    <w:p w:rsidR="00B0653D" w:rsidRPr="00B0653D" w:rsidRDefault="00803D95" w:rsidP="00B0653D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65D534F4" wp14:editId="572D963F">
            <wp:extent cx="2879271" cy="36380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6894" cy="364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</w:p>
    <w:p w:rsidR="00B0653D" w:rsidRPr="00B0653D" w:rsidRDefault="00B0653D" w:rsidP="00B0653D">
      <w:pPr>
        <w:numPr>
          <w:ilvl w:val="0"/>
          <w:numId w:val="4"/>
        </w:numPr>
        <w:spacing w:before="120" w:after="12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lastRenderedPageBreak/>
        <w:t>Hủy đăng ký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Muốn hủy thông tin đăng ký, right click tr</w:t>
      </w:r>
      <w:r w:rsidR="004C51DE">
        <w:rPr>
          <w:rFonts w:ascii="Times New Roman" w:eastAsia="Times New Roman" w:hAnsi="Times New Roman" w:cs="Times New Roman"/>
          <w:noProof/>
          <w:sz w:val="26"/>
          <w:szCs w:val="20"/>
        </w:rPr>
        <w:t>ê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n t</w:t>
      </w:r>
      <w:r w:rsidR="004C51DE">
        <w:rPr>
          <w:rFonts w:ascii="Times New Roman" w:eastAsia="Times New Roman" w:hAnsi="Times New Roman" w:cs="Times New Roman"/>
          <w:noProof/>
          <w:sz w:val="26"/>
          <w:szCs w:val="20"/>
        </w:rPr>
        <w:t>ê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n Server , chọn Delete  .</w:t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IV. THIẾT LẬP CÁC THUỘC TÍNH CỦA SERVER: </w:t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  <w:u w:val="single"/>
        </w:rPr>
        <w:t>Lệnh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Trong cửa sổ Object Explorer, right click trên tên server / Properties</w:t>
      </w:r>
    </w:p>
    <w:p w:rsidR="00B0653D" w:rsidRPr="00B0653D" w:rsidRDefault="00B0653D" w:rsidP="00B0653D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Cửa sổ thuộc tính của server có 8 tabs: General, Memory, Processor</w:t>
      </w:r>
      <w:r w:rsidR="00803D95">
        <w:rPr>
          <w:rFonts w:ascii="Times New Roman" w:eastAsia="Times New Roman" w:hAnsi="Times New Roman" w:cs="Times New Roman"/>
          <w:noProof/>
          <w:sz w:val="26"/>
          <w:szCs w:val="20"/>
        </w:rPr>
        <w:t>s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, Security, Connections,  Database Setting</w:t>
      </w:r>
      <w:r w:rsidR="00803D95">
        <w:rPr>
          <w:rFonts w:ascii="Times New Roman" w:eastAsia="Times New Roman" w:hAnsi="Times New Roman" w:cs="Times New Roman"/>
          <w:noProof/>
          <w:sz w:val="26"/>
          <w:szCs w:val="20"/>
        </w:rPr>
        <w:t>s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, Advanced và Permissions.</w:t>
      </w:r>
    </w:p>
    <w:p w:rsidR="00B0653D" w:rsidRPr="00B0653D" w:rsidRDefault="00B0653D" w:rsidP="00B0653D">
      <w:pPr>
        <w:numPr>
          <w:ilvl w:val="0"/>
          <w:numId w:val="2"/>
        </w:numPr>
        <w:tabs>
          <w:tab w:val="clear" w:pos="720"/>
          <w:tab w:val="num" w:pos="567"/>
        </w:tabs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General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: cho ta biết thông tin của sản phẩm và thông tin về phần cứng cũng như hệ điều hành;  </w:t>
      </w:r>
    </w:p>
    <w:p w:rsidR="00B0653D" w:rsidRPr="00B0653D" w:rsidRDefault="00803D95" w:rsidP="00B065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1890C1DB" wp14:editId="1E34FB41">
            <wp:extent cx="4131129" cy="35415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449" cy="35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2.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Memory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cho phép ta chỉ ra bộ nhớ cần thiết cho server họat động. Tốt nhất ta nên chấp nhận giá trị mặc định của SQL Server.</w:t>
      </w:r>
    </w:p>
    <w:p w:rsidR="0009192F" w:rsidRDefault="00B0653D" w:rsidP="00E63E51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  <w:u w:val="single"/>
        </w:rPr>
        <w:t>Ví dụ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Nếu ta đang chạy các application khác trên cùng 1 NT Server và muốn giới hạn bộ nhớ tối đa mà SQL Server dùng thì điều chỉnh trong Maximu</w:t>
      </w:r>
      <w:r w:rsidR="00E63E51" w:rsidRPr="00B0653D">
        <w:rPr>
          <w:rFonts w:ascii="Times New Roman" w:eastAsia="Times New Roman" w:hAnsi="Times New Roman" w:cs="Times New Roman"/>
          <w:noProof/>
          <w:sz w:val="26"/>
          <w:szCs w:val="20"/>
        </w:rPr>
        <w:t>m (MB)</w:t>
      </w:r>
    </w:p>
    <w:p w:rsidR="00B0653D" w:rsidRPr="00B0653D" w:rsidRDefault="00E63E51" w:rsidP="00E63E51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40DDC260" wp14:editId="685B303C">
            <wp:extent cx="4064987" cy="32058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110" cy="32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="00B0653D" w:rsidRPr="00B0653D">
        <w:rPr>
          <w:rFonts w:ascii="Times New Roman" w:eastAsia="Times New Roman" w:hAnsi="Times New Roman" w:cs="Times New Roman"/>
          <w:noProof/>
          <w:sz w:val="26"/>
          <w:szCs w:val="20"/>
        </w:rPr>
        <w:t>.</w:t>
      </w:r>
    </w:p>
    <w:p w:rsidR="00B0653D" w:rsidRPr="00B0653D" w:rsidRDefault="00B0653D" w:rsidP="00B0653D">
      <w:pPr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8"/>
          <w:szCs w:val="8"/>
        </w:rPr>
        <w:lastRenderedPageBreak/>
        <w:t xml:space="preserve"> </w:t>
      </w:r>
    </w:p>
    <w:p w:rsidR="00B0653D" w:rsidRPr="00B0653D" w:rsidRDefault="00B0653D" w:rsidP="00B0653D">
      <w:pPr>
        <w:spacing w:before="240" w:after="0" w:line="240" w:lineRule="auto"/>
        <w:ind w:left="567" w:hanging="283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3.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Processor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: chỉ ra SQL Server dùng 1 con vi xử lý hay nhiều con vi xử lý như thế nào? Trong 1 môi trường đa xử lý, ta có thể chỉ ra SQL Server sử dụng con vi xử lý nào. </w:t>
      </w:r>
    </w:p>
    <w:p w:rsidR="00B0653D" w:rsidRPr="00B0653D" w:rsidRDefault="00E63E51" w:rsidP="00B0653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2EF4EEB7" wp14:editId="5AAAF2B6">
            <wp:extent cx="4013127" cy="382758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2339" cy="38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4C51DE" w:rsidRDefault="004C51DE" w:rsidP="004C51DE">
      <w:pPr>
        <w:pStyle w:val="ListParagraph"/>
        <w:numPr>
          <w:ilvl w:val="0"/>
          <w:numId w:val="5"/>
        </w:numPr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S</w:t>
      </w:r>
      <w:r w:rsidR="00B0653D" w:rsidRPr="004C51DE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ecurity</w:t>
      </w:r>
      <w:r w:rsidR="00B0653D" w:rsidRPr="004C51DE">
        <w:rPr>
          <w:rFonts w:ascii="Times New Roman" w:eastAsia="Times New Roman" w:hAnsi="Times New Roman" w:cs="Times New Roman"/>
          <w:noProof/>
          <w:sz w:val="26"/>
          <w:szCs w:val="20"/>
        </w:rPr>
        <w:t>:  cho phép ta xác định quyền vào SQL Server.</w:t>
      </w:r>
    </w:p>
    <w:p w:rsidR="00B0653D" w:rsidRPr="00B0653D" w:rsidRDefault="00E63E51" w:rsidP="00B0653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59DB1055" wp14:editId="468FFD58">
            <wp:extent cx="3891642" cy="37117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043" cy="37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ind w:left="567" w:hanging="283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lastRenderedPageBreak/>
        <w:t xml:space="preserve">5.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Connection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: cung cấp các options cho việc kết nối giữa client và remote server</w:t>
      </w:r>
      <w:r w:rsidR="00E63E51">
        <w:rPr>
          <w:rFonts w:ascii="Times New Roman" w:eastAsia="Times New Roman" w:hAnsi="Times New Roman" w:cs="Times New Roman"/>
          <w:noProof/>
          <w:sz w:val="26"/>
          <w:szCs w:val="20"/>
        </w:rPr>
        <w:t>, và các thiết lập mặc định khi thực thi các thủ tục trên Server.</w:t>
      </w:r>
    </w:p>
    <w:p w:rsidR="00B0653D" w:rsidRPr="00B0653D" w:rsidRDefault="00E63E51" w:rsidP="00B0653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1C8B9329" wp14:editId="403F6928">
            <wp:extent cx="4343400" cy="41425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421" cy="41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B0653D" w:rsidP="00B0653D">
      <w:pPr>
        <w:spacing w:after="0" w:line="240" w:lineRule="auto"/>
        <w:ind w:left="567" w:hanging="283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6.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Database setting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: cho phép ta chỉ ra giá trị mặc định trong việc tạo index, thực hiện việc backup/restoring dữ liệu . </w:t>
      </w:r>
    </w:p>
    <w:p w:rsidR="00B0653D" w:rsidRPr="00B0653D" w:rsidRDefault="00E63E51" w:rsidP="00B0653D">
      <w:pPr>
        <w:spacing w:before="240" w:after="240" w:line="240" w:lineRule="auto"/>
        <w:ind w:left="357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0E5C5FF8" wp14:editId="31D4F195">
            <wp:extent cx="4906107" cy="39183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0832" cy="39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before="120" w:after="0" w:line="240" w:lineRule="auto"/>
        <w:ind w:left="567" w:hanging="283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bCs/>
          <w:noProof/>
          <w:sz w:val="26"/>
          <w:szCs w:val="20"/>
        </w:rPr>
        <w:lastRenderedPageBreak/>
        <w:t xml:space="preserve">7. </w:t>
      </w:r>
      <w:r w:rsidRPr="00B0653D">
        <w:rPr>
          <w:rFonts w:ascii="Times New Roman" w:eastAsia="Times New Roman" w:hAnsi="Times New Roman" w:cs="Times New Roman"/>
          <w:b/>
          <w:bCs/>
          <w:noProof/>
          <w:sz w:val="26"/>
          <w:szCs w:val="20"/>
          <w:u w:val="single"/>
        </w:rPr>
        <w:t xml:space="preserve">Advanced: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</w:p>
    <w:p w:rsidR="00B0653D" w:rsidRPr="00B0653D" w:rsidRDefault="00B0653D" w:rsidP="00B0653D">
      <w:pPr>
        <w:spacing w:before="120" w:after="0" w:line="240" w:lineRule="auto"/>
        <w:ind w:left="567" w:hanging="283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913320" w:rsidP="00B0653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111CA0E9" wp14:editId="653673E9">
            <wp:extent cx="4859215" cy="40692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1388" cy="40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before="120" w:after="12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B0653D" w:rsidP="00B0653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10"/>
          <w:szCs w:val="10"/>
        </w:rPr>
      </w:pP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>V. QUẢN LÝ CƠ SỞ DỮ LIỆU VÀ CÁC ĐỐI TƯỢNG CƠ SỞ DỮ LIỆU:</w:t>
      </w:r>
    </w:p>
    <w:p w:rsidR="00B0653D" w:rsidRPr="00B0653D" w:rsidRDefault="00B0653D" w:rsidP="00F87E79">
      <w:pPr>
        <w:spacing w:before="120" w:after="12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1. </w:t>
      </w:r>
      <w:r w:rsidR="00F87E79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Tạo mới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 xml:space="preserve"> cơ sở dữ liệu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</w:t>
      </w:r>
      <w:r w:rsidR="00F87E79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Tạo cơ sở dữ liệu QLVT để chứa các Table  : Right click folder Database / New Database</w:t>
      </w:r>
    </w:p>
    <w:p w:rsidR="00B0653D" w:rsidRPr="00B0653D" w:rsidRDefault="00B0653D" w:rsidP="00B0653D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General : ta nhập vào tên cơ sở dữ liệu ở textbox Database Name</w:t>
      </w:r>
    </w:p>
    <w:p w:rsidR="00B0653D" w:rsidRDefault="003C2FB8" w:rsidP="00B0653D">
      <w:pPr>
        <w:spacing w:before="120" w:after="120" w:line="240" w:lineRule="auto"/>
        <w:ind w:left="357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27E443E0" wp14:editId="686DCFAB">
            <wp:extent cx="5850890" cy="2302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FB8" w:rsidRDefault="003C2FB8" w:rsidP="003C2FB8">
      <w:pPr>
        <w:spacing w:before="120" w:after="120" w:line="240" w:lineRule="auto"/>
        <w:ind w:left="357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t>Nút lệnh Add cho phép thêm file vào cơ sở dữ liệu.</w:t>
      </w:r>
    </w:p>
    <w:p w:rsidR="003C2FB8" w:rsidRPr="00B0653D" w:rsidRDefault="003C2FB8" w:rsidP="003C2FB8">
      <w:pPr>
        <w:spacing w:before="120" w:after="120" w:line="240" w:lineRule="auto"/>
        <w:ind w:left="357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lastRenderedPageBreak/>
        <w:t>Click …</w:t>
      </w:r>
      <w:r>
        <w:rPr>
          <w:noProof/>
        </w:rPr>
        <w:drawing>
          <wp:inline distT="0" distB="0" distL="0" distR="0" wp14:anchorId="145BC3CE" wp14:editId="176062B8">
            <wp:extent cx="1430215" cy="453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5174" cy="4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0"/>
        </w:rPr>
        <w:t xml:space="preserve">cho phép ta thiết lập cách thức SQL Server sẽ cấp phát thêm dung lượng </w:t>
      </w:r>
      <w:r w:rsidR="00CE48AB">
        <w:rPr>
          <w:rFonts w:ascii="Times New Roman" w:eastAsia="Times New Roman" w:hAnsi="Times New Roman" w:cs="Times New Roman"/>
          <w:noProof/>
          <w:sz w:val="26"/>
          <w:szCs w:val="20"/>
        </w:rPr>
        <w:t xml:space="preserve">cho file </w:t>
      </w:r>
      <w:r>
        <w:rPr>
          <w:rFonts w:ascii="Times New Roman" w:eastAsia="Times New Roman" w:hAnsi="Times New Roman" w:cs="Times New Roman"/>
          <w:noProof/>
          <w:sz w:val="26"/>
          <w:szCs w:val="20"/>
        </w:rPr>
        <w:t>để lưu dữ liệu.</w:t>
      </w:r>
    </w:p>
    <w:p w:rsidR="00B0653D" w:rsidRPr="00B0653D" w:rsidRDefault="003C2FB8" w:rsidP="00B0653D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207BB904" wp14:editId="3432EE40">
            <wp:extent cx="2555631" cy="206489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729" cy="208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Option :</w:t>
      </w:r>
    </w:p>
    <w:p w:rsidR="00B0653D" w:rsidRPr="00B0653D" w:rsidRDefault="00CE48AB" w:rsidP="00B0653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05AA0F92" wp14:editId="23CACC8E">
            <wp:extent cx="5732145" cy="58439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022" b="2285"/>
                    <a:stretch/>
                  </pic:blipFill>
                  <pic:spPr bwMode="auto">
                    <a:xfrm>
                      <a:off x="0" y="0"/>
                      <a:ext cx="5732585" cy="5844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53D"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</w:p>
    <w:p w:rsidR="00B0653D" w:rsidRPr="00B0653D" w:rsidRDefault="00B0653D" w:rsidP="00F87E79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6"/>
        </w:rPr>
        <w:sym w:font="Wingdings" w:char="F0D8"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  <w:u w:val="single"/>
        </w:rPr>
        <w:t>Options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</w:t>
      </w:r>
    </w:p>
    <w:p w:rsidR="00B0653D" w:rsidRPr="00B0653D" w:rsidRDefault="00B0653D" w:rsidP="00B0653D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 Restrict access: giới hạn quyền truy xuất dữ liệu.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br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+ </w:t>
      </w:r>
      <w:r w:rsidR="00CE48AB">
        <w:rPr>
          <w:rFonts w:ascii="Times New Roman" w:eastAsia="Times New Roman" w:hAnsi="Times New Roman" w:cs="Times New Roman"/>
          <w:sz w:val="26"/>
          <w:szCs w:val="20"/>
        </w:rPr>
        <w:t xml:space="preserve">Restricted </w:t>
      </w:r>
      <w:proofErr w:type="gramStart"/>
      <w:r w:rsidR="00CE48AB">
        <w:rPr>
          <w:rFonts w:ascii="Times New Roman" w:eastAsia="Times New Roman" w:hAnsi="Times New Roman" w:cs="Times New Roman"/>
          <w:sz w:val="26"/>
          <w:szCs w:val="20"/>
        </w:rPr>
        <w:t xml:space="preserve">Users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</w:t>
      </w:r>
      <w:proofErr w:type="gramEnd"/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chỉ có các user là thành viên của các nhóm </w:t>
      </w:r>
      <w:r w:rsidRPr="00B0653D">
        <w:rPr>
          <w:rFonts w:ascii="Times New Roman" w:eastAsia="Times New Roman" w:hAnsi="Times New Roman" w:cs="Times New Roman"/>
          <w:sz w:val="26"/>
          <w:szCs w:val="20"/>
        </w:rPr>
        <w:t>db_owner, dbcreator, or sysadmin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mới được sử dụng cơ sở dữ liệu (đề nghị : </w:t>
      </w:r>
      <w:r w:rsidR="00F87E79">
        <w:rPr>
          <w:rFonts w:ascii="Times New Roman" w:eastAsia="Times New Roman" w:hAnsi="Times New Roman" w:cs="Times New Roman"/>
          <w:noProof/>
          <w:sz w:val="26"/>
          <w:szCs w:val="20"/>
        </w:rPr>
        <w:t>chọn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khi cần)</w:t>
      </w:r>
    </w:p>
    <w:p w:rsidR="00B0653D" w:rsidRDefault="00B0653D" w:rsidP="00B065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+ Single user : tại 1 thời điểm, chỉ 1 user được truy xuất cơ sở dữ liệu  (đề nghị : </w:t>
      </w:r>
      <w:r w:rsidR="00F87E79">
        <w:rPr>
          <w:rFonts w:ascii="Times New Roman" w:eastAsia="Times New Roman" w:hAnsi="Times New Roman" w:cs="Times New Roman"/>
          <w:noProof/>
          <w:sz w:val="26"/>
          <w:szCs w:val="20"/>
        </w:rPr>
        <w:t>chọn</w:t>
      </w:r>
      <w:r w:rsidR="00F87E79"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khi cần)</w:t>
      </w:r>
    </w:p>
    <w:p w:rsidR="00CE48AB" w:rsidRPr="00B0653D" w:rsidRDefault="00CE48AB" w:rsidP="00B065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tab/>
        <w:t>+ Multi User : giá trị mặc định</w:t>
      </w:r>
    </w:p>
    <w:p w:rsidR="00B0653D" w:rsidRPr="00B0653D" w:rsidRDefault="00B0653D" w:rsidP="00B065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- </w:t>
      </w:r>
      <w:r w:rsidR="00CE48AB">
        <w:rPr>
          <w:rFonts w:ascii="Times New Roman" w:eastAsia="Times New Roman" w:hAnsi="Times New Roman" w:cs="Times New Roman"/>
          <w:noProof/>
          <w:sz w:val="26"/>
          <w:szCs w:val="20"/>
        </w:rPr>
        <w:t>Database Read-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Only </w:t>
      </w:r>
      <w:r w:rsidR="00F87E79">
        <w:rPr>
          <w:rFonts w:ascii="Times New Roman" w:eastAsia="Times New Roman" w:hAnsi="Times New Roman" w:cs="Times New Roman"/>
          <w:noProof/>
          <w:sz w:val="26"/>
          <w:szCs w:val="20"/>
        </w:rPr>
        <w:t xml:space="preserve">= True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: các user chỉ được quyền lấy dữ liệu từ cơ sở dữ liệu  nhưng không được hiệu chỉnh. (đề nghị : </w:t>
      </w:r>
      <w:r w:rsidR="00F87E79">
        <w:rPr>
          <w:rFonts w:ascii="Times New Roman" w:eastAsia="Times New Roman" w:hAnsi="Times New Roman" w:cs="Times New Roman"/>
          <w:noProof/>
          <w:sz w:val="26"/>
          <w:szCs w:val="20"/>
        </w:rPr>
        <w:t>chọn</w:t>
      </w:r>
      <w:r w:rsidR="00F87E79"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khi cần)</w:t>
      </w:r>
    </w:p>
    <w:p w:rsidR="00B0653D" w:rsidRPr="00F87E79" w:rsidRDefault="00B0653D" w:rsidP="00B065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12"/>
          <w:szCs w:val="12"/>
        </w:rPr>
      </w:pPr>
      <w:r w:rsidRPr="00F87E79">
        <w:rPr>
          <w:rFonts w:ascii="Times New Roman" w:eastAsia="Times New Roman" w:hAnsi="Times New Roman" w:cs="Times New Roman"/>
          <w:noProof/>
          <w:sz w:val="12"/>
          <w:szCs w:val="12"/>
        </w:rPr>
        <w:tab/>
      </w:r>
    </w:p>
    <w:p w:rsidR="00B0653D" w:rsidRPr="00B0653D" w:rsidRDefault="00B0653D" w:rsidP="00B0653D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</w:pP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</w:rPr>
        <w:t xml:space="preserve">2. </w:t>
      </w:r>
      <w:r w:rsidRPr="00B0653D">
        <w:rPr>
          <w:rFonts w:ascii="Times New Roman" w:eastAsia="Times New Roman" w:hAnsi="Times New Roman" w:cs="Times New Roman"/>
          <w:b/>
          <w:noProof/>
          <w:sz w:val="26"/>
          <w:szCs w:val="20"/>
          <w:u w:val="single"/>
        </w:rPr>
        <w:t>Các folder trong cơ sở dữ liệu :</w:t>
      </w:r>
    </w:p>
    <w:p w:rsidR="00B0653D" w:rsidRPr="00B0653D" w:rsidRDefault="00B0653D" w:rsidP="00B0653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Ta có thể thực hiện 1 số thao tác chung trên các folder hay trên các đối tượng của chúng:</w:t>
      </w:r>
    </w:p>
    <w:p w:rsidR="00B0653D" w:rsidRPr="00B0653D" w:rsidRDefault="00B0653D" w:rsidP="00B0653D">
      <w:pPr>
        <w:tabs>
          <w:tab w:val="left" w:pos="284"/>
        </w:tabs>
        <w:spacing w:before="60" w:after="0" w:line="240" w:lineRule="auto"/>
        <w:ind w:left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Tạo 1 đối tượng mới : right click trên folder / New &lt;Object&gt;</w:t>
      </w:r>
    </w:p>
    <w:p w:rsidR="00B0653D" w:rsidRPr="00B0653D" w:rsidRDefault="00B0653D" w:rsidP="00B0653D">
      <w:pPr>
        <w:tabs>
          <w:tab w:val="left" w:pos="284"/>
        </w:tabs>
        <w:spacing w:before="60" w:after="0" w:line="240" w:lineRule="auto"/>
        <w:ind w:left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Hiển thị hay thay đổi thuộc tính của đối tượng : double click trên đối tượng.</w:t>
      </w:r>
    </w:p>
    <w:p w:rsidR="00B0653D" w:rsidRPr="00B0653D" w:rsidRDefault="00B0653D" w:rsidP="00B0653D">
      <w:pPr>
        <w:tabs>
          <w:tab w:val="left" w:pos="284"/>
        </w:tabs>
        <w:spacing w:before="60" w:after="0" w:line="240" w:lineRule="auto"/>
        <w:ind w:left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Copy table, view, diagram : Right click / copy</w:t>
      </w:r>
    </w:p>
    <w:p w:rsidR="00B0653D" w:rsidRPr="00B0653D" w:rsidRDefault="00B0653D" w:rsidP="00B0653D">
      <w:pPr>
        <w:tabs>
          <w:tab w:val="left" w:pos="284"/>
        </w:tabs>
        <w:spacing w:before="60" w:after="0" w:line="240" w:lineRule="auto"/>
        <w:ind w:left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Đổi tên Table, View, Stored Procedure, Rule , Default … : Right click / Rename</w:t>
      </w:r>
    </w:p>
    <w:p w:rsidR="00B0653D" w:rsidRPr="00B0653D" w:rsidRDefault="00B0653D" w:rsidP="00B0653D">
      <w:pPr>
        <w:tabs>
          <w:tab w:val="left" w:pos="284"/>
        </w:tabs>
        <w:spacing w:before="60" w:after="0" w:line="240" w:lineRule="auto"/>
        <w:ind w:left="284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- Xóa đối tượng: chọn đối tượng, ấn phím Del hay Right click/Delete</w:t>
      </w:r>
    </w:p>
    <w:p w:rsidR="00B0653D" w:rsidRPr="00B0653D" w:rsidRDefault="00B0653D" w:rsidP="00B0653D">
      <w:pPr>
        <w:tabs>
          <w:tab w:val="left" w:pos="284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i/>
          <w:noProof/>
          <w:sz w:val="26"/>
          <w:szCs w:val="20"/>
        </w:rPr>
        <w:t>a.</w:t>
      </w:r>
      <w:r w:rsidRPr="00B0653D">
        <w:rPr>
          <w:rFonts w:ascii="Times New Roman" w:eastAsia="Times New Roman" w:hAnsi="Times New Roman" w:cs="Times New Roman"/>
          <w:b/>
          <w:i/>
          <w:noProof/>
          <w:sz w:val="26"/>
          <w:szCs w:val="20"/>
          <w:u w:val="single"/>
        </w:rPr>
        <w:t xml:space="preserve"> Tạo Table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cho phép ta định nghĩa tên field và thuộc tính của field</w:t>
      </w:r>
    </w:p>
    <w:p w:rsidR="00B0653D" w:rsidRPr="00B0653D" w:rsidRDefault="00B0653D" w:rsidP="00F87E79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  <w:u w:val="single"/>
        </w:rPr>
        <w:t>Ví dụ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>: Tạo cấu trúc Table Sinhvien:</w:t>
      </w:r>
    </w:p>
    <w:p w:rsidR="00F87E79" w:rsidRDefault="00F87E79" w:rsidP="00F87E79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Default="00F87E79" w:rsidP="00F87E79">
      <w:pPr>
        <w:tabs>
          <w:tab w:val="left" w:pos="284"/>
        </w:tabs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drawing>
          <wp:inline distT="0" distB="0" distL="0" distR="0" wp14:anchorId="27887651" wp14:editId="392FC456">
            <wp:extent cx="3544086" cy="47712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62" cy="479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E79" w:rsidRPr="00B0653D" w:rsidRDefault="00F87E79" w:rsidP="00F87E79">
      <w:pPr>
        <w:tabs>
          <w:tab w:val="left" w:pos="284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lastRenderedPageBreak/>
        <w:t>* Các kiểu dữ liệu của Field: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Bit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0, 1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Binary (length)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1.. 8000 bytes (Fix)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VarBinary(max_length)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1..8000 bytes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  <w:lang w:val="fr-CA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  <w:lang w:val="fr-CA"/>
        </w:rPr>
        <w:t xml:space="preserve">Image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  <w:lang w:val="fr-CA"/>
        </w:rPr>
        <w:tab/>
        <w:t>: lên tới 2,147,483,647 bytes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  <w:lang w:val="fr-CA"/>
        </w:rPr>
        <w:tab/>
        <w:t>Char, n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Char (length)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1.. 8000 bytes (Fix)</w:t>
      </w:r>
      <w:bookmarkStart w:id="0" w:name="_GoBack"/>
      <w:bookmarkEnd w:id="0"/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="002F2AB8">
        <w:rPr>
          <w:rFonts w:ascii="Times New Roman" w:eastAsia="Times New Roman" w:hAnsi="Times New Roman" w:cs="Times New Roman"/>
          <w:noProof/>
          <w:sz w:val="26"/>
          <w:szCs w:val="20"/>
        </w:rPr>
        <w:t xml:space="preserve">Varchar,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nVarchar (max_length)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1..8000 bytes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="002F2AB8">
        <w:rPr>
          <w:rFonts w:ascii="Times New Roman" w:eastAsia="Times New Roman" w:hAnsi="Times New Roman" w:cs="Times New Roman"/>
          <w:noProof/>
          <w:sz w:val="26"/>
          <w:szCs w:val="20"/>
        </w:rPr>
        <w:t xml:space="preserve">Text,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nText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lên tới 2,147,483,647 bytes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after="0" w:line="240" w:lineRule="auto"/>
        <w:ind w:right="-284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Dec (precision, scale)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: precision là số các chữ số (1..38). scale là số các chữ số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   bên phải dấu chấm thập phân (0.. precision)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TinyInt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 byte , 0..255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SmallInt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2 bytes, -32768.. 32767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Int 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bốn bytes, -2,147,483,648.. 2,147,483,647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Float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số bit để biểu diễn số thực động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Double Precision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giống với float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Real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tương đương với Float(24), có 7 chữ số phần nguyên</w:t>
      </w:r>
    </w:p>
    <w:p w:rsidR="00B0653D" w:rsidRPr="00B0653D" w:rsidRDefault="00B0653D" w:rsidP="00B0653D">
      <w:pPr>
        <w:tabs>
          <w:tab w:val="left" w:pos="284"/>
          <w:tab w:val="left" w:pos="3261"/>
        </w:tabs>
        <w:spacing w:before="40" w:after="0" w:line="240" w:lineRule="auto"/>
        <w:ind w:right="-142"/>
        <w:rPr>
          <w:rFonts w:ascii="Times New Roman" w:eastAsia="Times New Roman" w:hAnsi="Times New Roman" w:cs="Times New Roman"/>
          <w:noProof/>
          <w:sz w:val="24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SmallMoney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: có 4 chữ số phần thập </w:t>
      </w:r>
      <w:r w:rsidRPr="00B0653D">
        <w:rPr>
          <w:rFonts w:ascii="Times New Roman" w:eastAsia="Times New Roman" w:hAnsi="Times New Roman" w:cs="Times New Roman"/>
          <w:noProof/>
          <w:sz w:val="24"/>
          <w:szCs w:val="20"/>
        </w:rPr>
        <w:t xml:space="preserve">phân </w:t>
      </w:r>
      <w:r w:rsidRPr="00B0653D">
        <w:rPr>
          <w:rFonts w:ascii="Times New Roman" w:eastAsia="Times New Roman" w:hAnsi="Times New Roman" w:cs="Times New Roman"/>
          <w:noProof/>
          <w:sz w:val="20"/>
          <w:szCs w:val="20"/>
        </w:rPr>
        <w:t>(-214,748.3648 .. 214,748.3647)</w:t>
      </w:r>
    </w:p>
    <w:p w:rsidR="00B0653D" w:rsidRPr="00B0653D" w:rsidRDefault="00B0653D" w:rsidP="00B0653D">
      <w:pPr>
        <w:tabs>
          <w:tab w:val="left" w:pos="284"/>
          <w:tab w:val="left" w:pos="2977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Money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: có 8 chữ số phần thập phân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(922,337,203,685,477.5808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922,337,203,685,477.5807)</w:t>
      </w:r>
    </w:p>
    <w:p w:rsidR="00B0653D" w:rsidRPr="00B0653D" w:rsidRDefault="00B0653D" w:rsidP="00B0653D">
      <w:pPr>
        <w:tabs>
          <w:tab w:val="left" w:pos="284"/>
          <w:tab w:val="left" w:pos="2977"/>
          <w:tab w:val="left" w:pos="3261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 xml:space="preserve">SmallDateTime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1-1-1900 .. 6-6-2079</w:t>
      </w:r>
    </w:p>
    <w:p w:rsidR="00B0653D" w:rsidRPr="00B0653D" w:rsidRDefault="00B0653D" w:rsidP="00B0653D">
      <w:pPr>
        <w:tabs>
          <w:tab w:val="left" w:pos="284"/>
          <w:tab w:val="left" w:pos="2552"/>
          <w:tab w:val="left" w:pos="2977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Date</w:t>
      </w:r>
      <w:r w:rsidR="00DA18FC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Time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ab/>
        <w:t>: 1-1-1753 .. 31-12-9999</w:t>
      </w:r>
    </w:p>
    <w:p w:rsidR="00B0653D" w:rsidRPr="00F22279" w:rsidRDefault="00B0653D" w:rsidP="008054C7">
      <w:pPr>
        <w:pStyle w:val="ListParagraph"/>
        <w:numPr>
          <w:ilvl w:val="0"/>
          <w:numId w:val="6"/>
        </w:numPr>
        <w:tabs>
          <w:tab w:val="left" w:pos="284"/>
          <w:tab w:val="left" w:pos="1134"/>
          <w:tab w:val="left" w:pos="2977"/>
        </w:tabs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F22279">
        <w:rPr>
          <w:rFonts w:ascii="Times New Roman" w:eastAsia="Times New Roman" w:hAnsi="Times New Roman" w:cs="Times New Roman"/>
          <w:noProof/>
          <w:sz w:val="26"/>
          <w:szCs w:val="20"/>
        </w:rPr>
        <w:t>Để cấp quyền truy cập ta</w:t>
      </w:r>
      <w:r w:rsidR="00F22279">
        <w:rPr>
          <w:rFonts w:ascii="Times New Roman" w:eastAsia="Times New Roman" w:hAnsi="Times New Roman" w:cs="Times New Roman"/>
          <w:noProof/>
          <w:sz w:val="26"/>
          <w:szCs w:val="20"/>
        </w:rPr>
        <w:t>ble SINH</w:t>
      </w:r>
      <w:r w:rsidR="00586F0C" w:rsidRPr="00F22279">
        <w:rPr>
          <w:rFonts w:ascii="Times New Roman" w:eastAsia="Times New Roman" w:hAnsi="Times New Roman" w:cs="Times New Roman"/>
          <w:noProof/>
          <w:sz w:val="26"/>
          <w:szCs w:val="20"/>
        </w:rPr>
        <w:t>VIEN : vào</w:t>
      </w:r>
      <w:r w:rsidRPr="00F22279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trang thuộc tính của table, chọn  Permission</w:t>
      </w:r>
      <w:r w:rsidR="00F22279">
        <w:rPr>
          <w:rFonts w:ascii="Times New Roman" w:eastAsia="Times New Roman" w:hAnsi="Times New Roman" w:cs="Times New Roman"/>
          <w:noProof/>
          <w:sz w:val="26"/>
          <w:szCs w:val="20"/>
        </w:rPr>
        <w:t>, chọn user muốn cấp quyền:</w:t>
      </w:r>
    </w:p>
    <w:p w:rsidR="00B0653D" w:rsidRDefault="00F22279" w:rsidP="00B0653D">
      <w:pPr>
        <w:tabs>
          <w:tab w:val="left" w:pos="284"/>
          <w:tab w:val="left" w:pos="1134"/>
          <w:tab w:val="left" w:pos="2977"/>
        </w:tabs>
        <w:spacing w:before="40"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drawing>
          <wp:inline distT="0" distB="0" distL="0" distR="0" wp14:anchorId="7FFB90D8" wp14:editId="3F69C1C8">
            <wp:extent cx="5850890" cy="37293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9" w:rsidRDefault="00F22279" w:rsidP="00F22279">
      <w:pPr>
        <w:pStyle w:val="BodyText"/>
      </w:pPr>
      <w:r>
        <w:t>Nếu ta click trên nút lệnh Column Permissions thì ta sẽ phân quyền trên từng cột của Table</w:t>
      </w:r>
      <w:r w:rsidR="00800B2A">
        <w:t>:</w:t>
      </w:r>
    </w:p>
    <w:p w:rsidR="00F22279" w:rsidRPr="00B0653D" w:rsidRDefault="00F22279" w:rsidP="00F22279">
      <w:pPr>
        <w:tabs>
          <w:tab w:val="left" w:pos="284"/>
          <w:tab w:val="left" w:pos="1134"/>
          <w:tab w:val="left" w:pos="2977"/>
        </w:tabs>
        <w:spacing w:before="4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F22279" w:rsidP="00800B2A">
      <w:pPr>
        <w:tabs>
          <w:tab w:val="left" w:pos="284"/>
          <w:tab w:val="left" w:pos="1134"/>
          <w:tab w:val="left" w:pos="2977"/>
        </w:tabs>
        <w:spacing w:before="40" w:after="0" w:line="240" w:lineRule="auto"/>
        <w:jc w:val="center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noProof/>
        </w:rPr>
        <w:lastRenderedPageBreak/>
        <w:drawing>
          <wp:inline distT="0" distB="0" distL="0" distR="0" wp14:anchorId="18D2175A" wp14:editId="04529785">
            <wp:extent cx="4548554" cy="382199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03" r="2112" b="2563"/>
                    <a:stretch/>
                  </pic:blipFill>
                  <pic:spPr bwMode="auto">
                    <a:xfrm>
                      <a:off x="0" y="0"/>
                      <a:ext cx="4554507" cy="382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Pr="00B0653D" w:rsidRDefault="00B0653D" w:rsidP="00800B2A">
      <w:pPr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i/>
          <w:noProof/>
          <w:sz w:val="26"/>
          <w:szCs w:val="20"/>
        </w:rPr>
        <w:t xml:space="preserve">b. </w:t>
      </w:r>
      <w:r w:rsidRPr="00B0653D">
        <w:rPr>
          <w:rFonts w:ascii="Times New Roman" w:eastAsia="Times New Roman" w:hAnsi="Times New Roman" w:cs="Times New Roman"/>
          <w:b/>
          <w:i/>
          <w:noProof/>
          <w:sz w:val="26"/>
          <w:szCs w:val="20"/>
          <w:u w:val="single"/>
        </w:rPr>
        <w:t>Thay đổi cấu trúc table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  <w:u w:val="single"/>
        </w:rPr>
        <w:t xml:space="preserve"> 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: Right click trên </w:t>
      </w:r>
      <w:r w:rsidRPr="00B0653D">
        <w:rPr>
          <w:rFonts w:ascii="Times New Roman" w:eastAsia="Times New Roman" w:hAnsi="Times New Roman" w:cs="Times New Roman"/>
          <w:i/>
          <w:iCs/>
          <w:noProof/>
          <w:sz w:val="26"/>
          <w:szCs w:val="20"/>
        </w:rPr>
        <w:t>tên table</w:t>
      </w:r>
      <w:r w:rsidRPr="00B0653D">
        <w:rPr>
          <w:rFonts w:ascii="Times New Roman" w:eastAsia="Times New Roman" w:hAnsi="Times New Roman" w:cs="Times New Roman"/>
          <w:noProof/>
          <w:sz w:val="26"/>
          <w:szCs w:val="20"/>
        </w:rPr>
        <w:t xml:space="preserve"> / Design Table</w:t>
      </w:r>
    </w:p>
    <w:p w:rsidR="00B0653D" w:rsidRPr="00B0653D" w:rsidRDefault="00800B2A" w:rsidP="00800B2A">
      <w:pPr>
        <w:spacing w:before="120"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  <w:r>
        <w:rPr>
          <w:rFonts w:ascii="Times New Roman" w:eastAsia="Times New Roman" w:hAnsi="Times New Roman" w:cs="Times New Roman"/>
          <w:noProof/>
          <w:sz w:val="26"/>
          <w:szCs w:val="20"/>
        </w:rPr>
        <w:t>H</w:t>
      </w:r>
      <w:r w:rsidR="00B0653D" w:rsidRPr="00B0653D">
        <w:rPr>
          <w:rFonts w:ascii="Times New Roman" w:eastAsia="Times New Roman" w:hAnsi="Times New Roman" w:cs="Times New Roman"/>
          <w:noProof/>
          <w:sz w:val="26"/>
          <w:szCs w:val="20"/>
        </w:rPr>
        <w:t>iện lại cửa sổ như ta nhập cấu trúc mới cho table.</w:t>
      </w:r>
    </w:p>
    <w:p w:rsidR="00B0653D" w:rsidRPr="00B0653D" w:rsidRDefault="00B0653D" w:rsidP="00800B2A">
      <w:pPr>
        <w:spacing w:before="120" w:after="0" w:line="240" w:lineRule="auto"/>
        <w:rPr>
          <w:rFonts w:ascii="Times New Roman" w:eastAsia="Times New Roman" w:hAnsi="Times New Roman" w:cs="Times New Roman"/>
          <w:sz w:val="26"/>
          <w:szCs w:val="20"/>
        </w:rPr>
      </w:pPr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</w:rPr>
        <w:t xml:space="preserve">c. </w:t>
      </w:r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  <w:u w:val="single"/>
        </w:rPr>
        <w:t xml:space="preserve">Xóa </w:t>
      </w:r>
      <w:proofErr w:type="gramStart"/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  <w:u w:val="single"/>
        </w:rPr>
        <w:t>table :</w:t>
      </w:r>
      <w:proofErr w:type="gramEnd"/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  <w:u w:val="single"/>
        </w:rPr>
        <w:t xml:space="preserve"> </w:t>
      </w:r>
      <w:r w:rsidRPr="00B0653D">
        <w:rPr>
          <w:rFonts w:ascii="Times New Roman" w:eastAsia="Times New Roman" w:hAnsi="Times New Roman" w:cs="Times New Roman"/>
          <w:sz w:val="26"/>
          <w:szCs w:val="20"/>
        </w:rPr>
        <w:t>Right click trên tên tabler muốn xóa, chọn Delete</w:t>
      </w:r>
    </w:p>
    <w:p w:rsidR="00B0653D" w:rsidRPr="00B0653D" w:rsidRDefault="00B0653D" w:rsidP="00800B2A">
      <w:pPr>
        <w:spacing w:before="120" w:after="0" w:line="240" w:lineRule="auto"/>
        <w:rPr>
          <w:rFonts w:ascii="Times New Roman" w:eastAsia="Times New Roman" w:hAnsi="Times New Roman" w:cs="Times New Roman"/>
          <w:sz w:val="26"/>
          <w:szCs w:val="20"/>
        </w:rPr>
      </w:pPr>
      <w:proofErr w:type="gramStart"/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</w:rPr>
        <w:t>d</w:t>
      </w:r>
      <w:proofErr w:type="gramEnd"/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</w:rPr>
        <w:t xml:space="preserve">. </w:t>
      </w:r>
      <w:r w:rsidRPr="00B0653D">
        <w:rPr>
          <w:rFonts w:ascii="Times New Roman" w:eastAsia="Times New Roman" w:hAnsi="Times New Roman" w:cs="Times New Roman"/>
          <w:b/>
          <w:bCs/>
          <w:i/>
          <w:iCs/>
          <w:sz w:val="26"/>
          <w:szCs w:val="20"/>
          <w:u w:val="single"/>
        </w:rPr>
        <w:t xml:space="preserve">Đổi tên table : </w:t>
      </w:r>
      <w:r w:rsidRPr="00B0653D">
        <w:rPr>
          <w:rFonts w:ascii="Times New Roman" w:eastAsia="Times New Roman" w:hAnsi="Times New Roman" w:cs="Times New Roman"/>
          <w:sz w:val="26"/>
          <w:szCs w:val="20"/>
        </w:rPr>
        <w:t>Right click trên tên tabler muốn đổi tên, chọn Rename</w:t>
      </w:r>
      <w:r w:rsidR="00BC31C7">
        <w:rPr>
          <w:rFonts w:ascii="Times New Roman" w:eastAsia="Times New Roman" w:hAnsi="Times New Roman" w:cs="Times New Roman"/>
          <w:sz w:val="26"/>
          <w:szCs w:val="20"/>
        </w:rPr>
        <w:t>.</w:t>
      </w:r>
    </w:p>
    <w:p w:rsidR="00B0653D" w:rsidRPr="00B0653D" w:rsidRDefault="00B0653D" w:rsidP="00B0653D">
      <w:p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0"/>
        </w:rPr>
      </w:pPr>
    </w:p>
    <w:p w:rsidR="00B0653D" w:rsidRDefault="00BC31C7" w:rsidP="00B0653D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0"/>
        </w:rPr>
      </w:pPr>
      <w:r w:rsidRPr="00BC31C7">
        <w:rPr>
          <w:rFonts w:ascii="Times New Roman" w:eastAsia="Times New Roman" w:hAnsi="Times New Roman" w:cs="Times New Roman"/>
          <w:b/>
          <w:sz w:val="26"/>
          <w:szCs w:val="20"/>
        </w:rPr>
        <w:t xml:space="preserve">e. </w:t>
      </w:r>
      <w:r w:rsidRPr="00BC31C7">
        <w:rPr>
          <w:rFonts w:ascii="Times New Roman" w:eastAsia="Times New Roman" w:hAnsi="Times New Roman" w:cs="Times New Roman"/>
          <w:b/>
          <w:sz w:val="26"/>
          <w:szCs w:val="20"/>
          <w:u w:val="single"/>
        </w:rPr>
        <w:t>Các đối tượng cơ sở dữ liệu thường dùng</w:t>
      </w:r>
      <w:r w:rsidRPr="00BC31C7">
        <w:rPr>
          <w:rFonts w:ascii="Times New Roman" w:eastAsia="Times New Roman" w:hAnsi="Times New Roman" w:cs="Times New Roman"/>
          <w:b/>
          <w:sz w:val="26"/>
          <w:szCs w:val="20"/>
        </w:rPr>
        <w:t>:</w:t>
      </w:r>
    </w:p>
    <w:p w:rsidR="00BC31C7" w:rsidRDefault="00BC31C7" w:rsidP="00BC31C7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0"/>
        </w:rPr>
      </w:pPr>
      <w:r>
        <w:rPr>
          <w:rFonts w:ascii="Times New Roman" w:eastAsia="Times New Roman" w:hAnsi="Times New Roman" w:cs="Times New Roman"/>
          <w:sz w:val="26"/>
          <w:szCs w:val="20"/>
        </w:rPr>
        <w:t>- View, Stored Procedure, Function: lưu tên các đối tượng xử lý dữ liệu của cơ sở dữ liệu.</w:t>
      </w:r>
    </w:p>
    <w:p w:rsidR="00BC31C7" w:rsidRPr="00BC31C7" w:rsidRDefault="00BC31C7" w:rsidP="00BC31C7">
      <w:pPr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0"/>
        </w:rPr>
      </w:pPr>
      <w:r>
        <w:rPr>
          <w:rFonts w:ascii="Times New Roman" w:eastAsia="Times New Roman" w:hAnsi="Times New Roman" w:cs="Times New Roman"/>
          <w:sz w:val="26"/>
          <w:szCs w:val="20"/>
        </w:rPr>
        <w:t>- Security: lưu tên các nhóm (role), người dùng (user) được quyền xử lý dữ liệu của cơ sở dữ liệu.</w:t>
      </w:r>
    </w:p>
    <w:p w:rsidR="00B0653D" w:rsidRPr="00B0653D" w:rsidRDefault="00BC31C7" w:rsidP="00B0653D">
      <w:pPr>
        <w:spacing w:after="0" w:line="240" w:lineRule="auto"/>
        <w:rPr>
          <w:rFonts w:ascii="Times New Roman" w:eastAsia="Times New Roman" w:hAnsi="Times New Roman" w:cs="Times New Roman"/>
          <w:sz w:val="26"/>
          <w:szCs w:val="20"/>
        </w:rPr>
      </w:pPr>
      <w:r>
        <w:rPr>
          <w:noProof/>
        </w:rPr>
        <w:lastRenderedPageBreak/>
        <w:drawing>
          <wp:inline distT="0" distB="0" distL="0" distR="0" wp14:anchorId="01BB6FDC" wp14:editId="1299D9E6">
            <wp:extent cx="3571875" cy="6686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58" w:rsidRDefault="006B0D58"/>
    <w:sectPr w:rsidR="006B0D58" w:rsidSect="003E202D">
      <w:headerReference w:type="even" r:id="rId30"/>
      <w:headerReference w:type="default" r:id="rId31"/>
      <w:pgSz w:w="11907" w:h="16840" w:code="9"/>
      <w:pgMar w:top="709" w:right="992" w:bottom="851" w:left="1701" w:header="1134" w:footer="1134" w:gutter="0"/>
      <w:pgNumType w:start="32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7584" w:rsidRDefault="006E7584">
      <w:pPr>
        <w:spacing w:after="0" w:line="240" w:lineRule="auto"/>
      </w:pPr>
      <w:r>
        <w:separator/>
      </w:r>
    </w:p>
  </w:endnote>
  <w:endnote w:type="continuationSeparator" w:id="0">
    <w:p w:rsidR="006E7584" w:rsidRDefault="006E7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7584" w:rsidRDefault="006E7584">
      <w:pPr>
        <w:spacing w:after="0" w:line="240" w:lineRule="auto"/>
      </w:pPr>
      <w:r>
        <w:separator/>
      </w:r>
    </w:p>
  </w:footnote>
  <w:footnote w:type="continuationSeparator" w:id="0">
    <w:p w:rsidR="006E7584" w:rsidRDefault="006E7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5EE" w:rsidRDefault="00055FA5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B15EE" w:rsidRDefault="006E7584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B15EE" w:rsidRDefault="00055FA5">
    <w:pPr>
      <w:pStyle w:val="Header"/>
      <w:framePr w:wrap="around" w:vAnchor="text" w:hAnchor="page" w:x="10342" w:y="1"/>
      <w:jc w:val="cen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9192F">
      <w:rPr>
        <w:rStyle w:val="PageNumber"/>
        <w:noProof/>
      </w:rPr>
      <w:t>42</w:t>
    </w:r>
    <w:r>
      <w:rPr>
        <w:rStyle w:val="PageNumber"/>
      </w:rPr>
      <w:fldChar w:fldCharType="end"/>
    </w:r>
  </w:p>
  <w:p w:rsidR="006B15EE" w:rsidRDefault="00055FA5">
    <w:pPr>
      <w:pStyle w:val="Header"/>
      <w:pBdr>
        <w:bottom w:val="dotted" w:sz="4" w:space="1" w:color="auto"/>
      </w:pBdr>
      <w:tabs>
        <w:tab w:val="clear" w:pos="8640"/>
      </w:tabs>
      <w:rPr>
        <w:i/>
      </w:rPr>
    </w:pPr>
    <w:r>
      <w:rPr>
        <w:i/>
      </w:rPr>
      <w:t>Chương 2 Hệ quản trị SQL Server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34804"/>
    <w:multiLevelType w:val="hybridMultilevel"/>
    <w:tmpl w:val="1E4A4B46"/>
    <w:lvl w:ilvl="0" w:tplc="4B8EDD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140414B8"/>
    <w:multiLevelType w:val="hybridMultilevel"/>
    <w:tmpl w:val="17BE1EF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236B6623"/>
    <w:multiLevelType w:val="hybridMultilevel"/>
    <w:tmpl w:val="895AC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46548"/>
    <w:multiLevelType w:val="multilevel"/>
    <w:tmpl w:val="9586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  <w:sz w:val="20"/>
      </w:rPr>
    </w:lvl>
  </w:abstractNum>
  <w:abstractNum w:abstractNumId="4" w15:restartNumberingAfterBreak="0">
    <w:nsid w:val="2D6F3504"/>
    <w:multiLevelType w:val="hybridMultilevel"/>
    <w:tmpl w:val="FC588494"/>
    <w:lvl w:ilvl="0" w:tplc="34D41A0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3B8171E0"/>
    <w:multiLevelType w:val="hybridMultilevel"/>
    <w:tmpl w:val="DBEEC202"/>
    <w:lvl w:ilvl="0" w:tplc="0DB41E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40CB1"/>
    <w:multiLevelType w:val="hybridMultilevel"/>
    <w:tmpl w:val="31AE6DDE"/>
    <w:lvl w:ilvl="0" w:tplc="28DA875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A7EA9"/>
    <w:multiLevelType w:val="hybridMultilevel"/>
    <w:tmpl w:val="3EAA848A"/>
    <w:lvl w:ilvl="0" w:tplc="E5CA3B1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DA4F33"/>
    <w:multiLevelType w:val="hybridMultilevel"/>
    <w:tmpl w:val="E4308284"/>
    <w:lvl w:ilvl="0" w:tplc="9F0C347C">
      <w:start w:val="2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5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0653D"/>
    <w:rsid w:val="00055FA5"/>
    <w:rsid w:val="0009192F"/>
    <w:rsid w:val="000A040E"/>
    <w:rsid w:val="000C6312"/>
    <w:rsid w:val="000F59D0"/>
    <w:rsid w:val="001D2D64"/>
    <w:rsid w:val="002F2AB8"/>
    <w:rsid w:val="003C2FB8"/>
    <w:rsid w:val="004C51DE"/>
    <w:rsid w:val="00520A82"/>
    <w:rsid w:val="00525F21"/>
    <w:rsid w:val="00537ACF"/>
    <w:rsid w:val="005557C1"/>
    <w:rsid w:val="00586F0C"/>
    <w:rsid w:val="006026D1"/>
    <w:rsid w:val="0066443A"/>
    <w:rsid w:val="006B0D58"/>
    <w:rsid w:val="006E7584"/>
    <w:rsid w:val="00800B2A"/>
    <w:rsid w:val="00803D95"/>
    <w:rsid w:val="008054C7"/>
    <w:rsid w:val="00816F46"/>
    <w:rsid w:val="00904BE8"/>
    <w:rsid w:val="00913320"/>
    <w:rsid w:val="009F0B19"/>
    <w:rsid w:val="00B0653D"/>
    <w:rsid w:val="00BC31C7"/>
    <w:rsid w:val="00CE48AB"/>
    <w:rsid w:val="00DA18FC"/>
    <w:rsid w:val="00E4554E"/>
    <w:rsid w:val="00E63E51"/>
    <w:rsid w:val="00F22279"/>
    <w:rsid w:val="00F87E79"/>
    <w:rsid w:val="00FE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1EC53A0-018E-4F2D-9F09-CD39F48A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0D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0653D"/>
    <w:pPr>
      <w:spacing w:after="0" w:line="240" w:lineRule="auto"/>
      <w:jc w:val="both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BodyTextChar">
    <w:name w:val="Body Text Char"/>
    <w:basedOn w:val="DefaultParagraphFont"/>
    <w:link w:val="BodyText"/>
    <w:rsid w:val="00B0653D"/>
    <w:rPr>
      <w:rFonts w:ascii="Times New Roman" w:eastAsia="Times New Roman" w:hAnsi="Times New Roman" w:cs="Times New Roman"/>
      <w:sz w:val="26"/>
      <w:szCs w:val="20"/>
    </w:rPr>
  </w:style>
  <w:style w:type="paragraph" w:styleId="Title">
    <w:name w:val="Title"/>
    <w:basedOn w:val="Normal"/>
    <w:link w:val="TitleChar"/>
    <w:qFormat/>
    <w:rsid w:val="00B0653D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0"/>
    </w:rPr>
  </w:style>
  <w:style w:type="character" w:customStyle="1" w:styleId="TitleChar">
    <w:name w:val="Title Char"/>
    <w:basedOn w:val="DefaultParagraphFont"/>
    <w:link w:val="Title"/>
    <w:rsid w:val="00B0653D"/>
    <w:rPr>
      <w:rFonts w:ascii="Times New Roman" w:eastAsia="Times New Roman" w:hAnsi="Times New Roman" w:cs="Times New Roman"/>
      <w:b/>
      <w:sz w:val="26"/>
      <w:szCs w:val="20"/>
    </w:rPr>
  </w:style>
  <w:style w:type="paragraph" w:customStyle="1" w:styleId="H3">
    <w:name w:val="H3"/>
    <w:basedOn w:val="Normal"/>
    <w:next w:val="Normal"/>
    <w:rsid w:val="00B0653D"/>
    <w:pPr>
      <w:keepNext/>
      <w:spacing w:before="100" w:after="100" w:line="240" w:lineRule="auto"/>
      <w:outlineLvl w:val="3"/>
    </w:pPr>
    <w:rPr>
      <w:rFonts w:ascii="Times New Roman" w:eastAsia="Times New Roman" w:hAnsi="Times New Roman" w:cs="Times New Roman"/>
      <w:b/>
      <w:sz w:val="28"/>
      <w:szCs w:val="20"/>
    </w:rPr>
  </w:style>
  <w:style w:type="paragraph" w:styleId="Header">
    <w:name w:val="header"/>
    <w:basedOn w:val="Normal"/>
    <w:link w:val="HeaderChar"/>
    <w:rsid w:val="00B0653D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6"/>
      <w:szCs w:val="20"/>
    </w:rPr>
  </w:style>
  <w:style w:type="character" w:customStyle="1" w:styleId="HeaderChar">
    <w:name w:val="Header Char"/>
    <w:basedOn w:val="DefaultParagraphFont"/>
    <w:link w:val="Header"/>
    <w:rsid w:val="00B0653D"/>
    <w:rPr>
      <w:rFonts w:ascii="Times New Roman" w:eastAsia="Times New Roman" w:hAnsi="Times New Roman" w:cs="Times New Roman"/>
      <w:sz w:val="26"/>
      <w:szCs w:val="20"/>
    </w:rPr>
  </w:style>
  <w:style w:type="character" w:styleId="PageNumber">
    <w:name w:val="page number"/>
    <w:basedOn w:val="DefaultParagraphFont"/>
    <w:rsid w:val="00B0653D"/>
    <w:rPr>
      <w:rFonts w:cs="Times New Roman"/>
    </w:rPr>
  </w:style>
  <w:style w:type="paragraph" w:styleId="Caption">
    <w:name w:val="caption"/>
    <w:basedOn w:val="Normal"/>
    <w:next w:val="Normal"/>
    <w:qFormat/>
    <w:rsid w:val="00B0653D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6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5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5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C51D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04BE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4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4BE8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904B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6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13</Pages>
  <Words>941</Words>
  <Characters>5366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Microsoft account</cp:lastModifiedBy>
  <cp:revision>15</cp:revision>
  <dcterms:created xsi:type="dcterms:W3CDTF">2016-09-16T19:55:00Z</dcterms:created>
  <dcterms:modified xsi:type="dcterms:W3CDTF">2025-01-03T13:13:00Z</dcterms:modified>
</cp:coreProperties>
</file>