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E640" w14:textId="607CBB08" w:rsidR="005F06F3" w:rsidRDefault="00271514" w:rsidP="00271514">
      <w:pPr>
        <w:pStyle w:val="1"/>
      </w:pPr>
      <w:r>
        <w:rPr>
          <w:rFonts w:hint="eastAsia"/>
        </w:rPr>
        <w:t>mission</w:t>
      </w:r>
      <w:r>
        <w:t>_2</w:t>
      </w:r>
      <w:r>
        <w:rPr>
          <w:rFonts w:hint="eastAsia"/>
        </w:rPr>
        <w:t>.</w:t>
      </w:r>
      <w:r>
        <w:t>1.2</w:t>
      </w:r>
    </w:p>
    <w:p w14:paraId="423C9E73" w14:textId="2A97679D" w:rsidR="009D0FC3" w:rsidRDefault="009D0FC3" w:rsidP="00271514"/>
    <w:p w14:paraId="7CDE8738" w14:textId="30C125CB" w:rsidR="009D0FC3" w:rsidRPr="009D0FC3" w:rsidRDefault="009D0FC3" w:rsidP="009D0FC3">
      <w:pPr>
        <w:pStyle w:val="2"/>
        <w:numPr>
          <w:ilvl w:val="0"/>
          <w:numId w:val="1"/>
        </w:numPr>
      </w:pPr>
      <w:r>
        <w:rPr>
          <w:rFonts w:hint="eastAsia"/>
        </w:rPr>
        <w:t>无符号整数和有符号整数的二进制换算</w:t>
      </w:r>
    </w:p>
    <w:p w14:paraId="505B4E8D" w14:textId="77777777" w:rsidR="009D0FC3" w:rsidRDefault="009D0FC3" w:rsidP="009D0FC3">
      <w:r>
        <w:rPr>
          <w:rFonts w:hint="eastAsia"/>
        </w:rPr>
        <w:t>下面的讨论都在八位二进制数中进行。</w:t>
      </w:r>
    </w:p>
    <w:p w14:paraId="36932618" w14:textId="608F319F" w:rsidR="009D0FC3" w:rsidRDefault="009D0FC3" w:rsidP="009D0FC3">
      <w:r>
        <w:rPr>
          <w:rFonts w:hint="eastAsia"/>
        </w:rPr>
        <w:t>请进行如下的二进制和十进制之间的转换，下角标标识进制，你不需要写出下标。</w:t>
      </w:r>
    </w:p>
    <w:p w14:paraId="7CBB4837" w14:textId="5C9C64C7" w:rsidR="009D0FC3" w:rsidRDefault="009D0FC3" w:rsidP="009D0FC3">
      <w:r>
        <w:rPr>
          <w:rFonts w:hint="eastAsia"/>
        </w:rPr>
        <w:t>推荐二进制书写的时候如题干中四位一格，方便排版。不允许使用计算器的直接进制换算功能（但可以使用计算器进行常规运算）。</w:t>
      </w:r>
    </w:p>
    <w:p w14:paraId="22CADE79" w14:textId="2A3764C6" w:rsidR="009D0FC3" w:rsidRDefault="009D0FC3" w:rsidP="009D0FC3">
      <w:r>
        <w:rPr>
          <w:rFonts w:hint="eastAsia"/>
        </w:rPr>
        <w:t>无符号整数：</w:t>
      </w:r>
    </w:p>
    <w:p w14:paraId="7A00767B" w14:textId="7DC04E44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1100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</w:t>
      </w:r>
      <w:r w:rsidR="00D55B8B">
        <w:rPr>
          <w:rFonts w:hint="eastAsia"/>
          <w:color w:val="4472C4" w:themeColor="accent1"/>
          <w:u w:val="single"/>
        </w:rPr>
        <w:t>12</w:t>
      </w:r>
      <w:r w:rsidRPr="009D0FC3">
        <w:rPr>
          <w:color w:val="4472C4" w:themeColor="accent1"/>
          <w:u w:val="single"/>
        </w:rPr>
        <w:t xml:space="preserve">      </w:t>
      </w:r>
    </w:p>
    <w:p w14:paraId="241A8040" w14:textId="7DCBF6FE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1000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 </w:t>
      </w:r>
      <w:r w:rsidR="00D55B8B">
        <w:rPr>
          <w:rFonts w:hint="eastAsia"/>
          <w:color w:val="4472C4" w:themeColor="accent1"/>
          <w:u w:val="single"/>
        </w:rPr>
        <w:t>136</w:t>
      </w:r>
      <w:r w:rsidRPr="009D0FC3">
        <w:rPr>
          <w:color w:val="4472C4" w:themeColor="accent1"/>
          <w:u w:val="single"/>
        </w:rPr>
        <w:t xml:space="preserve">     </w:t>
      </w:r>
    </w:p>
    <w:p w14:paraId="63330FC3" w14:textId="50631520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31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</w:t>
      </w:r>
      <w:r w:rsidR="00D55B8B">
        <w:rPr>
          <w:rFonts w:hint="eastAsia"/>
          <w:color w:val="4472C4" w:themeColor="accent1"/>
          <w:u w:val="single"/>
        </w:rPr>
        <w:t>0001</w:t>
      </w:r>
      <w:r w:rsidR="00D55B8B">
        <w:rPr>
          <w:color w:val="4472C4" w:themeColor="accent1"/>
          <w:u w:val="single"/>
        </w:rPr>
        <w:t xml:space="preserve"> </w:t>
      </w:r>
      <w:r w:rsidR="00D55B8B">
        <w:rPr>
          <w:rFonts w:hint="eastAsia"/>
          <w:color w:val="4472C4" w:themeColor="accent1"/>
          <w:u w:val="single"/>
        </w:rPr>
        <w:t>1111</w:t>
      </w:r>
      <w:r w:rsidRPr="009D0FC3">
        <w:rPr>
          <w:color w:val="4472C4" w:themeColor="accent1"/>
          <w:u w:val="single"/>
        </w:rPr>
        <w:t xml:space="preserve">      </w:t>
      </w:r>
    </w:p>
    <w:p w14:paraId="186C7D88" w14:textId="257F619E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9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</w:t>
      </w:r>
      <w:r w:rsidR="00D55B8B">
        <w:rPr>
          <w:rFonts w:hint="eastAsia"/>
          <w:color w:val="4472C4" w:themeColor="accent1"/>
          <w:u w:val="single"/>
        </w:rPr>
        <w:t>0000</w:t>
      </w:r>
      <w:r w:rsidR="00D55B8B">
        <w:rPr>
          <w:color w:val="4472C4" w:themeColor="accent1"/>
          <w:u w:val="single"/>
        </w:rPr>
        <w:t xml:space="preserve"> </w:t>
      </w:r>
      <w:r w:rsidR="00D55B8B">
        <w:rPr>
          <w:rFonts w:hint="eastAsia"/>
          <w:color w:val="4472C4" w:themeColor="accent1"/>
          <w:u w:val="single"/>
        </w:rPr>
        <w:t>1001</w:t>
      </w:r>
      <w:r w:rsidRPr="009D0FC3">
        <w:rPr>
          <w:color w:val="4472C4" w:themeColor="accent1"/>
          <w:u w:val="single"/>
        </w:rPr>
        <w:t xml:space="preserve">      </w:t>
      </w:r>
    </w:p>
    <w:p w14:paraId="3758A7CF" w14:textId="77777777" w:rsidR="009D0FC3" w:rsidRDefault="009D0FC3" w:rsidP="009D0FC3"/>
    <w:p w14:paraId="1C2026FF" w14:textId="284CE7D6" w:rsidR="009D0FC3" w:rsidRDefault="009D0FC3" w:rsidP="009D0FC3">
      <w:r>
        <w:rPr>
          <w:rFonts w:hint="eastAsia"/>
        </w:rPr>
        <w:t>有符号整数：</w:t>
      </w:r>
    </w:p>
    <w:p w14:paraId="6834AFF5" w14:textId="382E2A1E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1000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</w:t>
      </w:r>
      <w:r w:rsidR="00D55B8B">
        <w:rPr>
          <w:rFonts w:hint="eastAsia"/>
          <w:color w:val="4472C4" w:themeColor="accent1"/>
          <w:u w:val="single"/>
        </w:rPr>
        <w:t>-120</w:t>
      </w:r>
      <w:r w:rsidRPr="009D0FC3">
        <w:rPr>
          <w:color w:val="4472C4" w:themeColor="accent1"/>
          <w:u w:val="single"/>
        </w:rPr>
        <w:t xml:space="preserve">      </w:t>
      </w:r>
    </w:p>
    <w:p w14:paraId="484F2724" w14:textId="415D033F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1001</w:t>
      </w:r>
      <w:r>
        <w:t xml:space="preserve"> </w:t>
      </w:r>
      <w:r>
        <w:rPr>
          <w:rFonts w:hint="eastAsia"/>
        </w:rPr>
        <w:t>0101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</w:t>
      </w:r>
      <w:r w:rsidR="00D55B8B">
        <w:rPr>
          <w:rFonts w:hint="eastAsia"/>
          <w:color w:val="4472C4" w:themeColor="accent1"/>
          <w:u w:val="single"/>
        </w:rPr>
        <w:t>-107</w:t>
      </w:r>
      <w:r w:rsidRPr="009D0FC3">
        <w:rPr>
          <w:color w:val="4472C4" w:themeColor="accent1"/>
          <w:u w:val="single"/>
        </w:rPr>
        <w:t xml:space="preserve">      </w:t>
      </w:r>
    </w:p>
    <w:p w14:paraId="1F9D6174" w14:textId="1649BB2A" w:rsidR="009D0FC3" w:rsidRPr="009D0FC3" w:rsidRDefault="009D0FC3" w:rsidP="009D0FC3">
      <w:pPr>
        <w:rPr>
          <w:vertAlign w:val="subscript"/>
        </w:rPr>
      </w:pPr>
      <w:r>
        <w:t>-</w:t>
      </w:r>
      <w:r>
        <w:rPr>
          <w:rFonts w:hint="eastAsia"/>
        </w:rPr>
        <w:t>31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</w:t>
      </w:r>
      <w:r w:rsidR="00D55B8B">
        <w:rPr>
          <w:rFonts w:hint="eastAsia"/>
          <w:color w:val="4472C4" w:themeColor="accent1"/>
          <w:u w:val="single"/>
        </w:rPr>
        <w:t>1110</w:t>
      </w:r>
      <w:r w:rsidR="00D55B8B">
        <w:rPr>
          <w:color w:val="4472C4" w:themeColor="accent1"/>
          <w:u w:val="single"/>
        </w:rPr>
        <w:t xml:space="preserve"> </w:t>
      </w:r>
      <w:r w:rsidR="00D55B8B">
        <w:rPr>
          <w:rFonts w:hint="eastAsia"/>
          <w:color w:val="4472C4" w:themeColor="accent1"/>
          <w:u w:val="single"/>
        </w:rPr>
        <w:t>0001</w:t>
      </w:r>
      <w:r w:rsidRPr="009D0FC3">
        <w:rPr>
          <w:color w:val="4472C4" w:themeColor="accent1"/>
          <w:u w:val="single"/>
        </w:rPr>
        <w:t xml:space="preserve">      </w:t>
      </w:r>
    </w:p>
    <w:p w14:paraId="73B05CA7" w14:textId="4352C5F8" w:rsidR="009D0FC3" w:rsidRPr="009D0FC3" w:rsidRDefault="009D0FC3" w:rsidP="009D0FC3">
      <w:pPr>
        <w:rPr>
          <w:vertAlign w:val="subscript"/>
        </w:rPr>
      </w:pPr>
      <w:r>
        <w:t>-18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</w:t>
      </w:r>
      <w:r w:rsidR="00D55B8B">
        <w:rPr>
          <w:rFonts w:hint="eastAsia"/>
          <w:color w:val="4472C4" w:themeColor="accent1"/>
          <w:u w:val="single"/>
        </w:rPr>
        <w:t>1110</w:t>
      </w:r>
      <w:r w:rsidR="00D55B8B">
        <w:rPr>
          <w:color w:val="4472C4" w:themeColor="accent1"/>
          <w:u w:val="single"/>
        </w:rPr>
        <w:t xml:space="preserve"> </w:t>
      </w:r>
      <w:r w:rsidR="00D55B8B">
        <w:rPr>
          <w:rFonts w:hint="eastAsia"/>
          <w:color w:val="4472C4" w:themeColor="accent1"/>
          <w:u w:val="single"/>
        </w:rPr>
        <w:t>1110</w:t>
      </w:r>
      <w:r w:rsidRPr="009D0FC3">
        <w:rPr>
          <w:color w:val="4472C4" w:themeColor="accent1"/>
          <w:u w:val="single"/>
        </w:rPr>
        <w:t xml:space="preserve">      </w:t>
      </w:r>
    </w:p>
    <w:p w14:paraId="2966CF8A" w14:textId="77777777" w:rsidR="009D0FC3" w:rsidRPr="009D0FC3" w:rsidRDefault="009D0FC3" w:rsidP="009D0FC3"/>
    <w:p w14:paraId="7EE86105" w14:textId="5008EFAD" w:rsidR="009D0FC3" w:rsidRDefault="009D0FC3" w:rsidP="009D0FC3">
      <w:pPr>
        <w:pStyle w:val="2"/>
        <w:numPr>
          <w:ilvl w:val="0"/>
          <w:numId w:val="1"/>
        </w:numPr>
      </w:pPr>
      <w:r>
        <w:rPr>
          <w:rFonts w:hint="eastAsia"/>
        </w:rPr>
        <w:t>无符号整数和有符号整数的一些理论题</w:t>
      </w:r>
    </w:p>
    <w:p w14:paraId="28083963" w14:textId="77E392A3" w:rsidR="009D0FC3" w:rsidRDefault="009D0FC3" w:rsidP="009D0FC3">
      <w:r>
        <w:rPr>
          <w:rFonts w:hint="eastAsia"/>
        </w:rPr>
        <w:t>你可以在下面的某些空里面写数学表达式或者数字。你可以用这样的方式来写次方2</w:t>
      </w:r>
      <w:r>
        <w:t>^(16)</w:t>
      </w:r>
      <w:r>
        <w:rPr>
          <w:rFonts w:hint="eastAsia"/>
        </w:rPr>
        <w:t>，或者word也提供了上角标的按钮</w:t>
      </w:r>
      <w:r>
        <w:drawing>
          <wp:inline distT="0" distB="0" distL="0" distR="0" wp14:anchorId="5E8E549E" wp14:editId="15512072">
            <wp:extent cx="171459" cy="1587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9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来写出2</w:t>
      </w:r>
      <w:r>
        <w:rPr>
          <w:rFonts w:hint="eastAsia"/>
          <w:vertAlign w:val="superscript"/>
        </w:rPr>
        <w:t>16</w:t>
      </w:r>
      <w:r>
        <w:rPr>
          <w:rFonts w:hint="eastAsia"/>
        </w:rPr>
        <w:t>。</w:t>
      </w:r>
      <w:r w:rsidR="00B75F7E">
        <w:rPr>
          <w:rFonts w:hint="eastAsia"/>
        </w:rPr>
        <w:t>允许任意使用计算器</w:t>
      </w:r>
      <w:bookmarkStart w:id="0" w:name="_GoBack"/>
      <w:bookmarkEnd w:id="0"/>
      <w:r w:rsidR="00B75F7E">
        <w:rPr>
          <w:rFonts w:hint="eastAsia"/>
        </w:rPr>
        <w:t>。</w:t>
      </w:r>
    </w:p>
    <w:p w14:paraId="303FC5FF" w14:textId="3A720153" w:rsidR="009D0FC3" w:rsidRPr="005164BF" w:rsidRDefault="009D0FC3" w:rsidP="005164BF">
      <w:pPr>
        <w:pStyle w:val="a3"/>
        <w:numPr>
          <w:ilvl w:val="0"/>
          <w:numId w:val="2"/>
        </w:numPr>
        <w:ind w:firstLineChars="0"/>
        <w:rPr>
          <w:color w:val="4472C4" w:themeColor="accent1"/>
          <w:u w:val="single"/>
        </w:rPr>
      </w:pPr>
      <w:r>
        <w:rPr>
          <w:rFonts w:hint="eastAsia"/>
        </w:rPr>
        <w:t>计算机中</w:t>
      </w:r>
      <w:r w:rsidR="005164BF">
        <w:rPr>
          <w:rFonts w:hint="eastAsia"/>
        </w:rPr>
        <w:t>4Byte长度的二进制数非常常用。假设我们使用4Byte长度的二进制数来表达有符号整数，那么他的最小到最大表示范围是</w:t>
      </w:r>
      <w:r w:rsidR="005164BF" w:rsidRPr="005164BF">
        <w:rPr>
          <w:color w:val="4472C4" w:themeColor="accent1"/>
          <w:u w:val="single"/>
        </w:rPr>
        <w:t xml:space="preserve">   </w:t>
      </w:r>
      <w:r w:rsidR="00D55B8B">
        <w:rPr>
          <w:rFonts w:hint="eastAsia"/>
          <w:color w:val="4472C4" w:themeColor="accent1"/>
          <w:u w:val="single"/>
        </w:rPr>
        <w:t>-</w:t>
      </w:r>
      <w:r w:rsidR="00D55B8B">
        <w:rPr>
          <w:rFonts w:hint="eastAsia"/>
          <w:color w:val="4472C4" w:themeColor="accent1"/>
          <w:u w:val="single"/>
        </w:rPr>
        <w:t>2</w:t>
      </w:r>
      <w:r w:rsidR="00D55B8B">
        <w:rPr>
          <w:rFonts w:hint="eastAsia"/>
          <w:color w:val="4472C4" w:themeColor="accent1"/>
          <w:u w:val="single"/>
          <w:vertAlign w:val="superscript"/>
        </w:rPr>
        <w:t>3</w:t>
      </w:r>
      <w:r w:rsidR="00D55B8B">
        <w:rPr>
          <w:color w:val="4472C4" w:themeColor="accent1"/>
          <w:u w:val="single"/>
          <w:vertAlign w:val="superscript"/>
        </w:rPr>
        <w:t>1</w:t>
      </w:r>
      <w:r w:rsidR="005164BF" w:rsidRPr="005164BF">
        <w:rPr>
          <w:color w:val="4472C4" w:themeColor="accent1"/>
          <w:u w:val="single"/>
        </w:rPr>
        <w:t xml:space="preserve"> </w:t>
      </w:r>
      <w:r w:rsidR="00D55B8B">
        <w:rPr>
          <w:rFonts w:hint="eastAsia"/>
          <w:color w:val="4472C4" w:themeColor="accent1"/>
          <w:u w:val="single"/>
        </w:rPr>
        <w:t>到2</w:t>
      </w:r>
      <w:r w:rsidR="00D55B8B">
        <w:rPr>
          <w:color w:val="4472C4" w:themeColor="accent1"/>
          <w:u w:val="single"/>
          <w:vertAlign w:val="superscript"/>
        </w:rPr>
        <w:t>31</w:t>
      </w:r>
      <w:r w:rsidR="00D55B8B">
        <w:rPr>
          <w:color w:val="4472C4" w:themeColor="accent1"/>
          <w:u w:val="single"/>
        </w:rPr>
        <w:t>-1</w:t>
      </w:r>
      <w:r w:rsidR="005164BF" w:rsidRPr="005164BF">
        <w:rPr>
          <w:color w:val="4472C4" w:themeColor="accent1"/>
          <w:u w:val="single"/>
        </w:rPr>
        <w:t xml:space="preserve"> </w:t>
      </w:r>
      <w:r w:rsidR="00D55B8B">
        <w:rPr>
          <w:rFonts w:hint="eastAsia"/>
          <w:color w:val="4472C4" w:themeColor="accent1"/>
          <w:u w:val="single"/>
        </w:rPr>
        <w:t>（-2147483648到</w:t>
      </w:r>
      <w:r w:rsidR="00D55B8B">
        <w:rPr>
          <w:rFonts w:hint="eastAsia"/>
          <w:color w:val="4472C4" w:themeColor="accent1"/>
          <w:u w:val="single"/>
        </w:rPr>
        <w:t>214748364</w:t>
      </w:r>
      <w:r w:rsidR="00D55B8B">
        <w:rPr>
          <w:rFonts w:hint="eastAsia"/>
          <w:color w:val="4472C4" w:themeColor="accent1"/>
          <w:u w:val="single"/>
        </w:rPr>
        <w:t>7）</w:t>
      </w:r>
      <w:r w:rsidR="005164BF" w:rsidRPr="005164BF">
        <w:rPr>
          <w:color w:val="4472C4" w:themeColor="accent1"/>
          <w:u w:val="single"/>
        </w:rPr>
        <w:t xml:space="preserve">    </w:t>
      </w:r>
      <w:r w:rsidR="005164BF">
        <w:rPr>
          <w:rFonts w:hint="eastAsia"/>
        </w:rPr>
        <w:t>；假设我们使用4Byte长度的二进制数来表达有符号整数，那么他的最小到最大表示范围是</w:t>
      </w:r>
      <w:r w:rsidR="005164BF" w:rsidRPr="005164BF">
        <w:rPr>
          <w:color w:val="4472C4" w:themeColor="accent1"/>
          <w:u w:val="single"/>
        </w:rPr>
        <w:t xml:space="preserve">    </w:t>
      </w:r>
      <w:r w:rsidR="00D55B8B">
        <w:rPr>
          <w:rFonts w:hint="eastAsia"/>
          <w:color w:val="4472C4" w:themeColor="accent1"/>
          <w:u w:val="single"/>
        </w:rPr>
        <w:t>0到</w:t>
      </w:r>
      <w:r w:rsidR="005164BF" w:rsidRPr="005164BF">
        <w:rPr>
          <w:color w:val="4472C4" w:themeColor="accent1"/>
          <w:u w:val="single"/>
        </w:rPr>
        <w:t xml:space="preserve"> </w:t>
      </w:r>
      <w:r w:rsidR="00D55B8B">
        <w:rPr>
          <w:rFonts w:hint="eastAsia"/>
          <w:color w:val="4472C4" w:themeColor="accent1"/>
          <w:u w:val="single"/>
        </w:rPr>
        <w:t>2</w:t>
      </w:r>
      <w:r w:rsidR="00D55B8B">
        <w:rPr>
          <w:color w:val="4472C4" w:themeColor="accent1"/>
          <w:u w:val="single"/>
          <w:vertAlign w:val="superscript"/>
        </w:rPr>
        <w:t>3</w:t>
      </w:r>
      <w:r w:rsidR="00D55B8B">
        <w:rPr>
          <w:rFonts w:hint="eastAsia"/>
          <w:color w:val="4472C4" w:themeColor="accent1"/>
          <w:u w:val="single"/>
          <w:vertAlign w:val="superscript"/>
        </w:rPr>
        <w:t>2</w:t>
      </w:r>
      <w:r w:rsidR="00D55B8B">
        <w:rPr>
          <w:color w:val="4472C4" w:themeColor="accent1"/>
          <w:u w:val="single"/>
        </w:rPr>
        <w:t>-1</w:t>
      </w:r>
      <w:r w:rsidR="00D55B8B">
        <w:rPr>
          <w:rFonts w:hint="eastAsia"/>
          <w:color w:val="4472C4" w:themeColor="accent1"/>
          <w:u w:val="single"/>
        </w:rPr>
        <w:t>（4294967295）</w:t>
      </w:r>
      <w:r w:rsidR="005164BF" w:rsidRPr="005164BF">
        <w:rPr>
          <w:color w:val="4472C4" w:themeColor="accent1"/>
          <w:u w:val="single"/>
        </w:rPr>
        <w:t xml:space="preserve">      </w:t>
      </w:r>
    </w:p>
    <w:p w14:paraId="21936325" w14:textId="77777777" w:rsidR="00146FDE" w:rsidRPr="00146FDE" w:rsidRDefault="00146FDE" w:rsidP="00146FDE">
      <w:pPr>
        <w:numPr>
          <w:ilvl w:val="0"/>
          <w:numId w:val="2"/>
        </w:numPr>
      </w:pPr>
      <w:r w:rsidRPr="00146FDE">
        <w:rPr>
          <w:rFonts w:hint="eastAsia"/>
        </w:rPr>
        <w:t>计算机中，我们常常用16进制来进行二进制的简写。16进制分别使用的字符是0123456789ABCDEF。</w:t>
      </w:r>
    </w:p>
    <w:p w14:paraId="2E4F42CE" w14:textId="77777777" w:rsidR="00146FDE" w:rsidRPr="00146FDE" w:rsidRDefault="00146FDE" w:rsidP="00146FDE">
      <w:pPr>
        <w:ind w:left="360"/>
      </w:pPr>
      <w:r w:rsidRPr="00146FDE">
        <w:rPr>
          <w:rFonts w:hint="eastAsia"/>
        </w:rPr>
        <w:t>16进制和2进制的转换常常会比10进制和2进制的转换快速，因为四位二进制可以立马映射成一位十六进制。例如说A</w:t>
      </w:r>
      <w:r w:rsidRPr="00146FDE">
        <w:rPr>
          <w:rFonts w:hint="eastAsia"/>
          <w:vertAlign w:val="subscript"/>
        </w:rPr>
        <w:t>16</w:t>
      </w:r>
      <w:r w:rsidRPr="00146FDE">
        <w:t>表示</w:t>
      </w:r>
      <w:r w:rsidRPr="00146FDE">
        <w:rPr>
          <w:rFonts w:hint="eastAsia"/>
        </w:rPr>
        <w:t>1010</w:t>
      </w:r>
      <w:r w:rsidRPr="00146FDE">
        <w:rPr>
          <w:rFonts w:hint="eastAsia"/>
          <w:vertAlign w:val="subscript"/>
        </w:rPr>
        <w:t>2</w:t>
      </w:r>
      <w:r w:rsidRPr="00146FDE">
        <w:rPr>
          <w:rFonts w:hint="eastAsia"/>
        </w:rPr>
        <w:t>，C</w:t>
      </w:r>
      <w:r w:rsidRPr="00146FDE">
        <w:rPr>
          <w:vertAlign w:val="subscript"/>
        </w:rPr>
        <w:t>16</w:t>
      </w:r>
      <w:r w:rsidRPr="00146FDE">
        <w:t>表示1</w:t>
      </w:r>
      <w:r w:rsidRPr="00146FDE">
        <w:rPr>
          <w:rFonts w:hint="eastAsia"/>
        </w:rPr>
        <w:t>100</w:t>
      </w:r>
      <w:r w:rsidRPr="00146FDE">
        <w:rPr>
          <w:rFonts w:hint="eastAsia"/>
          <w:vertAlign w:val="subscript"/>
        </w:rPr>
        <w:t>2</w:t>
      </w:r>
      <w:r w:rsidRPr="00146FDE">
        <w:t>。</w:t>
      </w:r>
      <w:r w:rsidRPr="00146FDE">
        <w:rPr>
          <w:rFonts w:hint="eastAsia"/>
        </w:rPr>
        <w:t>这也是为什么书写二进制的时候习惯性地四位一空。</w:t>
      </w:r>
    </w:p>
    <w:p w14:paraId="31C2B3CD" w14:textId="30784159" w:rsidR="00146FDE" w:rsidRPr="00146FDE" w:rsidRDefault="00146FDE" w:rsidP="00146FDE">
      <w:pPr>
        <w:ind w:left="360"/>
      </w:pPr>
      <w:r w:rsidRPr="00146FDE">
        <w:t>下面请进行</w:t>
      </w:r>
      <w:r w:rsidRPr="00146FDE">
        <w:rPr>
          <w:rFonts w:hint="eastAsia"/>
        </w:rPr>
        <w:t>转换运算：</w:t>
      </w:r>
      <w:r w:rsidRPr="00146FDE">
        <w:t>B100</w:t>
      </w:r>
      <w:r w:rsidRPr="00146FDE">
        <w:rPr>
          <w:vertAlign w:val="subscript"/>
        </w:rPr>
        <w:t>16</w:t>
      </w:r>
      <w:r w:rsidRPr="00146FDE">
        <w:t>解释成</w:t>
      </w:r>
      <w:r w:rsidRPr="00146FDE">
        <w:rPr>
          <w:rFonts w:hint="eastAsia"/>
        </w:rPr>
        <w:t>无符号整数（十进制数）是</w:t>
      </w:r>
      <w:r w:rsidRPr="00146FDE">
        <w:rPr>
          <w:color w:val="4472C4" w:themeColor="accent1"/>
          <w:u w:val="single"/>
        </w:rPr>
        <w:t xml:space="preserve">     </w:t>
      </w:r>
      <w:r w:rsidR="00B75F7E">
        <w:rPr>
          <w:rFonts w:hint="eastAsia"/>
          <w:color w:val="4472C4" w:themeColor="accent1"/>
          <w:u w:val="single"/>
        </w:rPr>
        <w:t>45312</w:t>
      </w:r>
      <w:r w:rsidRPr="00146FDE">
        <w:rPr>
          <w:color w:val="4472C4" w:themeColor="accent1"/>
          <w:u w:val="single"/>
        </w:rPr>
        <w:t xml:space="preserve">      </w:t>
      </w:r>
      <w:r w:rsidRPr="00146FDE">
        <w:rPr>
          <w:rFonts w:hint="eastAsia"/>
        </w:rPr>
        <w:t>，解释成有符号整数（十进制数）是</w:t>
      </w:r>
      <w:r w:rsidRPr="00146FDE">
        <w:rPr>
          <w:color w:val="4472C4" w:themeColor="accent1"/>
          <w:u w:val="single"/>
        </w:rPr>
        <w:t xml:space="preserve">     </w:t>
      </w:r>
      <w:r w:rsidR="00597152">
        <w:rPr>
          <w:rFonts w:hint="eastAsia"/>
          <w:color w:val="4472C4" w:themeColor="accent1"/>
          <w:u w:val="single"/>
        </w:rPr>
        <w:t>-20224</w:t>
      </w:r>
      <w:r w:rsidRPr="00146FDE">
        <w:rPr>
          <w:color w:val="4472C4" w:themeColor="accent1"/>
          <w:u w:val="single"/>
        </w:rPr>
        <w:t xml:space="preserve">      </w:t>
      </w:r>
      <w:r w:rsidRPr="00146FDE">
        <w:rPr>
          <w:rFonts w:hint="eastAsia"/>
        </w:rPr>
        <w:t>。</w:t>
      </w:r>
    </w:p>
    <w:p w14:paraId="7998B610" w14:textId="604EB335" w:rsidR="005164BF" w:rsidRPr="00146FDE" w:rsidRDefault="005164BF" w:rsidP="003367FF"/>
    <w:sectPr w:rsidR="005164BF" w:rsidRPr="00146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E6A17"/>
    <w:multiLevelType w:val="hybridMultilevel"/>
    <w:tmpl w:val="ACA6EE74"/>
    <w:lvl w:ilvl="0" w:tplc="7DD4CD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D48E5"/>
    <w:multiLevelType w:val="hybridMultilevel"/>
    <w:tmpl w:val="6956A330"/>
    <w:lvl w:ilvl="0" w:tplc="3690A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44"/>
    <w:rsid w:val="00146FDE"/>
    <w:rsid w:val="00271514"/>
    <w:rsid w:val="003367FF"/>
    <w:rsid w:val="005164BF"/>
    <w:rsid w:val="00597152"/>
    <w:rsid w:val="005F06F3"/>
    <w:rsid w:val="009D0FC3"/>
    <w:rsid w:val="00B75F7E"/>
    <w:rsid w:val="00D55B8B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D4CF"/>
  <w15:chartTrackingRefBased/>
  <w15:docId w15:val="{79023D66-2F39-40FC-9EBA-61EA0B6A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FC3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71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0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1514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0FC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5164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8</cp:revision>
  <dcterms:created xsi:type="dcterms:W3CDTF">2020-09-05T19:41:00Z</dcterms:created>
  <dcterms:modified xsi:type="dcterms:W3CDTF">2020-09-06T09:51:00Z</dcterms:modified>
</cp:coreProperties>
</file>