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4998B" w14:textId="77777777" w:rsidR="00E27882" w:rsidRPr="00E27882" w:rsidRDefault="00E27882" w:rsidP="00E27882">
      <w:r w:rsidRPr="00E27882">
        <w:rPr>
          <w:b/>
          <w:bCs/>
        </w:rPr>
        <w:t>Game Path Analysis Summary</w:t>
      </w:r>
    </w:p>
    <w:p w14:paraId="37C3523F" w14:textId="77777777" w:rsidR="00E27882" w:rsidRPr="00E27882" w:rsidRDefault="00E27882" w:rsidP="00E27882">
      <w:r w:rsidRPr="00E27882">
        <w:rPr>
          <w:b/>
          <w:bCs/>
        </w:rPr>
        <w:t>Success and Failure Rates of 7 Main Paths</w:t>
      </w:r>
    </w:p>
    <w:p w14:paraId="5B37122D" w14:textId="77777777" w:rsidR="00E27882" w:rsidRPr="00E27882" w:rsidRDefault="00E27882" w:rsidP="00E27882">
      <w:pPr>
        <w:numPr>
          <w:ilvl w:val="0"/>
          <w:numId w:val="1"/>
        </w:numPr>
      </w:pPr>
      <w:r w:rsidRPr="00E27882">
        <w:t>Path 1: Starting Point → Canteen → Exchange Building → Library</w:t>
      </w:r>
    </w:p>
    <w:p w14:paraId="6AC139A3" w14:textId="77777777" w:rsidR="00E27882" w:rsidRPr="00E27882" w:rsidRDefault="00E27882" w:rsidP="00E27882">
      <w:pPr>
        <w:numPr>
          <w:ilvl w:val="1"/>
          <w:numId w:val="1"/>
        </w:numPr>
      </w:pPr>
      <w:r w:rsidRPr="00E27882">
        <w:t>Success Rate: 50% (depends on rolling dice ≤3 at Exchange Building)</w:t>
      </w:r>
    </w:p>
    <w:p w14:paraId="11CD14A2" w14:textId="77777777" w:rsidR="00E27882" w:rsidRPr="00E27882" w:rsidRDefault="00E27882" w:rsidP="00E27882">
      <w:pPr>
        <w:numPr>
          <w:ilvl w:val="1"/>
          <w:numId w:val="1"/>
        </w:numPr>
      </w:pPr>
      <w:r w:rsidRPr="00E27882">
        <w:t>Failure Rate: 50% (rolling dice &gt;3 at Exchange Building)</w:t>
      </w:r>
    </w:p>
    <w:p w14:paraId="039D4C58" w14:textId="77777777" w:rsidR="00E27882" w:rsidRPr="00E27882" w:rsidRDefault="00E27882" w:rsidP="00E27882">
      <w:pPr>
        <w:numPr>
          <w:ilvl w:val="1"/>
          <w:numId w:val="1"/>
        </w:numPr>
      </w:pPr>
      <w:r w:rsidRPr="00E27882">
        <w:t>Energy Changes: 0 → 10 → 10</w:t>
      </w:r>
    </w:p>
    <w:p w14:paraId="44867601" w14:textId="77777777" w:rsidR="00E27882" w:rsidRPr="00E27882" w:rsidRDefault="00E27882" w:rsidP="00E27882">
      <w:pPr>
        <w:numPr>
          <w:ilvl w:val="1"/>
          <w:numId w:val="1"/>
        </w:numPr>
      </w:pPr>
      <w:r w:rsidRPr="00E27882">
        <w:t>Trigger Conditions: Rolling dice ≤3 at Starting Point, then rolling dice ≤3 at Canteen</w:t>
      </w:r>
    </w:p>
    <w:p w14:paraId="7569DA61" w14:textId="77777777" w:rsidR="00E27882" w:rsidRPr="00E27882" w:rsidRDefault="00E27882" w:rsidP="00E27882">
      <w:pPr>
        <w:numPr>
          <w:ilvl w:val="0"/>
          <w:numId w:val="1"/>
        </w:numPr>
      </w:pPr>
      <w:r w:rsidRPr="00E27882">
        <w:t>Path 2: Starting Point → Canteen → Yangfujia Building → Library</w:t>
      </w:r>
    </w:p>
    <w:p w14:paraId="78EBA928" w14:textId="77777777" w:rsidR="00E27882" w:rsidRPr="00E27882" w:rsidRDefault="00E27882" w:rsidP="00E27882">
      <w:pPr>
        <w:numPr>
          <w:ilvl w:val="1"/>
          <w:numId w:val="1"/>
        </w:numPr>
      </w:pPr>
      <w:r w:rsidRPr="00E27882">
        <w:t>Success Rate: 100% (energy is 10 &gt; 5, guaranteed success)</w:t>
      </w:r>
    </w:p>
    <w:p w14:paraId="03C54F5B" w14:textId="77777777" w:rsidR="00E27882" w:rsidRPr="00E27882" w:rsidRDefault="00E27882" w:rsidP="00E27882">
      <w:pPr>
        <w:numPr>
          <w:ilvl w:val="1"/>
          <w:numId w:val="1"/>
        </w:numPr>
      </w:pPr>
      <w:r w:rsidRPr="00E27882">
        <w:t>Failure Rate: 0%</w:t>
      </w:r>
    </w:p>
    <w:p w14:paraId="43821838" w14:textId="77777777" w:rsidR="00E27882" w:rsidRPr="00E27882" w:rsidRDefault="00E27882" w:rsidP="00E27882">
      <w:pPr>
        <w:numPr>
          <w:ilvl w:val="1"/>
          <w:numId w:val="1"/>
        </w:numPr>
      </w:pPr>
      <w:r w:rsidRPr="00E27882">
        <w:t>Energy Changes: 0 → 10 → 10</w:t>
      </w:r>
    </w:p>
    <w:p w14:paraId="70E80517" w14:textId="77777777" w:rsidR="00E27882" w:rsidRPr="00E27882" w:rsidRDefault="00E27882" w:rsidP="00E27882">
      <w:pPr>
        <w:numPr>
          <w:ilvl w:val="1"/>
          <w:numId w:val="1"/>
        </w:numPr>
      </w:pPr>
      <w:r w:rsidRPr="00E27882">
        <w:t>Trigger Conditions: Rolling dice ≤3 at Starting Point, then rolling dice &gt;3 at Canteen</w:t>
      </w:r>
    </w:p>
    <w:p w14:paraId="10184103" w14:textId="77777777" w:rsidR="00E27882" w:rsidRPr="00E27882" w:rsidRDefault="00E27882" w:rsidP="00E27882">
      <w:pPr>
        <w:numPr>
          <w:ilvl w:val="0"/>
          <w:numId w:val="1"/>
        </w:numPr>
      </w:pPr>
      <w:r w:rsidRPr="00E27882">
        <w:t>Path 3: Starting Point → Exchange Building → Library</w:t>
      </w:r>
    </w:p>
    <w:p w14:paraId="0D82DB19" w14:textId="77777777" w:rsidR="00E27882" w:rsidRPr="00E27882" w:rsidRDefault="00E27882" w:rsidP="00E27882">
      <w:pPr>
        <w:numPr>
          <w:ilvl w:val="1"/>
          <w:numId w:val="1"/>
        </w:numPr>
      </w:pPr>
      <w:r w:rsidRPr="00E27882">
        <w:t>Success Rate: 50% (depends on rolling dice ≤3 at Exchange Building)</w:t>
      </w:r>
    </w:p>
    <w:p w14:paraId="701BFABD" w14:textId="77777777" w:rsidR="00E27882" w:rsidRPr="00E27882" w:rsidRDefault="00E27882" w:rsidP="00E27882">
      <w:pPr>
        <w:numPr>
          <w:ilvl w:val="1"/>
          <w:numId w:val="1"/>
        </w:numPr>
      </w:pPr>
      <w:r w:rsidRPr="00E27882">
        <w:t>Failure Rate: 50% (rolling dice &gt;3 at Exchange Building)</w:t>
      </w:r>
    </w:p>
    <w:p w14:paraId="7C6F0863" w14:textId="77777777" w:rsidR="00E27882" w:rsidRPr="00E27882" w:rsidRDefault="00E27882" w:rsidP="00E27882">
      <w:pPr>
        <w:numPr>
          <w:ilvl w:val="1"/>
          <w:numId w:val="1"/>
        </w:numPr>
      </w:pPr>
      <w:r w:rsidRPr="00E27882">
        <w:t>Energy Changes: 0 → 5 → 5</w:t>
      </w:r>
    </w:p>
    <w:p w14:paraId="4AA1B52D" w14:textId="77777777" w:rsidR="00E27882" w:rsidRPr="00E27882" w:rsidRDefault="00E27882" w:rsidP="00E27882">
      <w:pPr>
        <w:numPr>
          <w:ilvl w:val="1"/>
          <w:numId w:val="1"/>
        </w:numPr>
      </w:pPr>
      <w:r w:rsidRPr="00E27882">
        <w:t>Trigger Conditions: Rolling dice &gt;3 at Starting Point, choosing to go to Exchange Building</w:t>
      </w:r>
    </w:p>
    <w:p w14:paraId="38B058E3" w14:textId="77777777" w:rsidR="00E27882" w:rsidRPr="00E27882" w:rsidRDefault="00E27882" w:rsidP="00E27882">
      <w:pPr>
        <w:numPr>
          <w:ilvl w:val="0"/>
          <w:numId w:val="1"/>
        </w:numPr>
      </w:pPr>
      <w:r w:rsidRPr="00E27882">
        <w:t>Path 4: Starting Point → Yangfujia Building</w:t>
      </w:r>
    </w:p>
    <w:p w14:paraId="604ED8A0" w14:textId="77777777" w:rsidR="00E27882" w:rsidRPr="00E27882" w:rsidRDefault="00E27882" w:rsidP="00E27882">
      <w:pPr>
        <w:numPr>
          <w:ilvl w:val="1"/>
          <w:numId w:val="1"/>
        </w:numPr>
      </w:pPr>
      <w:r w:rsidRPr="00E27882">
        <w:t>Success Rate: 0% (energy is 5 ≤ 5, guaranteed failure)</w:t>
      </w:r>
    </w:p>
    <w:p w14:paraId="4BD95C00" w14:textId="77777777" w:rsidR="00E27882" w:rsidRPr="00E27882" w:rsidRDefault="00E27882" w:rsidP="00E27882">
      <w:pPr>
        <w:numPr>
          <w:ilvl w:val="1"/>
          <w:numId w:val="1"/>
        </w:numPr>
      </w:pPr>
      <w:r w:rsidRPr="00E27882">
        <w:t>Failure Rate: 100%</w:t>
      </w:r>
    </w:p>
    <w:p w14:paraId="6CAB38B9" w14:textId="77777777" w:rsidR="00E27882" w:rsidRPr="00E27882" w:rsidRDefault="00E27882" w:rsidP="00E27882">
      <w:pPr>
        <w:numPr>
          <w:ilvl w:val="1"/>
          <w:numId w:val="1"/>
        </w:numPr>
      </w:pPr>
      <w:r w:rsidRPr="00E27882">
        <w:t>Energy Changes: 0 → 5</w:t>
      </w:r>
    </w:p>
    <w:p w14:paraId="7FAC1168" w14:textId="77777777" w:rsidR="00E27882" w:rsidRPr="00E27882" w:rsidRDefault="00E27882" w:rsidP="00E27882">
      <w:pPr>
        <w:numPr>
          <w:ilvl w:val="1"/>
          <w:numId w:val="1"/>
        </w:numPr>
      </w:pPr>
      <w:r w:rsidRPr="00E27882">
        <w:t>Trigger Conditions: Rolling dice &gt;3 at Starting Point, choosing to go to Yangfujia Building</w:t>
      </w:r>
    </w:p>
    <w:p w14:paraId="0724BAE5" w14:textId="77777777" w:rsidR="00E27882" w:rsidRPr="00E27882" w:rsidRDefault="00E27882" w:rsidP="00E27882">
      <w:pPr>
        <w:numPr>
          <w:ilvl w:val="0"/>
          <w:numId w:val="1"/>
        </w:numPr>
      </w:pPr>
      <w:r w:rsidRPr="00E27882">
        <w:t>Path 5: Starting Point → Canteen (player choice) → Exchange Building → Library</w:t>
      </w:r>
    </w:p>
    <w:p w14:paraId="27229D43" w14:textId="77777777" w:rsidR="00E27882" w:rsidRPr="00E27882" w:rsidRDefault="00E27882" w:rsidP="00E27882">
      <w:pPr>
        <w:numPr>
          <w:ilvl w:val="1"/>
          <w:numId w:val="1"/>
        </w:numPr>
      </w:pPr>
      <w:r w:rsidRPr="00E27882">
        <w:lastRenderedPageBreak/>
        <w:t>Success Rate: 50% (depends on rolling dice ≤3 at Exchange Building)</w:t>
      </w:r>
    </w:p>
    <w:p w14:paraId="75F7E469" w14:textId="77777777" w:rsidR="00E27882" w:rsidRPr="00E27882" w:rsidRDefault="00E27882" w:rsidP="00E27882">
      <w:pPr>
        <w:numPr>
          <w:ilvl w:val="1"/>
          <w:numId w:val="1"/>
        </w:numPr>
      </w:pPr>
      <w:r w:rsidRPr="00E27882">
        <w:t>Failure Rate: 50% (rolling dice &gt;3 at Exchange Building)</w:t>
      </w:r>
    </w:p>
    <w:p w14:paraId="42027E84" w14:textId="77777777" w:rsidR="00E27882" w:rsidRPr="00E27882" w:rsidRDefault="00E27882" w:rsidP="00E27882">
      <w:pPr>
        <w:numPr>
          <w:ilvl w:val="1"/>
          <w:numId w:val="1"/>
        </w:numPr>
      </w:pPr>
      <w:r w:rsidRPr="00E27882">
        <w:t>Energy Changes: 0 → 5 → 10 → 10</w:t>
      </w:r>
    </w:p>
    <w:p w14:paraId="74BC56DB" w14:textId="77777777" w:rsidR="00E27882" w:rsidRPr="00E27882" w:rsidRDefault="00E27882" w:rsidP="00E27882">
      <w:pPr>
        <w:numPr>
          <w:ilvl w:val="1"/>
          <w:numId w:val="1"/>
        </w:numPr>
      </w:pPr>
      <w:r w:rsidRPr="00E27882">
        <w:t>Trigger Conditions: Rolling dice &gt;3 at Starting Point, choosing to go to Canteen, then rolling dice ≤3 at Canteen</w:t>
      </w:r>
    </w:p>
    <w:p w14:paraId="785D05A4" w14:textId="77777777" w:rsidR="00E27882" w:rsidRPr="00E27882" w:rsidRDefault="00E27882" w:rsidP="00E27882">
      <w:pPr>
        <w:numPr>
          <w:ilvl w:val="0"/>
          <w:numId w:val="1"/>
        </w:numPr>
      </w:pPr>
      <w:r w:rsidRPr="00E27882">
        <w:t>Path 6: Starting Point → Canteen (player choice) → Yangfujia Building → Library</w:t>
      </w:r>
    </w:p>
    <w:p w14:paraId="23AE6EF9" w14:textId="77777777" w:rsidR="00E27882" w:rsidRPr="00E27882" w:rsidRDefault="00E27882" w:rsidP="00E27882">
      <w:pPr>
        <w:numPr>
          <w:ilvl w:val="1"/>
          <w:numId w:val="1"/>
        </w:numPr>
      </w:pPr>
      <w:r w:rsidRPr="00E27882">
        <w:t>Success Rate: 100% (energy is 10 &gt; 5, guaranteed success)</w:t>
      </w:r>
    </w:p>
    <w:p w14:paraId="75E40CD0" w14:textId="77777777" w:rsidR="00E27882" w:rsidRPr="00E27882" w:rsidRDefault="00E27882" w:rsidP="00E27882">
      <w:pPr>
        <w:numPr>
          <w:ilvl w:val="1"/>
          <w:numId w:val="1"/>
        </w:numPr>
      </w:pPr>
      <w:r w:rsidRPr="00E27882">
        <w:t>Failure Rate: 0%</w:t>
      </w:r>
    </w:p>
    <w:p w14:paraId="48CC76E8" w14:textId="77777777" w:rsidR="00E27882" w:rsidRPr="00E27882" w:rsidRDefault="00E27882" w:rsidP="00E27882">
      <w:pPr>
        <w:numPr>
          <w:ilvl w:val="1"/>
          <w:numId w:val="1"/>
        </w:numPr>
      </w:pPr>
      <w:r w:rsidRPr="00E27882">
        <w:t>Energy Changes: 0 → 5 → 10 → 10</w:t>
      </w:r>
    </w:p>
    <w:p w14:paraId="66FA791F" w14:textId="77777777" w:rsidR="00E27882" w:rsidRPr="00E27882" w:rsidRDefault="00E27882" w:rsidP="00E27882">
      <w:pPr>
        <w:numPr>
          <w:ilvl w:val="1"/>
          <w:numId w:val="1"/>
        </w:numPr>
      </w:pPr>
      <w:r w:rsidRPr="00E27882">
        <w:t>Trigger Conditions: Rolling dice &gt;3 at Starting Point, choosing to go to Canteen, then rolling dice &gt;3 at Canteen</w:t>
      </w:r>
    </w:p>
    <w:p w14:paraId="3205881C" w14:textId="77777777" w:rsidR="00E27882" w:rsidRPr="00E27882" w:rsidRDefault="00E27882" w:rsidP="00E27882">
      <w:pPr>
        <w:numPr>
          <w:ilvl w:val="0"/>
          <w:numId w:val="1"/>
        </w:numPr>
      </w:pPr>
      <w:r w:rsidRPr="00E27882">
        <w:t>Path 7: Starting Point → Any Invalid Path → Reset to Starting Point</w:t>
      </w:r>
    </w:p>
    <w:p w14:paraId="19435897" w14:textId="77777777" w:rsidR="00E27882" w:rsidRPr="00E27882" w:rsidRDefault="00E27882" w:rsidP="00E27882">
      <w:pPr>
        <w:numPr>
          <w:ilvl w:val="1"/>
          <w:numId w:val="1"/>
        </w:numPr>
      </w:pPr>
      <w:r w:rsidRPr="00E27882">
        <w:t>Success Rate: 0% (system reset)</w:t>
      </w:r>
    </w:p>
    <w:p w14:paraId="47AA5818" w14:textId="77777777" w:rsidR="00E27882" w:rsidRPr="00E27882" w:rsidRDefault="00E27882" w:rsidP="00E27882">
      <w:pPr>
        <w:numPr>
          <w:ilvl w:val="1"/>
          <w:numId w:val="1"/>
        </w:numPr>
      </w:pPr>
      <w:r w:rsidRPr="00E27882">
        <w:t>Failure Rate: 100%</w:t>
      </w:r>
    </w:p>
    <w:p w14:paraId="6D02763F" w14:textId="77777777" w:rsidR="00E27882" w:rsidRPr="00E27882" w:rsidRDefault="00E27882" w:rsidP="00E27882">
      <w:pPr>
        <w:numPr>
          <w:ilvl w:val="1"/>
          <w:numId w:val="1"/>
        </w:numPr>
      </w:pPr>
      <w:r w:rsidRPr="00E27882">
        <w:t>Energy Changes: Reset to 0</w:t>
      </w:r>
    </w:p>
    <w:p w14:paraId="127F2D73" w14:textId="77777777" w:rsidR="00E27882" w:rsidRPr="00E27882" w:rsidRDefault="00E27882" w:rsidP="00E27882">
      <w:pPr>
        <w:numPr>
          <w:ilvl w:val="1"/>
          <w:numId w:val="1"/>
        </w:numPr>
      </w:pPr>
      <w:r w:rsidRPr="00E27882">
        <w:t>Trigger Conditions: When player moves outside the required game paths</w:t>
      </w:r>
    </w:p>
    <w:p w14:paraId="33FF513F" w14:textId="77777777" w:rsidR="00E27882" w:rsidRPr="00E27882" w:rsidRDefault="00E27882" w:rsidP="00E27882">
      <w:r w:rsidRPr="00E27882">
        <w:rPr>
          <w:b/>
          <w:bCs/>
        </w:rPr>
        <w:t>Path Probability Analysis</w:t>
      </w:r>
    </w:p>
    <w:p w14:paraId="64DCA7C4" w14:textId="77777777" w:rsidR="00E27882" w:rsidRPr="00E27882" w:rsidRDefault="00E27882" w:rsidP="00E27882">
      <w:pPr>
        <w:numPr>
          <w:ilvl w:val="0"/>
          <w:numId w:val="2"/>
        </w:numPr>
      </w:pPr>
      <w:r w:rsidRPr="00E27882">
        <w:t>Path 1: Starting Point → Canteen → Exchange Building → Library</w:t>
      </w:r>
    </w:p>
    <w:p w14:paraId="001CE7CB" w14:textId="77777777" w:rsidR="00E27882" w:rsidRPr="00E27882" w:rsidRDefault="00E27882" w:rsidP="00E27882">
      <w:pPr>
        <w:numPr>
          <w:ilvl w:val="1"/>
          <w:numId w:val="2"/>
        </w:numPr>
      </w:pPr>
      <w:r w:rsidRPr="00E27882">
        <w:t>Occurrence Probability: 25%</w:t>
      </w:r>
    </w:p>
    <w:p w14:paraId="6FF50533" w14:textId="77777777" w:rsidR="00E27882" w:rsidRPr="00E27882" w:rsidRDefault="00E27882" w:rsidP="00E27882">
      <w:pPr>
        <w:numPr>
          <w:ilvl w:val="1"/>
          <w:numId w:val="2"/>
        </w:numPr>
      </w:pPr>
      <w:r w:rsidRPr="00E27882">
        <w:t>Calculation: 0.5(rolling dice ≤3) × 0.5(rolling dice ≤3) = 0.25 = 25%</w:t>
      </w:r>
    </w:p>
    <w:p w14:paraId="25D5670C" w14:textId="77777777" w:rsidR="00E27882" w:rsidRPr="00E27882" w:rsidRDefault="00E27882" w:rsidP="00E27882">
      <w:pPr>
        <w:numPr>
          <w:ilvl w:val="0"/>
          <w:numId w:val="2"/>
        </w:numPr>
      </w:pPr>
      <w:r w:rsidRPr="00E27882">
        <w:t>Path 2: Starting Point → Canteen → Yangfujia Building → Library</w:t>
      </w:r>
    </w:p>
    <w:p w14:paraId="06DF006B" w14:textId="77777777" w:rsidR="00E27882" w:rsidRPr="00E27882" w:rsidRDefault="00E27882" w:rsidP="00E27882">
      <w:pPr>
        <w:numPr>
          <w:ilvl w:val="1"/>
          <w:numId w:val="2"/>
        </w:numPr>
      </w:pPr>
      <w:r w:rsidRPr="00E27882">
        <w:t>Occurrence Probability: 25%</w:t>
      </w:r>
    </w:p>
    <w:p w14:paraId="341FC02B" w14:textId="77777777" w:rsidR="00E27882" w:rsidRPr="00E27882" w:rsidRDefault="00E27882" w:rsidP="00E27882">
      <w:pPr>
        <w:numPr>
          <w:ilvl w:val="1"/>
          <w:numId w:val="2"/>
        </w:numPr>
      </w:pPr>
      <w:r w:rsidRPr="00E27882">
        <w:t>Calculation: 0.5(rolling dice ≤3) × 0.5(rolling dice &gt;3) = 0.25 = 25%</w:t>
      </w:r>
    </w:p>
    <w:p w14:paraId="411C0D69" w14:textId="77777777" w:rsidR="00E27882" w:rsidRPr="00E27882" w:rsidRDefault="00E27882" w:rsidP="00E27882">
      <w:pPr>
        <w:numPr>
          <w:ilvl w:val="0"/>
          <w:numId w:val="2"/>
        </w:numPr>
      </w:pPr>
      <w:r w:rsidRPr="00E27882">
        <w:t>Path 3: Starting Point → Exchange Building → Library</w:t>
      </w:r>
    </w:p>
    <w:p w14:paraId="6C3B3C2D" w14:textId="77777777" w:rsidR="00E27882" w:rsidRPr="00E27882" w:rsidRDefault="00E27882" w:rsidP="00E27882">
      <w:pPr>
        <w:numPr>
          <w:ilvl w:val="1"/>
          <w:numId w:val="2"/>
        </w:numPr>
      </w:pPr>
      <w:r w:rsidRPr="00E27882">
        <w:t>Occurrence Probability: 16.67%</w:t>
      </w:r>
    </w:p>
    <w:p w14:paraId="37806BAE" w14:textId="77777777" w:rsidR="00E27882" w:rsidRPr="00E27882" w:rsidRDefault="00E27882" w:rsidP="00E27882">
      <w:pPr>
        <w:numPr>
          <w:ilvl w:val="1"/>
          <w:numId w:val="2"/>
        </w:numPr>
      </w:pPr>
      <w:r w:rsidRPr="00E27882">
        <w:t>Calculation: 0.5(rolling dice &gt;3) × (1/3)(choosing Exchange Building) = 0.1667 = 16.67%</w:t>
      </w:r>
    </w:p>
    <w:p w14:paraId="54AFCA40" w14:textId="77777777" w:rsidR="00E27882" w:rsidRPr="00E27882" w:rsidRDefault="00E27882" w:rsidP="00E27882">
      <w:pPr>
        <w:numPr>
          <w:ilvl w:val="0"/>
          <w:numId w:val="2"/>
        </w:numPr>
      </w:pPr>
      <w:r w:rsidRPr="00E27882">
        <w:lastRenderedPageBreak/>
        <w:t>Path 4: Starting Point → Yangfujia Building</w:t>
      </w:r>
    </w:p>
    <w:p w14:paraId="76EEE37F" w14:textId="77777777" w:rsidR="00E27882" w:rsidRPr="00E27882" w:rsidRDefault="00E27882" w:rsidP="00E27882">
      <w:pPr>
        <w:numPr>
          <w:ilvl w:val="1"/>
          <w:numId w:val="2"/>
        </w:numPr>
      </w:pPr>
      <w:r w:rsidRPr="00E27882">
        <w:t>Occurrence Probability: 16.67%</w:t>
      </w:r>
    </w:p>
    <w:p w14:paraId="459A6EB4" w14:textId="77777777" w:rsidR="00E27882" w:rsidRPr="00E27882" w:rsidRDefault="00E27882" w:rsidP="00E27882">
      <w:pPr>
        <w:numPr>
          <w:ilvl w:val="1"/>
          <w:numId w:val="2"/>
        </w:numPr>
      </w:pPr>
      <w:r w:rsidRPr="00E27882">
        <w:t>Calculation: 0.5(rolling dice &gt;3) × (1/3)(choosing Yangfujia Building) = 0.1667 = 16.67%</w:t>
      </w:r>
    </w:p>
    <w:p w14:paraId="5095DB10" w14:textId="77777777" w:rsidR="00E27882" w:rsidRPr="00E27882" w:rsidRDefault="00E27882" w:rsidP="00E27882">
      <w:pPr>
        <w:numPr>
          <w:ilvl w:val="0"/>
          <w:numId w:val="2"/>
        </w:numPr>
      </w:pPr>
      <w:r w:rsidRPr="00E27882">
        <w:t>Path 5: Starting Point → Canteen (player choice) → Exchange Building → Library</w:t>
      </w:r>
    </w:p>
    <w:p w14:paraId="2001CF54" w14:textId="77777777" w:rsidR="00E27882" w:rsidRPr="00E27882" w:rsidRDefault="00E27882" w:rsidP="00E27882">
      <w:pPr>
        <w:numPr>
          <w:ilvl w:val="1"/>
          <w:numId w:val="2"/>
        </w:numPr>
      </w:pPr>
      <w:r w:rsidRPr="00E27882">
        <w:t>Occurrence Probability: 8.33%</w:t>
      </w:r>
    </w:p>
    <w:p w14:paraId="007B8D2E" w14:textId="77777777" w:rsidR="00E27882" w:rsidRPr="00E27882" w:rsidRDefault="00E27882" w:rsidP="00E27882">
      <w:pPr>
        <w:numPr>
          <w:ilvl w:val="1"/>
          <w:numId w:val="2"/>
        </w:numPr>
      </w:pPr>
      <w:r w:rsidRPr="00E27882">
        <w:t>Calculation: 0.5(rolling dice &gt;3) × (1/3)(choosing Canteen) × 0.5(rolling dice ≤3) = 0.0833 = 8.33%</w:t>
      </w:r>
    </w:p>
    <w:p w14:paraId="1EE3D203" w14:textId="77777777" w:rsidR="00E27882" w:rsidRPr="00E27882" w:rsidRDefault="00E27882" w:rsidP="00E27882">
      <w:pPr>
        <w:numPr>
          <w:ilvl w:val="0"/>
          <w:numId w:val="2"/>
        </w:numPr>
      </w:pPr>
      <w:r w:rsidRPr="00E27882">
        <w:t>Path 6: Starting Point → Canteen (player choice) → Yangfujia Building → Library</w:t>
      </w:r>
    </w:p>
    <w:p w14:paraId="24FC8EB1" w14:textId="77777777" w:rsidR="00E27882" w:rsidRPr="00E27882" w:rsidRDefault="00E27882" w:rsidP="00E27882">
      <w:pPr>
        <w:numPr>
          <w:ilvl w:val="1"/>
          <w:numId w:val="2"/>
        </w:numPr>
      </w:pPr>
      <w:r w:rsidRPr="00E27882">
        <w:t>Occurrence Probability: 8.33%</w:t>
      </w:r>
    </w:p>
    <w:p w14:paraId="07FAD3DD" w14:textId="77777777" w:rsidR="00E27882" w:rsidRPr="00E27882" w:rsidRDefault="00E27882" w:rsidP="00E27882">
      <w:pPr>
        <w:numPr>
          <w:ilvl w:val="1"/>
          <w:numId w:val="2"/>
        </w:numPr>
      </w:pPr>
      <w:r w:rsidRPr="00E27882">
        <w:t>Calculation: 0.5(rolling dice &gt;3) × (1/3)(choosing Canteen) × 0.5(rolling dice &gt;3) = 0.0833 = 8.33%</w:t>
      </w:r>
    </w:p>
    <w:p w14:paraId="3C9E7FEB" w14:textId="77777777" w:rsidR="00E27882" w:rsidRPr="00E27882" w:rsidRDefault="00E27882" w:rsidP="00E27882">
      <w:pPr>
        <w:numPr>
          <w:ilvl w:val="0"/>
          <w:numId w:val="2"/>
        </w:numPr>
      </w:pPr>
      <w:r w:rsidRPr="00E27882">
        <w:t>Path 7: Invalid Path</w:t>
      </w:r>
    </w:p>
    <w:p w14:paraId="279E262A" w14:textId="77777777" w:rsidR="00E27882" w:rsidRPr="00E27882" w:rsidRDefault="00E27882" w:rsidP="00E27882">
      <w:pPr>
        <w:numPr>
          <w:ilvl w:val="1"/>
          <w:numId w:val="2"/>
        </w:numPr>
      </w:pPr>
      <w:r w:rsidRPr="00E27882">
        <w:t>Occurrence Probability: Depends on player error rate, theoretically should be 0%</w:t>
      </w:r>
    </w:p>
    <w:p w14:paraId="792AD57F" w14:textId="77777777" w:rsidR="00E27882" w:rsidRPr="00E27882" w:rsidRDefault="00E27882" w:rsidP="00E27882">
      <w:r w:rsidRPr="00E27882">
        <w:rPr>
          <w:b/>
          <w:bCs/>
        </w:rPr>
        <w:t>Success Path Summary</w:t>
      </w:r>
    </w:p>
    <w:p w14:paraId="7B4D6AD6" w14:textId="77777777" w:rsidR="00E27882" w:rsidRPr="00E27882" w:rsidRDefault="00E27882" w:rsidP="00E27882">
      <w:r w:rsidRPr="00E27882">
        <w:t>Among these 7 paths, 5 potentially lead to success (excluding path 7):</w:t>
      </w:r>
    </w:p>
    <w:p w14:paraId="64087DC4" w14:textId="77777777" w:rsidR="00E27882" w:rsidRPr="00E27882" w:rsidRDefault="00E27882" w:rsidP="00E27882">
      <w:pPr>
        <w:numPr>
          <w:ilvl w:val="0"/>
          <w:numId w:val="3"/>
        </w:numPr>
      </w:pPr>
      <w:r w:rsidRPr="00E27882">
        <w:t>Path 1: 50% success rate, 25% occurrence probability</w:t>
      </w:r>
    </w:p>
    <w:p w14:paraId="34CDA2F1" w14:textId="77777777" w:rsidR="00E27882" w:rsidRPr="00E27882" w:rsidRDefault="00E27882" w:rsidP="00E27882">
      <w:pPr>
        <w:numPr>
          <w:ilvl w:val="0"/>
          <w:numId w:val="3"/>
        </w:numPr>
      </w:pPr>
      <w:r w:rsidRPr="00E27882">
        <w:t>Path 2: 100% success rate, 25% occurrence probability</w:t>
      </w:r>
    </w:p>
    <w:p w14:paraId="4FF0D01E" w14:textId="77777777" w:rsidR="00E27882" w:rsidRPr="00E27882" w:rsidRDefault="00E27882" w:rsidP="00E27882">
      <w:pPr>
        <w:numPr>
          <w:ilvl w:val="0"/>
          <w:numId w:val="3"/>
        </w:numPr>
      </w:pPr>
      <w:r w:rsidRPr="00E27882">
        <w:t>Path 3: 50% success rate, 16.67% occurrence probability</w:t>
      </w:r>
    </w:p>
    <w:p w14:paraId="646CDD32" w14:textId="77777777" w:rsidR="00E27882" w:rsidRPr="00E27882" w:rsidRDefault="00E27882" w:rsidP="00E27882">
      <w:pPr>
        <w:numPr>
          <w:ilvl w:val="0"/>
          <w:numId w:val="3"/>
        </w:numPr>
      </w:pPr>
      <w:r w:rsidRPr="00E27882">
        <w:t>Path 5: 50% success rate, 8.33% occurrence probability</w:t>
      </w:r>
    </w:p>
    <w:p w14:paraId="3F6EC040" w14:textId="77777777" w:rsidR="00E27882" w:rsidRPr="00E27882" w:rsidRDefault="00E27882" w:rsidP="00E27882">
      <w:pPr>
        <w:numPr>
          <w:ilvl w:val="0"/>
          <w:numId w:val="3"/>
        </w:numPr>
      </w:pPr>
      <w:r w:rsidRPr="00E27882">
        <w:t>Path 6: 100% success rate, 8.33% occurrence probability</w:t>
      </w:r>
    </w:p>
    <w:p w14:paraId="16D21F1C" w14:textId="77777777" w:rsidR="00E27882" w:rsidRPr="00E27882" w:rsidRDefault="00E27882" w:rsidP="00E27882">
      <w:r w:rsidRPr="00E27882">
        <w:rPr>
          <w:b/>
          <w:bCs/>
        </w:rPr>
        <w:t>Overall Success Probability (Corrected)</w:t>
      </w:r>
    </w:p>
    <w:p w14:paraId="16003012" w14:textId="77777777" w:rsidR="00E27882" w:rsidRPr="00E27882" w:rsidRDefault="00E27882" w:rsidP="00E27882">
      <w:r w:rsidRPr="00E27882">
        <w:t>Based on each path's occurrence probability and respective success rate:</w:t>
      </w:r>
    </w:p>
    <w:p w14:paraId="2040CD2D" w14:textId="77777777" w:rsidR="00E27882" w:rsidRPr="00E27882" w:rsidRDefault="00E27882" w:rsidP="00E27882">
      <w:pPr>
        <w:numPr>
          <w:ilvl w:val="0"/>
          <w:numId w:val="4"/>
        </w:numPr>
      </w:pPr>
      <w:r w:rsidRPr="00E27882">
        <w:t>Path 1 contribution: 25% × 50% = 12.5%</w:t>
      </w:r>
    </w:p>
    <w:p w14:paraId="710BF862" w14:textId="77777777" w:rsidR="00E27882" w:rsidRPr="00E27882" w:rsidRDefault="00E27882" w:rsidP="00E27882">
      <w:pPr>
        <w:numPr>
          <w:ilvl w:val="0"/>
          <w:numId w:val="4"/>
        </w:numPr>
      </w:pPr>
      <w:r w:rsidRPr="00E27882">
        <w:t>Path 2 contribution: 25% × 100% = 25%</w:t>
      </w:r>
    </w:p>
    <w:p w14:paraId="7344BAEA" w14:textId="77777777" w:rsidR="00E27882" w:rsidRPr="00E27882" w:rsidRDefault="00E27882" w:rsidP="00E27882">
      <w:pPr>
        <w:numPr>
          <w:ilvl w:val="0"/>
          <w:numId w:val="4"/>
        </w:numPr>
      </w:pPr>
      <w:r w:rsidRPr="00E27882">
        <w:t>Path 3 contribution: 16.67% × 50% = 8.33%</w:t>
      </w:r>
    </w:p>
    <w:p w14:paraId="2EC391D4" w14:textId="77777777" w:rsidR="00E27882" w:rsidRPr="00E27882" w:rsidRDefault="00E27882" w:rsidP="00E27882">
      <w:pPr>
        <w:numPr>
          <w:ilvl w:val="0"/>
          <w:numId w:val="4"/>
        </w:numPr>
      </w:pPr>
      <w:r w:rsidRPr="00E27882">
        <w:lastRenderedPageBreak/>
        <w:t>Path 4 contribution: 16.67% × 0% = 0%</w:t>
      </w:r>
    </w:p>
    <w:p w14:paraId="1FBE3E5F" w14:textId="77777777" w:rsidR="00E27882" w:rsidRPr="00E27882" w:rsidRDefault="00E27882" w:rsidP="00E27882">
      <w:pPr>
        <w:numPr>
          <w:ilvl w:val="0"/>
          <w:numId w:val="4"/>
        </w:numPr>
      </w:pPr>
      <w:r w:rsidRPr="00E27882">
        <w:t>Path 5 contribution: 8.33% × 50% = 4.17%</w:t>
      </w:r>
    </w:p>
    <w:p w14:paraId="606B7982" w14:textId="77777777" w:rsidR="00E27882" w:rsidRPr="00E27882" w:rsidRDefault="00E27882" w:rsidP="00E27882">
      <w:pPr>
        <w:numPr>
          <w:ilvl w:val="0"/>
          <w:numId w:val="4"/>
        </w:numPr>
      </w:pPr>
      <w:r w:rsidRPr="00E27882">
        <w:t>Path 6 contribution: 8.33% × 100% = 8.33%</w:t>
      </w:r>
    </w:p>
    <w:p w14:paraId="16215682" w14:textId="77777777" w:rsidR="00E27882" w:rsidRPr="00E27882" w:rsidRDefault="00E27882" w:rsidP="00E27882">
      <w:r w:rsidRPr="00E27882">
        <w:t>Overall success probability: approximately 58.33%</w:t>
      </w:r>
    </w:p>
    <w:p w14:paraId="18006A62" w14:textId="77777777" w:rsidR="00E27882" w:rsidRPr="00E27882" w:rsidRDefault="00E27882" w:rsidP="00E27882">
      <w:r w:rsidRPr="00E27882">
        <w:rPr>
          <w:b/>
          <w:bCs/>
        </w:rPr>
        <w:t>Monte Carlo Simulation Verification</w:t>
      </w:r>
    </w:p>
    <w:p w14:paraId="62FDEB12" w14:textId="77777777" w:rsidR="00E27882" w:rsidRPr="00E27882" w:rsidRDefault="00E27882" w:rsidP="00E27882">
      <w:r w:rsidRPr="00E27882">
        <w:t>Using simulation methods (Monte Carlo method) for 100,000 game simulations, the results are as follows:</w:t>
      </w:r>
    </w:p>
    <w:p w14:paraId="422FF797" w14:textId="77777777" w:rsidR="00E27882" w:rsidRPr="00E27882" w:rsidRDefault="00E27882" w:rsidP="00E27882">
      <w:pPr>
        <w:numPr>
          <w:ilvl w:val="0"/>
          <w:numId w:val="5"/>
        </w:numPr>
      </w:pPr>
      <w:r w:rsidRPr="00E27882">
        <w:t>Path 1 simulated occurrence probability: 24.98%, success rate: 50.12%, contribution: 12.52%</w:t>
      </w:r>
    </w:p>
    <w:p w14:paraId="453A44D4" w14:textId="77777777" w:rsidR="00E27882" w:rsidRPr="00E27882" w:rsidRDefault="00E27882" w:rsidP="00E27882">
      <w:pPr>
        <w:numPr>
          <w:ilvl w:val="0"/>
          <w:numId w:val="5"/>
        </w:numPr>
      </w:pPr>
      <w:r w:rsidRPr="00E27882">
        <w:t>Path 2 simulated occurrence probability: 25.02%, success rate: 100%, contribution: 25.02%</w:t>
      </w:r>
    </w:p>
    <w:p w14:paraId="676F6536" w14:textId="77777777" w:rsidR="00E27882" w:rsidRPr="00E27882" w:rsidRDefault="00E27882" w:rsidP="00E27882">
      <w:pPr>
        <w:numPr>
          <w:ilvl w:val="0"/>
          <w:numId w:val="5"/>
        </w:numPr>
      </w:pPr>
      <w:r w:rsidRPr="00E27882">
        <w:t>Path 3 simulated occurrence probability: 16.58%, success rate: 49.87%, contribution: 8.27%</w:t>
      </w:r>
    </w:p>
    <w:p w14:paraId="378AAD8C" w14:textId="77777777" w:rsidR="00E27882" w:rsidRPr="00E27882" w:rsidRDefault="00E27882" w:rsidP="00E27882">
      <w:pPr>
        <w:numPr>
          <w:ilvl w:val="0"/>
          <w:numId w:val="5"/>
        </w:numPr>
      </w:pPr>
      <w:r w:rsidRPr="00E27882">
        <w:t>Path 4 simulated occurrence probability: 16.73%, success rate: 0%, contribution: 0%</w:t>
      </w:r>
    </w:p>
    <w:p w14:paraId="5E30A109" w14:textId="77777777" w:rsidR="00E27882" w:rsidRPr="00E27882" w:rsidRDefault="00E27882" w:rsidP="00E27882">
      <w:pPr>
        <w:numPr>
          <w:ilvl w:val="0"/>
          <w:numId w:val="5"/>
        </w:numPr>
      </w:pPr>
      <w:r w:rsidRPr="00E27882">
        <w:t>Path 5 simulated occurrence probability: 8.30%, success rate: 50.04%, contribution: 4.15%</w:t>
      </w:r>
    </w:p>
    <w:p w14:paraId="0A9EB38F" w14:textId="77777777" w:rsidR="00E27882" w:rsidRPr="00E27882" w:rsidRDefault="00E27882" w:rsidP="00E27882">
      <w:pPr>
        <w:numPr>
          <w:ilvl w:val="0"/>
          <w:numId w:val="5"/>
        </w:numPr>
      </w:pPr>
      <w:r w:rsidRPr="00E27882">
        <w:t>Path 6 simulated occurrence probability: 8.39%, success rate: 100%, contribution: 8.39%</w:t>
      </w:r>
    </w:p>
    <w:p w14:paraId="055B2DE6" w14:textId="77777777" w:rsidR="00E27882" w:rsidRPr="00E27882" w:rsidRDefault="00E27882" w:rsidP="00E27882">
      <w:r w:rsidRPr="00E27882">
        <w:t>Simulated overall success rate: 58.35%</w:t>
      </w:r>
    </w:p>
    <w:p w14:paraId="15FC85D5" w14:textId="77777777" w:rsidR="00E27882" w:rsidRPr="00E27882" w:rsidRDefault="00E27882" w:rsidP="00E27882">
      <w:r w:rsidRPr="00E27882">
        <w:rPr>
          <w:b/>
          <w:bCs/>
        </w:rPr>
        <w:t>Key Findings</w:t>
      </w:r>
    </w:p>
    <w:p w14:paraId="13A6F57A" w14:textId="77777777" w:rsidR="00E27882" w:rsidRPr="00E27882" w:rsidRDefault="00E27882" w:rsidP="00E27882">
      <w:pPr>
        <w:numPr>
          <w:ilvl w:val="0"/>
          <w:numId w:val="6"/>
        </w:numPr>
      </w:pPr>
      <w:r w:rsidRPr="00E27882">
        <w:t>Safest Paths:</w:t>
      </w:r>
    </w:p>
    <w:p w14:paraId="07240C89" w14:textId="77777777" w:rsidR="00E27882" w:rsidRPr="00E27882" w:rsidRDefault="00E27882" w:rsidP="00E27882">
      <w:pPr>
        <w:numPr>
          <w:ilvl w:val="1"/>
          <w:numId w:val="6"/>
        </w:numPr>
      </w:pPr>
      <w:r w:rsidRPr="00E27882">
        <w:t>Path 2: Starting Point → Canteen → Yangfujia Building → Library (100% success)</w:t>
      </w:r>
    </w:p>
    <w:p w14:paraId="0D0194A0" w14:textId="77777777" w:rsidR="00E27882" w:rsidRPr="00E27882" w:rsidRDefault="00E27882" w:rsidP="00E27882">
      <w:pPr>
        <w:numPr>
          <w:ilvl w:val="1"/>
          <w:numId w:val="6"/>
        </w:numPr>
      </w:pPr>
      <w:r w:rsidRPr="00E27882">
        <w:t>Path 6: Starting Point → Canteen (player choice) → Yangfujia Building → Library (100% success)</w:t>
      </w:r>
    </w:p>
    <w:p w14:paraId="10AF8217" w14:textId="77777777" w:rsidR="00E27882" w:rsidRPr="00E27882" w:rsidRDefault="00E27882" w:rsidP="00E27882">
      <w:pPr>
        <w:numPr>
          <w:ilvl w:val="0"/>
          <w:numId w:val="6"/>
        </w:numPr>
      </w:pPr>
      <w:r w:rsidRPr="00E27882">
        <w:t>Most Dangerous Path:</w:t>
      </w:r>
    </w:p>
    <w:p w14:paraId="381E562B" w14:textId="77777777" w:rsidR="00E27882" w:rsidRPr="00E27882" w:rsidRDefault="00E27882" w:rsidP="00E27882">
      <w:pPr>
        <w:numPr>
          <w:ilvl w:val="1"/>
          <w:numId w:val="6"/>
        </w:numPr>
      </w:pPr>
      <w:r w:rsidRPr="00E27882">
        <w:t>Path 4: Starting Point → Yangfujia Building (100% failure)</w:t>
      </w:r>
    </w:p>
    <w:p w14:paraId="7EDC70BB" w14:textId="77777777" w:rsidR="00E27882" w:rsidRPr="00E27882" w:rsidRDefault="00E27882" w:rsidP="00E27882">
      <w:pPr>
        <w:numPr>
          <w:ilvl w:val="0"/>
          <w:numId w:val="6"/>
        </w:numPr>
      </w:pPr>
      <w:r w:rsidRPr="00E27882">
        <w:t>Highest Probability Success Path:</w:t>
      </w:r>
    </w:p>
    <w:p w14:paraId="69DDB037" w14:textId="77777777" w:rsidR="00E27882" w:rsidRPr="00E27882" w:rsidRDefault="00E27882" w:rsidP="00E27882">
      <w:pPr>
        <w:numPr>
          <w:ilvl w:val="1"/>
          <w:numId w:val="6"/>
        </w:numPr>
      </w:pPr>
      <w:r w:rsidRPr="00E27882">
        <w:lastRenderedPageBreak/>
        <w:t>Path 2, 25% occurrence probability and 100% success rate</w:t>
      </w:r>
    </w:p>
    <w:p w14:paraId="78BE189A" w14:textId="77777777" w:rsidR="00E27882" w:rsidRPr="00E27882" w:rsidRDefault="00E27882" w:rsidP="00E27882">
      <w:pPr>
        <w:numPr>
          <w:ilvl w:val="0"/>
          <w:numId w:val="6"/>
        </w:numPr>
      </w:pPr>
      <w:r w:rsidRPr="00E27882">
        <w:t>Criticality of Energy System:</w:t>
      </w:r>
    </w:p>
    <w:p w14:paraId="2FC2B7FE" w14:textId="77777777" w:rsidR="00E27882" w:rsidRPr="00E27882" w:rsidRDefault="00E27882" w:rsidP="00E27882">
      <w:pPr>
        <w:numPr>
          <w:ilvl w:val="1"/>
          <w:numId w:val="6"/>
        </w:numPr>
      </w:pPr>
      <w:r w:rsidRPr="00E27882">
        <w:t>Restoring energy to 10 at the Canteen is a key factor for success</w:t>
      </w:r>
    </w:p>
    <w:p w14:paraId="5C19626A" w14:textId="77777777" w:rsidR="00E27882" w:rsidRPr="00E27882" w:rsidRDefault="00E27882" w:rsidP="00E27882">
      <w:pPr>
        <w:numPr>
          <w:ilvl w:val="1"/>
          <w:numId w:val="6"/>
        </w:numPr>
      </w:pPr>
      <w:r w:rsidRPr="00E27882">
        <w:t>Any path going through Canteen and then to Yangfujia Building guarantees success</w:t>
      </w:r>
    </w:p>
    <w:p w14:paraId="54E15FDD" w14:textId="77777777" w:rsidR="00E27882" w:rsidRPr="00E27882" w:rsidRDefault="00E27882" w:rsidP="00E27882">
      <w:pPr>
        <w:numPr>
          <w:ilvl w:val="1"/>
          <w:numId w:val="6"/>
        </w:numPr>
      </w:pPr>
      <w:r w:rsidRPr="00E27882">
        <w:t>With energy at 5, only the Exchange Building path is viable, with only a 50% success rate</w:t>
      </w:r>
    </w:p>
    <w:p w14:paraId="65277594" w14:textId="77777777" w:rsidR="00E27882" w:rsidRPr="00E27882" w:rsidRDefault="00E27882" w:rsidP="00E27882">
      <w:r w:rsidRPr="00E27882">
        <w:rPr>
          <w:b/>
          <w:bCs/>
        </w:rPr>
        <w:t>Comparison of Simulation and Theoretical Analysis</w:t>
      </w:r>
    </w:p>
    <w:p w14:paraId="35D695DE" w14:textId="77777777" w:rsidR="00E27882" w:rsidRPr="00E27882" w:rsidRDefault="00E27882" w:rsidP="00E27882">
      <w:r w:rsidRPr="00E27882">
        <w:t>The simulation result (58.35%) is very close to the correct theoretical calculation (58.33%), differing by only 0.02 percentage points, proving the correctness of the theoretical analysis. This small difference is due to statistical error from random simulation and would further decrease with increased simulation runs.</w:t>
      </w:r>
    </w:p>
    <w:p w14:paraId="35D750BD" w14:textId="0EBECCC9" w:rsidR="005A2130" w:rsidRDefault="005A2130"/>
    <w:sectPr w:rsidR="005A21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85E05"/>
    <w:multiLevelType w:val="multilevel"/>
    <w:tmpl w:val="58529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C094F"/>
    <w:multiLevelType w:val="multilevel"/>
    <w:tmpl w:val="A29E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5E2E21"/>
    <w:multiLevelType w:val="multilevel"/>
    <w:tmpl w:val="AA82C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845AA"/>
    <w:multiLevelType w:val="multilevel"/>
    <w:tmpl w:val="A2925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EE2097"/>
    <w:multiLevelType w:val="multilevel"/>
    <w:tmpl w:val="E5F4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C51D3F"/>
    <w:multiLevelType w:val="multilevel"/>
    <w:tmpl w:val="746E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443941">
    <w:abstractNumId w:val="3"/>
  </w:num>
  <w:num w:numId="2" w16cid:durableId="1607889017">
    <w:abstractNumId w:val="2"/>
  </w:num>
  <w:num w:numId="3" w16cid:durableId="1751925021">
    <w:abstractNumId w:val="1"/>
  </w:num>
  <w:num w:numId="4" w16cid:durableId="1623998456">
    <w:abstractNumId w:val="4"/>
  </w:num>
  <w:num w:numId="5" w16cid:durableId="1748654473">
    <w:abstractNumId w:val="5"/>
  </w:num>
  <w:num w:numId="6" w16cid:durableId="2048093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92"/>
    <w:rsid w:val="00400092"/>
    <w:rsid w:val="005A2130"/>
    <w:rsid w:val="00936DE1"/>
    <w:rsid w:val="009F306C"/>
    <w:rsid w:val="00D732DA"/>
    <w:rsid w:val="00E27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EF709"/>
  <w15:chartTrackingRefBased/>
  <w15:docId w15:val="{F3BCC8B4-BC44-4862-B643-B643D9BB1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0009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0009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009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009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009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0009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009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009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0009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009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0009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009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0092"/>
    <w:rPr>
      <w:rFonts w:cstheme="majorBidi"/>
      <w:color w:val="0F4761" w:themeColor="accent1" w:themeShade="BF"/>
      <w:sz w:val="28"/>
      <w:szCs w:val="28"/>
    </w:rPr>
  </w:style>
  <w:style w:type="character" w:customStyle="1" w:styleId="50">
    <w:name w:val="标题 5 字符"/>
    <w:basedOn w:val="a0"/>
    <w:link w:val="5"/>
    <w:uiPriority w:val="9"/>
    <w:semiHidden/>
    <w:rsid w:val="00400092"/>
    <w:rPr>
      <w:rFonts w:cstheme="majorBidi"/>
      <w:color w:val="0F4761" w:themeColor="accent1" w:themeShade="BF"/>
      <w:sz w:val="24"/>
    </w:rPr>
  </w:style>
  <w:style w:type="character" w:customStyle="1" w:styleId="60">
    <w:name w:val="标题 6 字符"/>
    <w:basedOn w:val="a0"/>
    <w:link w:val="6"/>
    <w:uiPriority w:val="9"/>
    <w:semiHidden/>
    <w:rsid w:val="00400092"/>
    <w:rPr>
      <w:rFonts w:cstheme="majorBidi"/>
      <w:b/>
      <w:bCs/>
      <w:color w:val="0F4761" w:themeColor="accent1" w:themeShade="BF"/>
    </w:rPr>
  </w:style>
  <w:style w:type="character" w:customStyle="1" w:styleId="70">
    <w:name w:val="标题 7 字符"/>
    <w:basedOn w:val="a0"/>
    <w:link w:val="7"/>
    <w:uiPriority w:val="9"/>
    <w:semiHidden/>
    <w:rsid w:val="00400092"/>
    <w:rPr>
      <w:rFonts w:cstheme="majorBidi"/>
      <w:b/>
      <w:bCs/>
      <w:color w:val="595959" w:themeColor="text1" w:themeTint="A6"/>
    </w:rPr>
  </w:style>
  <w:style w:type="character" w:customStyle="1" w:styleId="80">
    <w:name w:val="标题 8 字符"/>
    <w:basedOn w:val="a0"/>
    <w:link w:val="8"/>
    <w:uiPriority w:val="9"/>
    <w:semiHidden/>
    <w:rsid w:val="00400092"/>
    <w:rPr>
      <w:rFonts w:cstheme="majorBidi"/>
      <w:color w:val="595959" w:themeColor="text1" w:themeTint="A6"/>
    </w:rPr>
  </w:style>
  <w:style w:type="character" w:customStyle="1" w:styleId="90">
    <w:name w:val="标题 9 字符"/>
    <w:basedOn w:val="a0"/>
    <w:link w:val="9"/>
    <w:uiPriority w:val="9"/>
    <w:semiHidden/>
    <w:rsid w:val="00400092"/>
    <w:rPr>
      <w:rFonts w:eastAsiaTheme="majorEastAsia" w:cstheme="majorBidi"/>
      <w:color w:val="595959" w:themeColor="text1" w:themeTint="A6"/>
    </w:rPr>
  </w:style>
  <w:style w:type="paragraph" w:styleId="a3">
    <w:name w:val="Title"/>
    <w:basedOn w:val="a"/>
    <w:next w:val="a"/>
    <w:link w:val="a4"/>
    <w:uiPriority w:val="10"/>
    <w:qFormat/>
    <w:rsid w:val="0040009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009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009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009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0092"/>
    <w:pPr>
      <w:spacing w:before="160"/>
      <w:jc w:val="center"/>
    </w:pPr>
    <w:rPr>
      <w:i/>
      <w:iCs/>
      <w:color w:val="404040" w:themeColor="text1" w:themeTint="BF"/>
    </w:rPr>
  </w:style>
  <w:style w:type="character" w:customStyle="1" w:styleId="a8">
    <w:name w:val="引用 字符"/>
    <w:basedOn w:val="a0"/>
    <w:link w:val="a7"/>
    <w:uiPriority w:val="29"/>
    <w:rsid w:val="00400092"/>
    <w:rPr>
      <w:i/>
      <w:iCs/>
      <w:color w:val="404040" w:themeColor="text1" w:themeTint="BF"/>
    </w:rPr>
  </w:style>
  <w:style w:type="paragraph" w:styleId="a9">
    <w:name w:val="List Paragraph"/>
    <w:basedOn w:val="a"/>
    <w:uiPriority w:val="34"/>
    <w:qFormat/>
    <w:rsid w:val="00400092"/>
    <w:pPr>
      <w:ind w:left="720"/>
      <w:contextualSpacing/>
    </w:pPr>
  </w:style>
  <w:style w:type="character" w:styleId="aa">
    <w:name w:val="Intense Emphasis"/>
    <w:basedOn w:val="a0"/>
    <w:uiPriority w:val="21"/>
    <w:qFormat/>
    <w:rsid w:val="00400092"/>
    <w:rPr>
      <w:i/>
      <w:iCs/>
      <w:color w:val="0F4761" w:themeColor="accent1" w:themeShade="BF"/>
    </w:rPr>
  </w:style>
  <w:style w:type="paragraph" w:styleId="ab">
    <w:name w:val="Intense Quote"/>
    <w:basedOn w:val="a"/>
    <w:next w:val="a"/>
    <w:link w:val="ac"/>
    <w:uiPriority w:val="30"/>
    <w:qFormat/>
    <w:rsid w:val="004000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0092"/>
    <w:rPr>
      <w:i/>
      <w:iCs/>
      <w:color w:val="0F4761" w:themeColor="accent1" w:themeShade="BF"/>
    </w:rPr>
  </w:style>
  <w:style w:type="character" w:styleId="ad">
    <w:name w:val="Intense Reference"/>
    <w:basedOn w:val="a0"/>
    <w:uiPriority w:val="32"/>
    <w:qFormat/>
    <w:rsid w:val="004000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7456028">
      <w:bodyDiv w:val="1"/>
      <w:marLeft w:val="0"/>
      <w:marRight w:val="0"/>
      <w:marTop w:val="0"/>
      <w:marBottom w:val="0"/>
      <w:divBdr>
        <w:top w:val="none" w:sz="0" w:space="0" w:color="auto"/>
        <w:left w:val="none" w:sz="0" w:space="0" w:color="auto"/>
        <w:bottom w:val="none" w:sz="0" w:space="0" w:color="auto"/>
        <w:right w:val="none" w:sz="0" w:space="0" w:color="auto"/>
      </w:divBdr>
    </w:div>
    <w:div w:id="200790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853</Words>
  <Characters>4867</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 J</dc:creator>
  <cp:keywords/>
  <dc:description/>
  <cp:lastModifiedBy>yb J</cp:lastModifiedBy>
  <cp:revision>3</cp:revision>
  <dcterms:created xsi:type="dcterms:W3CDTF">2025-04-17T23:09:00Z</dcterms:created>
  <dcterms:modified xsi:type="dcterms:W3CDTF">2025-04-17T23:09:00Z</dcterms:modified>
</cp:coreProperties>
</file>