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sz w:val="28"/>
        </w:rPr>
        <w:t>Phase shifts in light-pulse atom interferometers from a Baker–Campbell–Hausdorff expansion</w:t>
      </w:r>
    </w:p>
    <w:p>
      <w:pPr>
        <w:spacing w:after="40"/>
        <w:jc w:val="center"/>
      </w:pPr>
      <w:r>
        <w:rPr>
          <w:rFonts w:ascii="Times New Roman" w:hAnsi="Times New Roman"/>
          <w:b w:val="0"/>
          <w:i w:val="0"/>
          <w:sz w:val="20"/>
        </w:rPr>
        <w:t>First Author and Second Author</w:t>
      </w:r>
    </w:p>
    <w:p>
      <w:pPr>
        <w:spacing w:after="40"/>
        <w:jc w:val="center"/>
      </w:pPr>
      <w:r>
        <w:rPr>
          <w:rFonts w:ascii="Times New Roman" w:hAnsi="Times New Roman"/>
          <w:b w:val="0"/>
          <w:i/>
          <w:sz w:val="18"/>
        </w:rPr>
        <w:t>Affiliation line (institute, city, country)</w:t>
      </w:r>
    </w:p>
    <w:p>
      <w:pPr>
        <w:spacing w:after="160"/>
        <w:jc w:val="center"/>
      </w:pPr>
      <w:r>
        <w:rPr>
          <w:rFonts w:ascii="Times New Roman" w:hAnsi="Times New Roman"/>
          <w:b w:val="0"/>
          <w:i w:val="0"/>
          <w:sz w:val="18"/>
        </w:rPr>
        <w:t>(Dated: September 14, 2026)</w:t>
      </w:r>
    </w:p>
    <w:p>
      <w:pPr>
        <w:spacing w:after="240"/>
        <w:ind w:left="720" w:right="720"/>
        <w:jc w:val="both"/>
      </w:pPr>
      <w:r>
        <w:rPr>
          <w:rFonts w:ascii="Times New Roman" w:hAnsi="Times New Roman"/>
          <w:b w:val="0"/>
          <w:i w:val="0"/>
          <w:sz w:val="18"/>
        </w:rPr>
        <w:t>We outline how the phase of a Mach–Zehnder light-pulse atom interferometer follows from an operator-algebraic treatment of the free evolution and the beam-splitter pulses. Expanding the product of evolution operators with the Baker–Campbell–Hausdorff formula isolates the gravitational phase and shows which commutators contribute at each order in the pulse separation. The treatment is extended to a linear gravity gradient and to finite pulse duration, and the shot-noise-limited sensitivity is derived. This document is a typesetting test: every equation was inserted with the Recorde add-in, and Sec. IV exercises every option the add-in offers.</w:t>
      </w:r>
    </w:p>
    <w:p>
      <w:pPr>
        <w:sectPr>
          <w:pgSz w:w="12240" w:h="15840"/>
          <w:pgMar w:top="1080" w:right="1080" w:bottom="1080" w:left="1080" w:header="720" w:footer="720" w:gutter="0"/>
          <w:cols w:space="288" w:num="1"/>
          <w:docGrid w:linePitch="360"/>
        </w:sectPr>
      </w:pPr>
    </w:p>
    <w:p>
      <w:pPr>
        <w:spacing w:before="200" w:after="80"/>
        <w:jc w:val="center"/>
      </w:pPr>
      <w:r>
        <w:rPr>
          <w:rFonts w:ascii="Times New Roman" w:hAnsi="Times New Roman"/>
          <w:b/>
          <w:i w:val="0"/>
          <w:sz w:val="20"/>
        </w:rPr>
        <w:t>I. INTRODUCTION</w:t>
      </w:r>
    </w:p>
    <w:p>
      <w:pPr>
        <w:spacing w:after="0" w:line="240" w:lineRule="exact"/>
        <w:ind w:firstLine="240"/>
        <w:jc w:val="both"/>
      </w:pPr>
      <w:r>
        <w:rPr>
          <w:rFonts w:ascii="Times New Roman" w:hAnsi="Times New Roman"/>
          <w:b w:val="0"/>
          <w:i w:val="0"/>
          <w:sz w:val="20"/>
        </w:rPr>
        <w:t xml:space="preserve">Light-pulse atom interferometers measure inertial effects through the phase accumulated along two spatially separated paths [1, 2]. For a three-pulse sequence with pulse separation </w:t>
      </w:r>
      <w:r>
        <w:rPr>
          <w:noProof/>
        </w:rPr>
        <w:drawing>
          <wp:inline xmlns:wp="http://schemas.openxmlformats.org/drawingml/2006/wordprocessingDrawing" xmlns:r="http://schemas.openxmlformats.org/officeDocument/2006/relationships" distT="0" distB="0" distL="0" distR="0">
            <wp:extent cx="80391" cy="82931"/>
            <wp:effectExtent l="0" t="0" r="0" b="0"/>
            <wp:docPr id="73" name="Equation 73" title="mjx:e00bd3e7-8dcb-42c7-8d72-27ba2831b97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3" descr="T"/>
                    <pic:cNvPicPr/>
                  </pic:nvPicPr>
                  <pic:blipFill>
                    <a:blip r:embed="rId154">
                      <a:extLst>
                        <a:ext uri="{96DAC541-7B7A-43D3-8B79-37D633B846F1}">
                          <asvg:svgBlip xmlns:asvg="http://schemas.microsoft.com/office/drawing/2016/SVG/main" r:embed="rId153"/>
                        </a:ext>
                      </a:extLst>
                    </a:blip>
                    <a:stretch>
                      <a:fillRect/>
                    </a:stretch>
                  </pic:blipFill>
                  <pic:spPr>
                    <a:xfrm>
                      <a:off x="0" y="0"/>
                      <a:ext cx="80391" cy="82931"/>
                    </a:xfrm>
                    <a:prstGeom prst="rect">
                      <a:avLst/>
                    </a:prstGeom>
                  </pic:spPr>
                </pic:pic>
              </a:graphicData>
            </a:graphic>
          </wp:inline>
        </w:drawing>
      </w:r>
      <w:r>
        <w:rPr>
          <w:rFonts w:ascii="Times New Roman" w:hAnsi="Times New Roman"/>
          <w:b w:val="0"/>
          <w:i w:val="0"/>
          <w:sz w:val="20"/>
        </w:rPr>
        <w:t xml:space="preserve">, effective wave number </w:t>
      </w:r>
      <w:r>
        <w:rPr>
          <w:noProof/>
          <w:position w:val="-3"/>
        </w:rPr>
        <w:drawing>
          <wp:inline xmlns:wp="http://schemas.openxmlformats.org/drawingml/2006/wordprocessingDrawing" xmlns:r="http://schemas.openxmlformats.org/officeDocument/2006/relationships" distT="0" distB="0" distL="0" distR="0">
            <wp:extent cx="447523" cy="106693"/>
            <wp:effectExtent l="0" t="0" r="0" b="0"/>
            <wp:docPr id="74" name="Equation 74" title="mjx:19e0d095-5169-4d74-b785-2fb587fc5c20" descr="k_{\mathrm{eff}} = 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4" descr="k_{\mathrm{eff}} = 2k"/>
                    <pic:cNvPicPr/>
                  </pic:nvPicPr>
                  <pic:blipFill>
                    <a:blip r:embed="rId156">
                      <a:extLst>
                        <a:ext uri="{96DAC541-7B7A-43D3-8B79-37D633B846F1}">
                          <asvg:svgBlip xmlns:asvg="http://schemas.microsoft.com/office/drawing/2016/SVG/main" r:embed="rId155"/>
                        </a:ext>
                      </a:extLst>
                    </a:blip>
                    <a:stretch>
                      <a:fillRect/>
                    </a:stretch>
                  </pic:blipFill>
                  <pic:spPr>
                    <a:xfrm>
                      <a:off x="0" y="0"/>
                      <a:ext cx="447523" cy="106693"/>
                    </a:xfrm>
                    <a:prstGeom prst="rect">
                      <a:avLst/>
                    </a:prstGeom>
                  </pic:spPr>
                </pic:pic>
              </a:graphicData>
            </a:graphic>
          </wp:inline>
        </w:drawing>
      </w:r>
      <w:r>
        <w:rPr>
          <w:rFonts w:ascii="Times New Roman" w:hAnsi="Times New Roman"/>
          <w:b w:val="0"/>
          <w:i w:val="0"/>
          <w:sz w:val="20"/>
        </w:rPr>
        <w:t xml:space="preserve"> and local acceleration </w:t>
      </w:r>
      <w:r>
        <w:rPr>
          <w:noProof/>
          <w:position w:val="-4"/>
        </w:rPr>
        <w:drawing>
          <wp:inline xmlns:wp="http://schemas.openxmlformats.org/drawingml/2006/wordprocessingDrawing" xmlns:r="http://schemas.openxmlformats.org/officeDocument/2006/relationships" distT="0" distB="0" distL="0" distR="0">
            <wp:extent cx="63500" cy="82169"/>
            <wp:effectExtent l="0" t="0" r="0" b="0"/>
            <wp:docPr id="75" name="Equation 75" title="mjx:e295f061-816f-4cc2-a2f1-03a9f1abb381" desc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5" descr="g"/>
                    <pic:cNvPicPr/>
                  </pic:nvPicPr>
                  <pic:blipFill>
                    <a:blip r:embed="rId158">
                      <a:extLst>
                        <a:ext uri="{96DAC541-7B7A-43D3-8B79-37D633B846F1}">
                          <asvg:svgBlip xmlns:asvg="http://schemas.microsoft.com/office/drawing/2016/SVG/main" r:embed="rId157"/>
                        </a:ext>
                      </a:extLst>
                    </a:blip>
                    <a:stretch>
                      <a:fillRect/>
                    </a:stretch>
                  </pic:blipFill>
                  <pic:spPr>
                    <a:xfrm>
                      <a:off x="0" y="0"/>
                      <a:ext cx="63500" cy="82169"/>
                    </a:xfrm>
                    <a:prstGeom prst="rect">
                      <a:avLst/>
                    </a:prstGeom>
                  </pic:spPr>
                </pic:pic>
              </a:graphicData>
            </a:graphic>
          </wp:inline>
        </w:drawing>
      </w:r>
      <w:r>
        <w:rPr>
          <w:rFonts w:ascii="Times New Roman" w:hAnsi="Times New Roman"/>
          <w:b w:val="0"/>
          <w:i w:val="0"/>
          <w:sz w:val="20"/>
        </w:rPr>
        <w:t xml:space="preserve">, the leading phase is </w:t>
      </w:r>
      <w:r>
        <w:rPr>
          <w:noProof/>
          <w:position w:val="-4"/>
        </w:rPr>
        <w:drawing>
          <wp:inline xmlns:wp="http://schemas.openxmlformats.org/drawingml/2006/wordprocessingDrawing" xmlns:r="http://schemas.openxmlformats.org/officeDocument/2006/relationships" distT="0" distB="0" distL="0" distR="0">
            <wp:extent cx="759231" cy="133223"/>
            <wp:effectExtent l="0" t="0" r="0" b="0"/>
            <wp:docPr id="76" name="Equation 76" title="mjx:97be845d-c5f8-4a2c-af70-15dd1690d453" descr="\Delta\phi = k_{\mathrm{eff}}\, g\,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6" descr="\Delta\phi = k_{\mathrm{eff}}\, g\, T^2"/>
                    <pic:cNvPicPr/>
                  </pic:nvPicPr>
                  <pic:blipFill>
                    <a:blip r:embed="rId160">
                      <a:extLst>
                        <a:ext uri="{96DAC541-7B7A-43D3-8B79-37D633B846F1}">
                          <asvg:svgBlip xmlns:asvg="http://schemas.microsoft.com/office/drawing/2016/SVG/main" r:embed="rId159"/>
                        </a:ext>
                      </a:extLst>
                    </a:blip>
                    <a:stretch>
                      <a:fillRect/>
                    </a:stretch>
                  </pic:blipFill>
                  <pic:spPr>
                    <a:xfrm>
                      <a:off x="0" y="0"/>
                      <a:ext cx="759231" cy="133223"/>
                    </a:xfrm>
                    <a:prstGeom prst="rect">
                      <a:avLst/>
                    </a:prstGeom>
                  </pic:spPr>
                </pic:pic>
              </a:graphicData>
            </a:graphic>
          </wp:inline>
        </w:drawing>
      </w:r>
      <w:r>
        <w:rPr>
          <w:rFonts w:ascii="Times New Roman" w:hAnsi="Times New Roman"/>
          <w:b w:val="0"/>
          <w:i w:val="0"/>
          <w:sz w:val="20"/>
        </w:rPr>
        <w:t xml:space="preserve">. The internal-state labelling introduced by Bordé [3] makes the two arms distinguishable at read-out.</w:t>
      </w:r>
    </w:p>
    <w:p>
      <w:pPr>
        <w:spacing w:after="0" w:line="240" w:lineRule="exact"/>
        <w:ind w:firstLine="240"/>
        <w:jc w:val="both"/>
      </w:pPr>
      <w:r>
        <w:rPr>
          <w:rFonts w:ascii="Times New Roman" w:hAnsi="Times New Roman"/>
          <w:b w:val="0"/>
          <w:i w:val="0"/>
          <w:sz w:val="20"/>
        </w:rPr>
        <w:t xml:space="preserve">The scaling with </w:t>
      </w:r>
      <w:r>
        <w:rPr>
          <w:noProof/>
        </w:rPr>
        <w:drawing>
          <wp:inline xmlns:wp="http://schemas.openxmlformats.org/drawingml/2006/wordprocessingDrawing" xmlns:r="http://schemas.openxmlformats.org/officeDocument/2006/relationships" distT="0" distB="0" distL="0" distR="0">
            <wp:extent cx="142672" cy="106807"/>
            <wp:effectExtent l="0" t="0" r="0" b="0"/>
            <wp:docPr id="66" name="Equation 66" title="mjx:ede2803f-c5cb-4823-bf50-87a71e44fb68"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6" descr="T^2"/>
                    <pic:cNvPicPr/>
                  </pic:nvPicPr>
                  <pic:blipFill>
                    <a:blip r:embed="rId140">
                      <a:extLst>
                        <a:ext uri="{96DAC541-7B7A-43D3-8B79-37D633B846F1}">
                          <asvg:svgBlip xmlns:asvg="http://schemas.microsoft.com/office/drawing/2016/SVG/main" r:embed="rId139"/>
                        </a:ext>
                      </a:extLst>
                    </a:blip>
                    <a:stretch>
                      <a:fillRect/>
                    </a:stretch>
                  </pic:blipFill>
                  <pic:spPr>
                    <a:xfrm>
                      <a:off x="0" y="0"/>
                      <a:ext cx="142672" cy="106807"/>
                    </a:xfrm>
                    <a:prstGeom prst="rect">
                      <a:avLst/>
                    </a:prstGeom>
                  </pic:spPr>
                </pic:pic>
              </a:graphicData>
            </a:graphic>
          </wp:inline>
        </w:drawing>
      </w:r>
      <w:r>
        <w:rPr>
          <w:rFonts w:ascii="Times New Roman" w:hAnsi="Times New Roman"/>
          <w:b w:val="0"/>
          <w:i w:val="0"/>
          <w:sz w:val="20"/>
        </w:rPr>
        <w:t xml:space="preserve"> is what makes long drop times attractive: at </w:t>
      </w:r>
      <w:r>
        <w:rPr>
          <w:noProof/>
        </w:rPr>
        <w:drawing>
          <wp:inline xmlns:wp="http://schemas.openxmlformats.org/drawingml/2006/wordprocessingDrawing" xmlns:r="http://schemas.openxmlformats.org/officeDocument/2006/relationships" distT="0" distB="0" distL="0" distR="0">
            <wp:extent cx="368884" cy="87122"/>
            <wp:effectExtent l="0" t="0" r="0" b="0"/>
            <wp:docPr id="67" name="Equation 67" title="mjx:043dad36-268a-4e0b-8d6a-45c3dd4c0616" descr="T = 1\,\math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7" descr="T = 1\,\mathrm{s}"/>
                    <pic:cNvPicPr/>
                  </pic:nvPicPr>
                  <pic:blipFill>
                    <a:blip r:embed="rId142">
                      <a:extLst>
                        <a:ext uri="{96DAC541-7B7A-43D3-8B79-37D633B846F1}">
                          <asvg:svgBlip xmlns:asvg="http://schemas.microsoft.com/office/drawing/2016/SVG/main" r:embed="rId141"/>
                        </a:ext>
                      </a:extLst>
                    </a:blip>
                    <a:stretch>
                      <a:fillRect/>
                    </a:stretch>
                  </pic:blipFill>
                  <pic:spPr>
                    <a:xfrm>
                      <a:off x="0" y="0"/>
                      <a:ext cx="368884" cy="87122"/>
                    </a:xfrm>
                    <a:prstGeom prst="rect">
                      <a:avLst/>
                    </a:prstGeom>
                  </pic:spPr>
                </pic:pic>
              </a:graphicData>
            </a:graphic>
          </wp:inline>
        </w:drawing>
      </w:r>
      <w:r>
        <w:rPr>
          <w:rFonts w:ascii="Times New Roman" w:hAnsi="Times New Roman"/>
          <w:b w:val="0"/>
          <w:i w:val="0"/>
          <w:sz w:val="20"/>
        </w:rPr>
        <w:t xml:space="preserve"> a phase of order </w:t>
      </w:r>
      <w:r>
        <w:rPr>
          <w:noProof/>
        </w:rPr>
        <w:drawing>
          <wp:inline xmlns:wp="http://schemas.openxmlformats.org/drawingml/2006/wordprocessingDrawing" xmlns:r="http://schemas.openxmlformats.org/officeDocument/2006/relationships" distT="0" distB="0" distL="0" distR="0">
            <wp:extent cx="365836" cy="113678"/>
            <wp:effectExtent l="0" t="0" r="0" b="0"/>
            <wp:docPr id="68" name="Equation 68" title="mjx:75f0112f-ec97-4079-95a0-2312ef05a665" descr="10^{8}\,\mathrm{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8" descr="10^{8}\,\mathrm{rad}"/>
                    <pic:cNvPicPr/>
                  </pic:nvPicPr>
                  <pic:blipFill>
                    <a:blip r:embed="rId144">
                      <a:extLst>
                        <a:ext uri="{96DAC541-7B7A-43D3-8B79-37D633B846F1}">
                          <asvg:svgBlip xmlns:asvg="http://schemas.microsoft.com/office/drawing/2016/SVG/main" r:embed="rId143"/>
                        </a:ext>
                      </a:extLst>
                    </a:blip>
                    <a:stretch>
                      <a:fillRect/>
                    </a:stretch>
                  </pic:blipFill>
                  <pic:spPr>
                    <a:xfrm>
                      <a:off x="0" y="0"/>
                      <a:ext cx="365836" cy="113678"/>
                    </a:xfrm>
                    <a:prstGeom prst="rect">
                      <a:avLst/>
                    </a:prstGeom>
                  </pic:spPr>
                </pic:pic>
              </a:graphicData>
            </a:graphic>
          </wp:inline>
        </w:drawing>
      </w:r>
      <w:r>
        <w:rPr>
          <w:rFonts w:ascii="Times New Roman" w:hAnsi="Times New Roman"/>
          <w:b w:val="0"/>
          <w:i w:val="0"/>
          <w:sz w:val="20"/>
        </w:rPr>
        <w:t xml:space="preserve"> accrues, and a resolution of </w:t>
      </w:r>
      <w:r>
        <w:rPr>
          <w:noProof/>
          <w:position w:val="-4"/>
        </w:rPr>
        <w:drawing>
          <wp:inline xmlns:wp="http://schemas.openxmlformats.org/drawingml/2006/wordprocessingDrawing" xmlns:r="http://schemas.openxmlformats.org/officeDocument/2006/relationships" distT="0" distB="0" distL="0" distR="0">
            <wp:extent cx="745846" cy="138316"/>
            <wp:effectExtent l="0" t="0" r="0" b="0"/>
            <wp:docPr id="69" name="Equation 69" title="mjx:54b4768a-9dcc-4529-8317-792818fd8d75" descr="\delta\phi \sim 10^{-3}\,\mathrm{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9" descr="\delta\phi \sim 10^{-3}\,\mathrm{rad}"/>
                    <pic:cNvPicPr/>
                  </pic:nvPicPr>
                  <pic:blipFill>
                    <a:blip r:embed="rId146">
                      <a:extLst>
                        <a:ext uri="{96DAC541-7B7A-43D3-8B79-37D633B846F1}">
                          <asvg:svgBlip xmlns:asvg="http://schemas.microsoft.com/office/drawing/2016/SVG/main" r:embed="rId145"/>
                        </a:ext>
                      </a:extLst>
                    </a:blip>
                    <a:stretch>
                      <a:fillRect/>
                    </a:stretch>
                  </pic:blipFill>
                  <pic:spPr>
                    <a:xfrm>
                      <a:off x="0" y="0"/>
                      <a:ext cx="745846" cy="138316"/>
                    </a:xfrm>
                    <a:prstGeom prst="rect">
                      <a:avLst/>
                    </a:prstGeom>
                  </pic:spPr>
                </pic:pic>
              </a:graphicData>
            </a:graphic>
          </wp:inline>
        </w:drawing>
      </w:r>
      <w:r>
        <w:rPr>
          <w:rFonts w:ascii="Times New Roman" w:hAnsi="Times New Roman"/>
          <w:b w:val="0"/>
          <w:i w:val="0"/>
          <w:sz w:val="20"/>
        </w:rPr>
        <w:t xml:space="preserve"> translates into </w:t>
      </w:r>
      <w:r>
        <w:rPr>
          <w:noProof/>
          <w:position w:val="-4"/>
        </w:rPr>
        <w:drawing>
          <wp:inline xmlns:wp="http://schemas.openxmlformats.org/drawingml/2006/wordprocessingDrawing" xmlns:r="http://schemas.openxmlformats.org/officeDocument/2006/relationships" distT="0" distB="0" distL="0" distR="0">
            <wp:extent cx="704901" cy="138062"/>
            <wp:effectExtent l="0" t="0" r="0" b="0"/>
            <wp:docPr id="70" name="Equation 70" title="mjx:1df59b75-5c23-4f52-8306-9a511c0cc32a" descr="\delta g / g \sim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0" descr="\delta g / g \sim 10^{-11}"/>
                    <pic:cNvPicPr/>
                  </pic:nvPicPr>
                  <pic:blipFill>
                    <a:blip r:embed="rId148">
                      <a:extLst>
                        <a:ext uri="{96DAC541-7B7A-43D3-8B79-37D633B846F1}">
                          <asvg:svgBlip xmlns:asvg="http://schemas.microsoft.com/office/drawing/2016/SVG/main" r:embed="rId147"/>
                        </a:ext>
                      </a:extLst>
                    </a:blip>
                    <a:stretch>
                      <a:fillRect/>
                    </a:stretch>
                  </pic:blipFill>
                  <pic:spPr>
                    <a:xfrm>
                      <a:off x="0" y="0"/>
                      <a:ext cx="704901" cy="138062"/>
                    </a:xfrm>
                    <a:prstGeom prst="rect">
                      <a:avLst/>
                    </a:prstGeom>
                  </pic:spPr>
                </pic:pic>
              </a:graphicData>
            </a:graphic>
          </wp:inline>
        </w:drawing>
      </w:r>
      <w:r>
        <w:rPr>
          <w:rFonts w:ascii="Times New Roman" w:hAnsi="Times New Roman"/>
          <w:b w:val="0"/>
          <w:i w:val="0"/>
          <w:sz w:val="20"/>
        </w:rPr>
        <w:t xml:space="preserve">. Realising this requires control of the gravity gradient </w:t>
      </w:r>
      <w:r>
        <w:rPr>
          <w:noProof/>
          <w:position w:val="-4"/>
        </w:rPr>
        <w:drawing>
          <wp:inline xmlns:wp="http://schemas.openxmlformats.org/drawingml/2006/wordprocessingDrawing" xmlns:r="http://schemas.openxmlformats.org/officeDocument/2006/relationships" distT="0" distB="0" distL="0" distR="0">
            <wp:extent cx="425780" cy="110401"/>
            <wp:effectExtent l="0" t="0" r="0" b="0"/>
            <wp:docPr id="71" name="Equation 71" title="mjx:5a1fa45f-08c9-44eb-9d7c-c9093ef3fcf2" descr="\Gamma = \partial_z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1" descr="\Gamma = \partial_z g"/>
                    <pic:cNvPicPr/>
                  </pic:nvPicPr>
                  <pic:blipFill>
                    <a:blip r:embed="rId150">
                      <a:extLst>
                        <a:ext uri="{96DAC541-7B7A-43D3-8B79-37D633B846F1}">
                          <asvg:svgBlip xmlns:asvg="http://schemas.microsoft.com/office/drawing/2016/SVG/main" r:embed="rId149"/>
                        </a:ext>
                      </a:extLst>
                    </a:blip>
                    <a:stretch>
                      <a:fillRect/>
                    </a:stretch>
                  </pic:blipFill>
                  <pic:spPr>
                    <a:xfrm>
                      <a:off x="0" y="0"/>
                      <a:ext cx="425780" cy="110401"/>
                    </a:xfrm>
                    <a:prstGeom prst="rect">
                      <a:avLst/>
                    </a:prstGeom>
                  </pic:spPr>
                </pic:pic>
              </a:graphicData>
            </a:graphic>
          </wp:inline>
        </w:drawing>
      </w:r>
      <w:r>
        <w:rPr>
          <w:rFonts w:ascii="Times New Roman" w:hAnsi="Times New Roman"/>
          <w:b w:val="0"/>
          <w:i w:val="0"/>
          <w:sz w:val="20"/>
        </w:rPr>
        <w:t xml:space="preserve"> and of the finite pulse duration </w:t>
      </w:r>
      <w:r>
        <w:rPr>
          <w:noProof/>
        </w:rPr>
        <w:drawing>
          <wp:inline xmlns:wp="http://schemas.openxmlformats.org/drawingml/2006/wordprocessingDrawing" xmlns:r="http://schemas.openxmlformats.org/officeDocument/2006/relationships" distT="0" distB="0" distL="0" distR="0">
            <wp:extent cx="82169" cy="59309"/>
            <wp:effectExtent l="0" t="0" r="0" b="0"/>
            <wp:docPr id="72" name="Equation 72" title="mjx:33b0082c-6210-42e5-bc87-217810f46037" descr="\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2" descr="\tau"/>
                    <pic:cNvPicPr/>
                  </pic:nvPicPr>
                  <pic:blipFill>
                    <a:blip r:embed="rId152">
                      <a:extLst>
                        <a:ext uri="{96DAC541-7B7A-43D3-8B79-37D633B846F1}">
                          <asvg:svgBlip xmlns:asvg="http://schemas.microsoft.com/office/drawing/2016/SVG/main" r:embed="rId151"/>
                        </a:ext>
                      </a:extLst>
                    </a:blip>
                    <a:stretch>
                      <a:fillRect/>
                    </a:stretch>
                  </pic:blipFill>
                  <pic:spPr>
                    <a:xfrm>
                      <a:off x="0" y="0"/>
                      <a:ext cx="82169" cy="59309"/>
                    </a:xfrm>
                    <a:prstGeom prst="rect">
                      <a:avLst/>
                    </a:prstGeom>
                  </pic:spPr>
                </pic:pic>
              </a:graphicData>
            </a:graphic>
          </wp:inline>
        </w:drawing>
      </w:r>
      <w:r>
        <w:rPr>
          <w:rFonts w:ascii="Times New Roman" w:hAnsi="Times New Roman"/>
          <w:b w:val="0"/>
          <w:i w:val="0"/>
          <w:sz w:val="20"/>
        </w:rPr>
        <w:t xml:space="preserve">, both treated below.</w:t>
      </w:r>
    </w:p>
    <w:p>
      <w:pPr>
        <w:spacing w:after="0" w:line="240" w:lineRule="exact"/>
        <w:ind w:firstLine="240"/>
        <w:jc w:val="both"/>
      </w:pPr>
      <w:r>
        <w:rPr>
          <w:rFonts w:ascii="Times New Roman" w:hAnsi="Times New Roman"/>
          <w:b w:val="0"/>
          <w:i w:val="0"/>
          <w:sz w:val="20"/>
        </w:rPr>
        <w:t>We write the evolution as a product of unitaries and expand it to expose the commutator structure. Section II states the Hamiltonian and the expansion, Sec. III gives the phase, the gradient correction and the sensitivity, and Sec. IV collects typesetting checks. The appendix carries the explicit commutator algebra.</w:t>
      </w:r>
    </w:p>
    <w:p>
      <w:pPr>
        <w:spacing w:before="200" w:after="80"/>
        <w:jc w:val="center"/>
      </w:pPr>
      <w:r>
        <w:rPr>
          <w:rFonts w:ascii="Times New Roman" w:hAnsi="Times New Roman"/>
          <w:b/>
          <w:i w:val="0"/>
          <w:sz w:val="20"/>
        </w:rPr>
        <w:t>II. OPERATOR TREATMENT</w:t>
      </w:r>
    </w:p>
    <w:p>
      <w:pPr>
        <w:spacing w:before="120" w:after="60"/>
        <w:jc w:val="center"/>
      </w:pPr>
      <w:r>
        <w:rPr>
          <w:rFonts w:ascii="Times New Roman" w:hAnsi="Times New Roman"/>
          <w:b/>
          <w:i/>
          <w:sz w:val="20"/>
        </w:rPr>
        <w:t>A. Hamiltonian</w:t>
      </w:r>
    </w:p>
    <w:p>
      <w:pPr>
        <w:spacing w:after="0" w:line="240" w:lineRule="exact"/>
        <w:ind w:firstLine="240"/>
        <w:jc w:val="both"/>
      </w:pPr>
      <w:r>
        <w:rPr>
          <w:rFonts w:ascii="Times New Roman" w:hAnsi="Times New Roman"/>
          <w:b w:val="0"/>
          <w:i w:val="0"/>
          <w:sz w:val="20"/>
        </w:rPr>
        <w:t>For a two-level atom of mass m in a uniform gravitational field, driven by a travelling wave, the Hamiltonian in the rotating frame reads</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828279" cy="636613"/>
                  <wp:effectExtent l="0" t="0" r="0" b="0"/>
                  <wp:docPr id="65" name="Equation 65" title="mjx:bf10bb41-c911-4e39-9a79-af44f70501d1" descr="\begin{aligned} \HOp{H} &amp;= \frac{\HOp{p}^2}{2m} + m g\,\HOp{z} \\ &amp;\quad + \frac{\hbar\Omega}{2}\left( \E^{\I(k\HOp{z} - \omega t)}\,\HOp{\sigma}_+ + \text{h.c.} \right),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5" descr="\begin{aligned} \HOp{H} &amp;= \frac{\HOp{p}^2}{2m} + m g\,\HOp{z} \\ &amp;\quad + \frac{\hbar\Omega}{2}\left( \E^{\I(k\HOp{z} - \omega t)}\,\HOp{\sigma}_+ + \text{h.c.} \right), \end{aligned}"/>
                          <pic:cNvPicPr/>
                        </pic:nvPicPr>
                        <pic:blipFill>
                          <a:blip r:embed="rId138">
                            <a:extLst>
                              <a:ext uri="{96DAC541-7B7A-43D3-8B79-37D633B846F1}">
                                <asvg:svgBlip xmlns:asvg="http://schemas.microsoft.com/office/drawing/2016/SVG/main" r:embed="rId137"/>
                              </a:ext>
                            </a:extLst>
                          </a:blip>
                          <a:stretch>
                            <a:fillRect/>
                          </a:stretch>
                        </pic:blipFill>
                        <pic:spPr>
                          <a:xfrm>
                            <a:off x="0" y="0"/>
                            <a:ext cx="1828279" cy="636613"/>
                          </a:xfrm>
                          <a:prstGeom prst="rect">
                            <a:avLst/>
                          </a:prstGeom>
                        </pic:spPr>
                      </pic:pic>
                    </a:graphicData>
                  </a:graphic>
                </wp:inline>
              </w:drawing>
            </w:r>
          </w:p>
        </w:tc>
        <w:tc>
          <w:tcPr>
            <w:tcW w:w="720" w:type="dxa"/>
            <w:vAlign w:val="center"/>
          </w:tcPr>
          <w:p>
            <w:pPr>
              <w:spacing w:before="220" w:after="220"/>
              <w:jc w:val="right"/>
            </w:pPr>
            <w:r>
              <w:t>(1)</w:t>
            </w:r>
          </w:p>
        </w:tc>
      </w:tr>
    </w:tbl>
    <w:p>
      <w:pPr>
        <w:spacing w:after="0" w:line="240" w:lineRule="exact"/>
        <w:jc w:val="both"/>
      </w:pPr>
      <w:r>
        <w:rPr>
          <w:rFonts w:ascii="Times New Roman" w:hAnsi="Times New Roman"/>
          <w:b w:val="0"/>
          <w:i w:val="0"/>
          <w:sz w:val="20"/>
        </w:rPr>
        <w:t xml:space="preserve">where </w:t>
      </w:r>
      <w:r>
        <w:rPr>
          <w:noProof/>
          <w:position w:val="-4"/>
        </w:rPr>
        <w:drawing>
          <wp:inline xmlns:wp="http://schemas.openxmlformats.org/drawingml/2006/wordprocessingDrawing" xmlns:r="http://schemas.openxmlformats.org/officeDocument/2006/relationships" distT="0" distB="0" distL="0" distR="0">
            <wp:extent cx="548919" cy="130048"/>
            <wp:effectExtent l="0" t="0" r="0" b="0"/>
            <wp:docPr id="61" name="Equation 61" title="mjx:e93671e7-db0f-431c-af3f-8820450c33f5" descr="\HOp{\sigma}_+ = \ket{e}\!\b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1" descr="\HOp{\sigma}_+ = \ket{e}\!\bra{g}"/>
                    <pic:cNvPicPr/>
                  </pic:nvPicPr>
                  <pic:blipFill>
                    <a:blip r:embed="rId130">
                      <a:extLst>
                        <a:ext uri="{96DAC541-7B7A-43D3-8B79-37D633B846F1}">
                          <asvg:svgBlip xmlns:asvg="http://schemas.microsoft.com/office/drawing/2016/SVG/main" r:embed="rId129"/>
                        </a:ext>
                      </a:extLst>
                    </a:blip>
                    <a:stretch>
                      <a:fillRect/>
                    </a:stretch>
                  </pic:blipFill>
                  <pic:spPr>
                    <a:xfrm>
                      <a:off x="0" y="0"/>
                      <a:ext cx="548919" cy="130048"/>
                    </a:xfrm>
                    <a:prstGeom prst="rect">
                      <a:avLst/>
                    </a:prstGeom>
                  </pic:spPr>
                </pic:pic>
              </a:graphicData>
            </a:graphic>
          </wp:inline>
        </w:drawing>
      </w:r>
      <w:r>
        <w:rPr>
          <w:rFonts w:ascii="Times New Roman" w:hAnsi="Times New Roman"/>
          <w:b w:val="0"/>
          <w:i w:val="0"/>
          <w:sz w:val="20"/>
        </w:rPr>
        <w:t xml:space="preserve"> raises the internal state and </w:t>
      </w:r>
      <w:r>
        <w:rPr>
          <w:noProof/>
        </w:rPr>
        <w:drawing>
          <wp:inline xmlns:wp="http://schemas.openxmlformats.org/drawingml/2006/wordprocessingDrawing" xmlns:r="http://schemas.openxmlformats.org/officeDocument/2006/relationships" distT="0" distB="0" distL="0" distR="0">
            <wp:extent cx="108331" cy="85852"/>
            <wp:effectExtent l="0" t="0" r="0" b="0"/>
            <wp:docPr id="62" name="Equation 62" title="mjx:327c47bd-98a4-4feb-8432-d72802352022" descr="\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2" descr="\Omega"/>
                    <pic:cNvPicPr/>
                  </pic:nvPicPr>
                  <pic:blipFill>
                    <a:blip r:embed="rId132">
                      <a:extLst>
                        <a:ext uri="{96DAC541-7B7A-43D3-8B79-37D633B846F1}">
                          <asvg:svgBlip xmlns:asvg="http://schemas.microsoft.com/office/drawing/2016/SVG/main" r:embed="rId131"/>
                        </a:ext>
                      </a:extLst>
                    </a:blip>
                    <a:stretch>
                      <a:fillRect/>
                    </a:stretch>
                  </pic:blipFill>
                  <pic:spPr>
                    <a:xfrm>
                      <a:off x="0" y="0"/>
                      <a:ext cx="108331" cy="85852"/>
                    </a:xfrm>
                    <a:prstGeom prst="rect">
                      <a:avLst/>
                    </a:prstGeom>
                  </pic:spPr>
                </pic:pic>
              </a:graphicData>
            </a:graphic>
          </wp:inline>
        </w:drawing>
      </w:r>
      <w:r>
        <w:rPr>
          <w:rFonts w:ascii="Times New Roman" w:hAnsi="Times New Roman"/>
          <w:b w:val="0"/>
          <w:i w:val="0"/>
          <w:sz w:val="20"/>
        </w:rPr>
        <w:t xml:space="preserve"> is the Rabi frequency. Between pulses the atom evolves freely under the first two terms, </w:t>
      </w:r>
      <w:r>
        <w:rPr>
          <w:noProof/>
          <w:position w:val="-4"/>
        </w:rPr>
        <w:drawing>
          <wp:inline xmlns:wp="http://schemas.openxmlformats.org/drawingml/2006/wordprocessingDrawing" xmlns:r="http://schemas.openxmlformats.org/officeDocument/2006/relationships" distT="0" distB="0" distL="0" distR="0">
            <wp:extent cx="1089292" cy="155575"/>
            <wp:effectExtent l="0" t="0" r="0" b="0"/>
            <wp:docPr id="63" name="Equation 63" title="mjx:c43fbc8d-5770-4299-91cf-3031cf61d529" descr="\HOp{H}_0 = \HOp{p}^2/2m + mg\HOp{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3" descr="\HOp{H}_0 = \HOp{p}^2/2m + mg\HOp{z}"/>
                    <pic:cNvPicPr/>
                  </pic:nvPicPr>
                  <pic:blipFill>
                    <a:blip r:embed="rId134">
                      <a:extLst>
                        <a:ext uri="{96DAC541-7B7A-43D3-8B79-37D633B846F1}">
                          <asvg:svgBlip xmlns:asvg="http://schemas.microsoft.com/office/drawing/2016/SVG/main" r:embed="rId133"/>
                        </a:ext>
                      </a:extLst>
                    </a:blip>
                    <a:stretch>
                      <a:fillRect/>
                    </a:stretch>
                  </pic:blipFill>
                  <pic:spPr>
                    <a:xfrm>
                      <a:off x="0" y="0"/>
                      <a:ext cx="1089292" cy="155575"/>
                    </a:xfrm>
                    <a:prstGeom prst="rect">
                      <a:avLst/>
                    </a:prstGeom>
                  </pic:spPr>
                </pic:pic>
              </a:graphicData>
            </a:graphic>
          </wp:inline>
        </w:drawing>
      </w:r>
      <w:r>
        <w:rPr>
          <w:rFonts w:ascii="Times New Roman" w:hAnsi="Times New Roman"/>
          <w:b w:val="0"/>
          <w:i w:val="0"/>
          <w:sz w:val="20"/>
        </w:rPr>
        <w:t xml:space="preserve">. A linear gravity gradient adds </w:t>
      </w:r>
      <w:r>
        <w:rPr>
          <w:noProof/>
          <w:position w:val="-7"/>
        </w:rPr>
        <w:drawing>
          <wp:inline xmlns:wp="http://schemas.openxmlformats.org/drawingml/2006/wordprocessingDrawing" xmlns:r="http://schemas.openxmlformats.org/officeDocument/2006/relationships" distT="0" distB="0" distL="0" distR="0">
            <wp:extent cx="531000" cy="154559"/>
            <wp:effectExtent l="0" t="0" r="0" b="0"/>
            <wp:docPr id="64" name="Equation 64" title="mjx:c233b76d-64bd-49af-9c5d-bd2ec080ecdd" descr="-\tfrac{1}{2} m \Gamma \HOp{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4" descr="-\tfrac{1}{2} m \Gamma \HOp{z}^2"/>
                    <pic:cNvPicPr/>
                  </pic:nvPicPr>
                  <pic:blipFill>
                    <a:blip r:embed="rId136">
                      <a:extLst>
                        <a:ext uri="{96DAC541-7B7A-43D3-8B79-37D633B846F1}">
                          <asvg:svgBlip xmlns:asvg="http://schemas.microsoft.com/office/drawing/2016/SVG/main" r:embed="rId135"/>
                        </a:ext>
                      </a:extLst>
                    </a:blip>
                    <a:stretch>
                      <a:fillRect/>
                    </a:stretch>
                  </pic:blipFill>
                  <pic:spPr>
                    <a:xfrm>
                      <a:off x="0" y="0"/>
                      <a:ext cx="531000" cy="154559"/>
                    </a:xfrm>
                    <a:prstGeom prst="rect">
                      <a:avLst/>
                    </a:prstGeom>
                  </pic:spPr>
                </pic:pic>
              </a:graphicData>
            </a:graphic>
          </wp:inline>
        </w:drawing>
      </w:r>
      <w:r>
        <w:rPr>
          <w:rFonts w:ascii="Times New Roman" w:hAnsi="Times New Roman"/>
          <w:b w:val="0"/>
          <w:i w:val="0"/>
          <w:sz w:val="20"/>
        </w:rPr>
        <w:t xml:space="preserve">.</w:t>
      </w:r>
    </w:p>
    <w:p>
      <w:pPr>
        <w:spacing w:before="120" w:after="60"/>
        <w:jc w:val="center"/>
      </w:pPr>
      <w:r>
        <w:rPr>
          <w:rFonts w:ascii="Times New Roman" w:hAnsi="Times New Roman"/>
          <w:b/>
          <w:i/>
          <w:sz w:val="20"/>
        </w:rPr>
        <w:t>B. Baker–Campbell–Hausdorff expansion</w:t>
      </w:r>
    </w:p>
    <w:p>
      <w:pPr>
        <w:spacing w:after="0" w:line="240" w:lineRule="exact"/>
        <w:ind w:firstLine="240"/>
        <w:jc w:val="both"/>
      </w:pPr>
      <w:r>
        <w:rPr>
          <w:rFonts w:ascii="Times New Roman" w:hAnsi="Times New Roman"/>
          <w:b w:val="0"/>
          <w:i w:val="0"/>
          <w:sz w:val="20"/>
        </w:rPr>
        <w:t>The free-evolution operators of the two arms do not commute with the momentum kicks. Their product is rewritten with</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071370" cy="751916"/>
                  <wp:effectExtent l="0" t="0" r="0" b="0"/>
                  <wp:docPr id="60" name="Equation 60" title="mjx:a6a98f4d-2baf-46af-9d5d-efa135513e7e" descr="\begin{aligned} \E^{\HOp{A}}\,\E^{\HOp{B}} = \exp\Big( &amp;\HOp{A} + \HOp{B} + \tfrac{1}{2}\OpComm{\HOp{A}, \HOp{B}} \\ &amp;+ \tfrac{1}{12}\OpComm{\HOp{A}, \OpComm{\HOp{A}, \HOp{B}}} \\ &amp;- \tfrac{1}{12}\OpComm{\HOp{B}, \OpComm{\HOp{A}, \HOp{B}}} + \cdots \Big),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0" descr="\begin{aligned} \E^{\HOp{A}}\,\E^{\HOp{B}} = \exp\Big( &amp;\HOp{A} + \HOp{B} + \tfrac{1}{2}\OpComm{\HOp{A}, \HOp{B}} \\ &amp;+ \tfrac{1}{12}\OpComm{\HOp{A}, \OpComm{\HOp{A}, \HOp{B}}} \\ &amp;- \tfrac{1}{12}\OpComm{\HOp{B}, \OpComm{\HOp{A}, \HOp{B}}} + \cdots \Big), \end{aligned}"/>
                          <pic:cNvPicPr/>
                        </pic:nvPicPr>
                        <pic:blipFill>
                          <a:blip r:embed="rId128">
                            <a:extLst>
                              <a:ext uri="{96DAC541-7B7A-43D3-8B79-37D633B846F1}">
                                <asvg:svgBlip xmlns:asvg="http://schemas.microsoft.com/office/drawing/2016/SVG/main" r:embed="rId127"/>
                              </a:ext>
                            </a:extLst>
                          </a:blip>
                          <a:stretch>
                            <a:fillRect/>
                          </a:stretch>
                        </pic:blipFill>
                        <pic:spPr>
                          <a:xfrm>
                            <a:off x="0" y="0"/>
                            <a:ext cx="2071370" cy="751916"/>
                          </a:xfrm>
                          <a:prstGeom prst="rect">
                            <a:avLst/>
                          </a:prstGeom>
                        </pic:spPr>
                      </pic:pic>
                    </a:graphicData>
                  </a:graphic>
                </wp:inline>
              </w:drawing>
            </w:r>
          </w:p>
        </w:tc>
        <w:tc>
          <w:tcPr>
            <w:tcW w:w="720" w:type="dxa"/>
            <w:vAlign w:val="center"/>
          </w:tcPr>
          <w:p>
            <w:pPr>
              <w:spacing w:before="220" w:after="220"/>
              <w:jc w:val="right"/>
            </w:pPr>
            <w:r>
              <w:t>(2)</w:t>
            </w:r>
          </w:p>
        </w:tc>
      </w:tr>
    </w:tbl>
    <w:p>
      <w:pPr>
        <w:spacing w:after="0" w:line="240" w:lineRule="exact"/>
        <w:jc w:val="both"/>
      </w:pPr>
      <w:r>
        <w:rPr>
          <w:rFonts w:ascii="Times New Roman" w:hAnsi="Times New Roman"/>
          <w:b w:val="0"/>
          <w:i w:val="0"/>
          <w:sz w:val="20"/>
        </w:rPr>
        <w:t xml:space="preserve">which terminates for the quadratic Hamiltonian of Eq. (1) because </w:t>
      </w:r>
      <w:r>
        <w:rPr>
          <w:noProof/>
          <w:position w:val="-4"/>
        </w:rPr>
        <w:drawing>
          <wp:inline xmlns:wp="http://schemas.openxmlformats.org/drawingml/2006/wordprocessingDrawing" xmlns:r="http://schemas.openxmlformats.org/officeDocument/2006/relationships" distT="0" distB="0" distL="0" distR="0">
            <wp:extent cx="639343" cy="125095"/>
            <wp:effectExtent l="0" t="0" r="0" b="0"/>
            <wp:docPr id="58" name="Equation 58" title="mjx:0e13bf08-19bd-4164-b6e3-8954e858aac1" descr="\OpComm{\HOp{z}, \HOp{p}} = \I\h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8" descr="\OpComm{\HOp{z}, \HOp{p}} = \I\hbar"/>
                    <pic:cNvPicPr/>
                  </pic:nvPicPr>
                  <pic:blipFill>
                    <a:blip r:embed="rId124">
                      <a:extLst>
                        <a:ext uri="{96DAC541-7B7A-43D3-8B79-37D633B846F1}">
                          <asvg:svgBlip xmlns:asvg="http://schemas.microsoft.com/office/drawing/2016/SVG/main" r:embed="rId123"/>
                        </a:ext>
                      </a:extLst>
                    </a:blip>
                    <a:stretch>
                      <a:fillRect/>
                    </a:stretch>
                  </pic:blipFill>
                  <pic:spPr>
                    <a:xfrm>
                      <a:off x="0" y="0"/>
                      <a:ext cx="639343" cy="125095"/>
                    </a:xfrm>
                    <a:prstGeom prst="rect">
                      <a:avLst/>
                    </a:prstGeom>
                  </pic:spPr>
                </pic:pic>
              </a:graphicData>
            </a:graphic>
          </wp:inline>
        </w:drawing>
      </w:r>
      <w:r>
        <w:rPr>
          <w:rFonts w:ascii="Times New Roman" w:hAnsi="Times New Roman"/>
          <w:b w:val="0"/>
          <w:i w:val="0"/>
          <w:sz w:val="20"/>
        </w:rPr>
        <w:t xml:space="preserve"> is a c-number: all nested commutators beyond the second order vanish identically. The free evolution over </w:t>
      </w:r>
      <w:r>
        <w:rPr>
          <w:noProof/>
        </w:rPr>
        <w:drawing>
          <wp:inline xmlns:wp="http://schemas.openxmlformats.org/drawingml/2006/wordprocessingDrawing" xmlns:r="http://schemas.openxmlformats.org/officeDocument/2006/relationships" distT="0" distB="0" distL="0" distR="0">
            <wp:extent cx="80391" cy="82931"/>
            <wp:effectExtent l="0" t="0" r="0" b="0"/>
            <wp:docPr id="59" name="Equation 59" title="mjx:f68d2ba4-62e5-4e55-860d-3f1330f8fb1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9" descr="T"/>
                    <pic:cNvPicPr/>
                  </pic:nvPicPr>
                  <pic:blipFill>
                    <a:blip r:embed="rId126">
                      <a:extLst>
                        <a:ext uri="{96DAC541-7B7A-43D3-8B79-37D633B846F1}">
                          <asvg:svgBlip xmlns:asvg="http://schemas.microsoft.com/office/drawing/2016/SVG/main" r:embed="rId125"/>
                        </a:ext>
                      </a:extLst>
                    </a:blip>
                    <a:stretch>
                      <a:fillRect/>
                    </a:stretch>
                  </pic:blipFill>
                  <pic:spPr>
                    <a:xfrm>
                      <a:off x="0" y="0"/>
                      <a:ext cx="80391" cy="82931"/>
                    </a:xfrm>
                    <a:prstGeom prst="rect">
                      <a:avLst/>
                    </a:prstGeom>
                  </pic:spPr>
                </pic:pic>
              </a:graphicData>
            </a:graphic>
          </wp:inline>
        </w:drawing>
      </w:r>
      <w:r>
        <w:rPr>
          <w:rFonts w:ascii="Times New Roman" w:hAnsi="Times New Roman"/>
          <w:b w:val="0"/>
          <w:i w:val="0"/>
          <w:sz w:val="20"/>
        </w:rPr>
        <w:t xml:space="preserve"> is</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749844" cy="628498"/>
                  <wp:effectExtent l="0" t="0" r="0" b="0"/>
                  <wp:docPr id="57" name="Equation 57" title="mjx:ccc57fcd-809e-4699-8c85-828799f75f16" descr="\begin{aligned} \HOp{U}_0(T) &amp;= \E^{-\I \HOp{H}_0 T/\hbar} \\ &amp;= \E^{-\I m g \HOp{z} T/\hbar}\; \E^{-\I \HOp{p}^2 T/2m\hbar} \\ &amp;\quad \times \E^{\I g T^2 \HOp{p}/2\hbar}\; \E^{-\I m g^2 T^3/6\hbar},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7" descr="\begin{aligned} \HOp{U}_0(T) &amp;= \E^{-\I \HOp{H}_0 T/\hbar} \\ &amp;= \E^{-\I m g \HOp{z} T/\hbar}\; \E^{-\I \HOp{p}^2 T/2m\hbar} \\ &amp;\quad \times \E^{\I g T^2 \HOp{p}/2\hbar}\; \E^{-\I m g^2 T^3/6\hbar}, \end{aligned}"/>
                          <pic:cNvPicPr/>
                        </pic:nvPicPr>
                        <pic:blipFill>
                          <a:blip r:embed="rId122">
                            <a:extLst>
                              <a:ext uri="{96DAC541-7B7A-43D3-8B79-37D633B846F1}">
                                <asvg:svgBlip xmlns:asvg="http://schemas.microsoft.com/office/drawing/2016/SVG/main" r:embed="rId121"/>
                              </a:ext>
                            </a:extLst>
                          </a:blip>
                          <a:stretch>
                            <a:fillRect/>
                          </a:stretch>
                        </pic:blipFill>
                        <pic:spPr>
                          <a:xfrm>
                            <a:off x="0" y="0"/>
                            <a:ext cx="1749844" cy="628498"/>
                          </a:xfrm>
                          <a:prstGeom prst="rect">
                            <a:avLst/>
                          </a:prstGeom>
                        </pic:spPr>
                      </pic:pic>
                    </a:graphicData>
                  </a:graphic>
                </wp:inline>
              </w:drawing>
            </w:r>
          </w:p>
        </w:tc>
        <w:tc>
          <w:tcPr>
            <w:tcW w:w="720" w:type="dxa"/>
            <w:vAlign w:val="center"/>
          </w:tcPr>
          <w:p>
            <w:pPr>
              <w:spacing w:before="220" w:after="220"/>
              <w:jc w:val="right"/>
            </w:pPr>
            <w:r>
              <w:t>(3)</w:t>
            </w:r>
          </w:p>
        </w:tc>
      </w:tr>
    </w:tbl>
    <w:p>
      <w:pPr>
        <w:spacing w:after="0" w:line="240" w:lineRule="exact"/>
        <w:jc w:val="both"/>
      </w:pPr>
      <w:r>
        <w:rPr>
          <w:rFonts w:ascii="Times New Roman" w:hAnsi="Times New Roman"/>
          <w:b w:val="0"/>
          <w:i w:val="0"/>
          <w:sz w:val="20"/>
        </w:rPr>
        <w:t>where the last two factors are exactly the second-order commutator terms. With a gradient the algebra no longer closes at second order; keeping terms to first order in Γ,</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128304" cy="551917"/>
                  <wp:effectExtent l="0" t="0" r="0" b="0"/>
                  <wp:docPr id="56" name="Equation 56" title="mjx:a3a198aa-dcec-4a79-bb98-91d44dce006d" descr="\begin{aligned} \HOp{U}_\Gamma(T) &amp;= \HOp{U}_0(T)\,\E^{\I m \Gamma T \HOp{Q}/2\hbar} + \BigOh(\Gamma^2), \\ \HOp{Q} &amp;= \HOp{z}^2 + \frac{T}{m}\{\HOp{z},\HOp{p}\} + \frac{T^2}{3m^2}\HOp{p}^2,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6" descr="\begin{aligned} \HOp{U}_\Gamma(T) &amp;= \HOp{U}_0(T)\,\E^{\I m \Gamma T \HOp{Q}/2\hbar} + \BigOh(\Gamma^2), \\ \HOp{Q} &amp;= \HOp{z}^2 + \frac{T}{m}\{\HOp{z},\HOp{p}\} + \frac{T^2}{3m^2}\HOp{p}^2, \end{aligned}"/>
                          <pic:cNvPicPr/>
                        </pic:nvPicPr>
                        <pic:blipFill>
                          <a:blip r:embed="rId120">
                            <a:extLst>
                              <a:ext uri="{96DAC541-7B7A-43D3-8B79-37D633B846F1}">
                                <asvg:svgBlip xmlns:asvg="http://schemas.microsoft.com/office/drawing/2016/SVG/main" r:embed="rId119"/>
                              </a:ext>
                            </a:extLst>
                          </a:blip>
                          <a:stretch>
                            <a:fillRect/>
                          </a:stretch>
                        </pic:blipFill>
                        <pic:spPr>
                          <a:xfrm>
                            <a:off x="0" y="0"/>
                            <a:ext cx="2128304" cy="551917"/>
                          </a:xfrm>
                          <a:prstGeom prst="rect">
                            <a:avLst/>
                          </a:prstGeom>
                        </pic:spPr>
                      </pic:pic>
                    </a:graphicData>
                  </a:graphic>
                </wp:inline>
              </w:drawing>
            </w:r>
          </w:p>
        </w:tc>
        <w:tc>
          <w:tcPr>
            <w:tcW w:w="720" w:type="dxa"/>
            <w:vAlign w:val="center"/>
          </w:tcPr>
          <w:p>
            <w:pPr>
              <w:spacing w:before="220" w:after="220"/>
              <w:jc w:val="right"/>
            </w:pPr>
            <w:r>
              <w:t>(4)</w:t>
            </w:r>
          </w:p>
        </w:tc>
      </w:tr>
    </w:tbl>
    <w:p>
      <w:pPr>
        <w:spacing w:after="0" w:line="240" w:lineRule="exact"/>
        <w:jc w:val="both"/>
      </w:pPr>
      <w:r>
        <w:rPr>
          <w:rFonts w:ascii="Times New Roman" w:hAnsi="Times New Roman"/>
          <w:b w:val="0"/>
          <w:i w:val="0"/>
          <w:sz w:val="20"/>
        </w:rPr>
        <w:t xml:space="preserve">with the anticommutator </w:t>
      </w:r>
      <w:r>
        <w:rPr>
          <w:noProof/>
          <w:position w:val="-4"/>
        </w:rPr>
        <w:drawing>
          <wp:inline xmlns:wp="http://schemas.openxmlformats.org/drawingml/2006/wordprocessingDrawing" xmlns:r="http://schemas.openxmlformats.org/officeDocument/2006/relationships" distT="0" distB="0" distL="0" distR="0">
            <wp:extent cx="1114387" cy="125095"/>
            <wp:effectExtent l="0" t="0" r="0" b="0"/>
            <wp:docPr id="55" name="Equation 55" title="mjx:4ba4f65e-ce67-497f-91c2-6a772e470122" descr="\{\HOp{z},\HOp{p}\} \equiv \HOp{z}\HOp{p} + \HOp{p}\HOp{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5" descr="\{\HOp{z},\HOp{p}\} \equiv \HOp{z}\HOp{p} + \HOp{p}\HOp{z}"/>
                    <pic:cNvPicPr/>
                  </pic:nvPicPr>
                  <pic:blipFill>
                    <a:blip r:embed="rId118">
                      <a:extLst>
                        <a:ext uri="{96DAC541-7B7A-43D3-8B79-37D633B846F1}">
                          <asvg:svgBlip xmlns:asvg="http://schemas.microsoft.com/office/drawing/2016/SVG/main" r:embed="rId117"/>
                        </a:ext>
                      </a:extLst>
                    </a:blip>
                    <a:stretch>
                      <a:fillRect/>
                    </a:stretch>
                  </pic:blipFill>
                  <pic:spPr>
                    <a:xfrm>
                      <a:off x="0" y="0"/>
                      <a:ext cx="1114387" cy="125095"/>
                    </a:xfrm>
                    <a:prstGeom prst="rect">
                      <a:avLst/>
                    </a:prstGeom>
                  </pic:spPr>
                </pic:pic>
              </a:graphicData>
            </a:graphic>
          </wp:inline>
        </w:drawing>
      </w:r>
      <w:r>
        <w:rPr>
          <w:rFonts w:ascii="Times New Roman" w:hAnsi="Times New Roman"/>
          <w:b w:val="0"/>
          <w:i w:val="0"/>
          <w:sz w:val="20"/>
        </w:rPr>
        <w:t xml:space="preserve">.</w:t>
      </w:r>
    </w:p>
    <w:p>
      <w:pPr>
        <w:spacing w:before="120" w:after="60"/>
        <w:jc w:val="center"/>
      </w:pPr>
      <w:r>
        <w:rPr>
          <w:rFonts w:ascii="Times New Roman" w:hAnsi="Times New Roman"/>
          <w:b/>
          <w:i/>
          <w:sz w:val="20"/>
        </w:rPr>
        <w:t>C. Beam-splitter pulses</w:t>
      </w:r>
    </w:p>
    <w:p>
      <w:pPr>
        <w:spacing w:after="0" w:line="240" w:lineRule="exact"/>
        <w:ind w:firstLine="240"/>
        <w:jc w:val="both"/>
      </w:pPr>
      <w:r>
        <w:rPr>
          <w:rFonts w:ascii="Times New Roman" w:hAnsi="Times New Roman"/>
          <w:b w:val="0"/>
          <w:i w:val="0"/>
          <w:sz w:val="20"/>
        </w:rPr>
        <w:t xml:space="preserve">In the </w:t>
      </w:r>
      <w:r>
        <w:rPr>
          <w:noProof/>
          <w:position w:val="-4"/>
        </w:rPr>
        <w:drawing>
          <wp:inline xmlns:wp="http://schemas.openxmlformats.org/drawingml/2006/wordprocessingDrawing" xmlns:r="http://schemas.openxmlformats.org/officeDocument/2006/relationships" distT="0" distB="0" distL="0" distR="0">
            <wp:extent cx="943407" cy="112903"/>
            <wp:effectExtent l="0" t="0" r="0" b="0"/>
            <wp:docPr id="52" name="Equation 52" title="mjx:47b34974-6aef-4550-b8c7-c57a46e4463a" descr="\{\ket{g,p},\,\ket{e,p+\hbar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2" descr="\{\ket{g,p},\,\ket{e,p+\hbar k}\}"/>
                    <pic:cNvPicPr/>
                  </pic:nvPicPr>
                  <pic:blipFill>
                    <a:blip r:embed="rId112">
                      <a:extLst>
                        <a:ext uri="{96DAC541-7B7A-43D3-8B79-37D633B846F1}">
                          <asvg:svgBlip xmlns:asvg="http://schemas.microsoft.com/office/drawing/2016/SVG/main" r:embed="rId111"/>
                        </a:ext>
                      </a:extLst>
                    </a:blip>
                    <a:stretch>
                      <a:fillRect/>
                    </a:stretch>
                  </pic:blipFill>
                  <pic:spPr>
                    <a:xfrm>
                      <a:off x="0" y="0"/>
                      <a:ext cx="943407" cy="112903"/>
                    </a:xfrm>
                    <a:prstGeom prst="rect">
                      <a:avLst/>
                    </a:prstGeom>
                  </pic:spPr>
                </pic:pic>
              </a:graphicData>
            </a:graphic>
          </wp:inline>
        </w:drawing>
      </w:r>
      <w:r>
        <w:rPr>
          <w:rFonts w:ascii="Times New Roman" w:hAnsi="Times New Roman"/>
          <w:b w:val="0"/>
          <w:i w:val="0"/>
          <w:sz w:val="20"/>
        </w:rPr>
        <w:t xml:space="preserve"> basis a resonant pulse of area </w:t>
      </w:r>
      <w:r>
        <w:rPr>
          <w:noProof/>
        </w:rPr>
        <w:drawing>
          <wp:inline xmlns:wp="http://schemas.openxmlformats.org/drawingml/2006/wordprocessingDrawing" xmlns:r="http://schemas.openxmlformats.org/officeDocument/2006/relationships" distT="0" distB="0" distL="0" distR="0">
            <wp:extent cx="418160" cy="87757"/>
            <wp:effectExtent l="0" t="0" r="0" b="0"/>
            <wp:docPr id="53" name="Equation 53" title="mjx:f1cdeb14-93e5-499a-ae6c-7fb9424d098f" descr="\theta = \Omega\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3" descr="\theta = \Omega\tau"/>
                    <pic:cNvPicPr/>
                  </pic:nvPicPr>
                  <pic:blipFill>
                    <a:blip r:embed="rId114">
                      <a:extLst>
                        <a:ext uri="{96DAC541-7B7A-43D3-8B79-37D633B846F1}">
                          <asvg:svgBlip xmlns:asvg="http://schemas.microsoft.com/office/drawing/2016/SVG/main" r:embed="rId113"/>
                        </a:ext>
                      </a:extLst>
                    </a:blip>
                    <a:stretch>
                      <a:fillRect/>
                    </a:stretch>
                  </pic:blipFill>
                  <pic:spPr>
                    <a:xfrm>
                      <a:off x="0" y="0"/>
                      <a:ext cx="418160" cy="87757"/>
                    </a:xfrm>
                    <a:prstGeom prst="rect">
                      <a:avLst/>
                    </a:prstGeom>
                  </pic:spPr>
                </pic:pic>
              </a:graphicData>
            </a:graphic>
          </wp:inline>
        </w:drawing>
      </w:r>
      <w:r>
        <w:rPr>
          <w:rFonts w:ascii="Times New Roman" w:hAnsi="Times New Roman"/>
          <w:b w:val="0"/>
          <w:i w:val="0"/>
          <w:sz w:val="20"/>
        </w:rPr>
        <w:t xml:space="preserve"> and laser phase </w:t>
      </w:r>
      <w:r>
        <w:rPr>
          <w:noProof/>
          <w:position w:val="-4"/>
        </w:rPr>
        <w:drawing>
          <wp:inline xmlns:wp="http://schemas.openxmlformats.org/drawingml/2006/wordprocessingDrawing" xmlns:r="http://schemas.openxmlformats.org/officeDocument/2006/relationships" distT="0" distB="0" distL="0" distR="0">
            <wp:extent cx="805663" cy="113157"/>
            <wp:effectExtent l="0" t="0" r="0" b="0"/>
            <wp:docPr id="54" name="Equation 54" title="mjx:566c046a-c21b-4459-a92d-c07c2c2a2c81" descr="\phi_L = k z_L - \omega t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4" descr="\phi_L = k z_L - \omega t_L"/>
                    <pic:cNvPicPr/>
                  </pic:nvPicPr>
                  <pic:blipFill>
                    <a:blip r:embed="rId116">
                      <a:extLst>
                        <a:ext uri="{96DAC541-7B7A-43D3-8B79-37D633B846F1}">
                          <asvg:svgBlip xmlns:asvg="http://schemas.microsoft.com/office/drawing/2016/SVG/main" r:embed="rId115"/>
                        </a:ext>
                      </a:extLst>
                    </a:blip>
                    <a:stretch>
                      <a:fillRect/>
                    </a:stretch>
                  </pic:blipFill>
                  <pic:spPr>
                    <a:xfrm>
                      <a:off x="0" y="0"/>
                      <a:ext cx="805663" cy="113157"/>
                    </a:xfrm>
                    <a:prstGeom prst="rect">
                      <a:avLst/>
                    </a:prstGeom>
                  </pic:spPr>
                </pic:pic>
              </a:graphicData>
            </a:graphic>
          </wp:inline>
        </w:drawing>
      </w:r>
      <w:r>
        <w:rPr>
          <w:rFonts w:ascii="Times New Roman" w:hAnsi="Times New Roman"/>
          <w:b w:val="0"/>
          <w:i w:val="0"/>
          <w:sz w:val="20"/>
        </w:rPr>
        <w:t xml:space="preserve"> acts as</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176132" cy="445872"/>
                  <wp:effectExtent l="0" t="0" r="0" b="0"/>
                  <wp:docPr id="51" name="Equation 51" title="mjx:3e3d73a8-3f3f-4403-9f0f-478af7b29950" descr="\HOp{U}_\theta = \begin{pmatrix} \cos\frac{\theta}{2} &amp; -\I\,\E^{-\I\phi_L}\sin\frac{\theta}{2} \\[4pt] -\I\,\E^{\I\phi_L}\sin\frac{\theta}{2} &amp; \cos\frac{\theta}{2} \end{p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1" descr="\HOp{U}_\theta = \begin{pmatrix} \cos\frac{\theta}{2} &amp; -\I\,\E^{-\I\phi_L}\sin\frac{\theta}{2} \\[4pt] -\I\,\E^{\I\phi_L}\sin\frac{\theta}{2} &amp; \cos\frac{\theta}{2} \end{pmatrix},"/>
                          <pic:cNvPicPr/>
                        </pic:nvPicPr>
                        <pic:blipFill>
                          <a:blip r:embed="rId110">
                            <a:extLst>
                              <a:ext uri="{96DAC541-7B7A-43D3-8B79-37D633B846F1}">
                                <asvg:svgBlip xmlns:asvg="http://schemas.microsoft.com/office/drawing/2016/SVG/main" r:embed="rId109"/>
                              </a:ext>
                            </a:extLst>
                          </a:blip>
                          <a:stretch>
                            <a:fillRect/>
                          </a:stretch>
                        </pic:blipFill>
                        <pic:spPr>
                          <a:xfrm>
                            <a:off x="0" y="0"/>
                            <a:ext cx="2176132" cy="445872"/>
                          </a:xfrm>
                          <a:prstGeom prst="rect">
                            <a:avLst/>
                          </a:prstGeom>
                        </pic:spPr>
                      </pic:pic>
                    </a:graphicData>
                  </a:graphic>
                </wp:inline>
              </w:drawing>
            </w:r>
          </w:p>
        </w:tc>
        <w:tc>
          <w:tcPr>
            <w:tcW w:w="720" w:type="dxa"/>
            <w:vAlign w:val="center"/>
          </w:tcPr>
          <w:p>
            <w:pPr>
              <w:spacing w:before="220" w:after="220"/>
              <w:jc w:val="right"/>
            </w:pPr>
            <w:r>
              <w:t>(5)</w:t>
            </w:r>
          </w:p>
        </w:tc>
      </w:tr>
    </w:tbl>
    <w:p>
      <w:pPr>
        <w:spacing w:after="0" w:line="240" w:lineRule="exact"/>
        <w:jc w:val="both"/>
      </w:pPr>
      <w:r>
        <w:rPr>
          <w:rFonts w:ascii="Times New Roman" w:hAnsi="Times New Roman"/>
          <w:b w:val="0"/>
          <w:i w:val="0"/>
          <w:sz w:val="20"/>
        </w:rPr>
        <w:t xml:space="preserve">so that </w:t>
      </w:r>
      <w:r>
        <w:rPr>
          <w:noProof/>
          <w:position w:val="-3"/>
        </w:rPr>
        <w:drawing>
          <wp:inline xmlns:wp="http://schemas.openxmlformats.org/drawingml/2006/wordprocessingDrawing" xmlns:r="http://schemas.openxmlformats.org/officeDocument/2006/relationships" distT="0" distB="0" distL="0" distR="0">
            <wp:extent cx="447624" cy="104902"/>
            <wp:effectExtent l="0" t="0" r="0" b="0"/>
            <wp:docPr id="48" name="Equation 48" title="mjx:256ac674-267a-4847-a1c4-113ef5a4fb1d" descr="\theta = \p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8" descr="\theta = \pi/2"/>
                    <pic:cNvPicPr/>
                  </pic:nvPicPr>
                  <pic:blipFill>
                    <a:blip r:embed="rId104">
                      <a:extLst>
                        <a:ext uri="{96DAC541-7B7A-43D3-8B79-37D633B846F1}">
                          <asvg:svgBlip xmlns:asvg="http://schemas.microsoft.com/office/drawing/2016/SVG/main" r:embed="rId103"/>
                        </a:ext>
                      </a:extLst>
                    </a:blip>
                    <a:stretch>
                      <a:fillRect/>
                    </a:stretch>
                  </pic:blipFill>
                  <pic:spPr>
                    <a:xfrm>
                      <a:off x="0" y="0"/>
                      <a:ext cx="447624" cy="104902"/>
                    </a:xfrm>
                    <a:prstGeom prst="rect">
                      <a:avLst/>
                    </a:prstGeom>
                  </pic:spPr>
                </pic:pic>
              </a:graphicData>
            </a:graphic>
          </wp:inline>
        </w:drawing>
      </w:r>
      <w:r>
        <w:rPr>
          <w:rFonts w:ascii="Times New Roman" w:hAnsi="Times New Roman"/>
          <w:b w:val="0"/>
          <w:i w:val="0"/>
          <w:sz w:val="20"/>
        </w:rPr>
        <w:t xml:space="preserve"> splits and </w:t>
      </w:r>
      <w:r>
        <w:rPr>
          <w:noProof/>
        </w:rPr>
        <w:drawing>
          <wp:inline xmlns:wp="http://schemas.openxmlformats.org/drawingml/2006/wordprocessingDrawing" xmlns:r="http://schemas.openxmlformats.org/officeDocument/2006/relationships" distT="0" distB="0" distL="0" distR="0">
            <wp:extent cx="324942" cy="83947"/>
            <wp:effectExtent l="0" t="0" r="0" b="0"/>
            <wp:docPr id="49" name="Equation 49" title="mjx:e8d881bc-6ca4-471a-8baa-215574b1452c" descr="\theta =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9" descr="\theta = \pi"/>
                    <pic:cNvPicPr/>
                  </pic:nvPicPr>
                  <pic:blipFill>
                    <a:blip r:embed="rId106">
                      <a:extLst>
                        <a:ext uri="{96DAC541-7B7A-43D3-8B79-37D633B846F1}">
                          <asvg:svgBlip xmlns:asvg="http://schemas.microsoft.com/office/drawing/2016/SVG/main" r:embed="rId105"/>
                        </a:ext>
                      </a:extLst>
                    </a:blip>
                    <a:stretch>
                      <a:fillRect/>
                    </a:stretch>
                  </pic:blipFill>
                  <pic:spPr>
                    <a:xfrm>
                      <a:off x="0" y="0"/>
                      <a:ext cx="324942" cy="83947"/>
                    </a:xfrm>
                    <a:prstGeom prst="rect">
                      <a:avLst/>
                    </a:prstGeom>
                  </pic:spPr>
                </pic:pic>
              </a:graphicData>
            </a:graphic>
          </wp:inline>
        </w:drawing>
      </w:r>
      <w:r>
        <w:rPr>
          <w:rFonts w:ascii="Times New Roman" w:hAnsi="Times New Roman"/>
          <w:b w:val="0"/>
          <w:i w:val="0"/>
          <w:sz w:val="20"/>
        </w:rPr>
        <w:t xml:space="preserve"> mirrors. The laser phase </w:t>
      </w:r>
      <w:r>
        <w:rPr>
          <w:noProof/>
          <w:position w:val="-4"/>
        </w:rPr>
        <w:drawing>
          <wp:inline xmlns:wp="http://schemas.openxmlformats.org/drawingml/2006/wordprocessingDrawing" xmlns:r="http://schemas.openxmlformats.org/officeDocument/2006/relationships" distT="0" distB="0" distL="0" distR="0">
            <wp:extent cx="149390" cy="106426"/>
            <wp:effectExtent l="0" t="0" r="0" b="0"/>
            <wp:docPr id="50" name="Equation 50" title="mjx:55a65f69-4990-4c52-bce4-ec273ae6ff0f" descr="\phi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0" descr="\phi_L"/>
                    <pic:cNvPicPr/>
                  </pic:nvPicPr>
                  <pic:blipFill>
                    <a:blip r:embed="rId108">
                      <a:extLst>
                        <a:ext uri="{96DAC541-7B7A-43D3-8B79-37D633B846F1}">
                          <asvg:svgBlip xmlns:asvg="http://schemas.microsoft.com/office/drawing/2016/SVG/main" r:embed="rId107"/>
                        </a:ext>
                      </a:extLst>
                    </a:blip>
                    <a:stretch>
                      <a:fillRect/>
                    </a:stretch>
                  </pic:blipFill>
                  <pic:spPr>
                    <a:xfrm>
                      <a:off x="0" y="0"/>
                      <a:ext cx="149390" cy="106426"/>
                    </a:xfrm>
                    <a:prstGeom prst="rect">
                      <a:avLst/>
                    </a:prstGeom>
                  </pic:spPr>
                </pic:pic>
              </a:graphicData>
            </a:graphic>
          </wp:inline>
        </w:drawing>
      </w:r>
      <w:r>
        <w:rPr>
          <w:rFonts w:ascii="Times New Roman" w:hAnsi="Times New Roman"/>
          <w:b w:val="0"/>
          <w:i w:val="0"/>
          <w:sz w:val="20"/>
        </w:rPr>
        <w:t xml:space="preserve"> imprinted at each pulse is what the interferometer reads out; the population in the excited state after the sequence is</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798650" cy="548323"/>
                  <wp:effectExtent l="0" t="0" r="0" b="0"/>
                  <wp:docPr id="47" name="Equation 47" title="mjx:90bdf03a-0d9f-4893-b23e-7fe12d36ed1e" descr="\begin{aligned} P_e &amp;= \tfrac{1}{2}\left[ 1 - C \cos\left(\Delta\phi + \phi_0\right) \right], \\ \phi_0 &amp;= \begin{cases} 0, &amp; \text{Mach–Zehnder}, \\[2pt] \pi/2, &amp; \text{mid-fringe}, \end{cases}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7" descr="\begin{aligned} P_e &amp;= \tfrac{1}{2}\left[ 1 - C \cos\left(\Delta\phi + \phi_0\right) \right], \\ \phi_0 &amp;= \begin{cases} 0, &amp; \text{Mach–Zehnder}, \\[2pt] \pi/2, &amp; \text{mid-fringe}, \end{cases} \end{aligned}"/>
                          <pic:cNvPicPr/>
                        </pic:nvPicPr>
                        <pic:blipFill>
                          <a:blip r:embed="rId102">
                            <a:extLst>
                              <a:ext uri="{96DAC541-7B7A-43D3-8B79-37D633B846F1}">
                                <asvg:svgBlip xmlns:asvg="http://schemas.microsoft.com/office/drawing/2016/SVG/main" r:embed="rId101"/>
                              </a:ext>
                            </a:extLst>
                          </a:blip>
                          <a:stretch>
                            <a:fillRect/>
                          </a:stretch>
                        </pic:blipFill>
                        <pic:spPr>
                          <a:xfrm>
                            <a:off x="0" y="0"/>
                            <a:ext cx="1798650" cy="548323"/>
                          </a:xfrm>
                          <a:prstGeom prst="rect">
                            <a:avLst/>
                          </a:prstGeom>
                        </pic:spPr>
                      </pic:pic>
                    </a:graphicData>
                  </a:graphic>
                </wp:inline>
              </w:drawing>
            </w:r>
          </w:p>
        </w:tc>
        <w:tc>
          <w:tcPr>
            <w:tcW w:w="720" w:type="dxa"/>
            <w:vAlign w:val="center"/>
          </w:tcPr>
          <w:p>
            <w:pPr>
              <w:spacing w:before="220" w:after="220"/>
              <w:jc w:val="right"/>
            </w:pPr>
            <w:r>
              <w:t>(6)</w:t>
            </w:r>
          </w:p>
        </w:tc>
      </w:tr>
    </w:tbl>
    <w:p>
      <w:pPr>
        <w:spacing w:after="0" w:line="240" w:lineRule="exact"/>
        <w:jc w:val="both"/>
      </w:pPr>
      <w:r>
        <w:rPr>
          <w:rFonts w:ascii="Times New Roman" w:hAnsi="Times New Roman"/>
          <w:b w:val="0"/>
          <w:i w:val="0"/>
          <w:sz w:val="20"/>
        </w:rPr>
        <w:t xml:space="preserve">with contrast </w:t>
      </w:r>
      <w:r>
        <w:rPr>
          <w:noProof/>
          <w:position w:val="-1"/>
        </w:rPr>
        <w:drawing>
          <wp:inline xmlns:wp="http://schemas.openxmlformats.org/drawingml/2006/wordprocessingDrawing" xmlns:r="http://schemas.openxmlformats.org/officeDocument/2006/relationships" distT="0" distB="0" distL="0" distR="0">
            <wp:extent cx="306019" cy="92710"/>
            <wp:effectExtent l="0" t="0" r="0" b="0"/>
            <wp:docPr id="46" name="Equation 46" title="mjx:76370399-4bcc-4683-968e-dfc0aaef439d" descr="C \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6" descr="C \le 1"/>
                    <pic:cNvPicPr/>
                  </pic:nvPicPr>
                  <pic:blipFill>
                    <a:blip r:embed="rId100">
                      <a:extLst>
                        <a:ext uri="{96DAC541-7B7A-43D3-8B79-37D633B846F1}">
                          <asvg:svgBlip xmlns:asvg="http://schemas.microsoft.com/office/drawing/2016/SVG/main" r:embed="rId99"/>
                        </a:ext>
                      </a:extLst>
                    </a:blip>
                    <a:stretch>
                      <a:fillRect/>
                    </a:stretch>
                  </pic:blipFill>
                  <pic:spPr>
                    <a:xfrm>
                      <a:off x="0" y="0"/>
                      <a:ext cx="306019" cy="92710"/>
                    </a:xfrm>
                    <a:prstGeom prst="rect">
                      <a:avLst/>
                    </a:prstGeom>
                  </pic:spPr>
                </pic:pic>
              </a:graphicData>
            </a:graphic>
          </wp:inline>
        </w:drawing>
      </w:r>
      <w:r>
        <w:rPr>
          <w:rFonts w:ascii="Times New Roman" w:hAnsi="Times New Roman"/>
          <w:b w:val="0"/>
          <w:i w:val="0"/>
          <w:sz w:val="20"/>
        </w:rPr>
        <w:t xml:space="preserve">.</w:t>
      </w:r>
    </w:p>
    <w:p>
      <w:pPr>
        <w:spacing w:before="200" w:after="80"/>
        <w:jc w:val="center"/>
      </w:pPr>
      <w:r>
        <w:rPr>
          <w:rFonts w:ascii="Times New Roman" w:hAnsi="Times New Roman"/>
          <w:b/>
          <w:i w:val="0"/>
          <w:sz w:val="20"/>
        </w:rPr>
        <w:t>III. RESULTS</w:t>
      </w:r>
    </w:p>
    <w:p>
      <w:pPr>
        <w:spacing w:before="120" w:after="60"/>
        <w:jc w:val="center"/>
      </w:pPr>
      <w:r>
        <w:rPr>
          <w:rFonts w:ascii="Times New Roman" w:hAnsi="Times New Roman"/>
          <w:b/>
          <w:i/>
          <w:sz w:val="20"/>
        </w:rPr>
        <w:t>A. Phase and gradient correction</w:t>
      </w:r>
    </w:p>
    <w:p>
      <w:pPr>
        <w:spacing w:after="0" w:line="240" w:lineRule="exact"/>
        <w:ind w:firstLine="240"/>
        <w:jc w:val="both"/>
      </w:pPr>
      <w:r>
        <w:rPr>
          <w:rFonts w:ascii="Times New Roman" w:hAnsi="Times New Roman"/>
          <w:b w:val="0"/>
          <w:i w:val="0"/>
          <w:sz w:val="20"/>
        </w:rPr>
        <w:t>Collecting the c-number terms of the expansion for the π/2–π–π/2 sequence gives the familiar phase</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977989" cy="153530"/>
                  <wp:effectExtent l="0" t="0" r="0" b="0"/>
                  <wp:docPr id="45" name="Equation 45" title="mjx:b2208db5-76d4-421d-ae2b-2a21e869b1c8" descr="\Delta\phi = \vb{k}_{\mathrm{eff}} \cdot \vb{g}\;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5" descr="\Delta\phi = \vb{k}_{\mathrm{eff}} \cdot \vb{g}\; T^2,"/>
                          <pic:cNvPicPr/>
                        </pic:nvPicPr>
                        <pic:blipFill>
                          <a:blip r:embed="rId98">
                            <a:extLst>
                              <a:ext uri="{96DAC541-7B7A-43D3-8B79-37D633B846F1}">
                                <asvg:svgBlip xmlns:asvg="http://schemas.microsoft.com/office/drawing/2016/SVG/main" r:embed="rId97"/>
                              </a:ext>
                            </a:extLst>
                          </a:blip>
                          <a:stretch>
                            <a:fillRect/>
                          </a:stretch>
                        </pic:blipFill>
                        <pic:spPr>
                          <a:xfrm>
                            <a:off x="0" y="0"/>
                            <a:ext cx="977989" cy="153530"/>
                          </a:xfrm>
                          <a:prstGeom prst="rect">
                            <a:avLst/>
                          </a:prstGeom>
                        </pic:spPr>
                      </pic:pic>
                    </a:graphicData>
                  </a:graphic>
                </wp:inline>
              </w:drawing>
            </w:r>
          </w:p>
        </w:tc>
        <w:tc>
          <w:tcPr>
            <w:tcW w:w="720" w:type="dxa"/>
            <w:vAlign w:val="center"/>
          </w:tcPr>
          <w:p>
            <w:pPr>
              <w:spacing w:before="220" w:after="220"/>
              <w:jc w:val="right"/>
            </w:pPr>
            <w:r>
              <w:t>(7)</w:t>
            </w:r>
          </w:p>
        </w:tc>
      </w:tr>
    </w:tbl>
    <w:p>
      <w:pPr>
        <w:spacing w:after="0" w:line="240" w:lineRule="exact"/>
        <w:jc w:val="both"/>
      </w:pPr>
      <w:r>
        <w:rPr>
          <w:rFonts w:ascii="Times New Roman" w:hAnsi="Times New Roman"/>
          <w:b w:val="0"/>
          <w:i w:val="0"/>
          <w:sz w:val="20"/>
        </w:rPr>
        <w:t xml:space="preserve">independent of the initial momentum. The gradient contributes through the initial position </w:t>
      </w:r>
      <w:r>
        <w:rPr>
          <w:noProof/>
          <w:position w:val="-3"/>
        </w:rPr>
        <w:drawing>
          <wp:inline xmlns:wp="http://schemas.openxmlformats.org/drawingml/2006/wordprocessingDrawing" xmlns:r="http://schemas.openxmlformats.org/officeDocument/2006/relationships" distT="0" distB="0" distL="0" distR="0">
            <wp:extent cx="104851" cy="74663"/>
            <wp:effectExtent l="0" t="0" r="0" b="0"/>
            <wp:docPr id="43" name="Equation 43" title="mjx:b4e38395-5487-4f1a-ac20-43c9544693e5" descr="z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3" descr="z_0"/>
                    <pic:cNvPicPr/>
                  </pic:nvPicPr>
                  <pic:blipFill>
                    <a:blip r:embed="rId94">
                      <a:extLst>
                        <a:ext uri="{96DAC541-7B7A-43D3-8B79-37D633B846F1}">
                          <asvg:svgBlip xmlns:asvg="http://schemas.microsoft.com/office/drawing/2016/SVG/main" r:embed="rId93"/>
                        </a:ext>
                      </a:extLst>
                    </a:blip>
                    <a:stretch>
                      <a:fillRect/>
                    </a:stretch>
                  </pic:blipFill>
                  <pic:spPr>
                    <a:xfrm>
                      <a:off x="0" y="0"/>
                      <a:ext cx="104851" cy="74663"/>
                    </a:xfrm>
                    <a:prstGeom prst="rect">
                      <a:avLst/>
                    </a:prstGeom>
                  </pic:spPr>
                </pic:pic>
              </a:graphicData>
            </a:graphic>
          </wp:inline>
        </w:drawing>
      </w:r>
      <w:r>
        <w:rPr>
          <w:rFonts w:ascii="Times New Roman" w:hAnsi="Times New Roman"/>
          <w:b w:val="0"/>
          <w:i w:val="0"/>
          <w:sz w:val="20"/>
        </w:rPr>
        <w:t xml:space="preserve"> and velocity </w:t>
      </w:r>
      <w:r>
        <w:rPr>
          <w:noProof/>
          <w:position w:val="-3"/>
        </w:rPr>
        <w:drawing>
          <wp:inline xmlns:wp="http://schemas.openxmlformats.org/drawingml/2006/wordprocessingDrawing" xmlns:r="http://schemas.openxmlformats.org/officeDocument/2006/relationships" distT="0" distB="0" distL="0" distR="0">
            <wp:extent cx="111836" cy="76314"/>
            <wp:effectExtent l="0" t="0" r="0" b="0"/>
            <wp:docPr id="44" name="Equation 44" title="mjx:477a91ea-2c5c-48dd-9033-59489be4ff4b" descr="v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4" descr="v_0"/>
                    <pic:cNvPicPr/>
                  </pic:nvPicPr>
                  <pic:blipFill>
                    <a:blip r:embed="rId96">
                      <a:extLst>
                        <a:ext uri="{96DAC541-7B7A-43D3-8B79-37D633B846F1}">
                          <asvg:svgBlip xmlns:asvg="http://schemas.microsoft.com/office/drawing/2016/SVG/main" r:embed="rId95"/>
                        </a:ext>
                      </a:extLst>
                    </a:blip>
                    <a:stretch>
                      <a:fillRect/>
                    </a:stretch>
                  </pic:blipFill>
                  <pic:spPr>
                    <a:xfrm>
                      <a:off x="0" y="0"/>
                      <a:ext cx="111836" cy="76314"/>
                    </a:xfrm>
                    <a:prstGeom prst="rect">
                      <a:avLst/>
                    </a:prstGeom>
                  </pic:spPr>
                </pic:pic>
              </a:graphicData>
            </a:graphic>
          </wp:inline>
        </w:drawing>
      </w:r>
      <w:r>
        <w:rPr>
          <w:rFonts w:ascii="Times New Roman" w:hAnsi="Times New Roman"/>
          <w:b w:val="0"/>
          <w:i w:val="0"/>
          <w:sz w:val="20"/>
        </w:rPr>
        <w:t xml:space="preserve"> of the wave packet,</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127085" cy="172669"/>
                  <wp:effectExtent l="0" t="0" r="0" b="0"/>
                  <wp:docPr id="42" name="Equation 42" title="mjx:20dae444-6c58-4b77-b858-e85b049710a5" descr="\Delta\phi_\Gamma = k_{\mathrm{eff}} \Gamma T^2 \left( z_0 + v_0 T + \tfrac{7}{12} g T^2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2" descr="\Delta\phi_\Gamma = k_{\mathrm{eff}} \Gamma T^2 \left( z_0 + v_0 T + \tfrac{7}{12} g T^2 \right),"/>
                          <pic:cNvPicPr/>
                        </pic:nvPicPr>
                        <pic:blipFill>
                          <a:blip r:embed="rId92">
                            <a:extLst>
                              <a:ext uri="{96DAC541-7B7A-43D3-8B79-37D633B846F1}">
                                <asvg:svgBlip xmlns:asvg="http://schemas.microsoft.com/office/drawing/2016/SVG/main" r:embed="rId91"/>
                              </a:ext>
                            </a:extLst>
                          </a:blip>
                          <a:stretch>
                            <a:fillRect/>
                          </a:stretch>
                        </pic:blipFill>
                        <pic:spPr>
                          <a:xfrm>
                            <a:off x="0" y="0"/>
                            <a:ext cx="2127085" cy="172669"/>
                          </a:xfrm>
                          <a:prstGeom prst="rect">
                            <a:avLst/>
                          </a:prstGeom>
                        </pic:spPr>
                      </pic:pic>
                    </a:graphicData>
                  </a:graphic>
                </wp:inline>
              </w:drawing>
            </w:r>
          </w:p>
        </w:tc>
        <w:tc>
          <w:tcPr>
            <w:tcW w:w="720" w:type="dxa"/>
            <w:vAlign w:val="center"/>
          </w:tcPr>
          <w:p>
            <w:pPr>
              <w:spacing w:before="220" w:after="220"/>
              <w:jc w:val="right"/>
            </w:pPr>
            <w:r>
              <w:t>(8)</w:t>
            </w:r>
          </w:p>
        </w:tc>
      </w:tr>
    </w:tbl>
    <w:p>
      <w:pPr>
        <w:spacing w:after="0" w:line="240" w:lineRule="exact"/>
        <w:jc w:val="both"/>
      </w:pPr>
      <w:r>
        <w:rPr>
          <w:rFonts w:ascii="Times New Roman" w:hAnsi="Times New Roman"/>
          <w:b w:val="0"/>
          <w:i w:val="0"/>
          <w:sz w:val="20"/>
        </w:rPr>
        <w:t>to first order in Γ — the source of the systematic that gradiometer configurations cancel. Finite pulse duration rescales the effective separation,</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888477" cy="496354"/>
                  <wp:effectExtent l="0" t="0" r="0" b="0"/>
                  <wp:docPr id="41" name="Equation 41" title="mjx:d424412c-743d-4e5b-95cf-a5f2a710991b" descr="\begin{aligned} T &amp;\;\to\; T_{\mathrm{eff}} = T + \frac{2\tau}{\pi}\left( 1 - \frac{\pi}{4} \right), \\ \Delta\phi &amp;= k_{\mathrm{eff}}\, g\, T_{\mathrm{eff}}^2 + \BigOh(\tau^2).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1" descr="\begin{aligned} T &amp;\;\to\; T_{\mathrm{eff}} = T + \frac{2\tau}{\pi}\left( 1 - \frac{\pi}{4} \right), \\ \Delta\phi &amp;= k_{\mathrm{eff}}\, g\, T_{\mathrm{eff}}^2 + \BigOh(\tau^2). \end{aligned}"/>
                          <pic:cNvPicPr/>
                        </pic:nvPicPr>
                        <pic:blipFill>
                          <a:blip r:embed="rId90">
                            <a:extLst>
                              <a:ext uri="{96DAC541-7B7A-43D3-8B79-37D633B846F1}">
                                <asvg:svgBlip xmlns:asvg="http://schemas.microsoft.com/office/drawing/2016/SVG/main" r:embed="rId89"/>
                              </a:ext>
                            </a:extLst>
                          </a:blip>
                          <a:stretch>
                            <a:fillRect/>
                          </a:stretch>
                        </pic:blipFill>
                        <pic:spPr>
                          <a:xfrm>
                            <a:off x="0" y="0"/>
                            <a:ext cx="1888477" cy="496354"/>
                          </a:xfrm>
                          <a:prstGeom prst="rect">
                            <a:avLst/>
                          </a:prstGeom>
                        </pic:spPr>
                      </pic:pic>
                    </a:graphicData>
                  </a:graphic>
                </wp:inline>
              </w:drawing>
            </w:r>
          </w:p>
        </w:tc>
        <w:tc>
          <w:tcPr>
            <w:tcW w:w="720" w:type="dxa"/>
            <w:vAlign w:val="center"/>
          </w:tcPr>
          <w:p>
            <w:pPr>
              <w:spacing w:before="220" w:after="220"/>
              <w:jc w:val="right"/>
            </w:pPr>
            <w:r>
              <w:t>(9)</w:t>
            </w:r>
          </w:p>
        </w:tc>
      </w:tr>
    </w:tbl>
    <w:p>
      <w:pPr>
        <w:spacing w:before="120" w:after="60"/>
        <w:jc w:val="center"/>
      </w:pPr>
      <w:r>
        <w:rPr>
          <w:rFonts w:ascii="Times New Roman" w:hAnsi="Times New Roman"/>
          <w:b/>
          <w:i/>
          <w:sz w:val="20"/>
        </w:rPr>
        <w:t>B. Sensitivity</w:t>
      </w:r>
    </w:p>
    <w:p>
      <w:pPr>
        <w:spacing w:after="0" w:line="240" w:lineRule="exact"/>
        <w:ind w:firstLine="240"/>
        <w:jc w:val="both"/>
      </w:pPr>
      <w:r>
        <w:rPr>
          <w:rFonts w:ascii="Times New Roman" w:hAnsi="Times New Roman"/>
          <w:b w:val="0"/>
          <w:i w:val="0"/>
          <w:sz w:val="20"/>
        </w:rPr>
        <w:t xml:space="preserve">For rubidium (</w:t>
      </w:r>
      <w:r>
        <w:rPr>
          <w:noProof/>
        </w:rPr>
        <w:drawing>
          <wp:inline xmlns:wp="http://schemas.openxmlformats.org/drawingml/2006/wordprocessingDrawing" xmlns:r="http://schemas.openxmlformats.org/officeDocument/2006/relationships" distT="0" distB="0" distL="0" distR="0">
            <wp:extent cx="613740" cy="88011"/>
            <wp:effectExtent l="0" t="0" r="0" b="0"/>
            <wp:docPr id="38" name="Equation 38" title="mjx:db0ea9f2-dd12-4a55-8bd2-f01d82b51fb9" descr="\lambda = \SI{780}{\nano\me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8" descr="\lambda = \SI{780}{\nano\metre}"/>
                    <pic:cNvPicPr/>
                  </pic:nvPicPr>
                  <pic:blipFill>
                    <a:blip r:embed="rId84">
                      <a:extLst>
                        <a:ext uri="{96DAC541-7B7A-43D3-8B79-37D633B846F1}">
                          <asvg:svgBlip xmlns:asvg="http://schemas.microsoft.com/office/drawing/2016/SVG/main" r:embed="rId83"/>
                        </a:ext>
                      </a:extLst>
                    </a:blip>
                    <a:stretch>
                      <a:fillRect/>
                    </a:stretch>
                  </pic:blipFill>
                  <pic:spPr>
                    <a:xfrm>
                      <a:off x="0" y="0"/>
                      <a:ext cx="613740" cy="88011"/>
                    </a:xfrm>
                    <a:prstGeom prst="rect">
                      <a:avLst/>
                    </a:prstGeom>
                  </pic:spPr>
                </pic:pic>
              </a:graphicData>
            </a:graphic>
          </wp:inline>
        </w:drawing>
      </w:r>
      <w:r>
        <w:rPr>
          <w:rFonts w:ascii="Times New Roman" w:hAnsi="Times New Roman"/>
          <w:b w:val="0"/>
          <w:i w:val="0"/>
          <w:sz w:val="20"/>
        </w:rPr>
        <w:t xml:space="preserve">) and </w:t>
      </w:r>
      <w:r>
        <w:rPr>
          <w:noProof/>
        </w:rPr>
        <w:drawing>
          <wp:inline xmlns:wp="http://schemas.openxmlformats.org/drawingml/2006/wordprocessingDrawing" xmlns:r="http://schemas.openxmlformats.org/officeDocument/2006/relationships" distT="0" distB="0" distL="0" distR="0">
            <wp:extent cx="594690" cy="87630"/>
            <wp:effectExtent l="0" t="0" r="0" b="0"/>
            <wp:docPr id="39" name="Equation 39" title="mjx:60df6006-a08a-49e7-8ef3-4aec40bd9e71" descr="T = \SI{100}{\milli\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9" descr="T = \SI{100}{\milli\second}"/>
                    <pic:cNvPicPr/>
                  </pic:nvPicPr>
                  <pic:blipFill>
                    <a:blip r:embed="rId86">
                      <a:extLst>
                        <a:ext uri="{96DAC541-7B7A-43D3-8B79-37D633B846F1}">
                          <asvg:svgBlip xmlns:asvg="http://schemas.microsoft.com/office/drawing/2016/SVG/main" r:embed="rId85"/>
                        </a:ext>
                      </a:extLst>
                    </a:blip>
                    <a:stretch>
                      <a:fillRect/>
                    </a:stretch>
                  </pic:blipFill>
                  <pic:spPr>
                    <a:xfrm>
                      <a:off x="0" y="0"/>
                      <a:ext cx="594690" cy="87630"/>
                    </a:xfrm>
                    <a:prstGeom prst="rect">
                      <a:avLst/>
                    </a:prstGeom>
                  </pic:spPr>
                </pic:pic>
              </a:graphicData>
            </a:graphic>
          </wp:inline>
        </w:drawing>
      </w:r>
      <w:r>
        <w:rPr>
          <w:rFonts w:ascii="Times New Roman" w:hAnsi="Times New Roman"/>
          <w:b w:val="0"/>
          <w:i w:val="0"/>
          <w:sz w:val="20"/>
        </w:rPr>
        <w:t xml:space="preserve"> the phase amounts to about </w:t>
      </w:r>
      <w:r>
        <w:rPr>
          <w:noProof/>
        </w:rPr>
        <w:drawing>
          <wp:inline xmlns:wp="http://schemas.openxmlformats.org/drawingml/2006/wordprocessingDrawing" xmlns:r="http://schemas.openxmlformats.org/officeDocument/2006/relationships" distT="0" distB="0" distL="0" distR="0">
            <wp:extent cx="650875" cy="114389"/>
            <wp:effectExtent l="0" t="0" r="0" b="0"/>
            <wp:docPr id="40" name="Equation 40" title="mjx:9b9365bc-2948-4653-8a71-2e03b93702b1" descr="1.6 \times 10^{6}\,\mathrm{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0" descr="1.6 \times 10^{6}\,\mathrm{rad}"/>
                    <pic:cNvPicPr/>
                  </pic:nvPicPr>
                  <pic:blipFill>
                    <a:blip r:embed="rId88">
                      <a:extLst>
                        <a:ext uri="{96DAC541-7B7A-43D3-8B79-37D633B846F1}">
                          <asvg:svgBlip xmlns:asvg="http://schemas.microsoft.com/office/drawing/2016/SVG/main" r:embed="rId87"/>
                        </a:ext>
                      </a:extLst>
                    </a:blip>
                    <a:stretch>
                      <a:fillRect/>
                    </a:stretch>
                  </pic:blipFill>
                  <pic:spPr>
                    <a:xfrm>
                      <a:off x="0" y="0"/>
                      <a:ext cx="650875" cy="114389"/>
                    </a:xfrm>
                    <a:prstGeom prst="rect">
                      <a:avLst/>
                    </a:prstGeom>
                  </pic:spPr>
                </pic:pic>
              </a:graphicData>
            </a:graphic>
          </wp:inline>
        </w:drawing>
      </w:r>
      <w:r>
        <w:rPr>
          <w:rFonts w:ascii="Times New Roman" w:hAnsi="Times New Roman"/>
          <w:b w:val="0"/>
          <w:i w:val="0"/>
          <w:sz w:val="20"/>
        </w:rPr>
        <w:t xml:space="preserve">. With N detected atoms at the shot-noise limit the acceleration sensitivity per shot is</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195906" cy="342824"/>
                  <wp:effectExtent l="0" t="0" r="0" b="0"/>
                  <wp:docPr id="37" name="Equation 37" title="mjx:3833453b-fc23-48f3-9c02-f9c3d1f7c3f0" descr="\delta g = \frac{1}{k_{\mathrm{eff}}\, T^2 \sqrt{N}}, \qquad \frac{\delta g}{g} \approx 6 \time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7" descr="\delta g = \frac{1}{k_{\mathrm{eff}}\, T^2 \sqrt{N}}, \qquad \frac{\delta g}{g} \approx 6 \times 10^{-10}"/>
                          <pic:cNvPicPr/>
                        </pic:nvPicPr>
                        <pic:blipFill>
                          <a:blip r:embed="rId82">
                            <a:extLst>
                              <a:ext uri="{96DAC541-7B7A-43D3-8B79-37D633B846F1}">
                                <asvg:svgBlip xmlns:asvg="http://schemas.microsoft.com/office/drawing/2016/SVG/main" r:embed="rId81"/>
                              </a:ext>
                            </a:extLst>
                          </a:blip>
                          <a:stretch>
                            <a:fillRect/>
                          </a:stretch>
                        </pic:blipFill>
                        <pic:spPr>
                          <a:xfrm>
                            <a:off x="0" y="0"/>
                            <a:ext cx="2195906" cy="342824"/>
                          </a:xfrm>
                          <a:prstGeom prst="rect">
                            <a:avLst/>
                          </a:prstGeom>
                        </pic:spPr>
                      </pic:pic>
                    </a:graphicData>
                  </a:graphic>
                </wp:inline>
              </w:drawing>
            </w:r>
          </w:p>
        </w:tc>
        <w:tc>
          <w:tcPr>
            <w:tcW w:w="720" w:type="dxa"/>
            <w:vAlign w:val="center"/>
          </w:tcPr>
          <w:p>
            <w:pPr>
              <w:spacing w:before="220" w:after="220"/>
              <w:jc w:val="right"/>
            </w:pPr>
            <w:r>
              <w:t>(10)</w:t>
            </w:r>
          </w:p>
        </w:tc>
      </w:tr>
    </w:tbl>
    <w:p>
      <w:pPr>
        <w:spacing w:after="0" w:line="240" w:lineRule="exact"/>
        <w:jc w:val="both"/>
      </w:pPr>
      <w:r>
        <w:rPr>
          <w:rFonts w:ascii="Times New Roman" w:hAnsi="Times New Roman"/>
          <w:b w:val="0"/>
          <w:i w:val="0"/>
          <w:sz w:val="20"/>
        </w:rPr>
        <w:t xml:space="preserve">for </w:t>
      </w:r>
      <w:r>
        <w:rPr>
          <w:noProof/>
        </w:rPr>
        <w:drawing>
          <wp:inline xmlns:wp="http://schemas.openxmlformats.org/drawingml/2006/wordprocessingDrawing" xmlns:r="http://schemas.openxmlformats.org/officeDocument/2006/relationships" distT="0" distB="0" distL="0" distR="0">
            <wp:extent cx="429146" cy="114516"/>
            <wp:effectExtent l="0" t="0" r="0" b="0"/>
            <wp:docPr id="34" name="Equation 34" title="mjx:2273210c-3930-46c1-a82c-1d6181d4fd98" descr="N =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4" descr="N = 10^6"/>
                    <pic:cNvPicPr/>
                  </pic:nvPicPr>
                  <pic:blipFill>
                    <a:blip r:embed="rId76">
                      <a:extLst>
                        <a:ext uri="{96DAC541-7B7A-43D3-8B79-37D633B846F1}">
                          <asvg:svgBlip xmlns:asvg="http://schemas.microsoft.com/office/drawing/2016/SVG/main" r:embed="rId75"/>
                        </a:ext>
                      </a:extLst>
                    </a:blip>
                    <a:stretch>
                      <a:fillRect/>
                    </a:stretch>
                  </pic:blipFill>
                  <pic:spPr>
                    <a:xfrm>
                      <a:off x="0" y="0"/>
                      <a:ext cx="429146" cy="114516"/>
                    </a:xfrm>
                    <a:prstGeom prst="rect">
                      <a:avLst/>
                    </a:prstGeom>
                  </pic:spPr>
                </pic:pic>
              </a:graphicData>
            </a:graphic>
          </wp:inline>
        </w:drawing>
      </w:r>
      <w:r>
        <w:rPr>
          <w:rFonts w:ascii="Times New Roman" w:hAnsi="Times New Roman"/>
          <w:b w:val="0"/>
          <w:i w:val="0"/>
          <w:sz w:val="20"/>
        </w:rPr>
        <w:t xml:space="preserve">. Averaging </w:t>
      </w:r>
      <w:r>
        <w:rPr>
          <w:noProof/>
        </w:rPr>
        <w:drawing>
          <wp:inline xmlns:wp="http://schemas.openxmlformats.org/drawingml/2006/wordprocessingDrawing" xmlns:r="http://schemas.openxmlformats.org/officeDocument/2006/relationships" distT="0" distB="0" distL="0" distR="0">
            <wp:extent cx="63500" cy="57150"/>
            <wp:effectExtent l="0" t="0" r="0" b="0"/>
            <wp:docPr id="35" name="Equation 35" title="mjx:a33333f4-3ed3-4611-b895-e418e7a22ed5"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5" descr="n"/>
                    <pic:cNvPicPr/>
                  </pic:nvPicPr>
                  <pic:blipFill>
                    <a:blip r:embed="rId78">
                      <a:extLst>
                        <a:ext uri="{96DAC541-7B7A-43D3-8B79-37D633B846F1}">
                          <asvg:svgBlip xmlns:asvg="http://schemas.microsoft.com/office/drawing/2016/SVG/main" r:embed="rId77"/>
                        </a:ext>
                      </a:extLst>
                    </a:blip>
                    <a:stretch>
                      <a:fillRect/>
                    </a:stretch>
                  </pic:blipFill>
                  <pic:spPr>
                    <a:xfrm>
                      <a:off x="0" y="0"/>
                      <a:ext cx="63500" cy="57150"/>
                    </a:xfrm>
                    <a:prstGeom prst="rect">
                      <a:avLst/>
                    </a:prstGeom>
                  </pic:spPr>
                </pic:pic>
              </a:graphicData>
            </a:graphic>
          </wp:inline>
        </w:drawing>
      </w:r>
      <w:r>
        <w:rPr>
          <w:rFonts w:ascii="Times New Roman" w:hAnsi="Times New Roman"/>
          <w:b w:val="0"/>
          <w:i w:val="0"/>
          <w:sz w:val="20"/>
        </w:rPr>
        <w:t xml:space="preserve"> shots of cycle time </w:t>
      </w:r>
      <w:r>
        <w:rPr>
          <w:noProof/>
          <w:position w:val="-3"/>
        </w:rPr>
        <w:drawing>
          <wp:inline xmlns:wp="http://schemas.openxmlformats.org/drawingml/2006/wordprocessingDrawing" xmlns:r="http://schemas.openxmlformats.org/officeDocument/2006/relationships" distT="0" distB="0" distL="0" distR="0">
            <wp:extent cx="121031" cy="102972"/>
            <wp:effectExtent l="0" t="0" r="0" b="0"/>
            <wp:docPr id="36" name="Equation 36" title="mjx:b148dbad-c2d2-4c2b-93c9-bdb7fb93a6db" descr="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6" descr="T_c"/>
                    <pic:cNvPicPr/>
                  </pic:nvPicPr>
                  <pic:blipFill>
                    <a:blip r:embed="rId80">
                      <a:extLst>
                        <a:ext uri="{96DAC541-7B7A-43D3-8B79-37D633B846F1}">
                          <asvg:svgBlip xmlns:asvg="http://schemas.microsoft.com/office/drawing/2016/SVG/main" r:embed="rId79"/>
                        </a:ext>
                      </a:extLst>
                    </a:blip>
                    <a:stretch>
                      <a:fillRect/>
                    </a:stretch>
                  </pic:blipFill>
                  <pic:spPr>
                    <a:xfrm>
                      <a:off x="0" y="0"/>
                      <a:ext cx="121031" cy="102972"/>
                    </a:xfrm>
                    <a:prstGeom prst="rect">
                      <a:avLst/>
                    </a:prstGeom>
                  </pic:spPr>
                </pic:pic>
              </a:graphicData>
            </a:graphic>
          </wp:inline>
        </w:drawing>
      </w:r>
      <w:r>
        <w:rPr>
          <w:rFonts w:ascii="Times New Roman" w:hAnsi="Times New Roman"/>
          <w:b w:val="0"/>
          <w:i w:val="0"/>
          <w:sz w:val="20"/>
        </w:rPr>
        <w:t xml:space="preserve"> improves this as the square root of the total time, giving the Allan deviation</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3173184" cy="396646"/>
                  <wp:effectExtent l="0" t="0" r="0" b="0"/>
                  <wp:docPr id="33" name="Equation 33" title="mjx:34dfb7af-7559-48da-8ff6-0dba42f65bbc" descr="\sigma_g(\tau_{\mathrm{avg}}) = \frac{1}{k_{\mathrm{eff}} T^2 \sqrt{N}}\, \sqrt{\frac{T_c}{\tau_{\mathrm{avg}}}}, \qquad \frac{1}{n}\sum_{i=1}^{n} \delta g_i \;\propto\; 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3" descr="\sigma_g(\tau_{\mathrm{avg}}) = \frac{1}{k_{\mathrm{eff}} T^2 \sqrt{N}}\, \sqrt{\frac{T_c}{\tau_{\mathrm{avg}}}}, \qquad \frac{1}{n}\sum_{i=1}^{n} \delta g_i \;\propto\; n^{-1/2}."/>
                          <pic:cNvPicPr/>
                        </pic:nvPicPr>
                        <pic:blipFill>
                          <a:blip r:embed="rId74">
                            <a:extLst>
                              <a:ext uri="{96DAC541-7B7A-43D3-8B79-37D633B846F1}">
                                <asvg:svgBlip xmlns:asvg="http://schemas.microsoft.com/office/drawing/2016/SVG/main" r:embed="rId73"/>
                              </a:ext>
                            </a:extLst>
                          </a:blip>
                          <a:stretch>
                            <a:fillRect/>
                          </a:stretch>
                        </pic:blipFill>
                        <pic:spPr>
                          <a:xfrm>
                            <a:off x="0" y="0"/>
                            <a:ext cx="3173184" cy="396646"/>
                          </a:xfrm>
                          <a:prstGeom prst="rect">
                            <a:avLst/>
                          </a:prstGeom>
                        </pic:spPr>
                      </pic:pic>
                    </a:graphicData>
                  </a:graphic>
                </wp:inline>
              </w:drawing>
            </w:r>
          </w:p>
        </w:tc>
        <w:tc>
          <w:tcPr>
            <w:tcW w:w="720" w:type="dxa"/>
            <w:vAlign w:val="center"/>
          </w:tcPr>
          <w:p>
            <w:pPr>
              <w:spacing w:before="220" w:after="220"/>
              <w:jc w:val="right"/>
            </w:pPr>
            <w:r>
              <w:t>(11)</w:t>
            </w:r>
          </w:p>
        </w:tc>
      </w:tr>
    </w:tbl>
    <w:p>
      <w:pPr>
        <w:spacing w:after="0" w:line="240" w:lineRule="exact"/>
        <w:jc w:val="both"/>
      </w:pPr>
      <w:r>
        <w:rPr>
          <w:rFonts w:ascii="Times New Roman" w:hAnsi="Times New Roman"/>
          <w:b w:val="0"/>
          <w:i w:val="0"/>
          <w:sz w:val="20"/>
        </w:rPr>
        <w:t xml:space="preserve">The velocity distribution of the source enters through the Doppler detuning </w:t>
      </w:r>
      <w:r>
        <w:rPr>
          <w:noProof/>
          <w:position w:val="-4"/>
        </w:rPr>
        <w:drawing>
          <wp:inline xmlns:wp="http://schemas.openxmlformats.org/drawingml/2006/wordprocessingDrawing" xmlns:r="http://schemas.openxmlformats.org/officeDocument/2006/relationships" distT="0" distB="0" distL="0" distR="0">
            <wp:extent cx="470179" cy="113068"/>
            <wp:effectExtent l="0" t="0" r="0" b="0"/>
            <wp:docPr id="31" name="Equation 31" title="mjx:52b452dd-0b1d-4b29-8925-d36bcdced0f7" descr="\delta_D = k v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1" descr="\delta_D = k v_z"/>
                    <pic:cNvPicPr/>
                  </pic:nvPicPr>
                  <pic:blipFill>
                    <a:blip r:embed="rId70">
                      <a:extLst>
                        <a:ext uri="{96DAC541-7B7A-43D3-8B79-37D633B846F1}">
                          <asvg:svgBlip xmlns:asvg="http://schemas.microsoft.com/office/drawing/2016/SVG/main" r:embed="rId69"/>
                        </a:ext>
                      </a:extLst>
                    </a:blip>
                    <a:stretch>
                      <a:fillRect/>
                    </a:stretch>
                  </pic:blipFill>
                  <pic:spPr>
                    <a:xfrm>
                      <a:off x="0" y="0"/>
                      <a:ext cx="470179" cy="113068"/>
                    </a:xfrm>
                    <a:prstGeom prst="rect">
                      <a:avLst/>
                    </a:prstGeom>
                  </pic:spPr>
                </pic:pic>
              </a:graphicData>
            </a:graphic>
          </wp:inline>
        </w:drawing>
      </w:r>
      <w:r>
        <w:rPr>
          <w:rFonts w:ascii="Times New Roman" w:hAnsi="Times New Roman"/>
          <w:b w:val="0"/>
          <w:i w:val="0"/>
          <w:sz w:val="20"/>
        </w:rPr>
        <w:t xml:space="preserve">; integrating the two-level response over a Gaussian of width </w:t>
      </w:r>
      <w:r>
        <w:rPr>
          <w:noProof/>
          <w:position w:val="-3"/>
        </w:rPr>
        <w:drawing>
          <wp:inline xmlns:wp="http://schemas.openxmlformats.org/drawingml/2006/wordprocessingDrawing" xmlns:r="http://schemas.openxmlformats.org/officeDocument/2006/relationships" distT="0" distB="0" distL="0" distR="0">
            <wp:extent cx="133985" cy="78067"/>
            <wp:effectExtent l="0" t="0" r="0" b="0"/>
            <wp:docPr id="32" name="Equation 32" title="mjx:0357a0a5-6640-4507-bf0a-90ef2ab16502" descr="\sigma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2" descr="\sigma_v"/>
                    <pic:cNvPicPr/>
                  </pic:nvPicPr>
                  <pic:blipFill>
                    <a:blip r:embed="rId72">
                      <a:extLst>
                        <a:ext uri="{96DAC541-7B7A-43D3-8B79-37D633B846F1}">
                          <asvg:svgBlip xmlns:asvg="http://schemas.microsoft.com/office/drawing/2016/SVG/main" r:embed="rId71"/>
                        </a:ext>
                      </a:extLst>
                    </a:blip>
                    <a:stretch>
                      <a:fillRect/>
                    </a:stretch>
                  </pic:blipFill>
                  <pic:spPr>
                    <a:xfrm>
                      <a:off x="0" y="0"/>
                      <a:ext cx="133985" cy="78067"/>
                    </a:xfrm>
                    <a:prstGeom prst="rect">
                      <a:avLst/>
                    </a:prstGeom>
                  </pic:spPr>
                </pic:pic>
              </a:graphicData>
            </a:graphic>
          </wp:inline>
        </w:drawing>
      </w:r>
      <w:r>
        <w:rPr>
          <w:rFonts w:ascii="Times New Roman" w:hAnsi="Times New Roman"/>
          <w:b w:val="0"/>
          <w:i w:val="0"/>
          <w:sz w:val="20"/>
        </w:rPr>
        <w:t xml:space="preserve"> gives the contrast</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920964" cy="745871"/>
                  <wp:effectExtent l="0" t="0" r="0" b="0"/>
                  <wp:docPr id="30" name="Equation 30" title="mjx:153713bc-1363-445f-9774-133a52bfb65b" descr="\begin{aligned} C &amp;= \int_{-\infty}^{\infty} \frac{\Omega^2}{\Omega^2 + k^2 v_z^2}\, \frac{\E^{-v_z^2/2\sigma_v^2}}{\sqrt{2\pi}\,\sigma_v}\, \D v_z \\ &amp;\approx 1 - \frac{k^2\sigma_v^2}{\Omega^2} \qquad (k\sigma_v \ll \Omega).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0" descr="\begin{aligned} C &amp;= \int_{-\infty}^{\infty} \frac{\Omega^2}{\Omega^2 + k^2 v_z^2}\, \frac{\E^{-v_z^2/2\sigma_v^2}}{\sqrt{2\pi}\,\sigma_v}\, \D v_z \\ &amp;\approx 1 - \frac{k^2\sigma_v^2}{\Omega^2} \qquad (k\sigma_v \ll \Omega). \end{aligned}"/>
                          <pic:cNvPicPr/>
                        </pic:nvPicPr>
                        <pic:blipFill>
                          <a:blip r:embed="rId68">
                            <a:extLst>
                              <a:ext uri="{96DAC541-7B7A-43D3-8B79-37D633B846F1}">
                                <asvg:svgBlip xmlns:asvg="http://schemas.microsoft.com/office/drawing/2016/SVG/main" r:embed="rId67"/>
                              </a:ext>
                            </a:extLst>
                          </a:blip>
                          <a:stretch>
                            <a:fillRect/>
                          </a:stretch>
                        </pic:blipFill>
                        <pic:spPr>
                          <a:xfrm>
                            <a:off x="0" y="0"/>
                            <a:ext cx="1920964" cy="745871"/>
                          </a:xfrm>
                          <a:prstGeom prst="rect">
                            <a:avLst/>
                          </a:prstGeom>
                        </pic:spPr>
                      </pic:pic>
                    </a:graphicData>
                  </a:graphic>
                </wp:inline>
              </w:drawing>
            </w:r>
          </w:p>
        </w:tc>
        <w:tc>
          <w:tcPr>
            <w:tcW w:w="720" w:type="dxa"/>
            <w:vAlign w:val="center"/>
          </w:tcPr>
          <w:p>
            <w:pPr>
              <w:spacing w:before="220" w:after="220"/>
              <w:jc w:val="right"/>
            </w:pPr>
            <w:r>
              <w:t>(12)</w:t>
            </w:r>
          </w:p>
        </w:tc>
      </w:tr>
    </w:tbl>
    <w:p>
      <w:pPr>
        <w:spacing w:before="200" w:after="80"/>
        <w:jc w:val="center"/>
      </w:pPr>
      <w:r>
        <w:rPr>
          <w:rFonts w:ascii="Times New Roman" w:hAnsi="Times New Roman"/>
          <w:b/>
          <w:i w:val="0"/>
          <w:sz w:val="20"/>
        </w:rPr>
        <w:t>IV. TYPESETTING CHECKS</w:t>
      </w:r>
    </w:p>
    <w:p>
      <w:pPr>
        <w:spacing w:after="0" w:line="240" w:lineRule="exact"/>
        <w:ind w:firstLine="240"/>
        <w:jc w:val="both"/>
      </w:pPr>
      <w:r>
        <w:rPr>
          <w:rFonts w:ascii="Times New Roman" w:hAnsi="Times New Roman"/>
          <w:b w:val="0"/>
          <w:i w:val="0"/>
          <w:sz w:val="20"/>
        </w:rPr>
        <w:t>This section exists to exercise the add-in rather than the physics; every equation here is click-to-edit like the others.</w:t>
      </w:r>
    </w:p>
    <w:p>
      <w:pPr>
        <w:spacing w:before="120" w:after="60"/>
        <w:jc w:val="center"/>
      </w:pPr>
      <w:r>
        <w:rPr>
          <w:rFonts w:ascii="Times New Roman" w:hAnsi="Times New Roman"/>
          <w:b/>
          <w:i/>
          <w:sz w:val="20"/>
        </w:rPr>
        <w:t>A. Numbering styles</w:t>
      </w:r>
    </w:p>
    <w:p>
      <w:pPr>
        <w:spacing w:after="0" w:line="240" w:lineRule="exact"/>
        <w:ind w:firstLine="240"/>
        <w:jc w:val="both"/>
      </w:pPr>
      <w:r>
        <w:rPr>
          <w:rFonts w:ascii="Times New Roman" w:hAnsi="Times New Roman"/>
          <w:b w:val="0"/>
          <w:i w:val="0"/>
          <w:sz w:val="20"/>
        </w:rPr>
        <w:t>The paper numbers its equations flush right in a borderless table (the journal style). The same counter can also place the number inside the picture, trailing the equation:</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1546200" cy="131039"/>
            <wp:effectExtent l="0" t="0" r="0" b="0"/>
            <wp:docPr id="29" name="Equation 29" title="mjx:f5b9d0d7-4acb-46ca-9da6-a2d4030fd60c" descr="\HOp{a}\,\ket{n} = \sqrt{n}\,\ket{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9" descr="\HOp{a}\,\ket{n} = \sqrt{n}\,\ket{n-1}"/>
                    <pic:cNvPicPr/>
                  </pic:nvPicPr>
                  <pic:blipFill>
                    <a:blip r:embed="rId66">
                      <a:extLst>
                        <a:ext uri="{96DAC541-7B7A-43D3-8B79-37D633B846F1}">
                          <asvg:svgBlip xmlns:asvg="http://schemas.microsoft.com/office/drawing/2016/SVG/main" r:embed="rId65"/>
                        </a:ext>
                      </a:extLst>
                    </a:blip>
                    <a:stretch>
                      <a:fillRect/>
                    </a:stretch>
                  </pic:blipFill>
                  <pic:spPr>
                    <a:xfrm>
                      <a:off x="0" y="0"/>
                      <a:ext cx="1546200" cy="131039"/>
                    </a:xfrm>
                    <a:prstGeom prst="rect">
                      <a:avLst/>
                    </a:prstGeom>
                  </pic:spPr>
                </pic:pic>
              </a:graphicData>
            </a:graphic>
          </wp:inline>
        </w:drawing>
      </w:r>
    </w:p>
    <w:p>
      <w:pPr>
        <w:spacing w:after="0" w:line="240" w:lineRule="exact"/>
        <w:jc w:val="both"/>
      </w:pPr>
      <w:r>
        <w:rPr>
          <w:rFonts w:ascii="Times New Roman" w:hAnsi="Times New Roman"/>
          <w:b w:val="0"/>
          <w:i w:val="0"/>
          <w:sz w:val="20"/>
        </w:rPr>
        <w:t>or as a native Word SEQ field, which Word itself keeps in sequence (desktop only; Alt+F9 reveals the field code):</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188961" cy="190551"/>
                  <wp:effectExtent l="0" t="0" r="0" b="0"/>
                  <wp:docPr id="28" name="Equation 28" title="mjx:b0f575bd-1d25-4dfd-814d-9b21d28b7bc2" descr="\HOp{H} = \hbar\omega\left( \HOp{a}^\dagger \HOp{a} + \tfrac{1}{2}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8" descr="\HOp{H} = \hbar\omega\left( \HOp{a}^\dagger \HOp{a} + \tfrac{1}{2} \right)"/>
                          <pic:cNvPicPr/>
                        </pic:nvPicPr>
                        <pic:blipFill>
                          <a:blip r:embed="rId64">
                            <a:extLst>
                              <a:ext uri="{96DAC541-7B7A-43D3-8B79-37D633B846F1}">
                                <asvg:svgBlip xmlns:asvg="http://schemas.microsoft.com/office/drawing/2016/SVG/main" r:embed="rId63"/>
                              </a:ext>
                            </a:extLst>
                          </a:blip>
                          <a:stretch>
                            <a:fillRect/>
                          </a:stretch>
                        </pic:blipFill>
                        <pic:spPr>
                          <a:xfrm>
                            <a:off x="0" y="0"/>
                            <a:ext cx="1188961" cy="190551"/>
                          </a:xfrm>
                          <a:prstGeom prst="rect">
                            <a:avLst/>
                          </a:prstGeom>
                        </pic:spPr>
                      </pic:pic>
                    </a:graphicData>
                  </a:graphic>
                </wp:inline>
              </w:drawing>
            </w:r>
          </w:p>
        </w:tc>
        <w:tc>
          <w:tcPr>
            <w:tcW w:w="720" w:type="dxa"/>
            <w:vAlign w:val="center"/>
          </w:tcPr>
          <w:p>
            <w:pPr>
              <w:spacing w:before="220" w:after="220"/>
              <w:jc w:val="right"/>
            </w:pPr>
            <w:r>
              <w:t>(</w:t>
            </w:r>
            <w:fldSimple w:instr=" SEQ equation \* ARABIC ">
              <w:r>
                <w:t>1</w:t>
              </w:r>
            </w:fldSimple>
            <w:r>
              <w:t>)</w:t>
            </w:r>
          </w:p>
        </w:tc>
      </w:tr>
    </w:tbl>
    <w:p>
      <w:pPr>
        <w:spacing w:after="0" w:line="240" w:lineRule="exact"/>
        <w:jc w:val="both"/>
      </w:pPr>
      <w:r>
        <w:rPr>
          <w:rFonts w:ascii="Times New Roman" w:hAnsi="Times New Roman"/>
          <w:b w:val="0"/>
          <w:i w:val="0"/>
          <w:sz w:val="20"/>
        </w:rPr>
        <w:t>Renumber all reorders every static number in document order and refreshes the fields.</w:t>
      </w:r>
    </w:p>
    <w:p>
      <w:pPr>
        <w:spacing w:before="120" w:after="60"/>
        <w:jc w:val="center"/>
      </w:pPr>
      <w:r>
        <w:rPr>
          <w:rFonts w:ascii="Times New Roman" w:hAnsi="Times New Roman"/>
          <w:b/>
          <w:i/>
          <w:sz w:val="20"/>
        </w:rPr>
        <w:t>B. Typefaces</w:t>
      </w:r>
    </w:p>
    <w:p>
      <w:pPr>
        <w:spacing w:after="0" w:line="240" w:lineRule="exact"/>
        <w:ind w:firstLine="240"/>
        <w:jc w:val="both"/>
      </w:pPr>
      <w:r>
        <w:rPr>
          <w:rFonts w:ascii="Times New Roman" w:hAnsi="Times New Roman"/>
          <w:b w:val="0"/>
          <w:i w:val="0"/>
          <w:sz w:val="20"/>
        </w:rPr>
        <w:t>The same equation set in each of the six bundled MathJax fonts. Termes matches the Times body text; the others are shown for comparison.</w:t>
      </w:r>
    </w:p>
    <w:p>
      <w:pPr>
        <w:spacing w:before="80" w:after="20"/>
        <w:jc w:val="left"/>
      </w:pPr>
      <w:r>
        <w:rPr>
          <w:rFonts w:ascii="Times New Roman" w:hAnsi="Times New Roman"/>
          <w:b w:val="0"/>
          <w:i/>
          <w:sz w:val="18"/>
        </w:rPr>
        <w:t>Computer Modern (tex)</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2769857" cy="343573"/>
            <wp:effectExtent l="0" t="0" r="0" b="0"/>
            <wp:docPr id="27" name="Equation 27" title="mjx:9943d9da-df7b-45e6-822f-454333790dc1" descr="\I\hbar\,\partial_t \psi = \left[ -\frac{\hbar^2}{2m}\Laplace + V(\Vect{r}) \right] \psi, \quad \int \abs{\psi}^2 \,\D^3 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7" descr="\I\hbar\,\partial_t \psi = \left[ -\frac{\hbar^2}{2m}\Laplace + V(\Vect{r}) \right] \psi, \quad \int \abs{\psi}^2 \,\D^3 r = 1"/>
                    <pic:cNvPicPr/>
                  </pic:nvPicPr>
                  <pic:blipFill>
                    <a:blip r:embed="rId62">
                      <a:extLst>
                        <a:ext uri="{96DAC541-7B7A-43D3-8B79-37D633B846F1}">
                          <asvg:svgBlip xmlns:asvg="http://schemas.microsoft.com/office/drawing/2016/SVG/main" r:embed="rId61"/>
                        </a:ext>
                      </a:extLst>
                    </a:blip>
                    <a:stretch>
                      <a:fillRect/>
                    </a:stretch>
                  </pic:blipFill>
                  <pic:spPr>
                    <a:xfrm>
                      <a:off x="0" y="0"/>
                      <a:ext cx="2769857" cy="343573"/>
                    </a:xfrm>
                    <a:prstGeom prst="rect">
                      <a:avLst/>
                    </a:prstGeom>
                  </pic:spPr>
                </pic:pic>
              </a:graphicData>
            </a:graphic>
          </wp:inline>
        </w:drawing>
      </w:r>
    </w:p>
    <w:p>
      <w:pPr>
        <w:spacing w:before="80" w:after="20"/>
        <w:jc w:val="left"/>
      </w:pPr>
      <w:r>
        <w:rPr>
          <w:rFonts w:ascii="Times New Roman" w:hAnsi="Times New Roman"/>
          <w:b w:val="0"/>
          <w:i/>
          <w:sz w:val="18"/>
        </w:rPr>
        <w:t>New Computer Modern (newcm)</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2773909" cy="343649"/>
            <wp:effectExtent l="0" t="0" r="0" b="0"/>
            <wp:docPr id="26" name="Equation 26" title="mjx:0c690d3a-51dc-4cd3-9980-ac2e0576c760" descr="\I\hbar\,\partial_t \psi = \left[ -\frac{\hbar^2}{2m}\Laplace + V(\Vect{r}) \right] \psi, \quad \int \abs{\psi}^2 \,\D^3 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6" descr="\I\hbar\,\partial_t \psi = \left[ -\frac{\hbar^2}{2m}\Laplace + V(\Vect{r}) \right] \psi, \quad \int \abs{\psi}^2 \,\D^3 r = 1"/>
                    <pic:cNvPicPr/>
                  </pic:nvPicPr>
                  <pic:blipFill>
                    <a:blip r:embed="rId60">
                      <a:extLst>
                        <a:ext uri="{96DAC541-7B7A-43D3-8B79-37D633B846F1}">
                          <asvg:svgBlip xmlns:asvg="http://schemas.microsoft.com/office/drawing/2016/SVG/main" r:embed="rId59"/>
                        </a:ext>
                      </a:extLst>
                    </a:blip>
                    <a:stretch>
                      <a:fillRect/>
                    </a:stretch>
                  </pic:blipFill>
                  <pic:spPr>
                    <a:xfrm>
                      <a:off x="0" y="0"/>
                      <a:ext cx="2773909" cy="343649"/>
                    </a:xfrm>
                    <a:prstGeom prst="rect">
                      <a:avLst/>
                    </a:prstGeom>
                  </pic:spPr>
                </pic:pic>
              </a:graphicData>
            </a:graphic>
          </wp:inline>
        </w:drawing>
      </w:r>
    </w:p>
    <w:p>
      <w:pPr>
        <w:spacing w:before="80" w:after="20"/>
        <w:jc w:val="left"/>
      </w:pPr>
      <w:r>
        <w:rPr>
          <w:rFonts w:ascii="Times New Roman" w:hAnsi="Times New Roman"/>
          <w:b w:val="0"/>
          <w:i/>
          <w:sz w:val="18"/>
        </w:rPr>
        <w:t>Termes (termes) — the paper default</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2621356" cy="346875"/>
            <wp:effectExtent l="0" t="0" r="0" b="0"/>
            <wp:docPr id="25" name="Equation 25" title="mjx:5f774bd5-eab2-4665-a8d6-4d3927ed6f99" descr="\I\hbar\,\partial_t \psi = \left[ -\frac{\hbar^2}{2m}\Laplace + V(\Vect{r}) \right] \psi, \quad \int \abs{\psi}^2 \,\D^3 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5" descr="\I\hbar\,\partial_t \psi = \left[ -\frac{\hbar^2}{2m}\Laplace + V(\Vect{r}) \right] \psi, \quad \int \abs{\psi}^2 \,\D^3 r = 1"/>
                    <pic:cNvPicPr/>
                  </pic:nvPicPr>
                  <pic:blipFill>
                    <a:blip r:embed="rId58">
                      <a:extLst>
                        <a:ext uri="{96DAC541-7B7A-43D3-8B79-37D633B846F1}">
                          <asvg:svgBlip xmlns:asvg="http://schemas.microsoft.com/office/drawing/2016/SVG/main" r:embed="rId57"/>
                        </a:ext>
                      </a:extLst>
                    </a:blip>
                    <a:stretch>
                      <a:fillRect/>
                    </a:stretch>
                  </pic:blipFill>
                  <pic:spPr>
                    <a:xfrm>
                      <a:off x="0" y="0"/>
                      <a:ext cx="2621356" cy="346875"/>
                    </a:xfrm>
                    <a:prstGeom prst="rect">
                      <a:avLst/>
                    </a:prstGeom>
                  </pic:spPr>
                </pic:pic>
              </a:graphicData>
            </a:graphic>
          </wp:inline>
        </w:drawing>
      </w:r>
    </w:p>
    <w:p>
      <w:pPr>
        <w:spacing w:before="80" w:after="20"/>
        <w:jc w:val="left"/>
      </w:pPr>
      <w:r>
        <w:rPr>
          <w:rFonts w:ascii="Times New Roman" w:hAnsi="Times New Roman"/>
          <w:b w:val="0"/>
          <w:i/>
          <w:sz w:val="18"/>
        </w:rPr>
        <w:t>STIX Two (stix2)</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2651900" cy="340436"/>
            <wp:effectExtent l="0" t="0" r="0" b="0"/>
            <wp:docPr id="24" name="Equation 24" title="mjx:05e1fad8-3b64-4e6b-b548-b5578c5e5bbc" descr="\I\hbar\,\partial_t \psi = \left[ -\frac{\hbar^2}{2m}\Laplace + V(\Vect{r}) \right] \psi, \quad \int \abs{\psi}^2 \,\D^3 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4" descr="\I\hbar\,\partial_t \psi = \left[ -\frac{\hbar^2}{2m}\Laplace + V(\Vect{r}) \right] \psi, \quad \int \abs{\psi}^2 \,\D^3 r = 1"/>
                    <pic:cNvPicPr/>
                  </pic:nvPicPr>
                  <pic:blipFill>
                    <a:blip r:embed="rId56">
                      <a:extLst>
                        <a:ext uri="{96DAC541-7B7A-43D3-8B79-37D633B846F1}">
                          <asvg:svgBlip xmlns:asvg="http://schemas.microsoft.com/office/drawing/2016/SVG/main" r:embed="rId55"/>
                        </a:ext>
                      </a:extLst>
                    </a:blip>
                    <a:stretch>
                      <a:fillRect/>
                    </a:stretch>
                  </pic:blipFill>
                  <pic:spPr>
                    <a:xfrm>
                      <a:off x="0" y="0"/>
                      <a:ext cx="2651900" cy="340436"/>
                    </a:xfrm>
                    <a:prstGeom prst="rect">
                      <a:avLst/>
                    </a:prstGeom>
                  </pic:spPr>
                </pic:pic>
              </a:graphicData>
            </a:graphic>
          </wp:inline>
        </w:drawing>
      </w:r>
    </w:p>
    <w:p>
      <w:pPr>
        <w:spacing w:before="80" w:after="20"/>
        <w:jc w:val="left"/>
      </w:pPr>
      <w:r>
        <w:rPr>
          <w:rFonts w:ascii="Times New Roman" w:hAnsi="Times New Roman"/>
          <w:b w:val="0"/>
          <w:i/>
          <w:sz w:val="18"/>
        </w:rPr>
        <w:t>Pagella (pagella)</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2650998" cy="347878"/>
            <wp:effectExtent l="0" t="0" r="0" b="0"/>
            <wp:docPr id="23" name="Equation 23" title="mjx:727143a9-fe3d-4fd0-9c0a-545ed7ac49df" descr="\I\hbar\,\partial_t \psi = \left[ -\frac{\hbar^2}{2m}\Laplace + V(\Vect{r}) \right] \psi, \quad \int \abs{\psi}^2 \,\D^3 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3" descr="\I\hbar\,\partial_t \psi = \left[ -\frac{\hbar^2}{2m}\Laplace + V(\Vect{r}) \right] \psi, \quad \int \abs{\psi}^2 \,\D^3 r = 1"/>
                    <pic:cNvPicPr/>
                  </pic:nvPicPr>
                  <pic:blipFill>
                    <a:blip r:embed="rId54">
                      <a:extLst>
                        <a:ext uri="{96DAC541-7B7A-43D3-8B79-37D633B846F1}">
                          <asvg:svgBlip xmlns:asvg="http://schemas.microsoft.com/office/drawing/2016/SVG/main" r:embed="rId53"/>
                        </a:ext>
                      </a:extLst>
                    </a:blip>
                    <a:stretch>
                      <a:fillRect/>
                    </a:stretch>
                  </pic:blipFill>
                  <pic:spPr>
                    <a:xfrm>
                      <a:off x="0" y="0"/>
                      <a:ext cx="2650998" cy="347878"/>
                    </a:xfrm>
                    <a:prstGeom prst="rect">
                      <a:avLst/>
                    </a:prstGeom>
                  </pic:spPr>
                </pic:pic>
              </a:graphicData>
            </a:graphic>
          </wp:inline>
        </w:drawing>
      </w:r>
    </w:p>
    <w:p>
      <w:pPr>
        <w:spacing w:before="80" w:after="20"/>
        <w:jc w:val="left"/>
      </w:pPr>
      <w:r>
        <w:rPr>
          <w:rFonts w:ascii="Times New Roman" w:hAnsi="Times New Roman"/>
          <w:b w:val="0"/>
          <w:i/>
          <w:sz w:val="18"/>
        </w:rPr>
        <w:t>Asana Math (asana)</w:t>
      </w:r>
    </w:p>
    <w:p>
      <w:pPr>
        <w:spacing w:before="220" w:after="220"/>
        <w:ind w:left="500" w:firstLine="0"/>
        <w:jc w:val="left"/>
      </w:pPr>
      <w:r>
        <w:rPr>
          <w:noProof/>
        </w:rPr>
        <w:drawing>
          <wp:inline xmlns:wp="http://schemas.openxmlformats.org/drawingml/2006/wordprocessingDrawing" xmlns:r="http://schemas.openxmlformats.org/officeDocument/2006/relationships" distT="0" distB="0" distL="0" distR="0">
            <wp:extent cx="2586431" cy="357073"/>
            <wp:effectExtent l="0" t="0" r="0" b="0"/>
            <wp:docPr id="22" name="Equation 22" title="mjx:294d66cc-453f-4ff8-9dbc-2c635495c27e" descr="\I\hbar\,\partial_t \psi = \left[ -\frac{\hbar^2}{2m}\Laplace + V(\Vect{r}) \right] \psi, \quad \int \abs{\psi}^2 \,\D^3 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2" descr="\I\hbar\,\partial_t \psi = \left[ -\frac{\hbar^2}{2m}\Laplace + V(\Vect{r}) \right] \psi, \quad \int \abs{\psi}^2 \,\D^3 r = 1"/>
                    <pic:cNvPicPr/>
                  </pic:nvPicPr>
                  <pic:blipFill>
                    <a:blip r:embed="rId52">
                      <a:extLst>
                        <a:ext uri="{96DAC541-7B7A-43D3-8B79-37D633B846F1}">
                          <asvg:svgBlip xmlns:asvg="http://schemas.microsoft.com/office/drawing/2016/SVG/main" r:embed="rId51"/>
                        </a:ext>
                      </a:extLst>
                    </a:blip>
                    <a:stretch>
                      <a:fillRect/>
                    </a:stretch>
                  </pic:blipFill>
                  <pic:spPr>
                    <a:xfrm>
                      <a:off x="0" y="0"/>
                      <a:ext cx="2586431" cy="357073"/>
                    </a:xfrm>
                    <a:prstGeom prst="rect">
                      <a:avLst/>
                    </a:prstGeom>
                  </pic:spPr>
                </pic:pic>
              </a:graphicData>
            </a:graphic>
          </wp:inline>
        </w:drawing>
      </w:r>
    </w:p>
    <w:p>
      <w:pPr>
        <w:spacing w:before="120" w:after="60"/>
        <w:jc w:val="center"/>
      </w:pPr>
      <w:r>
        <w:rPr>
          <w:rFonts w:ascii="Times New Roman" w:hAnsi="Times New Roman"/>
          <w:b/>
          <w:i/>
          <w:sz w:val="20"/>
        </w:rPr>
        <w:t>C. Sizes and colour</w:t>
      </w:r>
    </w:p>
    <w:p>
      <w:pPr>
        <w:spacing w:after="0" w:line="240" w:lineRule="exact"/>
        <w:ind w:firstLine="240"/>
        <w:jc w:val="both"/>
      </w:pPr>
      <w:r>
        <w:rPr>
          <w:rFonts w:ascii="Times New Roman" w:hAnsi="Times New Roman"/>
          <w:b w:val="0"/>
          <w:i w:val="0"/>
          <w:sz w:val="20"/>
        </w:rPr>
        <w:t xml:space="preserve">Fixed sizes in running text: </w:t>
      </w:r>
      <w:r>
        <w:rPr>
          <w:noProof/>
        </w:rPr>
        <w:drawing>
          <wp:inline xmlns:wp="http://schemas.openxmlformats.org/drawingml/2006/wordprocessingDrawing" xmlns:r="http://schemas.openxmlformats.org/officeDocument/2006/relationships" distT="0" distB="0" distL="0" distR="0">
            <wp:extent cx="582320" cy="105448"/>
            <wp:effectExtent l="0" t="0" r="0" b="0"/>
            <wp:docPr id="17" name="Equation 17" title="mjx:95ee855c-4cf8-4aff-af16-1c06c1f52837" descr="\E^{\I\pi} + 1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7" descr="\E^{\I\pi} + 1 = 0"/>
                    <pic:cNvPicPr/>
                  </pic:nvPicPr>
                  <pic:blipFill>
                    <a:blip r:embed="rId42">
                      <a:extLst>
                        <a:ext uri="{96DAC541-7B7A-43D3-8B79-37D633B846F1}">
                          <asvg:svgBlip xmlns:asvg="http://schemas.microsoft.com/office/drawing/2016/SVG/main" r:embed="rId41"/>
                        </a:ext>
                      </a:extLst>
                    </a:blip>
                    <a:stretch>
                      <a:fillRect/>
                    </a:stretch>
                  </pic:blipFill>
                  <pic:spPr>
                    <a:xfrm>
                      <a:off x="0" y="0"/>
                      <a:ext cx="582320" cy="105448"/>
                    </a:xfrm>
                    <a:prstGeom prst="rect">
                      <a:avLst/>
                    </a:prstGeom>
                  </pic:spPr>
                </pic:pic>
              </a:graphicData>
            </a:graphic>
          </wp:inline>
        </w:drawing>
      </w:r>
      <w:r>
        <w:rPr>
          <w:rFonts w:ascii="Times New Roman" w:hAnsi="Times New Roman"/>
          <w:b w:val="0"/>
          <w:i w:val="0"/>
          <w:sz w:val="20"/>
        </w:rPr>
        <w:t xml:space="preserve"> at 10 pt, </w:t>
      </w:r>
      <w:r>
        <w:rPr>
          <w:noProof/>
        </w:rPr>
        <w:drawing>
          <wp:inline xmlns:wp="http://schemas.openxmlformats.org/drawingml/2006/wordprocessingDrawing" xmlns:r="http://schemas.openxmlformats.org/officeDocument/2006/relationships" distT="0" distB="0" distL="0" distR="0">
            <wp:extent cx="465861" cy="84353"/>
            <wp:effectExtent l="0" t="0" r="0" b="0"/>
            <wp:docPr id="18" name="Equation 18" title="mjx:7b526a0e-95ba-41d5-aaf0-977143541900" descr="\E^{\I\pi} + 1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8" descr="\E^{\I\pi} + 1 = 0"/>
                    <pic:cNvPicPr/>
                  </pic:nvPicPr>
                  <pic:blipFill>
                    <a:blip r:embed="rId44">
                      <a:extLst>
                        <a:ext uri="{96DAC541-7B7A-43D3-8B79-37D633B846F1}">
                          <asvg:svgBlip xmlns:asvg="http://schemas.microsoft.com/office/drawing/2016/SVG/main" r:embed="rId43"/>
                        </a:ext>
                      </a:extLst>
                    </a:blip>
                    <a:stretch>
                      <a:fillRect/>
                    </a:stretch>
                  </pic:blipFill>
                  <pic:spPr>
                    <a:xfrm>
                      <a:off x="0" y="0"/>
                      <a:ext cx="465861" cy="84353"/>
                    </a:xfrm>
                    <a:prstGeom prst="rect">
                      <a:avLst/>
                    </a:prstGeom>
                  </pic:spPr>
                </pic:pic>
              </a:graphicData>
            </a:graphic>
          </wp:inline>
        </w:drawing>
      </w:r>
      <w:r>
        <w:rPr>
          <w:rFonts w:ascii="Times New Roman" w:hAnsi="Times New Roman"/>
          <w:b w:val="0"/>
          <w:i w:val="0"/>
          <w:sz w:val="20"/>
        </w:rPr>
        <w:t xml:space="preserve"> at 8 pt, </w:t>
      </w:r>
      <w:r>
        <w:rPr>
          <w:noProof/>
        </w:rPr>
        <w:drawing>
          <wp:inline xmlns:wp="http://schemas.openxmlformats.org/drawingml/2006/wordprocessingDrawing" xmlns:r="http://schemas.openxmlformats.org/officeDocument/2006/relationships" distT="0" distB="0" distL="0" distR="0">
            <wp:extent cx="698779" cy="126543"/>
            <wp:effectExtent l="0" t="0" r="0" b="0"/>
            <wp:docPr id="19" name="Equation 19" title="mjx:47634a29-26bb-40f6-a4b6-18e451a76500" descr="\E^{\I\pi} + 1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9" descr="\E^{\I\pi} + 1 = 0"/>
                    <pic:cNvPicPr/>
                  </pic:nvPicPr>
                  <pic:blipFill>
                    <a:blip r:embed="rId46">
                      <a:extLst>
                        <a:ext uri="{96DAC541-7B7A-43D3-8B79-37D633B846F1}">
                          <asvg:svgBlip xmlns:asvg="http://schemas.microsoft.com/office/drawing/2016/SVG/main" r:embed="rId45"/>
                        </a:ext>
                      </a:extLst>
                    </a:blip>
                    <a:stretch>
                      <a:fillRect/>
                    </a:stretch>
                  </pic:blipFill>
                  <pic:spPr>
                    <a:xfrm>
                      <a:off x="0" y="0"/>
                      <a:ext cx="698779" cy="126543"/>
                    </a:xfrm>
                    <a:prstGeom prst="rect">
                      <a:avLst/>
                    </a:prstGeom>
                  </pic:spPr>
                </pic:pic>
              </a:graphicData>
            </a:graphic>
          </wp:inline>
        </w:drawing>
      </w:r>
      <w:r>
        <w:rPr>
          <w:rFonts w:ascii="Times New Roman" w:hAnsi="Times New Roman"/>
          <w:b w:val="0"/>
          <w:i w:val="0"/>
          <w:sz w:val="20"/>
        </w:rPr>
        <w:t xml:space="preserve"> at 12 pt and </w:t>
      </w:r>
      <w:r>
        <w:rPr>
          <w:noProof/>
        </w:rPr>
        <w:drawing>
          <wp:inline xmlns:wp="http://schemas.openxmlformats.org/drawingml/2006/wordprocessingDrawing" xmlns:r="http://schemas.openxmlformats.org/officeDocument/2006/relationships" distT="0" distB="0" distL="0" distR="0">
            <wp:extent cx="815251" cy="147625"/>
            <wp:effectExtent l="0" t="0" r="0" b="0"/>
            <wp:docPr id="20" name="Equation 20" title="mjx:4f50d159-0c4d-46c9-9c17-fb722869a944" descr="\E^{\I\pi} + 1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0" descr="\E^{\I\pi} + 1 = 0"/>
                    <pic:cNvPicPr/>
                  </pic:nvPicPr>
                  <pic:blipFill>
                    <a:blip r:embed="rId48">
                      <a:extLst>
                        <a:ext uri="{96DAC541-7B7A-43D3-8B79-37D633B846F1}">
                          <asvg:svgBlip xmlns:asvg="http://schemas.microsoft.com/office/drawing/2016/SVG/main" r:embed="rId47"/>
                        </a:ext>
                      </a:extLst>
                    </a:blip>
                    <a:stretch>
                      <a:fillRect/>
                    </a:stretch>
                  </pic:blipFill>
                  <pic:spPr>
                    <a:xfrm>
                      <a:off x="0" y="0"/>
                      <a:ext cx="815251" cy="147625"/>
                    </a:xfrm>
                    <a:prstGeom prst="rect">
                      <a:avLst/>
                    </a:prstGeom>
                  </pic:spPr>
                </pic:pic>
              </a:graphicData>
            </a:graphic>
          </wp:inline>
        </w:drawing>
      </w:r>
      <w:r>
        <w:rPr>
          <w:rFonts w:ascii="Times New Roman" w:hAnsi="Times New Roman"/>
          <w:b w:val="0"/>
          <w:i w:val="0"/>
          <w:sz w:val="20"/>
        </w:rPr>
        <w:t xml:space="preserve"> at 14 pt; descenders such as </w:t>
      </w:r>
      <w:r>
        <w:rPr>
          <w:noProof/>
          <w:position w:val="-8"/>
        </w:rPr>
        <w:drawing>
          <wp:inline xmlns:wp="http://schemas.openxmlformats.org/drawingml/2006/wordprocessingDrawing" xmlns:r="http://schemas.openxmlformats.org/officeDocument/2006/relationships" distT="0" distB="0" distL="0" distR="0">
            <wp:extent cx="623418" cy="182664"/>
            <wp:effectExtent l="0" t="0" r="0" b="0"/>
            <wp:docPr id="21" name="Equation 21" title="mjx:5ba45ae2-e243-4104-8489-2e35a8ff563c" descr="\int_0^1 y\,\D y = \tfra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1" descr="\int_0^1 y\,\D y = \tfrac{1}{2}"/>
                    <pic:cNvPicPr/>
                  </pic:nvPicPr>
                  <pic:blipFill>
                    <a:blip r:embed="rId50">
                      <a:extLst>
                        <a:ext uri="{96DAC541-7B7A-43D3-8B79-37D633B846F1}">
                          <asvg:svgBlip xmlns:asvg="http://schemas.microsoft.com/office/drawing/2016/SVG/main" r:embed="rId49"/>
                        </a:ext>
                      </a:extLst>
                    </a:blip>
                    <a:stretch>
                      <a:fillRect/>
                    </a:stretch>
                  </pic:blipFill>
                  <pic:spPr>
                    <a:xfrm>
                      <a:off x="0" y="0"/>
                      <a:ext cx="623418" cy="182664"/>
                    </a:xfrm>
                    <a:prstGeom prst="rect">
                      <a:avLst/>
                    </a:prstGeom>
                  </pic:spPr>
                </pic:pic>
              </a:graphicData>
            </a:graphic>
          </wp:inline>
        </w:drawing>
      </w:r>
      <w:r>
        <w:rPr>
          <w:rFonts w:ascii="Times New Roman" w:hAnsi="Times New Roman"/>
          <w:b w:val="0"/>
          <w:i w:val="0"/>
          <w:sz w:val="20"/>
        </w:rPr>
        <w:t xml:space="preserve"> sit on the baseline on desktop Word.</w:t>
      </w:r>
    </w:p>
    <w:p>
      <w:pPr>
        <w:spacing w:after="0" w:line="240" w:lineRule="exact"/>
        <w:jc w:val="both"/>
      </w:pPr>
      <w:r>
        <w:rPr>
          <w:rFonts w:ascii="Times New Roman" w:hAnsi="Times New Roman"/>
          <w:b w:val="0"/>
          <w:i w:val="0"/>
          <w:sz w:val="20"/>
        </w:rPr>
        <w:t>A whole equation in a swatch colour, and colour inside an equation through the built-in AFP palette macros:</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312609" cy="291973"/>
                  <wp:effectExtent l="0" t="0" r="0" b="0"/>
                  <wp:docPr id="16" name="Equation 16" title="mjx:c0706273-5c63-4c69-8f93-4a50316259bb" descr="\nabla \times \vb{B} - \frac{1}{c^2}\,\partial_t \vb{E} = \mu_0 \v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6" descr="\nabla \times \vb{B} - \frac{1}{c^2}\,\partial_t \vb{E} = \mu_0 \vb{J}"/>
                          <pic:cNvPicPr/>
                        </pic:nvPicPr>
                        <pic:blipFill>
                          <a:blip r:embed="rId40">
                            <a:extLst>
                              <a:ext uri="{96DAC541-7B7A-43D3-8B79-37D633B846F1}">
                                <asvg:svgBlip xmlns:asvg="http://schemas.microsoft.com/office/drawing/2016/SVG/main" r:embed="rId39"/>
                              </a:ext>
                            </a:extLst>
                          </a:blip>
                          <a:stretch>
                            <a:fillRect/>
                          </a:stretch>
                        </pic:blipFill>
                        <pic:spPr>
                          <a:xfrm>
                            <a:off x="0" y="0"/>
                            <a:ext cx="1312609" cy="291973"/>
                          </a:xfrm>
                          <a:prstGeom prst="rect">
                            <a:avLst/>
                          </a:prstGeom>
                        </pic:spPr>
                      </pic:pic>
                    </a:graphicData>
                  </a:graphic>
                </wp:inline>
              </w:drawing>
            </w:r>
          </w:p>
        </w:tc>
        <w:tc>
          <w:tcPr>
            <w:tcW w:w="720" w:type="dxa"/>
            <w:vAlign w:val="center"/>
          </w:tcPr>
          <w:p>
            <w:pPr>
              <w:spacing w:before="220" w:after="220"/>
              <w:jc w:val="right"/>
            </w:pPr>
            <w:r>
              <w:t>(14)</w:t>
            </w:r>
          </w:p>
        </w:tc>
      </w:tr>
    </w:tbl>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329119" cy="184836"/>
                  <wp:effectExtent l="0" t="0" r="0" b="0"/>
                  <wp:docPr id="15" name="Equation 15" title="mjx:3eeb07b1-876e-4d8e-8b09-2124f454e2db" descr="\HOp{H} = \textcolor{afp-c0}{\HOp{H}_{\mathrm{kin}}} + \textcolor{afp-c1}{\HOp{H}_{\mathrm{grav}}} + {\color{afp-red-3} \HOp{H}_{\mathrm{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5" descr="\HOp{H} = \textcolor{afp-c0}{\HOp{H}_{\mathrm{kin}}} + \textcolor{afp-c1}{\HOp{H}_{\mathrm{grav}}} + {\color{afp-red-3} \HOp{H}_{\mathrm{int}}}"/>
                          <pic:cNvPicPr/>
                        </pic:nvPicPr>
                        <pic:blipFill>
                          <a:blip r:embed="rId38">
                            <a:extLst>
                              <a:ext uri="{96DAC541-7B7A-43D3-8B79-37D633B846F1}">
                                <asvg:svgBlip xmlns:asvg="http://schemas.microsoft.com/office/drawing/2016/SVG/main" r:embed="rId37"/>
                              </a:ext>
                            </a:extLst>
                          </a:blip>
                          <a:stretch>
                            <a:fillRect/>
                          </a:stretch>
                        </pic:blipFill>
                        <pic:spPr>
                          <a:xfrm>
                            <a:off x="0" y="0"/>
                            <a:ext cx="1329119" cy="184836"/>
                          </a:xfrm>
                          <a:prstGeom prst="rect">
                            <a:avLst/>
                          </a:prstGeom>
                        </pic:spPr>
                      </pic:pic>
                    </a:graphicData>
                  </a:graphic>
                </wp:inline>
              </w:drawing>
            </w:r>
          </w:p>
        </w:tc>
        <w:tc>
          <w:tcPr>
            <w:tcW w:w="720" w:type="dxa"/>
            <w:vAlign w:val="center"/>
          </w:tcPr>
          <w:p>
            <w:pPr>
              <w:spacing w:before="220" w:after="220"/>
              <w:jc w:val="right"/>
            </w:pPr>
            <w:r>
              <w:t>(15)</w:t>
            </w:r>
          </w:p>
        </w:tc>
      </w:tr>
    </w:tbl>
    <w:p>
      <w:pPr>
        <w:spacing w:before="120" w:after="60"/>
        <w:jc w:val="center"/>
      </w:pPr>
      <w:r>
        <w:rPr>
          <w:rFonts w:ascii="Times New Roman" w:hAnsi="Times New Roman"/>
          <w:b/>
          <w:i/>
          <w:sz w:val="20"/>
        </w:rPr>
        <w:t>D. Alignment</w:t>
      </w:r>
    </w:p>
    <w:p>
      <w:pPr>
        <w:spacing w:after="0" w:line="240" w:lineRule="exact"/>
        <w:ind w:firstLine="240"/>
        <w:jc w:val="both"/>
      </w:pPr>
      <w:r>
        <w:rPr>
          <w:rFonts w:ascii="Times New Roman" w:hAnsi="Times New Roman"/>
          <w:b w:val="0"/>
          <w:i w:val="0"/>
          <w:sz w:val="20"/>
        </w:rPr>
        <w:t>Display equations follow the Settings → Display choice: left (LaTeX fleqn, indented by the 25 pt math indent) is the default; centred is the plain-LaTeX look. Both, forced here regardless of the setting:</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848498" cy="290995"/>
                  <wp:effectExtent l="0" t="0" r="0" b="0"/>
                  <wp:docPr id="14" name="Equation 14" title="mjx:0f7456c3-1849-47e3-830c-665739fab6f0" descr="\HOp{U}(t) = \mathcal{T}\exp\!\left[ -\frac{\I}{\hbar}\int_0^t \HOp{H}(t')\,\D 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4" descr="\HOp{U}(t) = \mathcal{T}\exp\!\left[ -\frac{\I}{\hbar}\int_0^t \HOp{H}(t')\,\D t' \right]"/>
                          <pic:cNvPicPr/>
                        </pic:nvPicPr>
                        <pic:blipFill>
                          <a:blip r:embed="rId36">
                            <a:extLst>
                              <a:ext uri="{96DAC541-7B7A-43D3-8B79-37D633B846F1}">
                                <asvg:svgBlip xmlns:asvg="http://schemas.microsoft.com/office/drawing/2016/SVG/main" r:embed="rId35"/>
                              </a:ext>
                            </a:extLst>
                          </a:blip>
                          <a:stretch>
                            <a:fillRect/>
                          </a:stretch>
                        </pic:blipFill>
                        <pic:spPr>
                          <a:xfrm>
                            <a:off x="0" y="0"/>
                            <a:ext cx="1848498" cy="290995"/>
                          </a:xfrm>
                          <a:prstGeom prst="rect">
                            <a:avLst/>
                          </a:prstGeom>
                        </pic:spPr>
                      </pic:pic>
                    </a:graphicData>
                  </a:graphic>
                </wp:inline>
              </w:drawing>
            </w:r>
          </w:p>
        </w:tc>
        <w:tc>
          <w:tcPr>
            <w:tcW w:w="720" w:type="dxa"/>
            <w:vAlign w:val="center"/>
          </w:tcPr>
          <w:p>
            <w:pPr>
              <w:spacing w:before="220" w:after="220"/>
              <w:jc w:val="right"/>
            </w:pPr>
            <w:r>
              <w:t>(16)</w:t>
            </w:r>
          </w:p>
        </w:tc>
      </w:tr>
    </w:tbl>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jc w:val="center"/>
            </w:pPr>
            <w:r>
              <w:rPr>
                <w:noProof/>
              </w:rPr>
              <w:drawing>
                <wp:inline xmlns:wp="http://schemas.openxmlformats.org/drawingml/2006/wordprocessingDrawing" xmlns:r="http://schemas.openxmlformats.org/officeDocument/2006/relationships" distT="0" distB="0" distL="0" distR="0">
                  <wp:extent cx="1848498" cy="290995"/>
                  <wp:effectExtent l="0" t="0" r="0" b="0"/>
                  <wp:docPr id="13" name="Equation 13" title="mjx:6ffc3854-5065-43b0-8632-c1af91a2dc9a" descr="\HOp{U}(t) = \mathcal{T}\exp\!\left[ -\frac{\I}{\hbar}\int_0^t \HOp{H}(t')\,\D 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3" descr="\HOp{U}(t) = \mathcal{T}\exp\!\left[ -\frac{\I}{\hbar}\int_0^t \HOp{H}(t')\,\D t' \right]"/>
                          <pic:cNvPicPr/>
                        </pic:nvPicPr>
                        <pic:blipFill>
                          <a:blip r:embed="rId34">
                            <a:extLst>
                              <a:ext uri="{96DAC541-7B7A-43D3-8B79-37D633B846F1}">
                                <asvg:svgBlip xmlns:asvg="http://schemas.microsoft.com/office/drawing/2016/SVG/main" r:embed="rId33"/>
                              </a:ext>
                            </a:extLst>
                          </a:blip>
                          <a:stretch>
                            <a:fillRect/>
                          </a:stretch>
                        </pic:blipFill>
                        <pic:spPr>
                          <a:xfrm>
                            <a:off x="0" y="0"/>
                            <a:ext cx="1848498" cy="290995"/>
                          </a:xfrm>
                          <a:prstGeom prst="rect">
                            <a:avLst/>
                          </a:prstGeom>
                        </pic:spPr>
                      </pic:pic>
                    </a:graphicData>
                  </a:graphic>
                </wp:inline>
              </w:drawing>
            </w:r>
          </w:p>
        </w:tc>
        <w:tc>
          <w:tcPr>
            <w:tcW w:w="720" w:type="dxa"/>
            <w:vAlign w:val="center"/>
          </w:tcPr>
          <w:p>
            <w:pPr>
              <w:spacing w:before="220" w:after="220"/>
              <w:jc w:val="right"/>
            </w:pPr>
            <w:r>
              <w:t>(17)</w:t>
            </w:r>
          </w:p>
        </w:tc>
      </w:tr>
    </w:tbl>
    <w:p>
      <w:pPr>
        <w:spacing w:before="120" w:after="60"/>
        <w:jc w:val="center"/>
      </w:pPr>
      <w:r>
        <w:rPr>
          <w:rFonts w:ascii="Times New Roman" w:hAnsi="Times New Roman"/>
          <w:b/>
          <w:i/>
          <w:sz w:val="20"/>
        </w:rPr>
        <w:t>E. Macro preamble</w:t>
      </w:r>
    </w:p>
    <w:p>
      <w:pPr>
        <w:spacing w:after="0" w:line="240" w:lineRule="exact"/>
        <w:ind w:firstLine="240"/>
        <w:jc w:val="both"/>
      </w:pPr>
      <w:r>
        <w:rPr>
          <w:rFonts w:ascii="Times New Roman" w:hAnsi="Times New Roman"/>
          <w:b w:val="0"/>
          <w:i w:val="0"/>
          <w:sz w:val="20"/>
        </w:rPr>
        <w:t xml:space="preserve">The built-in preamble ports the author’s paper template: operators, delimiters, derivatives, vectors, a siunitx subset (</w:t>
      </w:r>
      <w:r>
        <w:rPr>
          <w:noProof/>
          <w:position w:val="-3"/>
        </w:rPr>
        <w:drawing>
          <wp:inline xmlns:wp="http://schemas.openxmlformats.org/drawingml/2006/wordprocessingDrawing" xmlns:r="http://schemas.openxmlformats.org/officeDocument/2006/relationships" distT="0" distB="0" distL="0" distR="0">
            <wp:extent cx="556768" cy="106807"/>
            <wp:effectExtent l="0" t="0" r="0" b="0"/>
            <wp:docPr id="11" name="Equation 11" title="mjx:9012a66d-23b7-4b09-a88d-5ede7b82a530" descr="\SI{1.2(3)}{\kilo\her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1" descr="\SI{1.2(3)}{\kilo\hertz}"/>
                    <pic:cNvPicPr/>
                  </pic:nvPicPr>
                  <pic:blipFill>
                    <a:blip r:embed="rId30">
                      <a:extLst>
                        <a:ext uri="{96DAC541-7B7A-43D3-8B79-37D633B846F1}">
                          <asvg:svgBlip xmlns:asvg="http://schemas.microsoft.com/office/drawing/2016/SVG/main" r:embed="rId29"/>
                        </a:ext>
                      </a:extLst>
                    </a:blip>
                    <a:stretch>
                      <a:fillRect/>
                    </a:stretch>
                  </pic:blipFill>
                  <pic:spPr>
                    <a:xfrm>
                      <a:off x="0" y="0"/>
                      <a:ext cx="556768" cy="106807"/>
                    </a:xfrm>
                    <a:prstGeom prst="rect">
                      <a:avLst/>
                    </a:prstGeom>
                  </pic:spPr>
                </pic:pic>
              </a:graphicData>
            </a:graphic>
          </wp:inline>
        </w:drawing>
      </w:r>
      <w:r>
        <w:rPr>
          <w:rFonts w:ascii="Times New Roman" w:hAnsi="Times New Roman"/>
          <w:b w:val="0"/>
          <w:i w:val="0"/>
          <w:sz w:val="20"/>
        </w:rPr>
        <w:t xml:space="preserve">, </w:t>
      </w:r>
      <w:r>
        <w:rPr>
          <w:noProof/>
          <w:position w:val="-3"/>
        </w:rPr>
        <w:drawing>
          <wp:inline xmlns:wp="http://schemas.openxmlformats.org/drawingml/2006/wordprocessingDrawing" xmlns:r="http://schemas.openxmlformats.org/officeDocument/2006/relationships" distT="0" distB="0" distL="0" distR="0">
            <wp:extent cx="262839" cy="125857"/>
            <wp:effectExtent l="0" t="0" r="0" b="0"/>
            <wp:docPr id="12" name="Equation 12" title="mjx:1970a1c9-0924-4a1c-8d62-b78399bae40a" descr="\si{\metre\per\second\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2" descr="\si{\metre\per\second\squared}"/>
                    <pic:cNvPicPr/>
                  </pic:nvPicPr>
                  <pic:blipFill>
                    <a:blip r:embed="rId32">
                      <a:extLst>
                        <a:ext uri="{96DAC541-7B7A-43D3-8B79-37D633B846F1}">
                          <asvg:svgBlip xmlns:asvg="http://schemas.microsoft.com/office/drawing/2016/SVG/main" r:embed="rId31"/>
                        </a:ext>
                      </a:extLst>
                    </a:blip>
                    <a:stretch>
                      <a:fillRect/>
                    </a:stretch>
                  </pic:blipFill>
                  <pic:spPr>
                    <a:xfrm>
                      <a:off x="0" y="0"/>
                      <a:ext cx="262839" cy="125857"/>
                    </a:xfrm>
                    <a:prstGeom prst="rect">
                      <a:avLst/>
                    </a:prstGeom>
                  </pic:spPr>
                </pic:pic>
              </a:graphicData>
            </a:graphic>
          </wp:inline>
        </w:drawing>
      </w:r>
      <w:r>
        <w:rPr>
          <w:rFonts w:ascii="Times New Roman" w:hAnsi="Times New Roman"/>
          <w:b w:val="0"/>
          <w:i w:val="0"/>
          <w:sz w:val="20"/>
        </w:rPr>
        <w:t xml:space="preserve">) and the colour names used above are available in every equation without a \require.</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864538" cy="320802"/>
                  <wp:effectExtent l="0" t="0" r="0" b="0"/>
                  <wp:docPr id="10" name="Equation 10" title="mjx:845a454d-fc33-46f0-92fa-8879e33c9f4e" descr="\Real\!\left[ \bra{\psi} \HOp{U}^\dagger \HOp{O} \HOp{U} \ket{\psi} \right] = \sum_{n} p_n \, \expval{\HOp{O}}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0" descr="\Real\!\left[ \bra{\psi} \HOp{U}^\dagger \HOp{O} \HOp{U} \ket{\psi} \right] = \sum_{n} p_n \, \expval{\HOp{O}}_n,"/>
                          <pic:cNvPicPr/>
                        </pic:nvPicPr>
                        <pic:blipFill>
                          <a:blip r:embed="rId28">
                            <a:extLst>
                              <a:ext uri="{96DAC541-7B7A-43D3-8B79-37D633B846F1}">
                                <asvg:svgBlip xmlns:asvg="http://schemas.microsoft.com/office/drawing/2016/SVG/main" r:embed="rId27"/>
                              </a:ext>
                            </a:extLst>
                          </a:blip>
                          <a:stretch>
                            <a:fillRect/>
                          </a:stretch>
                        </pic:blipFill>
                        <pic:spPr>
                          <a:xfrm>
                            <a:off x="0" y="0"/>
                            <a:ext cx="1864538" cy="320802"/>
                          </a:xfrm>
                          <a:prstGeom prst="rect">
                            <a:avLst/>
                          </a:prstGeom>
                        </pic:spPr>
                      </pic:pic>
                    </a:graphicData>
                  </a:graphic>
                </wp:inline>
              </w:drawing>
            </w:r>
          </w:p>
        </w:tc>
        <w:tc>
          <w:tcPr>
            <w:tcW w:w="720" w:type="dxa"/>
            <w:vAlign w:val="center"/>
          </w:tcPr>
          <w:p>
            <w:pPr>
              <w:spacing w:before="220" w:after="220"/>
              <w:jc w:val="right"/>
            </w:pPr>
            <w:r>
              <w:t>(18)</w:t>
            </w:r>
          </w:p>
        </w:tc>
      </w:tr>
    </w:tbl>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141728" cy="287223"/>
                  <wp:effectExtent l="0" t="0" r="0" b="0"/>
                  <wp:docPr id="9" name="Equation 9" title="mjx:bd6f592d-9409-44b4-a687-439bf9b82ba5" descr="\Div \Vect{j} + \partial_t \rho = 0, \qquad \dv{\theta}{t} = \frac{1}{\I\hbar}\OpComm{\HOp{H}, \HOp{\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9" descr="\Div \Vect{j} + \partial_t \rho = 0, \qquad \dv{\theta}{t} = \frac{1}{\I\hbar}\OpComm{\HOp{H}, \HOp{\theta}},"/>
                          <pic:cNvPicPr/>
                        </pic:nvPicPr>
                        <pic:blipFill>
                          <a:blip r:embed="rId26">
                            <a:extLst>
                              <a:ext uri="{96DAC541-7B7A-43D3-8B79-37D633B846F1}">
                                <asvg:svgBlip xmlns:asvg="http://schemas.microsoft.com/office/drawing/2016/SVG/main" r:embed="rId25"/>
                              </a:ext>
                            </a:extLst>
                          </a:blip>
                          <a:stretch>
                            <a:fillRect/>
                          </a:stretch>
                        </pic:blipFill>
                        <pic:spPr>
                          <a:xfrm>
                            <a:off x="0" y="0"/>
                            <a:ext cx="2141728" cy="287223"/>
                          </a:xfrm>
                          <a:prstGeom prst="rect">
                            <a:avLst/>
                          </a:prstGeom>
                        </pic:spPr>
                      </pic:pic>
                    </a:graphicData>
                  </a:graphic>
                </wp:inline>
              </w:drawing>
            </w:r>
          </w:p>
        </w:tc>
        <w:tc>
          <w:tcPr>
            <w:tcW w:w="720" w:type="dxa"/>
            <w:vAlign w:val="center"/>
          </w:tcPr>
          <w:p>
            <w:pPr>
              <w:spacing w:before="220" w:after="220"/>
              <w:jc w:val="right"/>
            </w:pPr>
            <w:r>
              <w:t>(19)</w:t>
            </w:r>
          </w:p>
        </w:tc>
      </w:tr>
    </w:tbl>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154911" cy="583209"/>
                  <wp:effectExtent l="0" t="0" r="0" b="0"/>
                  <wp:docPr id="8" name="Equation 8" title="mjx:3d7029d2-2871-4d18-ade1-b3102134794a" descr="\begin{aligned} \mathcal{L}[\DensityOperator] &amp;= -\frac{\I}{\hbar}\OpComm{\HOp{H}, \DensityOperator} + \sum_k \gamma_k\, \mathcal{D}[\HOp{L}_k]\DensityOperator, \\ \mathcal{D}[\HOp{L}]\DensityOperator &amp;= \HOp{L} \DensityOperator \HOp{L}^\dagger - \tfrac{1}{2}\{ \HOp{L}^\dagger \HOp{L}, \DensityOperator \}.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8" descr="\begin{aligned} \mathcal{L}[\DensityOperator] &amp;= -\frac{\I}{\hbar}\OpComm{\HOp{H}, \DensityOperator} + \sum_k \gamma_k\, \mathcal{D}[\HOp{L}_k]\DensityOperator, \\ \mathcal{D}[\HOp{L}]\DensityOperator &amp;= \HOp{L} \DensityOperator \HOp{L}^\dagger - \tfrac{1}{2}\{ \HOp{L}^\dagger \HOp{L}, \DensityOperator \}. \end{aligned}"/>
                          <pic:cNvPicPr/>
                        </pic:nvPicPr>
                        <pic:blipFill>
                          <a:blip r:embed="rId24">
                            <a:extLst>
                              <a:ext uri="{96DAC541-7B7A-43D3-8B79-37D633B846F1}">
                                <asvg:svgBlip xmlns:asvg="http://schemas.microsoft.com/office/drawing/2016/SVG/main" r:embed="rId23"/>
                              </a:ext>
                            </a:extLst>
                          </a:blip>
                          <a:stretch>
                            <a:fillRect/>
                          </a:stretch>
                        </pic:blipFill>
                        <pic:spPr>
                          <a:xfrm>
                            <a:off x="0" y="0"/>
                            <a:ext cx="2154911" cy="583209"/>
                          </a:xfrm>
                          <a:prstGeom prst="rect">
                            <a:avLst/>
                          </a:prstGeom>
                        </pic:spPr>
                      </pic:pic>
                    </a:graphicData>
                  </a:graphic>
                </wp:inline>
              </w:drawing>
            </w:r>
          </w:p>
        </w:tc>
        <w:tc>
          <w:tcPr>
            <w:tcW w:w="720" w:type="dxa"/>
            <w:vAlign w:val="center"/>
          </w:tcPr>
          <w:p>
            <w:pPr>
              <w:spacing w:before="220" w:after="220"/>
              <w:jc w:val="right"/>
            </w:pPr>
            <w:r>
              <w:t>(20)</w:t>
            </w:r>
          </w:p>
        </w:tc>
      </w:tr>
    </w:tbl>
    <w:p>
      <w:pPr>
        <w:spacing w:before="200" w:after="80"/>
        <w:jc w:val="center"/>
      </w:pPr>
      <w:r>
        <w:rPr>
          <w:rFonts w:ascii="Times New Roman" w:hAnsi="Times New Roman"/>
          <w:b/>
          <w:i w:val="0"/>
          <w:sz w:val="20"/>
        </w:rPr>
        <w:t>V. CONCLUSION</w:t>
      </w:r>
    </w:p>
    <w:p>
      <w:pPr>
        <w:spacing w:after="0" w:line="240" w:lineRule="exact"/>
        <w:ind w:firstLine="240"/>
        <w:jc w:val="both"/>
      </w:pPr>
      <w:r>
        <w:rPr>
          <w:rFonts w:ascii="Times New Roman" w:hAnsi="Times New Roman"/>
          <w:b w:val="0"/>
          <w:i w:val="0"/>
          <w:sz w:val="20"/>
        </w:rPr>
        <w:t>The operator expansion reproduces the standard result and makes the order-by-order bookkeeping explicit; the gradient and finite-duration corrections follow from the same algebra. In Word, the equations above are vector pictures with their LaTeX source stored in the document: click any of them to reopen it in the pane, or list them in the pane’s equation list.</w:t>
      </w:r>
    </w:p>
    <w:p>
      <w:pPr>
        <w:spacing w:before="200" w:after="80"/>
        <w:jc w:val="center"/>
      </w:pPr>
      <w:r>
        <w:rPr>
          <w:rFonts w:ascii="Times New Roman" w:hAnsi="Times New Roman"/>
          <w:b/>
          <w:i w:val="0"/>
          <w:sz w:val="20"/>
        </w:rPr>
        <w:t>ACKNOWLEDGMENTS</w:t>
      </w:r>
    </w:p>
    <w:p>
      <w:pPr>
        <w:spacing w:after="0" w:line="240" w:lineRule="exact"/>
        <w:jc w:val="both"/>
      </w:pPr>
      <w:r>
        <w:rPr>
          <w:rFonts w:ascii="Times New Roman" w:hAnsi="Times New Roman"/>
          <w:b w:val="0"/>
          <w:i w:val="0"/>
          <w:sz w:val="20"/>
        </w:rPr>
        <w:t>This document was generated by the Recorde add-in as a typesetting test; a byte-compatible twin is produced headlessly by mjx-docx from the same source.</w:t>
      </w:r>
    </w:p>
    <w:p>
      <w:pPr>
        <w:spacing w:before="200" w:after="80"/>
        <w:jc w:val="center"/>
      </w:pPr>
      <w:r>
        <w:rPr>
          <w:rFonts w:ascii="Times New Roman" w:hAnsi="Times New Roman"/>
          <w:b/>
          <w:i w:val="0"/>
          <w:sz w:val="20"/>
        </w:rPr>
        <w:t>APPENDIX: COMMUTATOR ALGEBRA</w:t>
      </w:r>
    </w:p>
    <w:p>
      <w:pPr>
        <w:spacing w:after="0" w:line="240" w:lineRule="exact"/>
        <w:ind w:firstLine="240"/>
        <w:jc w:val="both"/>
      </w:pPr>
      <w:r>
        <w:rPr>
          <w:rFonts w:ascii="Times New Roman" w:hAnsi="Times New Roman"/>
          <w:b w:val="0"/>
          <w:i w:val="0"/>
          <w:sz w:val="20"/>
        </w:rPr>
        <w:t xml:space="preserve">With </w:t>
      </w:r>
      <w:r>
        <w:rPr>
          <w:noProof/>
          <w:position w:val="-4"/>
        </w:rPr>
        <w:drawing>
          <wp:inline xmlns:wp="http://schemas.openxmlformats.org/drawingml/2006/wordprocessingDrawing" xmlns:r="http://schemas.openxmlformats.org/officeDocument/2006/relationships" distT="0" distB="0" distL="0" distR="0">
            <wp:extent cx="888505" cy="157226"/>
            <wp:effectExtent l="0" t="0" r="0" b="0"/>
            <wp:docPr id="6" name="Equation 6" title="mjx:895fe837-6325-45eb-9564-94f91b7100bc" descr="\HOp{A} = -\I \HOp{p}^2 T/2m\h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6" descr="\HOp{A} = -\I \HOp{p}^2 T/2m\hbar"/>
                    <pic:cNvPicPr/>
                  </pic:nvPicPr>
                  <pic:blipFill>
                    <a:blip r:embed="rId20">
                      <a:extLst>
                        <a:ext uri="{96DAC541-7B7A-43D3-8B79-37D633B846F1}">
                          <asvg:svgBlip xmlns:asvg="http://schemas.microsoft.com/office/drawing/2016/SVG/main" r:embed="rId19"/>
                        </a:ext>
                      </a:extLst>
                    </a:blip>
                    <a:stretch>
                      <a:fillRect/>
                    </a:stretch>
                  </pic:blipFill>
                  <pic:spPr>
                    <a:xfrm>
                      <a:off x="0" y="0"/>
                      <a:ext cx="888505" cy="157226"/>
                    </a:xfrm>
                    <a:prstGeom prst="rect">
                      <a:avLst/>
                    </a:prstGeom>
                  </pic:spPr>
                </pic:pic>
              </a:graphicData>
            </a:graphic>
          </wp:inline>
        </w:drawing>
      </w:r>
      <w:r>
        <w:rPr>
          <w:rFonts w:ascii="Times New Roman" w:hAnsi="Times New Roman"/>
          <w:b w:val="0"/>
          <w:i w:val="0"/>
          <w:sz w:val="20"/>
        </w:rPr>
        <w:t xml:space="preserve"> and </w:t>
      </w:r>
      <w:r>
        <w:rPr>
          <w:noProof/>
          <w:position w:val="-4"/>
        </w:rPr>
        <w:drawing>
          <wp:inline xmlns:wp="http://schemas.openxmlformats.org/drawingml/2006/wordprocessingDrawing" xmlns:r="http://schemas.openxmlformats.org/officeDocument/2006/relationships" distT="0" distB="0" distL="0" distR="0">
            <wp:extent cx="833069" cy="155448"/>
            <wp:effectExtent l="0" t="0" r="0" b="0"/>
            <wp:docPr id="7" name="Equation 7" title="mjx:6c9ab5fb-00eb-43ff-8ce4-ecf2278eaa86" descr="\HOp{B} = -\I m g \HOp{z} T/\h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7" descr="\HOp{B} = -\I m g \HOp{z} T/\hbar"/>
                    <pic:cNvPicPr/>
                  </pic:nvPicPr>
                  <pic:blipFill>
                    <a:blip r:embed="rId22">
                      <a:extLst>
                        <a:ext uri="{96DAC541-7B7A-43D3-8B79-37D633B846F1}">
                          <asvg:svgBlip xmlns:asvg="http://schemas.microsoft.com/office/drawing/2016/SVG/main" r:embed="rId21"/>
                        </a:ext>
                      </a:extLst>
                    </a:blip>
                    <a:stretch>
                      <a:fillRect/>
                    </a:stretch>
                  </pic:blipFill>
                  <pic:spPr>
                    <a:xfrm>
                      <a:off x="0" y="0"/>
                      <a:ext cx="833069" cy="155448"/>
                    </a:xfrm>
                    <a:prstGeom prst="rect">
                      <a:avLst/>
                    </a:prstGeom>
                  </pic:spPr>
                </pic:pic>
              </a:graphicData>
            </a:graphic>
          </wp:inline>
        </w:drawing>
      </w:r>
      <w:r>
        <w:rPr>
          <w:rFonts w:ascii="Times New Roman" w:hAnsi="Times New Roman"/>
          <w:b w:val="0"/>
          <w:i w:val="0"/>
          <w:sz w:val="20"/>
        </w:rPr>
        <w:t xml:space="preserve"> the commutators needed in Eq. (2) are</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311959" cy="886816"/>
                  <wp:effectExtent l="0" t="0" r="0" b="0"/>
                  <wp:docPr id="5" name="Equation 5" title="mjx:ff0efd54-9fc4-499d-b79f-c07d432ae525" descr="\begin{aligned} \OpComm{\HOp{A}, \HOp{B}} &amp;= -\frac{g T^2}{2\hbar^2}\,\OpComm{\HOp{p}^2, \HOp{z}} = \frac{\I g T^2}{\hbar}\,\HOp{p}, \\ \OpComm{\HOp{A}, \OpComm{\HOp{A}, \HOp{B}}} &amp;= 0, \\ \OpComm{\HOp{B}, \OpComm{\HOp{A}, \HOp{B}}} &amp;= -\frac{\I m g^2 T^3}{\hbar}.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5" descr="\begin{aligned} \OpComm{\HOp{A}, \HOp{B}} &amp;= -\frac{g T^2}{2\hbar^2}\,\OpComm{\HOp{p}^2, \HOp{z}} = \frac{\I g T^2}{\hbar}\,\HOp{p}, \\ \OpComm{\HOp{A}, \OpComm{\HOp{A}, \HOp{B}}} &amp;= 0, \\ \OpComm{\HOp{B}, \OpComm{\HOp{A}, \HOp{B}}} &amp;= -\frac{\I m g^2 T^3}{\hbar}. \end{aligned}"/>
                          <pic:cNvPicPr/>
                        </pic:nvPicPr>
                        <pic:blipFill>
                          <a:blip r:embed="rId18">
                            <a:extLst>
                              <a:ext uri="{96DAC541-7B7A-43D3-8B79-37D633B846F1}">
                                <asvg:svgBlip xmlns:asvg="http://schemas.microsoft.com/office/drawing/2016/SVG/main" r:embed="rId17"/>
                              </a:ext>
                            </a:extLst>
                          </a:blip>
                          <a:stretch>
                            <a:fillRect/>
                          </a:stretch>
                        </pic:blipFill>
                        <pic:spPr>
                          <a:xfrm>
                            <a:off x="0" y="0"/>
                            <a:ext cx="2311959" cy="886816"/>
                          </a:xfrm>
                          <a:prstGeom prst="rect">
                            <a:avLst/>
                          </a:prstGeom>
                        </pic:spPr>
                      </pic:pic>
                    </a:graphicData>
                  </a:graphic>
                </wp:inline>
              </w:drawing>
            </w:r>
          </w:p>
        </w:tc>
        <w:tc>
          <w:tcPr>
            <w:tcW w:w="720" w:type="dxa"/>
            <w:vAlign w:val="center"/>
          </w:tcPr>
          <w:p>
            <w:pPr>
              <w:spacing w:before="220" w:after="220"/>
              <w:jc w:val="right"/>
            </w:pPr>
            <w:r>
              <w:t>(21)</w:t>
            </w:r>
          </w:p>
        </w:tc>
      </w:tr>
    </w:tbl>
    <w:p>
      <w:pPr>
        <w:spacing w:after="0" w:line="240" w:lineRule="exact"/>
        <w:jc w:val="both"/>
      </w:pPr>
      <w:r>
        <w:rPr>
          <w:rFonts w:ascii="Times New Roman" w:hAnsi="Times New Roman"/>
          <w:b w:val="0"/>
          <w:i w:val="0"/>
          <w:sz w:val="20"/>
        </w:rPr>
        <w:t xml:space="preserve">Inserting these into the expansion and using the disentangling identity, valid when </w:t>
      </w:r>
      <w:r>
        <w:rPr>
          <w:noProof/>
          <w:position w:val="-3"/>
        </w:rPr>
        <w:drawing>
          <wp:inline xmlns:wp="http://schemas.openxmlformats.org/drawingml/2006/wordprocessingDrawing" xmlns:r="http://schemas.openxmlformats.org/officeDocument/2006/relationships" distT="0" distB="0" distL="0" distR="0">
            <wp:extent cx="1467841" cy="150622"/>
            <wp:effectExtent l="0" t="0" r="0" b="0"/>
            <wp:docPr id="4" name="Equation 4" title="mjx:92e8a6e8-074e-475d-9f98-57f31dcea969" descr="\OpComm{\HOp{X}, \OpComm{\HOp{X},\HOp{Y}}} = \OpComm{\HOp{Y}, \OpComm{\HOp{X},\HOp{Y}}}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4" descr="\OpComm{\HOp{X}, \OpComm{\HOp{X},\HOp{Y}}} = \OpComm{\HOp{Y}, \OpComm{\HOp{X},\HOp{Y}}} = 0"/>
                    <pic:cNvPicPr/>
                  </pic:nvPicPr>
                  <pic:blipFill>
                    <a:blip r:embed="rId16">
                      <a:extLst>
                        <a:ext uri="{96DAC541-7B7A-43D3-8B79-37D633B846F1}">
                          <asvg:svgBlip xmlns:asvg="http://schemas.microsoft.com/office/drawing/2016/SVG/main" r:embed="rId15"/>
                        </a:ext>
                      </a:extLst>
                    </a:blip>
                    <a:stretch>
                      <a:fillRect/>
                    </a:stretch>
                  </pic:blipFill>
                  <pic:spPr>
                    <a:xfrm>
                      <a:off x="0" y="0"/>
                      <a:ext cx="1467841" cy="150622"/>
                    </a:xfrm>
                    <a:prstGeom prst="rect">
                      <a:avLst/>
                    </a:prstGeom>
                  </pic:spPr>
                </pic:pic>
              </a:graphicData>
            </a:graphic>
          </wp:inline>
        </w:drawing>
      </w:r>
      <w:r>
        <w:rPr>
          <w:rFonts w:ascii="Times New Roman" w:hAnsi="Times New Roman"/>
          <w:b w:val="0"/>
          <w:i w:val="0"/>
          <w:sz w:val="20"/>
        </w:rPr>
        <w:t xml:space="preserve">,</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1237513" cy="177952"/>
                  <wp:effectExtent l="0" t="0" r="0" b="0"/>
                  <wp:docPr id="3" name="Equation 3" title="mjx:ce4bf6a7-08e6-4ad6-9f03-a3ec7a5b92eb" descr="\E^{\HOp{X} + \HOp{Y}} = \E^{\HOp{X}}\,\E^{\HOp{Y}}\,\E^{-\frac{1}{2}\OpComm{\HOp{X},\H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3" descr="\E^{\HOp{X} + \HOp{Y}} = \E^{\HOp{X}}\,\E^{\HOp{Y}}\,\E^{-\frac{1}{2}\OpComm{\HOp{X},\HOp{Y}}},"/>
                          <pic:cNvPicPr/>
                        </pic:nvPicPr>
                        <pic:blipFill>
                          <a:blip r:embed="rId14">
                            <a:extLst>
                              <a:ext uri="{96DAC541-7B7A-43D3-8B79-37D633B846F1}">
                                <asvg:svgBlip xmlns:asvg="http://schemas.microsoft.com/office/drawing/2016/SVG/main" r:embed="rId13"/>
                              </a:ext>
                            </a:extLst>
                          </a:blip>
                          <a:stretch>
                            <a:fillRect/>
                          </a:stretch>
                        </pic:blipFill>
                        <pic:spPr>
                          <a:xfrm>
                            <a:off x="0" y="0"/>
                            <a:ext cx="1237513" cy="177952"/>
                          </a:xfrm>
                          <a:prstGeom prst="rect">
                            <a:avLst/>
                          </a:prstGeom>
                        </pic:spPr>
                      </pic:pic>
                    </a:graphicData>
                  </a:graphic>
                </wp:inline>
              </w:drawing>
            </w:r>
          </w:p>
        </w:tc>
        <w:tc>
          <w:tcPr>
            <w:tcW w:w="720" w:type="dxa"/>
            <w:vAlign w:val="center"/>
          </w:tcPr>
          <w:p>
            <w:pPr>
              <w:spacing w:before="220" w:after="220"/>
              <w:jc w:val="right"/>
            </w:pPr>
            <w:r>
              <w:t>(22)</w:t>
            </w:r>
          </w:p>
        </w:tc>
      </w:tr>
    </w:tbl>
    <w:p>
      <w:pPr>
        <w:spacing w:after="0" w:line="240" w:lineRule="exact"/>
        <w:jc w:val="both"/>
      </w:pPr>
      <w:r>
        <w:rPr>
          <w:rFonts w:ascii="Times New Roman" w:hAnsi="Times New Roman"/>
          <w:b w:val="0"/>
          <w:i w:val="0"/>
          <w:sz w:val="20"/>
        </w:rPr>
        <w:t xml:space="preserve">yields Eq. (3). The three-pulse phase then follows from the c-number factors alone, with </w:t>
      </w:r>
      <w:r>
        <w:rPr>
          <w:noProof/>
          <w:position w:val="-6"/>
        </w:rPr>
        <w:drawing>
          <wp:inline xmlns:wp="http://schemas.openxmlformats.org/drawingml/2006/wordprocessingDrawing" xmlns:r="http://schemas.openxmlformats.org/officeDocument/2006/relationships" distT="0" distB="0" distL="0" distR="0">
            <wp:extent cx="881736" cy="123495"/>
            <wp:effectExtent l="0" t="0" r="0" b="0"/>
            <wp:docPr id="2" name="Equation 2" title="mjx:960a0de3-9338-40a7-af5b-fbca8c17517c" descr="t_{j} = t_1 + (j-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2" descr="t_{j} = t_1 + (j-1)T"/>
                    <pic:cNvPicPr/>
                  </pic:nvPicPr>
                  <pic:blipFill>
                    <a:blip r:embed="rId12">
                      <a:extLst>
                        <a:ext uri="{96DAC541-7B7A-43D3-8B79-37D633B846F1}">
                          <asvg:svgBlip xmlns:asvg="http://schemas.microsoft.com/office/drawing/2016/SVG/main" r:embed="rId11"/>
                        </a:ext>
                      </a:extLst>
                    </a:blip>
                    <a:stretch>
                      <a:fillRect/>
                    </a:stretch>
                  </pic:blipFill>
                  <pic:spPr>
                    <a:xfrm>
                      <a:off x="0" y="0"/>
                      <a:ext cx="881736" cy="123495"/>
                    </a:xfrm>
                    <a:prstGeom prst="rect">
                      <a:avLst/>
                    </a:prstGeom>
                  </pic:spPr>
                </pic:pic>
              </a:graphicData>
            </a:graphic>
          </wp:inline>
        </w:drawing>
      </w:r>
      <w:r>
        <w:rPr>
          <w:rFonts w:ascii="Times New Roman" w:hAnsi="Times New Roman"/>
          <w:b w:val="0"/>
          <w:i w:val="0"/>
          <w:sz w:val="20"/>
        </w:rPr>
        <w:t xml:space="preserve">:</w:t>
      </w:r>
    </w:p>
    <w:tbl>
      <w:tblPr>
        <w:tblW w:w="5000" w:type="pct"/>
        <w:jc w:val="left"/>
        <w:tblBorders>
          <w:top w:val="nil"/>
          <w:left w:val="nil"/>
          <w:bottom w:val="nil"/>
          <w:right w:val="nil"/>
          <w:insideH w:val="nil"/>
          <w:insideV w:val="nil"/>
        </w:tblBorders>
        <w:tblLayout w:type="autofit"/>
        <w:tblCellMar>
          <w:left w:w="0" w:type="dxa"/>
          <w:right w:w="0" w:type="dxa"/>
        </w:tblCellMar>
        <w:tblLook w:val="0000" w:firstRow="0" w:lastRow="0" w:firstColumn="0" w:lastColumn="0" w:noHBand="0" w:noVBand="0"/>
      </w:tblPr>
      <w:tblGrid>
        <w:gridCol w:w="4176"/>
        <w:gridCol w:w="720"/>
      </w:tblGrid>
      <w:tr>
        <w:tc>
          <w:tcPr>
            <w:tcW w:w="4176" w:type="dxa"/>
            <w:vAlign w:val="center"/>
          </w:tcPr>
          <w:p>
            <w:pPr>
              <w:spacing w:before="220" w:after="220"/>
              <w:ind w:left="500"/>
              <w:jc w:val="left"/>
            </w:pPr>
            <w:r>
              <w:rPr>
                <w:noProof/>
              </w:rPr>
              <w:drawing>
                <wp:inline xmlns:wp="http://schemas.openxmlformats.org/drawingml/2006/wordprocessingDrawing" xmlns:r="http://schemas.openxmlformats.org/officeDocument/2006/relationships" distT="0" distB="0" distL="0" distR="0">
                  <wp:extent cx="2544369" cy="153530"/>
                  <wp:effectExtent l="0" t="0" r="0" b="0"/>
                  <wp:docPr id="1" name="Equation 1" title="mjx:c1861f64-5ade-4f4f-9153-a3e101baa2fb" descr="\Delta\phi = \phi_L(t_1) - 2\phi_L(t_2) + \phi_L(t_3) = k_{\mathrm{eff}}\, g\,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 1" descr="\Delta\phi = \phi_L(t_1) - 2\phi_L(t_2) + \phi_L(t_3) = k_{\mathrm{eff}}\, g\, T^2."/>
                          <pic:cNvPicPr/>
                        </pic:nvPicPr>
                        <pic:blipFill>
                          <a:blip r:embed="rId10">
                            <a:extLst>
                              <a:ext uri="{96DAC541-7B7A-43D3-8B79-37D633B846F1}">
                                <asvg:svgBlip xmlns:asvg="http://schemas.microsoft.com/office/drawing/2016/SVG/main" r:embed="rId9"/>
                              </a:ext>
                            </a:extLst>
                          </a:blip>
                          <a:stretch>
                            <a:fillRect/>
                          </a:stretch>
                        </pic:blipFill>
                        <pic:spPr>
                          <a:xfrm>
                            <a:off x="0" y="0"/>
                            <a:ext cx="2544369" cy="153530"/>
                          </a:xfrm>
                          <a:prstGeom prst="rect">
                            <a:avLst/>
                          </a:prstGeom>
                        </pic:spPr>
                      </pic:pic>
                    </a:graphicData>
                  </a:graphic>
                </wp:inline>
              </w:drawing>
            </w:r>
          </w:p>
        </w:tc>
        <w:tc>
          <w:tcPr>
            <w:tcW w:w="720" w:type="dxa"/>
            <w:vAlign w:val="center"/>
          </w:tcPr>
          <w:p>
            <w:pPr>
              <w:spacing w:before="220" w:after="220"/>
              <w:jc w:val="right"/>
            </w:pPr>
            <w:r>
              <w:t>(23)</w:t>
            </w:r>
          </w:p>
        </w:tc>
      </w:tr>
    </w:tbl>
    <w:p>
      <w:pPr>
        <w:spacing w:before="160" w:after="0" w:line="220" w:lineRule="exact"/>
        <w:ind w:hanging="280" w:left="280"/>
        <w:jc w:val="both"/>
      </w:pPr>
      <w:r>
        <w:rPr>
          <w:rFonts w:ascii="Times New Roman" w:hAnsi="Times New Roman"/>
          <w:b w:val="0"/>
          <w:i w:val="0"/>
          <w:sz w:val="18"/>
        </w:rPr>
        <w:t>[1] M. Kasevich and S. Chu, Phys. Rev. Lett. 67, 181 (1991).</w:t>
      </w:r>
    </w:p>
    <w:p>
      <w:pPr>
        <w:spacing w:after="0" w:line="220" w:lineRule="exact"/>
        <w:ind w:hanging="280" w:left="280"/>
        <w:jc w:val="both"/>
      </w:pPr>
      <w:r>
        <w:rPr>
          <w:rFonts w:ascii="Times New Roman" w:hAnsi="Times New Roman"/>
          <w:b w:val="0"/>
          <w:i w:val="0"/>
          <w:sz w:val="18"/>
        </w:rPr>
        <w:t>[2] A. Peters, K. Y. Chung, and S. Chu, Nature 400, 849 (1999).</w:t>
      </w:r>
    </w:p>
    <w:p>
      <w:pPr>
        <w:spacing w:after="0" w:line="220" w:lineRule="exact"/>
        <w:ind w:hanging="280" w:left="280"/>
        <w:jc w:val="both"/>
      </w:pPr>
      <w:r>
        <w:rPr>
          <w:rFonts w:ascii="Times New Roman" w:hAnsi="Times New Roman"/>
          <w:b w:val="0"/>
          <w:i w:val="0"/>
          <w:sz w:val="18"/>
        </w:rPr>
        <w:t>[3] Ch. J. Bordé, Phys. Lett. A 140, 10 (1989).</w:t>
      </w:r>
    </w:p>
    <w:p>
      <w:pPr>
        <w:spacing w:after="0" w:line="220" w:lineRule="exact"/>
        <w:ind w:hanging="280" w:left="280"/>
        <w:jc w:val="both"/>
      </w:pPr>
      <w:r>
        <w:rPr>
          <w:rFonts w:ascii="Times New Roman" w:hAnsi="Times New Roman"/>
          <w:b w:val="0"/>
          <w:i w:val="0"/>
          <w:sz w:val="18"/>
        </w:rPr>
        <w:t>[4] P. Storey and C. Cohen-Tannoudji, J. Phys. II France 4, 1999 (1994).</w:t>
      </w:r>
    </w:p>
    <w:p>
      <w:pPr>
        <w:spacing w:after="0" w:line="220" w:lineRule="exact"/>
        <w:ind w:hanging="280" w:left="280"/>
        <w:jc w:val="both"/>
      </w:pPr>
      <w:r>
        <w:rPr>
          <w:rFonts w:ascii="Times New Roman" w:hAnsi="Times New Roman"/>
          <w:b w:val="0"/>
          <w:i w:val="0"/>
          <w:sz w:val="18"/>
        </w:rPr>
        <w:t>[5] K. Bongs, R. Launay, and M. A. Kasevich, Appl. Phys. B 84, 599 (2006).</w:t>
      </w:r>
    </w:p>
    <w:p>
      <w:pPr>
        <w:spacing w:after="0" w:line="220" w:lineRule="exact"/>
        <w:ind w:hanging="280" w:left="280"/>
        <w:jc w:val="both"/>
      </w:pPr>
      <w:r>
        <w:rPr>
          <w:rFonts w:ascii="Times New Roman" w:hAnsi="Times New Roman"/>
          <w:b w:val="0"/>
          <w:i w:val="0"/>
          <w:sz w:val="18"/>
        </w:rPr>
        <w:t>[6] A. Roura, W. Zeller, and W. P. Schleich, New J. Phys. 16, 123012 (2014).</w:t>
      </w:r>
    </w:p>
    <w:sectPr w:rsidR="00FC693F" w:rsidRPr="0006063C" w:rsidSect="00034616">
      <w:type w:val="continuous"/>
      <w:pgSz w:w="12240" w:h="15840"/>
      <w:pgMar w:top="1080" w:right="1080" w:bottom="1080" w:left="108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svg"/><Relationship Id="rId10" Type="http://schemas.openxmlformats.org/officeDocument/2006/relationships/image" Target="media/image2.png"/><Relationship Id="rId11" Type="http://schemas.openxmlformats.org/officeDocument/2006/relationships/image" Target="media/image3.svg"/><Relationship Id="rId12" Type="http://schemas.openxmlformats.org/officeDocument/2006/relationships/image" Target="media/image4.png"/><Relationship Id="rId13" Type="http://schemas.openxmlformats.org/officeDocument/2006/relationships/image" Target="media/image5.svg"/><Relationship Id="rId14" Type="http://schemas.openxmlformats.org/officeDocument/2006/relationships/image" Target="media/image6.png"/><Relationship Id="rId15" Type="http://schemas.openxmlformats.org/officeDocument/2006/relationships/image" Target="media/image7.svg"/><Relationship Id="rId16" Type="http://schemas.openxmlformats.org/officeDocument/2006/relationships/image" Target="media/image8.png"/><Relationship Id="rId17" Type="http://schemas.openxmlformats.org/officeDocument/2006/relationships/image" Target="media/image9.svg"/><Relationship Id="rId18" Type="http://schemas.openxmlformats.org/officeDocument/2006/relationships/image" Target="media/image10.png"/><Relationship Id="rId19" Type="http://schemas.openxmlformats.org/officeDocument/2006/relationships/image" Target="media/image11.svg"/><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svg"/><Relationship Id="rId24" Type="http://schemas.openxmlformats.org/officeDocument/2006/relationships/image" Target="media/image16.png"/><Relationship Id="rId25" Type="http://schemas.openxmlformats.org/officeDocument/2006/relationships/image" Target="media/image17.svg"/><Relationship Id="rId26" Type="http://schemas.openxmlformats.org/officeDocument/2006/relationships/image" Target="media/image18.png"/><Relationship Id="rId27" Type="http://schemas.openxmlformats.org/officeDocument/2006/relationships/image" Target="media/image19.svg"/><Relationship Id="rId28" Type="http://schemas.openxmlformats.org/officeDocument/2006/relationships/image" Target="media/image20.png"/><Relationship Id="rId29" Type="http://schemas.openxmlformats.org/officeDocument/2006/relationships/image" Target="media/image21.svg"/><Relationship Id="rId30" Type="http://schemas.openxmlformats.org/officeDocument/2006/relationships/image" Target="media/image22.png"/><Relationship Id="rId31" Type="http://schemas.openxmlformats.org/officeDocument/2006/relationships/image" Target="media/image23.svg"/><Relationship Id="rId32" Type="http://schemas.openxmlformats.org/officeDocument/2006/relationships/image" Target="media/image24.png"/><Relationship Id="rId33" Type="http://schemas.openxmlformats.org/officeDocument/2006/relationships/image" Target="media/image25.svg"/><Relationship Id="rId34" Type="http://schemas.openxmlformats.org/officeDocument/2006/relationships/image" Target="media/image26.png"/><Relationship Id="rId35" Type="http://schemas.openxmlformats.org/officeDocument/2006/relationships/image" Target="media/image27.svg"/><Relationship Id="rId36" Type="http://schemas.openxmlformats.org/officeDocument/2006/relationships/image" Target="media/image28.png"/><Relationship Id="rId37" Type="http://schemas.openxmlformats.org/officeDocument/2006/relationships/image" Target="media/image29.svg"/><Relationship Id="rId38" Type="http://schemas.openxmlformats.org/officeDocument/2006/relationships/image" Target="media/image30.png"/><Relationship Id="rId39" Type="http://schemas.openxmlformats.org/officeDocument/2006/relationships/image" Target="media/image31.svg"/><Relationship Id="rId40" Type="http://schemas.openxmlformats.org/officeDocument/2006/relationships/image" Target="media/image32.png"/><Relationship Id="rId41" Type="http://schemas.openxmlformats.org/officeDocument/2006/relationships/image" Target="media/image33.svg"/><Relationship Id="rId42" Type="http://schemas.openxmlformats.org/officeDocument/2006/relationships/image" Target="media/image34.png"/><Relationship Id="rId43" Type="http://schemas.openxmlformats.org/officeDocument/2006/relationships/image" Target="media/image35.svg"/><Relationship Id="rId44" Type="http://schemas.openxmlformats.org/officeDocument/2006/relationships/image" Target="media/image36.png"/><Relationship Id="rId45" Type="http://schemas.openxmlformats.org/officeDocument/2006/relationships/image" Target="media/image37.svg"/><Relationship Id="rId46" Type="http://schemas.openxmlformats.org/officeDocument/2006/relationships/image" Target="media/image38.png"/><Relationship Id="rId47" Type="http://schemas.openxmlformats.org/officeDocument/2006/relationships/image" Target="media/image39.svg"/><Relationship Id="rId48" Type="http://schemas.openxmlformats.org/officeDocument/2006/relationships/image" Target="media/image40.png"/><Relationship Id="rId49" Type="http://schemas.openxmlformats.org/officeDocument/2006/relationships/image" Target="media/image41.svg"/><Relationship Id="rId50" Type="http://schemas.openxmlformats.org/officeDocument/2006/relationships/image" Target="media/image42.png"/><Relationship Id="rId51" Type="http://schemas.openxmlformats.org/officeDocument/2006/relationships/image" Target="media/image43.svg"/><Relationship Id="rId52" Type="http://schemas.openxmlformats.org/officeDocument/2006/relationships/image" Target="media/image44.png"/><Relationship Id="rId53" Type="http://schemas.openxmlformats.org/officeDocument/2006/relationships/image" Target="media/image45.svg"/><Relationship Id="rId54" Type="http://schemas.openxmlformats.org/officeDocument/2006/relationships/image" Target="media/image46.png"/><Relationship Id="rId55" Type="http://schemas.openxmlformats.org/officeDocument/2006/relationships/image" Target="media/image47.svg"/><Relationship Id="rId56" Type="http://schemas.openxmlformats.org/officeDocument/2006/relationships/image" Target="media/image48.png"/><Relationship Id="rId57" Type="http://schemas.openxmlformats.org/officeDocument/2006/relationships/image" Target="media/image49.svg"/><Relationship Id="rId58" Type="http://schemas.openxmlformats.org/officeDocument/2006/relationships/image" Target="media/image50.png"/><Relationship Id="rId59" Type="http://schemas.openxmlformats.org/officeDocument/2006/relationships/image" Target="media/image51.svg"/><Relationship Id="rId60" Type="http://schemas.openxmlformats.org/officeDocument/2006/relationships/image" Target="media/image52.png"/><Relationship Id="rId61" Type="http://schemas.openxmlformats.org/officeDocument/2006/relationships/image" Target="media/image53.svg"/><Relationship Id="rId62" Type="http://schemas.openxmlformats.org/officeDocument/2006/relationships/image" Target="media/image54.png"/><Relationship Id="rId63" Type="http://schemas.openxmlformats.org/officeDocument/2006/relationships/image" Target="media/image55.svg"/><Relationship Id="rId64" Type="http://schemas.openxmlformats.org/officeDocument/2006/relationships/image" Target="media/image56.png"/><Relationship Id="rId65" Type="http://schemas.openxmlformats.org/officeDocument/2006/relationships/image" Target="media/image57.svg"/><Relationship Id="rId66" Type="http://schemas.openxmlformats.org/officeDocument/2006/relationships/image" Target="media/image58.png"/><Relationship Id="rId67" Type="http://schemas.openxmlformats.org/officeDocument/2006/relationships/image" Target="media/image59.svg"/><Relationship Id="rId68" Type="http://schemas.openxmlformats.org/officeDocument/2006/relationships/image" Target="media/image60.png"/><Relationship Id="rId69" Type="http://schemas.openxmlformats.org/officeDocument/2006/relationships/image" Target="media/image61.svg"/><Relationship Id="rId70" Type="http://schemas.openxmlformats.org/officeDocument/2006/relationships/image" Target="media/image62.png"/><Relationship Id="rId71" Type="http://schemas.openxmlformats.org/officeDocument/2006/relationships/image" Target="media/image63.svg"/><Relationship Id="rId72" Type="http://schemas.openxmlformats.org/officeDocument/2006/relationships/image" Target="media/image64.png"/><Relationship Id="rId73" Type="http://schemas.openxmlformats.org/officeDocument/2006/relationships/image" Target="media/image65.svg"/><Relationship Id="rId74" Type="http://schemas.openxmlformats.org/officeDocument/2006/relationships/image" Target="media/image66.png"/><Relationship Id="rId75" Type="http://schemas.openxmlformats.org/officeDocument/2006/relationships/image" Target="media/image67.svg"/><Relationship Id="rId76" Type="http://schemas.openxmlformats.org/officeDocument/2006/relationships/image" Target="media/image68.png"/><Relationship Id="rId77" Type="http://schemas.openxmlformats.org/officeDocument/2006/relationships/image" Target="media/image69.svg"/><Relationship Id="rId78" Type="http://schemas.openxmlformats.org/officeDocument/2006/relationships/image" Target="media/image70.png"/><Relationship Id="rId79" Type="http://schemas.openxmlformats.org/officeDocument/2006/relationships/image" Target="media/image71.svg"/><Relationship Id="rId80" Type="http://schemas.openxmlformats.org/officeDocument/2006/relationships/image" Target="media/image72.png"/><Relationship Id="rId81" Type="http://schemas.openxmlformats.org/officeDocument/2006/relationships/image" Target="media/image73.svg"/><Relationship Id="rId82" Type="http://schemas.openxmlformats.org/officeDocument/2006/relationships/image" Target="media/image74.png"/><Relationship Id="rId83" Type="http://schemas.openxmlformats.org/officeDocument/2006/relationships/image" Target="media/image75.svg"/><Relationship Id="rId84" Type="http://schemas.openxmlformats.org/officeDocument/2006/relationships/image" Target="media/image76.png"/><Relationship Id="rId85" Type="http://schemas.openxmlformats.org/officeDocument/2006/relationships/image" Target="media/image77.svg"/><Relationship Id="rId86" Type="http://schemas.openxmlformats.org/officeDocument/2006/relationships/image" Target="media/image78.png"/><Relationship Id="rId87" Type="http://schemas.openxmlformats.org/officeDocument/2006/relationships/image" Target="media/image79.svg"/><Relationship Id="rId88" Type="http://schemas.openxmlformats.org/officeDocument/2006/relationships/image" Target="media/image80.png"/><Relationship Id="rId89" Type="http://schemas.openxmlformats.org/officeDocument/2006/relationships/image" Target="media/image81.svg"/><Relationship Id="rId90" Type="http://schemas.openxmlformats.org/officeDocument/2006/relationships/image" Target="media/image82.png"/><Relationship Id="rId91" Type="http://schemas.openxmlformats.org/officeDocument/2006/relationships/image" Target="media/image83.svg"/><Relationship Id="rId92" Type="http://schemas.openxmlformats.org/officeDocument/2006/relationships/image" Target="media/image84.png"/><Relationship Id="rId93" Type="http://schemas.openxmlformats.org/officeDocument/2006/relationships/image" Target="media/image85.svg"/><Relationship Id="rId94" Type="http://schemas.openxmlformats.org/officeDocument/2006/relationships/image" Target="media/image86.png"/><Relationship Id="rId95" Type="http://schemas.openxmlformats.org/officeDocument/2006/relationships/image" Target="media/image87.svg"/><Relationship Id="rId96" Type="http://schemas.openxmlformats.org/officeDocument/2006/relationships/image" Target="media/image88.png"/><Relationship Id="rId97" Type="http://schemas.openxmlformats.org/officeDocument/2006/relationships/image" Target="media/image89.svg"/><Relationship Id="rId98" Type="http://schemas.openxmlformats.org/officeDocument/2006/relationships/image" Target="media/image90.png"/><Relationship Id="rId99" Type="http://schemas.openxmlformats.org/officeDocument/2006/relationships/image" Target="media/image91.svg"/><Relationship Id="rId100" Type="http://schemas.openxmlformats.org/officeDocument/2006/relationships/image" Target="media/image92.png"/><Relationship Id="rId101" Type="http://schemas.openxmlformats.org/officeDocument/2006/relationships/image" Target="media/image93.svg"/><Relationship Id="rId102" Type="http://schemas.openxmlformats.org/officeDocument/2006/relationships/image" Target="media/image94.png"/><Relationship Id="rId103" Type="http://schemas.openxmlformats.org/officeDocument/2006/relationships/image" Target="media/image95.svg"/><Relationship Id="rId104" Type="http://schemas.openxmlformats.org/officeDocument/2006/relationships/image" Target="media/image96.png"/><Relationship Id="rId105" Type="http://schemas.openxmlformats.org/officeDocument/2006/relationships/image" Target="media/image97.svg"/><Relationship Id="rId106" Type="http://schemas.openxmlformats.org/officeDocument/2006/relationships/image" Target="media/image98.png"/><Relationship Id="rId107" Type="http://schemas.openxmlformats.org/officeDocument/2006/relationships/image" Target="media/image99.svg"/><Relationship Id="rId108" Type="http://schemas.openxmlformats.org/officeDocument/2006/relationships/image" Target="media/image100.png"/><Relationship Id="rId109" Type="http://schemas.openxmlformats.org/officeDocument/2006/relationships/image" Target="media/image101.svg"/><Relationship Id="rId110" Type="http://schemas.openxmlformats.org/officeDocument/2006/relationships/image" Target="media/image102.png"/><Relationship Id="rId111" Type="http://schemas.openxmlformats.org/officeDocument/2006/relationships/image" Target="media/image103.svg"/><Relationship Id="rId112" Type="http://schemas.openxmlformats.org/officeDocument/2006/relationships/image" Target="media/image104.png"/><Relationship Id="rId113" Type="http://schemas.openxmlformats.org/officeDocument/2006/relationships/image" Target="media/image105.svg"/><Relationship Id="rId114" Type="http://schemas.openxmlformats.org/officeDocument/2006/relationships/image" Target="media/image106.png"/><Relationship Id="rId115" Type="http://schemas.openxmlformats.org/officeDocument/2006/relationships/image" Target="media/image107.svg"/><Relationship Id="rId116" Type="http://schemas.openxmlformats.org/officeDocument/2006/relationships/image" Target="media/image108.png"/><Relationship Id="rId117" Type="http://schemas.openxmlformats.org/officeDocument/2006/relationships/image" Target="media/image109.svg"/><Relationship Id="rId118" Type="http://schemas.openxmlformats.org/officeDocument/2006/relationships/image" Target="media/image110.png"/><Relationship Id="rId119" Type="http://schemas.openxmlformats.org/officeDocument/2006/relationships/image" Target="media/image111.svg"/><Relationship Id="rId120" Type="http://schemas.openxmlformats.org/officeDocument/2006/relationships/image" Target="media/image112.png"/><Relationship Id="rId121" Type="http://schemas.openxmlformats.org/officeDocument/2006/relationships/image" Target="media/image113.svg"/><Relationship Id="rId122" Type="http://schemas.openxmlformats.org/officeDocument/2006/relationships/image" Target="media/image114.png"/><Relationship Id="rId123" Type="http://schemas.openxmlformats.org/officeDocument/2006/relationships/image" Target="media/image115.svg"/><Relationship Id="rId124" Type="http://schemas.openxmlformats.org/officeDocument/2006/relationships/image" Target="media/image116.png"/><Relationship Id="rId125" Type="http://schemas.openxmlformats.org/officeDocument/2006/relationships/image" Target="media/image117.svg"/><Relationship Id="rId126" Type="http://schemas.openxmlformats.org/officeDocument/2006/relationships/image" Target="media/image118.png"/><Relationship Id="rId127" Type="http://schemas.openxmlformats.org/officeDocument/2006/relationships/image" Target="media/image119.svg"/><Relationship Id="rId128" Type="http://schemas.openxmlformats.org/officeDocument/2006/relationships/image" Target="media/image120.png"/><Relationship Id="rId129" Type="http://schemas.openxmlformats.org/officeDocument/2006/relationships/image" Target="media/image121.svg"/><Relationship Id="rId130" Type="http://schemas.openxmlformats.org/officeDocument/2006/relationships/image" Target="media/image122.png"/><Relationship Id="rId131" Type="http://schemas.openxmlformats.org/officeDocument/2006/relationships/image" Target="media/image123.svg"/><Relationship Id="rId132" Type="http://schemas.openxmlformats.org/officeDocument/2006/relationships/image" Target="media/image124.png"/><Relationship Id="rId133" Type="http://schemas.openxmlformats.org/officeDocument/2006/relationships/image" Target="media/image125.svg"/><Relationship Id="rId134" Type="http://schemas.openxmlformats.org/officeDocument/2006/relationships/image" Target="media/image126.png"/><Relationship Id="rId135" Type="http://schemas.openxmlformats.org/officeDocument/2006/relationships/image" Target="media/image127.svg"/><Relationship Id="rId136" Type="http://schemas.openxmlformats.org/officeDocument/2006/relationships/image" Target="media/image128.png"/><Relationship Id="rId137" Type="http://schemas.openxmlformats.org/officeDocument/2006/relationships/image" Target="media/image129.svg"/><Relationship Id="rId138" Type="http://schemas.openxmlformats.org/officeDocument/2006/relationships/image" Target="media/image130.png"/><Relationship Id="rId139" Type="http://schemas.openxmlformats.org/officeDocument/2006/relationships/image" Target="media/image131.svg"/><Relationship Id="rId140" Type="http://schemas.openxmlformats.org/officeDocument/2006/relationships/image" Target="media/image132.png"/><Relationship Id="rId141" Type="http://schemas.openxmlformats.org/officeDocument/2006/relationships/image" Target="media/image133.svg"/><Relationship Id="rId142" Type="http://schemas.openxmlformats.org/officeDocument/2006/relationships/image" Target="media/image134.png"/><Relationship Id="rId143" Type="http://schemas.openxmlformats.org/officeDocument/2006/relationships/image" Target="media/image135.svg"/><Relationship Id="rId144" Type="http://schemas.openxmlformats.org/officeDocument/2006/relationships/image" Target="media/image136.png"/><Relationship Id="rId145" Type="http://schemas.openxmlformats.org/officeDocument/2006/relationships/image" Target="media/image137.svg"/><Relationship Id="rId146" Type="http://schemas.openxmlformats.org/officeDocument/2006/relationships/image" Target="media/image138.png"/><Relationship Id="rId147" Type="http://schemas.openxmlformats.org/officeDocument/2006/relationships/image" Target="media/image139.svg"/><Relationship Id="rId148" Type="http://schemas.openxmlformats.org/officeDocument/2006/relationships/image" Target="media/image140.png"/><Relationship Id="rId149" Type="http://schemas.openxmlformats.org/officeDocument/2006/relationships/image" Target="media/image141.svg"/><Relationship Id="rId150" Type="http://schemas.openxmlformats.org/officeDocument/2006/relationships/image" Target="media/image142.png"/><Relationship Id="rId151" Type="http://schemas.openxmlformats.org/officeDocument/2006/relationships/image" Target="media/image143.svg"/><Relationship Id="rId152" Type="http://schemas.openxmlformats.org/officeDocument/2006/relationships/image" Target="media/image144.png"/><Relationship Id="rId153" Type="http://schemas.openxmlformats.org/officeDocument/2006/relationships/image" Target="media/image145.svg"/><Relationship Id="rId154" Type="http://schemas.openxmlformats.org/officeDocument/2006/relationships/image" Target="media/image146.png"/><Relationship Id="rId155" Type="http://schemas.openxmlformats.org/officeDocument/2006/relationships/image" Target="media/image147.svg"/><Relationship Id="rId156" Type="http://schemas.openxmlformats.org/officeDocument/2006/relationships/image" Target="media/image148.png"/><Relationship Id="rId157" Type="http://schemas.openxmlformats.org/officeDocument/2006/relationships/image" Target="media/image149.svg"/><Relationship Id="rId158" Type="http://schemas.openxmlformats.org/officeDocument/2006/relationships/image" Target="media/image150.png"/><Relationship Id="rId159" Type="http://schemas.openxmlformats.org/officeDocument/2006/relationships/image" Target="media/image151.svg"/><Relationship Id="rId160" Type="http://schemas.openxmlformats.org/officeDocument/2006/relationships/image" Target="media/image152.png"/><Relationship Id="rId161" Type="http://schemas.openxmlformats.org/officeDocument/2006/relationships/customXml" Target="../customXml/item2.xml"/><Relationship Id="rId162" Type="http://schemas.openxmlformats.org/officeDocument/2006/relationships/customXml" Target="../customXml/item3.xml"/><Relationship Id="rId163" Type="http://schemas.openxmlformats.org/officeDocument/2006/relationships/customXml" Target="../customXml/item4.xml"/><Relationship Id="rId164" Type="http://schemas.openxmlformats.org/officeDocument/2006/relationships/customXml" Target="../customXml/item5.xml"/><Relationship Id="rId165" Type="http://schemas.openxmlformats.org/officeDocument/2006/relationships/customXml" Target="../customXml/item6.xml"/><Relationship Id="rId166" Type="http://schemas.openxmlformats.org/officeDocument/2006/relationships/customXml" Target="../customXml/item7.xml"/><Relationship Id="rId167" Type="http://schemas.openxmlformats.org/officeDocument/2006/relationships/customXml" Target="../customXml/item8.xml"/><Relationship Id="rId168" Type="http://schemas.openxmlformats.org/officeDocument/2006/relationships/customXml" Target="../customXml/item9.xml"/><Relationship Id="rId169" Type="http://schemas.openxmlformats.org/officeDocument/2006/relationships/customXml" Target="../customXml/item10.xml"/><Relationship Id="rId170" Type="http://schemas.openxmlformats.org/officeDocument/2006/relationships/customXml" Target="../customXml/item11.xml"/><Relationship Id="rId171" Type="http://schemas.openxmlformats.org/officeDocument/2006/relationships/customXml" Target="../customXml/item12.xml"/><Relationship Id="rId172" Type="http://schemas.openxmlformats.org/officeDocument/2006/relationships/customXml" Target="../customXml/item13.xml"/><Relationship Id="rId173" Type="http://schemas.openxmlformats.org/officeDocument/2006/relationships/customXml" Target="../customXml/item14.xml"/><Relationship Id="rId174" Type="http://schemas.openxmlformats.org/officeDocument/2006/relationships/customXml" Target="../customXml/item15.xml"/><Relationship Id="rId175" Type="http://schemas.openxmlformats.org/officeDocument/2006/relationships/customXml" Target="../customXml/item16.xml"/><Relationship Id="rId176" Type="http://schemas.openxmlformats.org/officeDocument/2006/relationships/customXml" Target="../customXml/item17.xml"/><Relationship Id="rId177" Type="http://schemas.openxmlformats.org/officeDocument/2006/relationships/customXml" Target="../customXml/item18.xml"/><Relationship Id="rId178" Type="http://schemas.openxmlformats.org/officeDocument/2006/relationships/customXml" Target="../customXml/item19.xml"/><Relationship Id="rId179" Type="http://schemas.openxmlformats.org/officeDocument/2006/relationships/customXml" Target="../customXml/item20.xml"/><Relationship Id="rId180" Type="http://schemas.openxmlformats.org/officeDocument/2006/relationships/customXml" Target="../customXml/item21.xml"/><Relationship Id="rId181" Type="http://schemas.openxmlformats.org/officeDocument/2006/relationships/customXml" Target="../customXml/item22.xml"/><Relationship Id="rId182" Type="http://schemas.openxmlformats.org/officeDocument/2006/relationships/customXml" Target="../customXml/item23.xml"/><Relationship Id="rId183" Type="http://schemas.openxmlformats.org/officeDocument/2006/relationships/customXml" Target="../customXml/item24.xml"/><Relationship Id="rId184" Type="http://schemas.openxmlformats.org/officeDocument/2006/relationships/customXml" Target="../customXml/item25.xml"/><Relationship Id="rId185" Type="http://schemas.openxmlformats.org/officeDocument/2006/relationships/customXml" Target="../customXml/item26.xml"/><Relationship Id="rId186" Type="http://schemas.openxmlformats.org/officeDocument/2006/relationships/customXml" Target="../customXml/item27.xml"/><Relationship Id="rId187" Type="http://schemas.openxmlformats.org/officeDocument/2006/relationships/customXml" Target="../customXml/item28.xml"/><Relationship Id="rId188" Type="http://schemas.openxmlformats.org/officeDocument/2006/relationships/customXml" Target="../customXml/item29.xml"/><Relationship Id="rId189" Type="http://schemas.openxmlformats.org/officeDocument/2006/relationships/customXml" Target="../customXml/item30.xml"/><Relationship Id="rId190" Type="http://schemas.openxmlformats.org/officeDocument/2006/relationships/customXml" Target="../customXml/item31.xml"/><Relationship Id="rId191" Type="http://schemas.openxmlformats.org/officeDocument/2006/relationships/customXml" Target="../customXml/item32.xml"/><Relationship Id="rId192" Type="http://schemas.openxmlformats.org/officeDocument/2006/relationships/customXml" Target="../customXml/item33.xml"/><Relationship Id="rId193" Type="http://schemas.openxmlformats.org/officeDocument/2006/relationships/customXml" Target="../customXml/item34.xml"/><Relationship Id="rId194" Type="http://schemas.openxmlformats.org/officeDocument/2006/relationships/customXml" Target="../customXml/item35.xml"/><Relationship Id="rId195" Type="http://schemas.openxmlformats.org/officeDocument/2006/relationships/customXml" Target="../customXml/item36.xml"/><Relationship Id="rId196" Type="http://schemas.openxmlformats.org/officeDocument/2006/relationships/customXml" Target="../customXml/item37.xml"/><Relationship Id="rId197" Type="http://schemas.openxmlformats.org/officeDocument/2006/relationships/customXml" Target="../customXml/item38.xml"/><Relationship Id="rId198" Type="http://schemas.openxmlformats.org/officeDocument/2006/relationships/customXml" Target="../customXml/item39.xml"/><Relationship Id="rId199" Type="http://schemas.openxmlformats.org/officeDocument/2006/relationships/customXml" Target="../customXml/item40.xml"/><Relationship Id="rId200" Type="http://schemas.openxmlformats.org/officeDocument/2006/relationships/customXml" Target="../customXml/item41.xml"/><Relationship Id="rId201" Type="http://schemas.openxmlformats.org/officeDocument/2006/relationships/customXml" Target="../customXml/item42.xml"/><Relationship Id="rId202" Type="http://schemas.openxmlformats.org/officeDocument/2006/relationships/customXml" Target="../customXml/item43.xml"/><Relationship Id="rId203" Type="http://schemas.openxmlformats.org/officeDocument/2006/relationships/customXml" Target="../customXml/item44.xml"/><Relationship Id="rId204" Type="http://schemas.openxmlformats.org/officeDocument/2006/relationships/customXml" Target="../customXml/item45.xml"/><Relationship Id="rId205" Type="http://schemas.openxmlformats.org/officeDocument/2006/relationships/customXml" Target="../customXml/item46.xml"/><Relationship Id="rId206" Type="http://schemas.openxmlformats.org/officeDocument/2006/relationships/customXml" Target="../customXml/item47.xml"/><Relationship Id="rId207" Type="http://schemas.openxmlformats.org/officeDocument/2006/relationships/customXml" Target="../customXml/item48.xml"/><Relationship Id="rId208" Type="http://schemas.openxmlformats.org/officeDocument/2006/relationships/customXml" Target="../customXml/item49.xml"/><Relationship Id="rId209" Type="http://schemas.openxmlformats.org/officeDocument/2006/relationships/customXml" Target="../customXml/item50.xml"/><Relationship Id="rId210" Type="http://schemas.openxmlformats.org/officeDocument/2006/relationships/customXml" Target="../customXml/item51.xml"/><Relationship Id="rId211" Type="http://schemas.openxmlformats.org/officeDocument/2006/relationships/customXml" Target="../customXml/item52.xml"/><Relationship Id="rId212" Type="http://schemas.openxmlformats.org/officeDocument/2006/relationships/customXml" Target="../customXml/item53.xml"/><Relationship Id="rId213" Type="http://schemas.openxmlformats.org/officeDocument/2006/relationships/customXml" Target="../customXml/item54.xml"/><Relationship Id="rId214" Type="http://schemas.openxmlformats.org/officeDocument/2006/relationships/customXml" Target="../customXml/item55.xml"/><Relationship Id="rId215" Type="http://schemas.openxmlformats.org/officeDocument/2006/relationships/customXml" Target="../customXml/item56.xml"/><Relationship Id="rId216" Type="http://schemas.openxmlformats.org/officeDocument/2006/relationships/customXml" Target="../customXml/item57.xml"/><Relationship Id="rId217" Type="http://schemas.openxmlformats.org/officeDocument/2006/relationships/customXml" Target="../customXml/item58.xml"/><Relationship Id="rId218" Type="http://schemas.openxmlformats.org/officeDocument/2006/relationships/customXml" Target="../customXml/item59.xml"/><Relationship Id="rId219" Type="http://schemas.openxmlformats.org/officeDocument/2006/relationships/customXml" Target="../customXml/item60.xml"/><Relationship Id="rId220" Type="http://schemas.openxmlformats.org/officeDocument/2006/relationships/customXml" Target="../customXml/item61.xml"/><Relationship Id="rId221" Type="http://schemas.openxmlformats.org/officeDocument/2006/relationships/customXml" Target="../customXml/item62.xml"/><Relationship Id="rId222" Type="http://schemas.openxmlformats.org/officeDocument/2006/relationships/customXml" Target="../customXml/item63.xml"/><Relationship Id="rId223" Type="http://schemas.openxmlformats.org/officeDocument/2006/relationships/customXml" Target="../customXml/item64.xml"/><Relationship Id="rId224" Type="http://schemas.openxmlformats.org/officeDocument/2006/relationships/customXml" Target="../customXml/item65.xml"/><Relationship Id="rId225" Type="http://schemas.openxmlformats.org/officeDocument/2006/relationships/customXml" Target="../customXml/item66.xml"/><Relationship Id="rId226" Type="http://schemas.openxmlformats.org/officeDocument/2006/relationships/customXml" Target="../customXml/item67.xml"/><Relationship Id="rId227" Type="http://schemas.openxmlformats.org/officeDocument/2006/relationships/customXml" Target="../customXml/item68.xml"/><Relationship Id="rId228" Type="http://schemas.openxmlformats.org/officeDocument/2006/relationships/customXml" Target="../customXml/item69.xml"/><Relationship Id="rId229" Type="http://schemas.openxmlformats.org/officeDocument/2006/relationships/customXml" Target="../customXml/item70.xml"/><Relationship Id="rId230" Type="http://schemas.openxmlformats.org/officeDocument/2006/relationships/customXml" Target="../customXml/item71.xml"/><Relationship Id="rId231" Type="http://schemas.openxmlformats.org/officeDocument/2006/relationships/customXml" Target="../customXml/item72.xml"/><Relationship Id="rId232" Type="http://schemas.openxmlformats.org/officeDocument/2006/relationships/customXml" Target="../customXml/item73.xml"/><Relationship Id="rId233" Type="http://schemas.openxmlformats.org/officeDocument/2006/relationships/customXml" Target="../customXml/item74.xml"/><Relationship Id="rId234" Type="http://schemas.openxmlformats.org/officeDocument/2006/relationships/customXml" Target="../customXml/item75.xml"/><Relationship Id="rId235" Type="http://schemas.openxmlformats.org/officeDocument/2006/relationships/customXml" Target="../customXml/item76.xml"/><Relationship Id="rId236" Type="http://schemas.openxmlformats.org/officeDocument/2006/relationships/customXml" Target="../customXml/item77.xml"/><Relationship Id="rId237" Type="http://schemas.openxmlformats.org/officeDocument/2006/relationships/customXml" Target="../customXml/item7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equation xmlns="urn:mathjax-office:equations" uuid="c1861f64-5ade-4f4f-9153-a3e101baa2fb" font="termes" sizePt="11" displayMode="display" color="#000000" numbered="true" number="23" numberStyle="table" writer="mjx-docx/1.23.1">
  <latex>\Delta\phi = \phi_L(t_1) - 2\phi_L(t_2) + \phi_L(t_3) = k_{\mathrm{eff}}\, g\, T^2.</latex>
</equation>
</file>

<file path=customXml/item3.xml><?xml version="1.0" encoding="utf-8"?>
<equation xmlns="urn:mathjax-office:equations" uuid="960a0de3-9338-40a7-af5b-fbca8c17517c" font="termes" sizePt="10" displayMode="inline" color="#000000" numbered="false" number="0" numberStyle="inline" writer="mjx-docx/1.23.1">
  <latex>t_{j} = t_1 + (j-1)T</latex>
</equation>
</file>

<file path=customXml/item4.xml><?xml version="1.0" encoding="utf-8"?>
<equation xmlns="urn:mathjax-office:equations" uuid="ce4bf6a7-08e6-4ad6-9f03-a3ec7a5b92eb" font="termes" sizePt="11" displayMode="display" color="#000000" numbered="true" number="22" numberStyle="table" writer="mjx-docx/1.23.1">
  <latex>\E^{\HOp{X} + \HOp{Y}} = \E^{\HOp{X}}\,\E^{\HOp{Y}}\,\E^{-\frac{1}{2}\OpComm{\HOp{X},\HOp{Y}}},</latex>
</equation>
</file>

<file path=customXml/item5.xml><?xml version="1.0" encoding="utf-8"?>
<equation xmlns="urn:mathjax-office:equations" uuid="92e8a6e8-074e-475d-9f98-57f31dcea969" font="termes" sizePt="10" displayMode="inline" color="#000000" numbered="false" number="0" numberStyle="inline" writer="mjx-docx/1.23.1">
  <latex>\OpComm{\HOp{X}, \OpComm{\HOp{X},\HOp{Y}}} = \OpComm{\HOp{Y}, \OpComm{\HOp{X},\HOp{Y}}} = 0</latex>
</equation>
</file>

<file path=customXml/item6.xml><?xml version="1.0" encoding="utf-8"?>
<equation xmlns="urn:mathjax-office:equations" uuid="ff0efd54-9fc4-499d-b79f-c07d432ae525" font="termes" sizePt="11" displayMode="display" color="#000000" numbered="true" number="21" numberStyle="table" writer="mjx-docx/1.23.1">
  <latex>\begin{aligned} \OpComm{\HOp{A}, \HOp{B}} &amp;= -\frac{g T^2}{2\hbar^2}\,\OpComm{\HOp{p}^2, \HOp{z}} = \frac{\I g T^2}{\hbar}\,\HOp{p}, \\ \OpComm{\HOp{A}, \OpComm{\HOp{A}, \HOp{B}}} &amp;= 0, \\ \OpComm{\HOp{B}, \OpComm{\HOp{A}, \HOp{B}}} &amp;= -\frac{\I m g^2 T^3}{\hbar}. \end{aligned}</latex>
</equation>
</file>

<file path=customXml/item7.xml><?xml version="1.0" encoding="utf-8"?>
<equation xmlns="urn:mathjax-office:equations" uuid="895fe837-6325-45eb-9564-94f91b7100bc" font="termes" sizePt="10" displayMode="inline" color="#000000" numbered="false" number="0" numberStyle="inline" writer="mjx-docx/1.23.1">
  <latex>\HOp{A} = -\I \HOp{p}^2 T/2m\hbar</latex>
</equation>
</file>

<file path=customXml/item8.xml><?xml version="1.0" encoding="utf-8"?>
<equation xmlns="urn:mathjax-office:equations" uuid="6c9ab5fb-00eb-43ff-8ce4-ecf2278eaa86" font="termes" sizePt="10" displayMode="inline" color="#000000" numbered="false" number="0" numberStyle="inline" writer="mjx-docx/1.23.1">
  <latex>\HOp{B} = -\I m g \HOp{z} T/\hbar</latex>
</equation>
</file>

<file path=customXml/item9.xml><?xml version="1.0" encoding="utf-8"?>
<equation xmlns="urn:mathjax-office:equations" uuid="3d7029d2-2871-4d18-ade1-b3102134794a" font="termes" sizePt="11" displayMode="display" color="#000000" numbered="true" number="20" numberStyle="table" writer="mjx-docx/1.23.1">
  <latex>\begin{aligned} \mathcal{L}[\DensityOperator] &amp;= -\frac{\I}{\hbar}\OpComm{\HOp{H}, \DensityOperator} + \sum_k \gamma_k\, \mathcal{D}[\HOp{L}_k]\DensityOperator, \\ \mathcal{D}[\HOp{L}]\DensityOperator &amp;= \HOp{L} \DensityOperator \HOp{L}^\dagger - \tfrac{1}{2}\{ \HOp{L}^\dagger \HOp{L}, \DensityOperator \}. \end{aligned}</latex>
</equation>
</file>

<file path=customXml/item10.xml><?xml version="1.0" encoding="utf-8"?>
<equation xmlns="urn:mathjax-office:equations" uuid="bd6f592d-9409-44b4-a687-439bf9b82ba5" font="termes" sizePt="11" displayMode="display" color="#000000" numbered="true" number="19" numberStyle="table" writer="mjx-docx/1.23.1">
  <latex>\Div \Vect{j} + \partial_t \rho = 0, \qquad \dv{\theta}{t} = \frac{1}{\I\hbar}\OpComm{\HOp{H}, \HOp{\theta}},</latex>
</equation>
</file>

<file path=customXml/item11.xml><?xml version="1.0" encoding="utf-8"?>
<equation xmlns="urn:mathjax-office:equations" uuid="845a454d-fc33-46f0-92fa-8879e33c9f4e" font="termes" sizePt="11" displayMode="display" color="#000000" numbered="true" number="18" numberStyle="table" writer="mjx-docx/1.23.1">
  <latex>\Real\!\left[ \bra{\psi} \HOp{U}^\dagger \HOp{O} \HOp{U} \ket{\psi} \right] = \sum_{n} p_n \, \expval{\HOp{O}}_n,</latex>
</equation>
</file>

<file path=customXml/item12.xml><?xml version="1.0" encoding="utf-8"?>
<equation xmlns="urn:mathjax-office:equations" uuid="9012a66d-23b7-4b09-a88d-5ede7b82a530" font="termes" sizePt="10" displayMode="inline" color="#000000" numbered="false" number="0" numberStyle="inline" writer="mjx-docx/1.23.1">
  <latex>\SI{1.2(3)}{\kilo\hertz}</latex>
</equation>
</file>

<file path=customXml/item13.xml><?xml version="1.0" encoding="utf-8"?>
<equation xmlns="urn:mathjax-office:equations" uuid="1970a1c9-0924-4a1c-8d62-b78399bae40a" font="termes" sizePt="10" displayMode="inline" color="#000000" numbered="false" number="0" numberStyle="inline" writer="mjx-docx/1.23.1">
  <latex>\si{\metre\per\second\squared}</latex>
</equation>
</file>

<file path=customXml/item14.xml><?xml version="1.0" encoding="utf-8"?>
<equation xmlns="urn:mathjax-office:equations" uuid="6ffc3854-5065-43b0-8632-c1af91a2dc9a" font="termes" sizePt="11" displayMode="display" color="#000000" numbered="true" number="17" numberStyle="table" writer="mjx-docx/1.23.1">
  <latex>\HOp{U}(t) = \mathcal{T}\exp\!\left[ -\frac{\I}{\hbar}\int_0^t \HOp{H}(t')\,\D t' \right]</latex>
</equation>
</file>

<file path=customXml/item15.xml><?xml version="1.0" encoding="utf-8"?>
<equation xmlns="urn:mathjax-office:equations" uuid="0f7456c3-1849-47e3-830c-665739fab6f0" font="termes" sizePt="11" displayMode="display" color="#000000" numbered="true" number="16" numberStyle="table" writer="mjx-docx/1.23.1">
  <latex>\HOp{U}(t) = \mathcal{T}\exp\!\left[ -\frac{\I}{\hbar}\int_0^t \HOp{H}(t')\,\D t' \right]</latex>
</equation>
</file>

<file path=customXml/item16.xml><?xml version="1.0" encoding="utf-8"?>
<equation xmlns="urn:mathjax-office:equations" uuid="3eeb07b1-876e-4d8e-8b09-2124f454e2db" font="termes" sizePt="11" displayMode="display" color="#000000" numbered="true" number="15" numberStyle="table" writer="mjx-docx/1.23.1">
  <latex>\HOp{H} = \textcolor{afp-c0}{\HOp{H}_{\mathrm{kin}}} + \textcolor{afp-c1}{\HOp{H}_{\mathrm{grav}}} + {\color{afp-red-3} \HOp{H}_{\mathrm{int}}}</latex>
</equation>
</file>

<file path=customXml/item17.xml><?xml version="1.0" encoding="utf-8"?>
<equation xmlns="urn:mathjax-office:equations" uuid="c0706273-5c63-4c69-8f93-4a50316259bb" font="termes" sizePt="11" displayMode="display" color="#1f77b4" numbered="true" number="14" numberStyle="table" writer="mjx-docx/1.23.1">
  <latex>\nabla \times \vb{B} - \frac{1}{c^2}\,\partial_t \vb{E} = \mu_0 \vb{J}</latex>
</equation>
</file>

<file path=customXml/item18.xml><?xml version="1.0" encoding="utf-8"?>
<equation xmlns="urn:mathjax-office:equations" uuid="95ee855c-4cf8-4aff-af16-1c06c1f52837" font="termes" sizePt="10" displayMode="inline" color="#000000" numbered="false" number="0" numberStyle="inline" writer="mjx-docx/1.23.1">
  <latex>\E^{\I\pi} + 1 = 0</latex>
</equation>
</file>

<file path=customXml/item19.xml><?xml version="1.0" encoding="utf-8"?>
<equation xmlns="urn:mathjax-office:equations" uuid="7b526a0e-95ba-41d5-aaf0-977143541900" font="termes" sizePt="8" displayMode="inline" color="#000000" numbered="false" number="0" numberStyle="inline" writer="mjx-docx/1.23.1">
  <latex>\E^{\I\pi} + 1 = 0</latex>
</equation>
</file>

<file path=customXml/item20.xml><?xml version="1.0" encoding="utf-8"?>
<equation xmlns="urn:mathjax-office:equations" uuid="47634a29-26bb-40f6-a4b6-18e451a76500" font="termes" sizePt="12" displayMode="inline" color="#000000" numbered="false" number="0" numberStyle="inline" writer="mjx-docx/1.23.1">
  <latex>\E^{\I\pi} + 1 = 0</latex>
</equation>
</file>

<file path=customXml/item21.xml><?xml version="1.0" encoding="utf-8"?>
<equation xmlns="urn:mathjax-office:equations" uuid="4f50d159-0c4d-46c9-9c17-fb722869a944" font="termes" sizePt="14" displayMode="inline" color="#000000" numbered="false" number="0" numberStyle="inline" writer="mjx-docx/1.23.1">
  <latex>\E^{\I\pi} + 1 = 0</latex>
</equation>
</file>

<file path=customXml/item22.xml><?xml version="1.0" encoding="utf-8"?>
<equation xmlns="urn:mathjax-office:equations" uuid="5ba45ae2-e243-4104-8489-2e35a8ff563c" font="termes" sizePt="10" displayMode="inline" color="#000000" numbered="false" number="0" numberStyle="inline" writer="mjx-docx/1.23.1">
  <latex>\int_0^1 y\,\D y = \tfrac{1}{2}</latex>
</equation>
</file>

<file path=customXml/item23.xml><?xml version="1.0" encoding="utf-8"?>
<equation xmlns="urn:mathjax-office:equations" uuid="294d66cc-453f-4ff8-9dbc-2c635495c27e" font="asana" sizePt="11" displayMode="display" color="#000000" numbered="false" number="0" numberStyle="inline" writer="mjx-docx/1.23.1">
  <latex>\I\hbar\,\partial_t \psi = \left[ -\frac{\hbar^2}{2m}\Laplace + V(\Vect{r}) \right] \psi, \quad \int \abs{\psi}^2 \,\D^3 r = 1</latex>
</equation>
</file>

<file path=customXml/item24.xml><?xml version="1.0" encoding="utf-8"?>
<equation xmlns="urn:mathjax-office:equations" uuid="727143a9-fe3d-4fd0-9c0a-545ed7ac49df" font="pagella" sizePt="11" displayMode="display" color="#000000" numbered="false" number="0" numberStyle="inline" writer="mjx-docx/1.23.1">
  <latex>\I\hbar\,\partial_t \psi = \left[ -\frac{\hbar^2}{2m}\Laplace + V(\Vect{r}) \right] \psi, \quad \int \abs{\psi}^2 \,\D^3 r = 1</latex>
</equation>
</file>

<file path=customXml/item25.xml><?xml version="1.0" encoding="utf-8"?>
<equation xmlns="urn:mathjax-office:equations" uuid="05e1fad8-3b64-4e6b-b548-b5578c5e5bbc" font="stix2" sizePt="11" displayMode="display" color="#000000" numbered="false" number="0" numberStyle="inline" writer="mjx-docx/1.23.1">
  <latex>\I\hbar\,\partial_t \psi = \left[ -\frac{\hbar^2}{2m}\Laplace + V(\Vect{r}) \right] \psi, \quad \int \abs{\psi}^2 \,\D^3 r = 1</latex>
</equation>
</file>

<file path=customXml/item26.xml><?xml version="1.0" encoding="utf-8"?>
<equation xmlns="urn:mathjax-office:equations" uuid="5f774bd5-eab2-4665-a8d6-4d3927ed6f99" font="termes" sizePt="11" displayMode="display" color="#000000" numbered="false" number="0" numberStyle="inline" writer="mjx-docx/1.23.1">
  <latex>\I\hbar\,\partial_t \psi = \left[ -\frac{\hbar^2}{2m}\Laplace + V(\Vect{r}) \right] \psi, \quad \int \abs{\psi}^2 \,\D^3 r = 1</latex>
</equation>
</file>

<file path=customXml/item27.xml><?xml version="1.0" encoding="utf-8"?>
<equation xmlns="urn:mathjax-office:equations" uuid="0c690d3a-51dc-4cd3-9980-ac2e0576c760" font="newcm" sizePt="11" displayMode="display" color="#000000" numbered="false" number="0" numberStyle="inline" writer="mjx-docx/1.23.1">
  <latex>\I\hbar\,\partial_t \psi = \left[ -\frac{\hbar^2}{2m}\Laplace + V(\Vect{r}) \right] \psi, \quad \int \abs{\psi}^2 \,\D^3 r = 1</latex>
</equation>
</file>

<file path=customXml/item28.xml><?xml version="1.0" encoding="utf-8"?>
<equation xmlns="urn:mathjax-office:equations" uuid="9943d9da-df7b-45e6-822f-454333790dc1" font="tex" sizePt="11" displayMode="display" color="#000000" numbered="false" number="0" numberStyle="inline" writer="mjx-docx/1.23.1">
  <latex>\I\hbar\,\partial_t \psi = \left[ -\frac{\hbar^2}{2m}\Laplace + V(\Vect{r}) \right] \psi, \quad \int \abs{\psi}^2 \,\D^3 r = 1</latex>
</equation>
</file>

<file path=customXml/item29.xml><?xml version="1.0" encoding="utf-8"?>
<equation xmlns="urn:mathjax-office:equations" uuid="b0f575bd-1d25-4dfd-814d-9b21d28b7bc2" font="termes" sizePt="11" displayMode="display" color="#000000" numbered="true" number="1" numberStyle="field" writer="mjx-docx/1.23.1">
  <latex>\HOp{H} = \hbar\omega\left( \HOp{a}^\dagger \HOp{a} + \tfrac{1}{2} \right)</latex>
</equation>
</file>

<file path=customXml/item30.xml><?xml version="1.0" encoding="utf-8"?>
<equation xmlns="urn:mathjax-office:equations" uuid="f5b9d0d7-4acb-46ca-9da6-a2d4030fd60c" font="termes" sizePt="11" displayMode="display" color="#000000" numbered="true" number="13" numberStyle="inline" writer="mjx-docx/1.23.1">
  <latex>\HOp{a}\,\ket{n} = \sqrt{n}\,\ket{n-1}</latex>
</equation>
</file>

<file path=customXml/item31.xml><?xml version="1.0" encoding="utf-8"?>
<equation xmlns="urn:mathjax-office:equations" uuid="153713bc-1363-445f-9774-133a52bfb65b" font="termes" sizePt="11" displayMode="display" color="#000000" numbered="true" number="12" numberStyle="table" writer="mjx-docx/1.23.1">
  <latex>\begin{aligned} C &amp;= \int_{-\infty}^{\infty} \frac{\Omega^2}{\Omega^2 + k^2 v_z^2}\, \frac{\E^{-v_z^2/2\sigma_v^2}}{\sqrt{2\pi}\,\sigma_v}\, \D v_z \\ &amp;\approx 1 - \frac{k^2\sigma_v^2}{\Omega^2} \qquad (k\sigma_v \ll \Omega). \end{aligned}</latex>
</equation>
</file>

<file path=customXml/item32.xml><?xml version="1.0" encoding="utf-8"?>
<equation xmlns="urn:mathjax-office:equations" uuid="52b452dd-0b1d-4b29-8925-d36bcdced0f7" font="termes" sizePt="10" displayMode="inline" color="#000000" numbered="false" number="0" numberStyle="inline" writer="mjx-docx/1.23.1">
  <latex>\delta_D = k v_z</latex>
</equation>
</file>

<file path=customXml/item33.xml><?xml version="1.0" encoding="utf-8"?>
<equation xmlns="urn:mathjax-office:equations" uuid="0357a0a5-6640-4507-bf0a-90ef2ab16502" font="termes" sizePt="10" displayMode="inline" color="#000000" numbered="false" number="0" numberStyle="inline" writer="mjx-docx/1.23.1">
  <latex>\sigma_v</latex>
</equation>
</file>

<file path=customXml/item34.xml><?xml version="1.0" encoding="utf-8"?>
<equation xmlns="urn:mathjax-office:equations" uuid="34dfb7af-7559-48da-8ff6-0dba42f65bbc" font="termes" sizePt="11" displayMode="display" color="#000000" numbered="true" number="11" numberStyle="table" writer="mjx-docx/1.23.1">
  <latex>\sigma_g(\tau_{\mathrm{avg}}) = \frac{1}{k_{\mathrm{eff}} T^2 \sqrt{N}}\, \sqrt{\frac{T_c}{\tau_{\mathrm{avg}}}}, \qquad \frac{1}{n}\sum_{i=1}^{n} \delta g_i \;\propto\; n^{-1/2}.</latex>
</equation>
</file>

<file path=customXml/item35.xml><?xml version="1.0" encoding="utf-8"?>
<equation xmlns="urn:mathjax-office:equations" uuid="2273210c-3930-46c1-a82c-1d6181d4fd98" font="termes" sizePt="10" displayMode="inline" color="#000000" numbered="false" number="0" numberStyle="inline" writer="mjx-docx/1.23.1">
  <latex>N = 10^6</latex>
</equation>
</file>

<file path=customXml/item36.xml><?xml version="1.0" encoding="utf-8"?>
<equation xmlns="urn:mathjax-office:equations" uuid="a33333f4-3ed3-4611-b895-e418e7a22ed5" font="termes" sizePt="10" displayMode="inline" color="#000000" numbered="false" number="0" numberStyle="inline" writer="mjx-docx/1.23.1">
  <latex>n</latex>
</equation>
</file>

<file path=customXml/item37.xml><?xml version="1.0" encoding="utf-8"?>
<equation xmlns="urn:mathjax-office:equations" uuid="b148dbad-c2d2-4c2b-93c9-bdb7fb93a6db" font="termes" sizePt="10" displayMode="inline" color="#000000" numbered="false" number="0" numberStyle="inline" writer="mjx-docx/1.23.1">
  <latex>T_c</latex>
</equation>
</file>

<file path=customXml/item38.xml><?xml version="1.0" encoding="utf-8"?>
<equation xmlns="urn:mathjax-office:equations" uuid="3833453b-fc23-48f3-9c02-f9c3d1f7c3f0" font="termes" sizePt="11" displayMode="display" color="#000000" numbered="true" number="10" numberStyle="table" writer="mjx-docx/1.23.1">
  <latex>\delta g = \frac{1}{k_{\mathrm{eff}}\, T^2 \sqrt{N}}, \qquad \frac{\delta g}{g} \approx 6 \times 10^{-10}</latex>
</equation>
</file>

<file path=customXml/item39.xml><?xml version="1.0" encoding="utf-8"?>
<equation xmlns="urn:mathjax-office:equations" uuid="db0ea9f2-dd12-4a55-8bd2-f01d82b51fb9" font="termes" sizePt="10" displayMode="inline" color="#000000" numbered="false" number="0" numberStyle="inline" writer="mjx-docx/1.23.1">
  <latex>\lambda = \SI{780}{\nano\metre}</latex>
</equation>
</file>

<file path=customXml/item40.xml><?xml version="1.0" encoding="utf-8"?>
<equation xmlns="urn:mathjax-office:equations" uuid="60df6006-a08a-49e7-8ef3-4aec40bd9e71" font="termes" sizePt="10" displayMode="inline" color="#000000" numbered="false" number="0" numberStyle="inline" writer="mjx-docx/1.23.1">
  <latex>T = \SI{100}{\milli\second}</latex>
</equation>
</file>

<file path=customXml/item41.xml><?xml version="1.0" encoding="utf-8"?>
<equation xmlns="urn:mathjax-office:equations" uuid="9b9365bc-2948-4653-8a71-2e03b93702b1" font="termes" sizePt="10" displayMode="inline" color="#000000" numbered="false" number="0" numberStyle="inline" writer="mjx-docx/1.23.1">
  <latex>1.6 \times 10^{6}\,\mathrm{rad}</latex>
</equation>
</file>

<file path=customXml/item42.xml><?xml version="1.0" encoding="utf-8"?>
<equation xmlns="urn:mathjax-office:equations" uuid="d424412c-743d-4e5b-95cf-a5f2a710991b" font="termes" sizePt="11" displayMode="display" color="#000000" numbered="true" number="9" numberStyle="table" writer="mjx-docx/1.23.1">
  <latex>\begin{aligned} T &amp;\;\to\; T_{\mathrm{eff}} = T + \frac{2\tau}{\pi}\left( 1 - \frac{\pi}{4} \right), \\ \Delta\phi &amp;= k_{\mathrm{eff}}\, g\, T_{\mathrm{eff}}^2 + \BigOh(\tau^2). \end{aligned}</latex>
</equation>
</file>

<file path=customXml/item43.xml><?xml version="1.0" encoding="utf-8"?>
<equation xmlns="urn:mathjax-office:equations" uuid="20dae444-6c58-4b77-b858-e85b049710a5" font="termes" sizePt="11" displayMode="display" color="#000000" numbered="true" number="8" numberStyle="table" writer="mjx-docx/1.23.1">
  <latex>\Delta\phi_\Gamma = k_{\mathrm{eff}} \Gamma T^2 \left( z_0 + v_0 T + \tfrac{7}{12} g T^2 \right),</latex>
</equation>
</file>

<file path=customXml/item44.xml><?xml version="1.0" encoding="utf-8"?>
<equation xmlns="urn:mathjax-office:equations" uuid="b4e38395-5487-4f1a-ac20-43c9544693e5" font="termes" sizePt="10" displayMode="inline" color="#000000" numbered="false" number="0" numberStyle="inline" writer="mjx-docx/1.23.1">
  <latex>z_0</latex>
</equation>
</file>

<file path=customXml/item45.xml><?xml version="1.0" encoding="utf-8"?>
<equation xmlns="urn:mathjax-office:equations" uuid="477a91ea-2c5c-48dd-9033-59489be4ff4b" font="termes" sizePt="10" displayMode="inline" color="#000000" numbered="false" number="0" numberStyle="inline" writer="mjx-docx/1.23.1">
  <latex>v_0</latex>
</equation>
</file>

<file path=customXml/item46.xml><?xml version="1.0" encoding="utf-8"?>
<equation xmlns="urn:mathjax-office:equations" uuid="b2208db5-76d4-421d-ae2b-2a21e869b1c8" font="termes" sizePt="11" displayMode="display" color="#000000" numbered="true" number="7" numberStyle="table" writer="mjx-docx/1.23.1">
  <latex>\Delta\phi = \vb{k}_{\mathrm{eff}} \cdot \vb{g}\; T^2,</latex>
</equation>
</file>

<file path=customXml/item47.xml><?xml version="1.0" encoding="utf-8"?>
<equation xmlns="urn:mathjax-office:equations" uuid="76370399-4bcc-4683-968e-dfc0aaef439d" font="termes" sizePt="10" displayMode="inline" color="#000000" numbered="false" number="0" numberStyle="inline" writer="mjx-docx/1.23.1">
  <latex>C \le 1</latex>
</equation>
</file>

<file path=customXml/item48.xml><?xml version="1.0" encoding="utf-8"?>
<equation xmlns="urn:mathjax-office:equations" uuid="90bdf03a-0d9f-4893-b23e-7fe12d36ed1e" font="termes" sizePt="11" displayMode="display" color="#000000" numbered="true" number="6" numberStyle="table" writer="mjx-docx/1.23.1">
  <latex>\begin{aligned} P_e &amp;= \tfrac{1}{2}\left[ 1 - C \cos\left(\Delta\phi + \phi_0\right) \right], \\ \phi_0 &amp;= \begin{cases} 0, &amp; \text{Mach–Zehnder}, \\[2pt] \pi/2, &amp; \text{mid-fringe}, \end{cases} \end{aligned}</latex>
</equation>
</file>

<file path=customXml/item49.xml><?xml version="1.0" encoding="utf-8"?>
<equation xmlns="urn:mathjax-office:equations" uuid="256ac674-267a-4847-a1c4-113ef5a4fb1d" font="termes" sizePt="10" displayMode="inline" color="#000000" numbered="false" number="0" numberStyle="inline" writer="mjx-docx/1.23.1">
  <latex>\theta = \pi/2</latex>
</equation>
</file>

<file path=customXml/item50.xml><?xml version="1.0" encoding="utf-8"?>
<equation xmlns="urn:mathjax-office:equations" uuid="e8d881bc-6ca4-471a-8baa-215574b1452c" font="termes" sizePt="10" displayMode="inline" color="#000000" numbered="false" number="0" numberStyle="inline" writer="mjx-docx/1.23.1">
  <latex>\theta = \pi</latex>
</equation>
</file>

<file path=customXml/item51.xml><?xml version="1.0" encoding="utf-8"?>
<equation xmlns="urn:mathjax-office:equations" uuid="55a65f69-4990-4c52-bce4-ec273ae6ff0f" font="termes" sizePt="10" displayMode="inline" color="#000000" numbered="false" number="0" numberStyle="inline" writer="mjx-docx/1.23.1">
  <latex>\phi_L</latex>
</equation>
</file>

<file path=customXml/item52.xml><?xml version="1.0" encoding="utf-8"?>
<equation xmlns="urn:mathjax-office:equations" uuid="3e3d73a8-3f3f-4403-9f0f-478af7b29950" font="termes" sizePt="11" displayMode="display" color="#000000" numbered="true" number="5" numberStyle="table" writer="mjx-docx/1.23.1">
  <latex>\HOp{U}_\theta = \begin{pmatrix} \cos\frac{\theta}{2} &amp; -\I\,\E^{-\I\phi_L}\sin\frac{\theta}{2} \\[4pt] -\I\,\E^{\I\phi_L}\sin\frac{\theta}{2} &amp; \cos\frac{\theta}{2} \end{pmatrix},</latex>
</equation>
</file>

<file path=customXml/item53.xml><?xml version="1.0" encoding="utf-8"?>
<equation xmlns="urn:mathjax-office:equations" uuid="47b34974-6aef-4550-b8c7-c57a46e4463a" font="termes" sizePt="10" displayMode="inline" color="#000000" numbered="false" number="0" numberStyle="inline" writer="mjx-docx/1.23.1">
  <latex>\{\ket{g,p},\,\ket{e,p+\hbar k}\}</latex>
</equation>
</file>

<file path=customXml/item54.xml><?xml version="1.0" encoding="utf-8"?>
<equation xmlns="urn:mathjax-office:equations" uuid="f1cdeb14-93e5-499a-ae6c-7fb9424d098f" font="termes" sizePt="10" displayMode="inline" color="#000000" numbered="false" number="0" numberStyle="inline" writer="mjx-docx/1.23.1">
  <latex>\theta = \Omega\tau</latex>
</equation>
</file>

<file path=customXml/item55.xml><?xml version="1.0" encoding="utf-8"?>
<equation xmlns="urn:mathjax-office:equations" uuid="566c046a-c21b-4459-a92d-c07c2c2a2c81" font="termes" sizePt="10" displayMode="inline" color="#000000" numbered="false" number="0" numberStyle="inline" writer="mjx-docx/1.23.1">
  <latex>\phi_L = k z_L - \omega t_L</latex>
</equation>
</file>

<file path=customXml/item56.xml><?xml version="1.0" encoding="utf-8"?>
<equation xmlns="urn:mathjax-office:equations" uuid="4ba4f65e-ce67-497f-91c2-6a772e470122" font="termes" sizePt="10" displayMode="inline" color="#000000" numbered="false" number="0" numberStyle="inline" writer="mjx-docx/1.23.1">
  <latex>\{\HOp{z},\HOp{p}\} \equiv \HOp{z}\HOp{p} + \HOp{p}\HOp{z}</latex>
</equation>
</file>

<file path=customXml/item57.xml><?xml version="1.0" encoding="utf-8"?>
<equation xmlns="urn:mathjax-office:equations" uuid="a3a198aa-dcec-4a79-bb98-91d44dce006d" font="termes" sizePt="11" displayMode="display" color="#000000" numbered="true" number="4" numberStyle="table" writer="mjx-docx/1.23.1">
  <latex>\begin{aligned} \HOp{U}_\Gamma(T) &amp;= \HOp{U}_0(T)\,\E^{\I m \Gamma T \HOp{Q}/2\hbar} + \BigOh(\Gamma^2), \\ \HOp{Q} &amp;= \HOp{z}^2 + \frac{T}{m}\{\HOp{z},\HOp{p}\} + \frac{T^2}{3m^2}\HOp{p}^2, \end{aligned}</latex>
</equation>
</file>

<file path=customXml/item58.xml><?xml version="1.0" encoding="utf-8"?>
<equation xmlns="urn:mathjax-office:equations" uuid="ccc57fcd-809e-4699-8c85-828799f75f16" font="termes" sizePt="11" displayMode="display" color="#000000" numbered="true" number="3" numberStyle="table" writer="mjx-docx/1.23.1">
  <latex>\begin{aligned} \HOp{U}_0(T) &amp;= \E^{-\I \HOp{H}_0 T/\hbar} \\ &amp;= \E^{-\I m g \HOp{z} T/\hbar}\; \E^{-\I \HOp{p}^2 T/2m\hbar} \\ &amp;\quad \times \E^{\I g T^2 \HOp{p}/2\hbar}\; \E^{-\I m g^2 T^3/6\hbar}, \end{aligned}</latex>
</equation>
</file>

<file path=customXml/item59.xml><?xml version="1.0" encoding="utf-8"?>
<equation xmlns="urn:mathjax-office:equations" uuid="0e13bf08-19bd-4164-b6e3-8954e858aac1" font="termes" sizePt="10" displayMode="inline" color="#000000" numbered="false" number="0" numberStyle="inline" writer="mjx-docx/1.23.1">
  <latex>\OpComm{\HOp{z}, \HOp{p}} = \I\hbar</latex>
</equation>
</file>

<file path=customXml/item60.xml><?xml version="1.0" encoding="utf-8"?>
<equation xmlns="urn:mathjax-office:equations" uuid="f68d2ba4-62e5-4e55-860d-3f1330f8fb11" font="termes" sizePt="10" displayMode="inline" color="#000000" numbered="false" number="0" numberStyle="inline" writer="mjx-docx/1.23.1">
  <latex>T</latex>
</equation>
</file>

<file path=customXml/item61.xml><?xml version="1.0" encoding="utf-8"?>
<equation xmlns="urn:mathjax-office:equations" uuid="a6a98f4d-2baf-46af-9d5d-efa135513e7e" font="termes" sizePt="11" displayMode="display" color="#000000" numbered="true" number="2" numberStyle="table" writer="mjx-docx/1.23.1">
  <latex>\begin{aligned} \E^{\HOp{A}}\,\E^{\HOp{B}} = \exp\Big( &amp;\HOp{A} + \HOp{B} + \tfrac{1}{2}\OpComm{\HOp{A}, \HOp{B}} \\ &amp;+ \tfrac{1}{12}\OpComm{\HOp{A}, \OpComm{\HOp{A}, \HOp{B}}} \\ &amp;- \tfrac{1}{12}\OpComm{\HOp{B}, \OpComm{\HOp{A}, \HOp{B}}} + \cdots \Big), \end{aligned}</latex>
</equation>
</file>

<file path=customXml/item62.xml><?xml version="1.0" encoding="utf-8"?>
<equation xmlns="urn:mathjax-office:equations" uuid="e93671e7-db0f-431c-af3f-8820450c33f5" font="termes" sizePt="10" displayMode="inline" color="#000000" numbered="false" number="0" numberStyle="inline" writer="mjx-docx/1.23.1">
  <latex>\HOp{\sigma}_+ = \ket{e}\!\bra{g}</latex>
</equation>
</file>

<file path=customXml/item63.xml><?xml version="1.0" encoding="utf-8"?>
<equation xmlns="urn:mathjax-office:equations" uuid="327c47bd-98a4-4feb-8432-d72802352022" font="termes" sizePt="10" displayMode="inline" color="#000000" numbered="false" number="0" numberStyle="inline" writer="mjx-docx/1.23.1">
  <latex>\Omega</latex>
</equation>
</file>

<file path=customXml/item64.xml><?xml version="1.0" encoding="utf-8"?>
<equation xmlns="urn:mathjax-office:equations" uuid="c43fbc8d-5770-4299-91cf-3031cf61d529" font="termes" sizePt="10" displayMode="inline" color="#000000" numbered="false" number="0" numberStyle="inline" writer="mjx-docx/1.23.1">
  <latex>\HOp{H}_0 = \HOp{p}^2/2m + mg\HOp{z}</latex>
</equation>
</file>

<file path=customXml/item65.xml><?xml version="1.0" encoding="utf-8"?>
<equation xmlns="urn:mathjax-office:equations" uuid="c233b76d-64bd-49af-9c5d-bd2ec080ecdd" font="termes" sizePt="10" displayMode="inline" color="#000000" numbered="false" number="0" numberStyle="inline" writer="mjx-docx/1.23.1">
  <latex>-\tfrac{1}{2} m \Gamma \HOp{z}^2</latex>
</equation>
</file>

<file path=customXml/item66.xml><?xml version="1.0" encoding="utf-8"?>
<equation xmlns="urn:mathjax-office:equations" uuid="bf10bb41-c911-4e39-9a79-af44f70501d1" font="termes" sizePt="11" displayMode="display" color="#000000" numbered="true" number="1" numberStyle="table" writer="mjx-docx/1.23.1">
  <latex>\begin{aligned} \HOp{H} &amp;= \frac{\HOp{p}^2}{2m} + m g\,\HOp{z} \\ &amp;\quad + \frac{\hbar\Omega}{2}\left( \E^{\I(k\HOp{z} - \omega t)}\,\HOp{\sigma}_+ + \text{h.c.} \right), \end{aligned}</latex>
</equation>
</file>

<file path=customXml/item67.xml><?xml version="1.0" encoding="utf-8"?>
<equation xmlns="urn:mathjax-office:equations" uuid="ede2803f-c5cb-4823-bf50-87a71e44fb68" font="termes" sizePt="10" displayMode="inline" color="#000000" numbered="false" number="0" numberStyle="inline" writer="mjx-docx/1.23.1">
  <latex>T^2</latex>
</equation>
</file>

<file path=customXml/item68.xml><?xml version="1.0" encoding="utf-8"?>
<equation xmlns="urn:mathjax-office:equations" uuid="043dad36-268a-4e0b-8d6a-45c3dd4c0616" font="termes" sizePt="10" displayMode="inline" color="#000000" numbered="false" number="0" numberStyle="inline" writer="mjx-docx/1.23.1">
  <latex>T = 1\,\mathrm{s}</latex>
</equation>
</file>

<file path=customXml/item69.xml><?xml version="1.0" encoding="utf-8"?>
<equation xmlns="urn:mathjax-office:equations" uuid="75f0112f-ec97-4079-95a0-2312ef05a665" font="termes" sizePt="10" displayMode="inline" color="#000000" numbered="false" number="0" numberStyle="inline" writer="mjx-docx/1.23.1">
  <latex>10^{8}\,\mathrm{rad}</latex>
</equation>
</file>

<file path=customXml/item70.xml><?xml version="1.0" encoding="utf-8"?>
<equation xmlns="urn:mathjax-office:equations" uuid="54b4768a-9dcc-4529-8317-792818fd8d75" font="termes" sizePt="10" displayMode="inline" color="#000000" numbered="false" number="0" numberStyle="inline" writer="mjx-docx/1.23.1">
  <latex>\delta\phi \sim 10^{-3}\,\mathrm{rad}</latex>
</equation>
</file>

<file path=customXml/item71.xml><?xml version="1.0" encoding="utf-8"?>
<equation xmlns="urn:mathjax-office:equations" uuid="1df59b75-5c23-4f52-8306-9a511c0cc32a" font="termes" sizePt="10" displayMode="inline" color="#000000" numbered="false" number="0" numberStyle="inline" writer="mjx-docx/1.23.1">
  <latex>\delta g / g \sim 10^{-11}</latex>
</equation>
</file>

<file path=customXml/item72.xml><?xml version="1.0" encoding="utf-8"?>
<equation xmlns="urn:mathjax-office:equations" uuid="5a1fa45f-08c9-44eb-9d7c-c9093ef3fcf2" font="termes" sizePt="10" displayMode="inline" color="#000000" numbered="false" number="0" numberStyle="inline" writer="mjx-docx/1.23.1">
  <latex>\Gamma = \partial_z g</latex>
</equation>
</file>

<file path=customXml/item73.xml><?xml version="1.0" encoding="utf-8"?>
<equation xmlns="urn:mathjax-office:equations" uuid="33b0082c-6210-42e5-bc87-217810f46037" font="termes" sizePt="10" displayMode="inline" color="#000000" numbered="false" number="0" numberStyle="inline" writer="mjx-docx/1.23.1">
  <latex>\tau</latex>
</equation>
</file>

<file path=customXml/item74.xml><?xml version="1.0" encoding="utf-8"?>
<equation xmlns="urn:mathjax-office:equations" uuid="e00bd3e7-8dcb-42c7-8d72-27ba2831b974" font="termes" sizePt="10" displayMode="inline" color="#000000" numbered="false" number="0" numberStyle="inline" writer="mjx-docx/1.23.1">
  <latex>T</latex>
</equation>
</file>

<file path=customXml/item75.xml><?xml version="1.0" encoding="utf-8"?>
<equation xmlns="urn:mathjax-office:equations" uuid="19e0d095-5169-4d74-b785-2fb587fc5c20" font="termes" sizePt="10" displayMode="inline" color="#000000" numbered="false" number="0" numberStyle="inline" writer="mjx-docx/1.23.1">
  <latex>k_{\mathrm{eff}} = 2k</latex>
</equation>
</file>

<file path=customXml/item76.xml><?xml version="1.0" encoding="utf-8"?>
<equation xmlns="urn:mathjax-office:equations" uuid="e295f061-816f-4cc2-a2f1-03a9f1abb381" font="termes" sizePt="10" displayMode="inline" color="#000000" numbered="false" number="0" numberStyle="inline" writer="mjx-docx/1.23.1">
  <latex>g</latex>
</equation>
</file>

<file path=customXml/item77.xml><?xml version="1.0" encoding="utf-8"?>
<equation xmlns="urn:mathjax-office:equations" uuid="97be845d-c5f8-4a2c-af70-15dd1690d453" font="termes" sizePt="10" displayMode="inline" color="#000000" numbered="false" number="0" numberStyle="inline" writer="mjx-docx/1.23.1">
  <latex>\Delta\phi = k_{\mathrm{eff}}\, g\, T^2</latex>
</equation>
</file>

<file path=customXml/item78.xml><?xml version="1.0" encoding="utf-8"?>
<numbering xmlns="urn:mathjax-office:numbering" style="table" nextNumber="24"/>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C9AE71-59D9-45D6-85BA-309E68BD5635}">
  <ds:schemaRefs>
    <ds:schemaRef ds:uri="urn:mathjax-office:equations"/>
  </ds:schemaRefs>
</ds:datastoreItem>
</file>

<file path=customXml/itemProps3.xml><?xml version="1.0" encoding="utf-8"?>
<ds:datastoreItem xmlns:ds="http://schemas.openxmlformats.org/officeDocument/2006/customXml" ds:itemID="{E68F6C62-C981-41D1-A4BB-63F4129F91B2}">
  <ds:schemaRefs>
    <ds:schemaRef ds:uri="urn:mathjax-office:equations"/>
  </ds:schemaRefs>
</ds:datastoreItem>
</file>

<file path=customXml/itemProps4.xml><?xml version="1.0" encoding="utf-8"?>
<ds:datastoreItem xmlns:ds="http://schemas.openxmlformats.org/officeDocument/2006/customXml" ds:itemID="{F62B2AEA-2D68-4F18-85CA-031E52F473B6}">
  <ds:schemaRefs>
    <ds:schemaRef ds:uri="urn:mathjax-office:equations"/>
  </ds:schemaRefs>
</ds:datastoreItem>
</file>

<file path=customXml/itemProps5.xml><?xml version="1.0" encoding="utf-8"?>
<ds:datastoreItem xmlns:ds="http://schemas.openxmlformats.org/officeDocument/2006/customXml" ds:itemID="{5CEADDB8-3ED3-499C-81B6-408A905679EB}">
  <ds:schemaRefs>
    <ds:schemaRef ds:uri="urn:mathjax-office:equations"/>
  </ds:schemaRefs>
</ds:datastoreItem>
</file>

<file path=customXml/itemProps6.xml><?xml version="1.0" encoding="utf-8"?>
<ds:datastoreItem xmlns:ds="http://schemas.openxmlformats.org/officeDocument/2006/customXml" ds:itemID="{6E8FB415-B656-4257-ADFB-FEAF0941D4A5}">
  <ds:schemaRefs>
    <ds:schemaRef ds:uri="urn:mathjax-office:equations"/>
  </ds:schemaRefs>
</ds:datastoreItem>
</file>

<file path=customXml/itemProps7.xml><?xml version="1.0" encoding="utf-8"?>
<ds:datastoreItem xmlns:ds="http://schemas.openxmlformats.org/officeDocument/2006/customXml" ds:itemID="{B447AB00-9435-4B93-A130-20323FEA6EF7}">
  <ds:schemaRefs>
    <ds:schemaRef ds:uri="urn:mathjax-office:equations"/>
  </ds:schemaRefs>
</ds:datastoreItem>
</file>

<file path=customXml/itemProps8.xml><?xml version="1.0" encoding="utf-8"?>
<ds:datastoreItem xmlns:ds="http://schemas.openxmlformats.org/officeDocument/2006/customXml" ds:itemID="{6FC97673-C666-4B80-81B2-A4A12F644A36}">
  <ds:schemaRefs>
    <ds:schemaRef ds:uri="urn:mathjax-office:equations"/>
  </ds:schemaRefs>
</ds:datastoreItem>
</file>

<file path=customXml/itemProps9.xml><?xml version="1.0" encoding="utf-8"?>
<ds:datastoreItem xmlns:ds="http://schemas.openxmlformats.org/officeDocument/2006/customXml" ds:itemID="{53DA5364-BA85-4584-BF90-2503A37DAA73}">
  <ds:schemaRefs>
    <ds:schemaRef ds:uri="urn:mathjax-office:equations"/>
  </ds:schemaRefs>
</ds:datastoreItem>
</file>

<file path=customXml/itemProps10.xml><?xml version="1.0" encoding="utf-8"?>
<ds:datastoreItem xmlns:ds="http://schemas.openxmlformats.org/officeDocument/2006/customXml" ds:itemID="{6311463D-D6C7-462D-9CCC-B64F0E151FE6}">
  <ds:schemaRefs>
    <ds:schemaRef ds:uri="urn:mathjax-office:equations"/>
  </ds:schemaRefs>
</ds:datastoreItem>
</file>

<file path=customXml/itemProps11.xml><?xml version="1.0" encoding="utf-8"?>
<ds:datastoreItem xmlns:ds="http://schemas.openxmlformats.org/officeDocument/2006/customXml" ds:itemID="{1ED151C0-E787-45FF-A7DE-A297381D8A50}">
  <ds:schemaRefs>
    <ds:schemaRef ds:uri="urn:mathjax-office:equations"/>
  </ds:schemaRefs>
</ds:datastoreItem>
</file>

<file path=customXml/itemProps12.xml><?xml version="1.0" encoding="utf-8"?>
<ds:datastoreItem xmlns:ds="http://schemas.openxmlformats.org/officeDocument/2006/customXml" ds:itemID="{5D94042F-00C7-48EB-AEC1-34E1830B3D9A}">
  <ds:schemaRefs>
    <ds:schemaRef ds:uri="urn:mathjax-office:equations"/>
  </ds:schemaRefs>
</ds:datastoreItem>
</file>

<file path=customXml/itemProps13.xml><?xml version="1.0" encoding="utf-8"?>
<ds:datastoreItem xmlns:ds="http://schemas.openxmlformats.org/officeDocument/2006/customXml" ds:itemID="{4DD5EBC5-94B6-4709-9C82-5770712E0915}">
  <ds:schemaRefs>
    <ds:schemaRef ds:uri="urn:mathjax-office:equations"/>
  </ds:schemaRefs>
</ds:datastoreItem>
</file>

<file path=customXml/itemProps14.xml><?xml version="1.0" encoding="utf-8"?>
<ds:datastoreItem xmlns:ds="http://schemas.openxmlformats.org/officeDocument/2006/customXml" ds:itemID="{76C30BFD-5D07-4250-BBF5-C03B670BFF03}">
  <ds:schemaRefs>
    <ds:schemaRef ds:uri="urn:mathjax-office:equations"/>
  </ds:schemaRefs>
</ds:datastoreItem>
</file>

<file path=customXml/itemProps15.xml><?xml version="1.0" encoding="utf-8"?>
<ds:datastoreItem xmlns:ds="http://schemas.openxmlformats.org/officeDocument/2006/customXml" ds:itemID="{064C2615-4D65-44AD-B456-9C7B95258006}">
  <ds:schemaRefs>
    <ds:schemaRef ds:uri="urn:mathjax-office:equations"/>
  </ds:schemaRefs>
</ds:datastoreItem>
</file>

<file path=customXml/itemProps16.xml><?xml version="1.0" encoding="utf-8"?>
<ds:datastoreItem xmlns:ds="http://schemas.openxmlformats.org/officeDocument/2006/customXml" ds:itemID="{8FE0B464-E2A2-4B7E-BFB1-9544F541D0B4}">
  <ds:schemaRefs>
    <ds:schemaRef ds:uri="urn:mathjax-office:equations"/>
  </ds:schemaRefs>
</ds:datastoreItem>
</file>

<file path=customXml/itemProps17.xml><?xml version="1.0" encoding="utf-8"?>
<ds:datastoreItem xmlns:ds="http://schemas.openxmlformats.org/officeDocument/2006/customXml" ds:itemID="{EE51E46A-3D57-4415-BA3A-17C1A981BE60}">
  <ds:schemaRefs>
    <ds:schemaRef ds:uri="urn:mathjax-office:equations"/>
  </ds:schemaRefs>
</ds:datastoreItem>
</file>

<file path=customXml/itemProps18.xml><?xml version="1.0" encoding="utf-8"?>
<ds:datastoreItem xmlns:ds="http://schemas.openxmlformats.org/officeDocument/2006/customXml" ds:itemID="{028E6946-634F-4B25-82A8-1A6BC438993C}">
  <ds:schemaRefs>
    <ds:schemaRef ds:uri="urn:mathjax-office:equations"/>
  </ds:schemaRefs>
</ds:datastoreItem>
</file>

<file path=customXml/itemProps19.xml><?xml version="1.0" encoding="utf-8"?>
<ds:datastoreItem xmlns:ds="http://schemas.openxmlformats.org/officeDocument/2006/customXml" ds:itemID="{833D59EE-F15E-48CC-8AA8-C3208E8525B9}">
  <ds:schemaRefs>
    <ds:schemaRef ds:uri="urn:mathjax-office:equations"/>
  </ds:schemaRefs>
</ds:datastoreItem>
</file>

<file path=customXml/itemProps20.xml><?xml version="1.0" encoding="utf-8"?>
<ds:datastoreItem xmlns:ds="http://schemas.openxmlformats.org/officeDocument/2006/customXml" ds:itemID="{41C5FC67-1462-4312-AA3B-09108324E0E5}">
  <ds:schemaRefs>
    <ds:schemaRef ds:uri="urn:mathjax-office:equations"/>
  </ds:schemaRefs>
</ds:datastoreItem>
</file>

<file path=customXml/itemProps21.xml><?xml version="1.0" encoding="utf-8"?>
<ds:datastoreItem xmlns:ds="http://schemas.openxmlformats.org/officeDocument/2006/customXml" ds:itemID="{F1D9A7D4-43AA-4DC6-9FA9-F0201EABC266}">
  <ds:schemaRefs>
    <ds:schemaRef ds:uri="urn:mathjax-office:equations"/>
  </ds:schemaRefs>
</ds:datastoreItem>
</file>

<file path=customXml/itemProps22.xml><?xml version="1.0" encoding="utf-8"?>
<ds:datastoreItem xmlns:ds="http://schemas.openxmlformats.org/officeDocument/2006/customXml" ds:itemID="{10E70BAC-E798-4F45-A68F-EDF940B714A3}">
  <ds:schemaRefs>
    <ds:schemaRef ds:uri="urn:mathjax-office:equations"/>
  </ds:schemaRefs>
</ds:datastoreItem>
</file>

<file path=customXml/itemProps23.xml><?xml version="1.0" encoding="utf-8"?>
<ds:datastoreItem xmlns:ds="http://schemas.openxmlformats.org/officeDocument/2006/customXml" ds:itemID="{66A42627-A060-4604-83E1-838B15B89D1C}">
  <ds:schemaRefs>
    <ds:schemaRef ds:uri="urn:mathjax-office:equations"/>
  </ds:schemaRefs>
</ds:datastoreItem>
</file>

<file path=customXml/itemProps24.xml><?xml version="1.0" encoding="utf-8"?>
<ds:datastoreItem xmlns:ds="http://schemas.openxmlformats.org/officeDocument/2006/customXml" ds:itemID="{C5DC9980-412A-4664-86C0-996A69BC1341}">
  <ds:schemaRefs>
    <ds:schemaRef ds:uri="urn:mathjax-office:equations"/>
  </ds:schemaRefs>
</ds:datastoreItem>
</file>

<file path=customXml/itemProps25.xml><?xml version="1.0" encoding="utf-8"?>
<ds:datastoreItem xmlns:ds="http://schemas.openxmlformats.org/officeDocument/2006/customXml" ds:itemID="{C53940E6-0277-4CF6-BCB0-5EEFA074562B}">
  <ds:schemaRefs>
    <ds:schemaRef ds:uri="urn:mathjax-office:equations"/>
  </ds:schemaRefs>
</ds:datastoreItem>
</file>

<file path=customXml/itemProps26.xml><?xml version="1.0" encoding="utf-8"?>
<ds:datastoreItem xmlns:ds="http://schemas.openxmlformats.org/officeDocument/2006/customXml" ds:itemID="{624D2470-C978-46C4-8E2E-B414A3DEB1B8}">
  <ds:schemaRefs>
    <ds:schemaRef ds:uri="urn:mathjax-office:equations"/>
  </ds:schemaRefs>
</ds:datastoreItem>
</file>

<file path=customXml/itemProps27.xml><?xml version="1.0" encoding="utf-8"?>
<ds:datastoreItem xmlns:ds="http://schemas.openxmlformats.org/officeDocument/2006/customXml" ds:itemID="{DA823F8C-C42C-4FFA-8CD6-6ABFBFE991DB}">
  <ds:schemaRefs>
    <ds:schemaRef ds:uri="urn:mathjax-office:equations"/>
  </ds:schemaRefs>
</ds:datastoreItem>
</file>

<file path=customXml/itemProps28.xml><?xml version="1.0" encoding="utf-8"?>
<ds:datastoreItem xmlns:ds="http://schemas.openxmlformats.org/officeDocument/2006/customXml" ds:itemID="{AC5A4D41-9922-4B17-842D-8C8F43CADD1F}">
  <ds:schemaRefs>
    <ds:schemaRef ds:uri="urn:mathjax-office:equations"/>
  </ds:schemaRefs>
</ds:datastoreItem>
</file>

<file path=customXml/itemProps29.xml><?xml version="1.0" encoding="utf-8"?>
<ds:datastoreItem xmlns:ds="http://schemas.openxmlformats.org/officeDocument/2006/customXml" ds:itemID="{AE559BAD-6EA2-4C69-A14B-E1B6296B5CE4}">
  <ds:schemaRefs>
    <ds:schemaRef ds:uri="urn:mathjax-office:equations"/>
  </ds:schemaRefs>
</ds:datastoreItem>
</file>

<file path=customXml/itemProps30.xml><?xml version="1.0" encoding="utf-8"?>
<ds:datastoreItem xmlns:ds="http://schemas.openxmlformats.org/officeDocument/2006/customXml" ds:itemID="{D777C2D2-71FF-4874-98F2-6B8B7F34A737}">
  <ds:schemaRefs>
    <ds:schemaRef ds:uri="urn:mathjax-office:equations"/>
  </ds:schemaRefs>
</ds:datastoreItem>
</file>

<file path=customXml/itemProps31.xml><?xml version="1.0" encoding="utf-8"?>
<ds:datastoreItem xmlns:ds="http://schemas.openxmlformats.org/officeDocument/2006/customXml" ds:itemID="{C057916B-F950-4A6E-AD19-75E126B59D66}">
  <ds:schemaRefs>
    <ds:schemaRef ds:uri="urn:mathjax-office:equations"/>
  </ds:schemaRefs>
</ds:datastoreItem>
</file>

<file path=customXml/itemProps32.xml><?xml version="1.0" encoding="utf-8"?>
<ds:datastoreItem xmlns:ds="http://schemas.openxmlformats.org/officeDocument/2006/customXml" ds:itemID="{6DFBD57D-A4B9-46D8-A7F8-DC4363469AE0}">
  <ds:schemaRefs>
    <ds:schemaRef ds:uri="urn:mathjax-office:equations"/>
  </ds:schemaRefs>
</ds:datastoreItem>
</file>

<file path=customXml/itemProps33.xml><?xml version="1.0" encoding="utf-8"?>
<ds:datastoreItem xmlns:ds="http://schemas.openxmlformats.org/officeDocument/2006/customXml" ds:itemID="{F7D8182E-F239-4EC5-AC4F-8C64AD3755DA}">
  <ds:schemaRefs>
    <ds:schemaRef ds:uri="urn:mathjax-office:equations"/>
  </ds:schemaRefs>
</ds:datastoreItem>
</file>

<file path=customXml/itemProps34.xml><?xml version="1.0" encoding="utf-8"?>
<ds:datastoreItem xmlns:ds="http://schemas.openxmlformats.org/officeDocument/2006/customXml" ds:itemID="{C00DBC25-6464-416A-A762-08CBCD9FE96D}">
  <ds:schemaRefs>
    <ds:schemaRef ds:uri="urn:mathjax-office:equations"/>
  </ds:schemaRefs>
</ds:datastoreItem>
</file>

<file path=customXml/itemProps35.xml><?xml version="1.0" encoding="utf-8"?>
<ds:datastoreItem xmlns:ds="http://schemas.openxmlformats.org/officeDocument/2006/customXml" ds:itemID="{9EECEC60-AF8D-4FB1-8B81-23A2CD66FEC2}">
  <ds:schemaRefs>
    <ds:schemaRef ds:uri="urn:mathjax-office:equations"/>
  </ds:schemaRefs>
</ds:datastoreItem>
</file>

<file path=customXml/itemProps36.xml><?xml version="1.0" encoding="utf-8"?>
<ds:datastoreItem xmlns:ds="http://schemas.openxmlformats.org/officeDocument/2006/customXml" ds:itemID="{71DF6CFB-86A9-42ED-8C62-D9080DD669B5}">
  <ds:schemaRefs>
    <ds:schemaRef ds:uri="urn:mathjax-office:equations"/>
  </ds:schemaRefs>
</ds:datastoreItem>
</file>

<file path=customXml/itemProps37.xml><?xml version="1.0" encoding="utf-8"?>
<ds:datastoreItem xmlns:ds="http://schemas.openxmlformats.org/officeDocument/2006/customXml" ds:itemID="{124D4E6E-EF91-4343-8A4D-1E52797599F6}">
  <ds:schemaRefs>
    <ds:schemaRef ds:uri="urn:mathjax-office:equations"/>
  </ds:schemaRefs>
</ds:datastoreItem>
</file>

<file path=customXml/itemProps38.xml><?xml version="1.0" encoding="utf-8"?>
<ds:datastoreItem xmlns:ds="http://schemas.openxmlformats.org/officeDocument/2006/customXml" ds:itemID="{E6544F71-1B7E-40CF-A6F3-F8B73901B527}">
  <ds:schemaRefs>
    <ds:schemaRef ds:uri="urn:mathjax-office:equations"/>
  </ds:schemaRefs>
</ds:datastoreItem>
</file>

<file path=customXml/itemProps39.xml><?xml version="1.0" encoding="utf-8"?>
<ds:datastoreItem xmlns:ds="http://schemas.openxmlformats.org/officeDocument/2006/customXml" ds:itemID="{37C3E033-AB5C-4E91-86B2-DCD3EEFA6313}">
  <ds:schemaRefs>
    <ds:schemaRef ds:uri="urn:mathjax-office:equations"/>
  </ds:schemaRefs>
</ds:datastoreItem>
</file>

<file path=customXml/itemProps40.xml><?xml version="1.0" encoding="utf-8"?>
<ds:datastoreItem xmlns:ds="http://schemas.openxmlformats.org/officeDocument/2006/customXml" ds:itemID="{0FF97023-E1A1-4595-96F1-E50B862D1766}">
  <ds:schemaRefs>
    <ds:schemaRef ds:uri="urn:mathjax-office:equations"/>
  </ds:schemaRefs>
</ds:datastoreItem>
</file>

<file path=customXml/itemProps41.xml><?xml version="1.0" encoding="utf-8"?>
<ds:datastoreItem xmlns:ds="http://schemas.openxmlformats.org/officeDocument/2006/customXml" ds:itemID="{42BAAD8D-53E3-48BA-99AC-C7A208ACEBE3}">
  <ds:schemaRefs>
    <ds:schemaRef ds:uri="urn:mathjax-office:equations"/>
  </ds:schemaRefs>
</ds:datastoreItem>
</file>

<file path=customXml/itemProps42.xml><?xml version="1.0" encoding="utf-8"?>
<ds:datastoreItem xmlns:ds="http://schemas.openxmlformats.org/officeDocument/2006/customXml" ds:itemID="{491A507F-AC6C-427A-80DC-5D78D4579664}">
  <ds:schemaRefs>
    <ds:schemaRef ds:uri="urn:mathjax-office:equations"/>
  </ds:schemaRefs>
</ds:datastoreItem>
</file>

<file path=customXml/itemProps43.xml><?xml version="1.0" encoding="utf-8"?>
<ds:datastoreItem xmlns:ds="http://schemas.openxmlformats.org/officeDocument/2006/customXml" ds:itemID="{021FA363-050B-40EA-BF79-D9F46EDCFC65}">
  <ds:schemaRefs>
    <ds:schemaRef ds:uri="urn:mathjax-office:equations"/>
  </ds:schemaRefs>
</ds:datastoreItem>
</file>

<file path=customXml/itemProps44.xml><?xml version="1.0" encoding="utf-8"?>
<ds:datastoreItem xmlns:ds="http://schemas.openxmlformats.org/officeDocument/2006/customXml" ds:itemID="{BF48E2D8-B52A-420D-84FC-50639ABDDF71}">
  <ds:schemaRefs>
    <ds:schemaRef ds:uri="urn:mathjax-office:equations"/>
  </ds:schemaRefs>
</ds:datastoreItem>
</file>

<file path=customXml/itemProps45.xml><?xml version="1.0" encoding="utf-8"?>
<ds:datastoreItem xmlns:ds="http://schemas.openxmlformats.org/officeDocument/2006/customXml" ds:itemID="{25DFFF7D-CDB2-4DA7-BDE7-144FA1B20F57}">
  <ds:schemaRefs>
    <ds:schemaRef ds:uri="urn:mathjax-office:equations"/>
  </ds:schemaRefs>
</ds:datastoreItem>
</file>

<file path=customXml/itemProps46.xml><?xml version="1.0" encoding="utf-8"?>
<ds:datastoreItem xmlns:ds="http://schemas.openxmlformats.org/officeDocument/2006/customXml" ds:itemID="{88623B41-17BB-408B-A02A-19D2A03D1EBA}">
  <ds:schemaRefs>
    <ds:schemaRef ds:uri="urn:mathjax-office:equations"/>
  </ds:schemaRefs>
</ds:datastoreItem>
</file>

<file path=customXml/itemProps47.xml><?xml version="1.0" encoding="utf-8"?>
<ds:datastoreItem xmlns:ds="http://schemas.openxmlformats.org/officeDocument/2006/customXml" ds:itemID="{1C8F32EF-F1B7-45DA-BBB6-77B800BEEF29}">
  <ds:schemaRefs>
    <ds:schemaRef ds:uri="urn:mathjax-office:equations"/>
  </ds:schemaRefs>
</ds:datastoreItem>
</file>

<file path=customXml/itemProps48.xml><?xml version="1.0" encoding="utf-8"?>
<ds:datastoreItem xmlns:ds="http://schemas.openxmlformats.org/officeDocument/2006/customXml" ds:itemID="{81DEA473-D888-41C5-B4A8-8F9C147F28D4}">
  <ds:schemaRefs>
    <ds:schemaRef ds:uri="urn:mathjax-office:equations"/>
  </ds:schemaRefs>
</ds:datastoreItem>
</file>

<file path=customXml/itemProps49.xml><?xml version="1.0" encoding="utf-8"?>
<ds:datastoreItem xmlns:ds="http://schemas.openxmlformats.org/officeDocument/2006/customXml" ds:itemID="{42E3EE95-5BB8-4A49-8A7D-59369D95F30F}">
  <ds:schemaRefs>
    <ds:schemaRef ds:uri="urn:mathjax-office:equations"/>
  </ds:schemaRefs>
</ds:datastoreItem>
</file>

<file path=customXml/itemProps50.xml><?xml version="1.0" encoding="utf-8"?>
<ds:datastoreItem xmlns:ds="http://schemas.openxmlformats.org/officeDocument/2006/customXml" ds:itemID="{4578682D-E6B6-4C23-B99B-30E29B6E30E0}">
  <ds:schemaRefs>
    <ds:schemaRef ds:uri="urn:mathjax-office:equations"/>
  </ds:schemaRefs>
</ds:datastoreItem>
</file>

<file path=customXml/itemProps51.xml><?xml version="1.0" encoding="utf-8"?>
<ds:datastoreItem xmlns:ds="http://schemas.openxmlformats.org/officeDocument/2006/customXml" ds:itemID="{C63BDA45-C507-4A0C-87AF-F2F0024574E7}">
  <ds:schemaRefs>
    <ds:schemaRef ds:uri="urn:mathjax-office:equations"/>
  </ds:schemaRefs>
</ds:datastoreItem>
</file>

<file path=customXml/itemProps52.xml><?xml version="1.0" encoding="utf-8"?>
<ds:datastoreItem xmlns:ds="http://schemas.openxmlformats.org/officeDocument/2006/customXml" ds:itemID="{1B33C97D-115D-4B22-9307-E898134BD9F3}">
  <ds:schemaRefs>
    <ds:schemaRef ds:uri="urn:mathjax-office:equations"/>
  </ds:schemaRefs>
</ds:datastoreItem>
</file>

<file path=customXml/itemProps53.xml><?xml version="1.0" encoding="utf-8"?>
<ds:datastoreItem xmlns:ds="http://schemas.openxmlformats.org/officeDocument/2006/customXml" ds:itemID="{EEF58646-7F0E-45B9-957A-F5C4BB96DFB2}">
  <ds:schemaRefs>
    <ds:schemaRef ds:uri="urn:mathjax-office:equations"/>
  </ds:schemaRefs>
</ds:datastoreItem>
</file>

<file path=customXml/itemProps54.xml><?xml version="1.0" encoding="utf-8"?>
<ds:datastoreItem xmlns:ds="http://schemas.openxmlformats.org/officeDocument/2006/customXml" ds:itemID="{AB540C9F-868C-4EE1-BC49-FFEB298C8E80}">
  <ds:schemaRefs>
    <ds:schemaRef ds:uri="urn:mathjax-office:equations"/>
  </ds:schemaRefs>
</ds:datastoreItem>
</file>

<file path=customXml/itemProps55.xml><?xml version="1.0" encoding="utf-8"?>
<ds:datastoreItem xmlns:ds="http://schemas.openxmlformats.org/officeDocument/2006/customXml" ds:itemID="{FDBC08AC-90BA-415A-BE13-EAF7598FB866}">
  <ds:schemaRefs>
    <ds:schemaRef ds:uri="urn:mathjax-office:equations"/>
  </ds:schemaRefs>
</ds:datastoreItem>
</file>

<file path=customXml/itemProps56.xml><?xml version="1.0" encoding="utf-8"?>
<ds:datastoreItem xmlns:ds="http://schemas.openxmlformats.org/officeDocument/2006/customXml" ds:itemID="{F3CDB236-2652-42DE-886C-CF54327EF12C}">
  <ds:schemaRefs>
    <ds:schemaRef ds:uri="urn:mathjax-office:equations"/>
  </ds:schemaRefs>
</ds:datastoreItem>
</file>

<file path=customXml/itemProps57.xml><?xml version="1.0" encoding="utf-8"?>
<ds:datastoreItem xmlns:ds="http://schemas.openxmlformats.org/officeDocument/2006/customXml" ds:itemID="{5D8C7EF3-EBD4-44D9-8883-4D45BCE80199}">
  <ds:schemaRefs>
    <ds:schemaRef ds:uri="urn:mathjax-office:equations"/>
  </ds:schemaRefs>
</ds:datastoreItem>
</file>

<file path=customXml/itemProps58.xml><?xml version="1.0" encoding="utf-8"?>
<ds:datastoreItem xmlns:ds="http://schemas.openxmlformats.org/officeDocument/2006/customXml" ds:itemID="{DAF5A3EF-EEC3-498B-AF60-700DEC426300}">
  <ds:schemaRefs>
    <ds:schemaRef ds:uri="urn:mathjax-office:equations"/>
  </ds:schemaRefs>
</ds:datastoreItem>
</file>

<file path=customXml/itemProps59.xml><?xml version="1.0" encoding="utf-8"?>
<ds:datastoreItem xmlns:ds="http://schemas.openxmlformats.org/officeDocument/2006/customXml" ds:itemID="{6CF253FB-F6FF-4E33-9833-FC658B3AA14A}">
  <ds:schemaRefs>
    <ds:schemaRef ds:uri="urn:mathjax-office:equations"/>
  </ds:schemaRefs>
</ds:datastoreItem>
</file>

<file path=customXml/itemProps60.xml><?xml version="1.0" encoding="utf-8"?>
<ds:datastoreItem xmlns:ds="http://schemas.openxmlformats.org/officeDocument/2006/customXml" ds:itemID="{51647B3B-AA18-40EE-B596-C2BEDD19F96A}">
  <ds:schemaRefs>
    <ds:schemaRef ds:uri="urn:mathjax-office:equations"/>
  </ds:schemaRefs>
</ds:datastoreItem>
</file>

<file path=customXml/itemProps61.xml><?xml version="1.0" encoding="utf-8"?>
<ds:datastoreItem xmlns:ds="http://schemas.openxmlformats.org/officeDocument/2006/customXml" ds:itemID="{231A1D11-30CC-404B-8826-EEB557C23B59}">
  <ds:schemaRefs>
    <ds:schemaRef ds:uri="urn:mathjax-office:equations"/>
  </ds:schemaRefs>
</ds:datastoreItem>
</file>

<file path=customXml/itemProps62.xml><?xml version="1.0" encoding="utf-8"?>
<ds:datastoreItem xmlns:ds="http://schemas.openxmlformats.org/officeDocument/2006/customXml" ds:itemID="{F778D60E-77CB-4FEC-AAFD-4E369A123196}">
  <ds:schemaRefs>
    <ds:schemaRef ds:uri="urn:mathjax-office:equations"/>
  </ds:schemaRefs>
</ds:datastoreItem>
</file>

<file path=customXml/itemProps63.xml><?xml version="1.0" encoding="utf-8"?>
<ds:datastoreItem xmlns:ds="http://schemas.openxmlformats.org/officeDocument/2006/customXml" ds:itemID="{2FB1FF3D-3E11-453E-88B3-E146A75BAB88}">
  <ds:schemaRefs>
    <ds:schemaRef ds:uri="urn:mathjax-office:equations"/>
  </ds:schemaRefs>
</ds:datastoreItem>
</file>

<file path=customXml/itemProps64.xml><?xml version="1.0" encoding="utf-8"?>
<ds:datastoreItem xmlns:ds="http://schemas.openxmlformats.org/officeDocument/2006/customXml" ds:itemID="{45CF5678-BBE0-4829-B326-BA21F9DC6C9C}">
  <ds:schemaRefs>
    <ds:schemaRef ds:uri="urn:mathjax-office:equations"/>
  </ds:schemaRefs>
</ds:datastoreItem>
</file>

<file path=customXml/itemProps65.xml><?xml version="1.0" encoding="utf-8"?>
<ds:datastoreItem xmlns:ds="http://schemas.openxmlformats.org/officeDocument/2006/customXml" ds:itemID="{D29D9A0B-C1D2-4645-A79F-348768F417A9}">
  <ds:schemaRefs>
    <ds:schemaRef ds:uri="urn:mathjax-office:equations"/>
  </ds:schemaRefs>
</ds:datastoreItem>
</file>

<file path=customXml/itemProps66.xml><?xml version="1.0" encoding="utf-8"?>
<ds:datastoreItem xmlns:ds="http://schemas.openxmlformats.org/officeDocument/2006/customXml" ds:itemID="{135D6470-866E-4998-86AE-73848792250D}">
  <ds:schemaRefs>
    <ds:schemaRef ds:uri="urn:mathjax-office:equations"/>
  </ds:schemaRefs>
</ds:datastoreItem>
</file>

<file path=customXml/itemProps67.xml><?xml version="1.0" encoding="utf-8"?>
<ds:datastoreItem xmlns:ds="http://schemas.openxmlformats.org/officeDocument/2006/customXml" ds:itemID="{16EA3205-357E-43A2-906B-79BBE2B013A3}">
  <ds:schemaRefs>
    <ds:schemaRef ds:uri="urn:mathjax-office:equations"/>
  </ds:schemaRefs>
</ds:datastoreItem>
</file>

<file path=customXml/itemProps68.xml><?xml version="1.0" encoding="utf-8"?>
<ds:datastoreItem xmlns:ds="http://schemas.openxmlformats.org/officeDocument/2006/customXml" ds:itemID="{03710F81-EEF3-4F29-B8AD-782328A3601F}">
  <ds:schemaRefs>
    <ds:schemaRef ds:uri="urn:mathjax-office:equations"/>
  </ds:schemaRefs>
</ds:datastoreItem>
</file>

<file path=customXml/itemProps69.xml><?xml version="1.0" encoding="utf-8"?>
<ds:datastoreItem xmlns:ds="http://schemas.openxmlformats.org/officeDocument/2006/customXml" ds:itemID="{1560DD11-1317-4F31-867F-C7A8E76EE70C}">
  <ds:schemaRefs>
    <ds:schemaRef ds:uri="urn:mathjax-office:equations"/>
  </ds:schemaRefs>
</ds:datastoreItem>
</file>

<file path=customXml/itemProps70.xml><?xml version="1.0" encoding="utf-8"?>
<ds:datastoreItem xmlns:ds="http://schemas.openxmlformats.org/officeDocument/2006/customXml" ds:itemID="{DB097F9A-0648-4A5B-93BC-0BB8DB2A1A24}">
  <ds:schemaRefs>
    <ds:schemaRef ds:uri="urn:mathjax-office:equations"/>
  </ds:schemaRefs>
</ds:datastoreItem>
</file>

<file path=customXml/itemProps71.xml><?xml version="1.0" encoding="utf-8"?>
<ds:datastoreItem xmlns:ds="http://schemas.openxmlformats.org/officeDocument/2006/customXml" ds:itemID="{A38F610A-2F41-4433-A80A-42D157CF1414}">
  <ds:schemaRefs>
    <ds:schemaRef ds:uri="urn:mathjax-office:equations"/>
  </ds:schemaRefs>
</ds:datastoreItem>
</file>

<file path=customXml/itemProps72.xml><?xml version="1.0" encoding="utf-8"?>
<ds:datastoreItem xmlns:ds="http://schemas.openxmlformats.org/officeDocument/2006/customXml" ds:itemID="{C8770005-369B-4800-BB62-CDBF491E52C6}">
  <ds:schemaRefs>
    <ds:schemaRef ds:uri="urn:mathjax-office:equations"/>
  </ds:schemaRefs>
</ds:datastoreItem>
</file>

<file path=customXml/itemProps73.xml><?xml version="1.0" encoding="utf-8"?>
<ds:datastoreItem xmlns:ds="http://schemas.openxmlformats.org/officeDocument/2006/customXml" ds:itemID="{1452D385-2CCA-49FE-B3DA-5C18376CF00C}">
  <ds:schemaRefs>
    <ds:schemaRef ds:uri="urn:mathjax-office:equations"/>
  </ds:schemaRefs>
</ds:datastoreItem>
</file>

<file path=customXml/itemProps74.xml><?xml version="1.0" encoding="utf-8"?>
<ds:datastoreItem xmlns:ds="http://schemas.openxmlformats.org/officeDocument/2006/customXml" ds:itemID="{C943C7E0-FDBC-48B6-9436-ED3D85C4B529}">
  <ds:schemaRefs>
    <ds:schemaRef ds:uri="urn:mathjax-office:equations"/>
  </ds:schemaRefs>
</ds:datastoreItem>
</file>

<file path=customXml/itemProps75.xml><?xml version="1.0" encoding="utf-8"?>
<ds:datastoreItem xmlns:ds="http://schemas.openxmlformats.org/officeDocument/2006/customXml" ds:itemID="{3F1BB594-DE0E-4891-BBE7-5EFEC6CAEA1D}">
  <ds:schemaRefs>
    <ds:schemaRef ds:uri="urn:mathjax-office:equations"/>
  </ds:schemaRefs>
</ds:datastoreItem>
</file>

<file path=customXml/itemProps76.xml><?xml version="1.0" encoding="utf-8"?>
<ds:datastoreItem xmlns:ds="http://schemas.openxmlformats.org/officeDocument/2006/customXml" ds:itemID="{F79BF636-6F8B-4A08-A6F9-E4561EE6DFF0}">
  <ds:schemaRefs>
    <ds:schemaRef ds:uri="urn:mathjax-office:equations"/>
  </ds:schemaRefs>
</ds:datastoreItem>
</file>

<file path=customXml/itemProps77.xml><?xml version="1.0" encoding="utf-8"?>
<ds:datastoreItem xmlns:ds="http://schemas.openxmlformats.org/officeDocument/2006/customXml" ds:itemID="{BEB36C9A-F810-49B7-800B-533694E7DEAF}">
  <ds:schemaRefs>
    <ds:schemaRef ds:uri="urn:mathjax-office:equations"/>
  </ds:schemaRefs>
</ds:datastoreItem>
</file>

<file path=customXml/itemProps78.xml><?xml version="1.0" encoding="utf-8"?>
<ds:datastoreItem xmlns:ds="http://schemas.openxmlformats.org/officeDocument/2006/customXml" ds:itemID="{BE772652-D531-4F81-B45E-0D9CD3583C66}">
  <ds:schemaRefs>
    <ds:schemaRef ds:uri="urn:mathjax-office:numbering"/>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