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Unit Testing </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Note: </w:t>
      </w:r>
      <w:r w:rsidDel="00000000" w:rsidR="00000000" w:rsidRPr="00000000">
        <w:rPr>
          <w:rtl w:val="0"/>
        </w:rPr>
        <w:t xml:space="preserve">You may have chosen a different task to create unit tests. This model answer is based on the </w:t>
      </w:r>
      <w:r w:rsidDel="00000000" w:rsidR="00000000" w:rsidRPr="00000000">
        <w:rPr>
          <w:b w:val="1"/>
          <w:rtl w:val="0"/>
        </w:rPr>
        <w:t xml:space="preserve">email.py</w:t>
      </w:r>
      <w:r w:rsidDel="00000000" w:rsidR="00000000" w:rsidRPr="00000000">
        <w:rPr>
          <w:rtl w:val="0"/>
        </w:rPr>
        <w:t xml:space="preserve"> task in the</w:t>
      </w:r>
      <w:r w:rsidDel="00000000" w:rsidR="00000000" w:rsidRPr="00000000">
        <w:rPr>
          <w:rtl w:val="0"/>
        </w:rPr>
        <w:t xml:space="preserve"> 10-029 OOP – Classes </w:t>
      </w:r>
      <w:r w:rsidDel="00000000" w:rsidR="00000000" w:rsidRPr="00000000">
        <w:rPr>
          <w:rtl w:val="0"/>
        </w:rPr>
        <w:t xml:space="preserve">lesson. </w:t>
      </w:r>
      <w:r w:rsidDel="00000000" w:rsidR="00000000" w:rsidRPr="00000000">
        <w:rPr>
          <w:rtl w:val="0"/>
        </w:rPr>
        <w:t xml:space="preserve">The file has been renamed to </w:t>
      </w:r>
      <w:r w:rsidDel="00000000" w:rsidR="00000000" w:rsidRPr="00000000">
        <w:rPr>
          <w:b w:val="1"/>
          <w:rtl w:val="0"/>
        </w:rPr>
        <w:t xml:space="preserve">email_module.py</w:t>
      </w:r>
      <w:r w:rsidDel="00000000" w:rsidR="00000000" w:rsidRPr="00000000">
        <w:rPr>
          <w:rtl w:val="0"/>
        </w:rPr>
        <w:t xml:space="preserve"> to avoid conflicts with Python's built-in email module.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first step is to understand the core functionalities of the program we are writing tests for, with a focus on the object-oriented features of the </w:t>
      </w:r>
      <w:r w:rsidDel="00000000" w:rsidR="00000000" w:rsidRPr="00000000">
        <w:rPr>
          <w:rFonts w:ascii="Consolas" w:cs="Consolas" w:eastAsia="Consolas" w:hAnsi="Consolas"/>
          <w:rtl w:val="0"/>
        </w:rPr>
        <w:t xml:space="preserve">Email</w:t>
      </w:r>
      <w:r w:rsidDel="00000000" w:rsidR="00000000" w:rsidRPr="00000000">
        <w:rPr>
          <w:rtl w:val="0"/>
        </w:rPr>
        <w:t xml:space="preserve"> class. By identifying the main methods (such as initialisation and marking an email as read), specific unit tests are created to ensure these functions work as expected.</w:t>
      </w:r>
    </w:p>
    <w:p w:rsidR="00000000" w:rsidDel="00000000" w:rsidP="00000000" w:rsidRDefault="00000000" w:rsidRPr="00000000" w14:paraId="00000017">
      <w:pPr>
        <w:rPr/>
      </w:pPr>
      <w:r w:rsidDel="00000000" w:rsidR="00000000" w:rsidRPr="00000000">
        <w:rPr>
          <w:rtl w:val="0"/>
        </w:rPr>
        <w:t xml:space="preserve">Each test case is carefully crafted using Python’s </w:t>
      </w:r>
      <w:r w:rsidDel="00000000" w:rsidR="00000000" w:rsidRPr="00000000">
        <w:rPr>
          <w:rFonts w:ascii="Consolas" w:cs="Consolas" w:eastAsia="Consolas" w:hAnsi="Consolas"/>
          <w:rtl w:val="0"/>
        </w:rPr>
        <w:t xml:space="preserve">unittest</w:t>
      </w:r>
      <w:r w:rsidDel="00000000" w:rsidR="00000000" w:rsidRPr="00000000">
        <w:rPr>
          <w:rtl w:val="0"/>
        </w:rPr>
        <w:t xml:space="preserve"> framework to simulate real-world scenarios, such as reading and managing an inbox of emails. The tests validate the integrity of the email object by checking attribute values and state changes.</w:t>
      </w:r>
    </w:p>
    <w:p w:rsidR="00000000" w:rsidDel="00000000" w:rsidP="00000000" w:rsidRDefault="00000000" w:rsidRPr="00000000" w14:paraId="00000018">
      <w:pPr>
        <w:rPr/>
      </w:pPr>
      <w:r w:rsidDel="00000000" w:rsidR="00000000" w:rsidRPr="00000000">
        <w:rPr>
          <w:rtl w:val="0"/>
        </w:rPr>
        <w:t xml:space="preserve">The </w:t>
      </w:r>
      <w:r w:rsidDel="00000000" w:rsidR="00000000" w:rsidRPr="00000000">
        <w:rPr>
          <w:b w:val="1"/>
          <w:rtl w:val="0"/>
        </w:rPr>
        <w:t xml:space="preserve">email_module.py</w:t>
      </w:r>
      <w:r w:rsidDel="00000000" w:rsidR="00000000" w:rsidRPr="00000000">
        <w:rPr>
          <w:rtl w:val="0"/>
        </w:rPr>
        <w:t xml:space="preserve"> has also been updated to use the </w:t>
      </w:r>
      <w:r w:rsidDel="00000000" w:rsidR="00000000" w:rsidRPr="00000000">
        <w:rPr>
          <w:rFonts w:ascii="Consolas" w:cs="Consolas" w:eastAsia="Consolas" w:hAnsi="Consolas"/>
          <w:rtl w:val="0"/>
        </w:rPr>
        <w:t xml:space="preserve">if __name__ == "__main__": </w:t>
      </w:r>
      <w:r w:rsidDel="00000000" w:rsidR="00000000" w:rsidRPr="00000000">
        <w:rPr>
          <w:rtl w:val="0"/>
        </w:rPr>
        <w:t xml:space="preserve">construct, with a </w:t>
      </w:r>
      <w:r w:rsidDel="00000000" w:rsidR="00000000" w:rsidRPr="00000000">
        <w:rPr>
          <w:rFonts w:ascii="Consolas" w:cs="Consolas" w:eastAsia="Consolas" w:hAnsi="Consolas"/>
          <w:rtl w:val="0"/>
        </w:rPr>
        <w:t xml:space="preserve">main()</w:t>
      </w:r>
      <w:r w:rsidDel="00000000" w:rsidR="00000000" w:rsidRPr="00000000">
        <w:rPr>
          <w:rtl w:val="0"/>
        </w:rPr>
        <w:t xml:space="preserve"> function created to encapsulate the menu logic. This update prevents the menu from being displayed when the module is imported for testing or other purposes.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This aligns perfectly with the task's requirements for testing the key functionalities of a Python program. Unit testing ensures that individual components of the </w:t>
      </w:r>
      <w:r w:rsidDel="00000000" w:rsidR="00000000" w:rsidRPr="00000000">
        <w:rPr>
          <w:rFonts w:ascii="Consolas" w:cs="Consolas" w:eastAsia="Consolas" w:hAnsi="Consolas"/>
          <w:rtl w:val="0"/>
        </w:rPr>
        <w:t xml:space="preserve">Email</w:t>
      </w:r>
      <w:r w:rsidDel="00000000" w:rsidR="00000000" w:rsidRPr="00000000">
        <w:rPr>
          <w:rtl w:val="0"/>
        </w:rPr>
        <w:t xml:space="preserve"> class function correctly in isolation. By using the </w:t>
      </w:r>
      <w:r w:rsidDel="00000000" w:rsidR="00000000" w:rsidRPr="00000000">
        <w:rPr>
          <w:rFonts w:ascii="Consolas" w:cs="Consolas" w:eastAsia="Consolas" w:hAnsi="Consolas"/>
          <w:rtl w:val="0"/>
        </w:rPr>
        <w:t xml:space="preserve">unittest</w:t>
      </w:r>
      <w:r w:rsidDel="00000000" w:rsidR="00000000" w:rsidRPr="00000000">
        <w:rPr>
          <w:rtl w:val="0"/>
        </w:rPr>
        <w:t xml:space="preserve"> framework, the solution provides a structured and systematic way to verify the code’s correctness, making it easier to identify bugs and ensure code reliability. The focus on key use cases, such as email initialisation and status changes, reflects common user interactions within an email application, making the tests practical and relevant.</w:t>
      </w:r>
    </w:p>
    <w:p w:rsidR="00000000" w:rsidDel="00000000" w:rsidP="00000000" w:rsidRDefault="00000000" w:rsidRPr="00000000" w14:paraId="0000001A">
      <w:pPr>
        <w:rPr/>
      </w:pPr>
      <w:r w:rsidDel="00000000" w:rsidR="00000000" w:rsidRPr="00000000">
        <w:rPr>
          <w:rtl w:val="0"/>
        </w:rPr>
        <w:t xml:space="preserve">A common pitfall in this type of task is not properly initialising objects, which can lead to inaccurate test results. For instance, if an email object is not initialised with the correct attributes, subsequent tests may fail, even if the code is otherwise correct. Another potential issue is neglecting edge cases, such as testing with an empty inbox or attempting to mark a read email as unread. Failure to cover these scenarios might result in missed bugs. Additionally, not adhering to proper unit test conventions, like naming test methods correctly, can cause tests to be skipped or misreported.</w:t>
      </w:r>
    </w:p>
    <w:p w:rsidR="00000000" w:rsidDel="00000000" w:rsidP="00000000" w:rsidRDefault="00000000" w:rsidRPr="00000000" w14:paraId="0000001B">
      <w:pPr>
        <w:rPr/>
      </w:pPr>
      <w:r w:rsidDel="00000000" w:rsidR="00000000" w:rsidRPr="00000000">
        <w:rPr>
          <w:rtl w:val="0"/>
        </w:rPr>
        <w:t xml:space="preserve">This structured approach to writing unit tests not only ensures that the </w:t>
      </w:r>
      <w:r w:rsidDel="00000000" w:rsidR="00000000" w:rsidRPr="00000000">
        <w:rPr>
          <w:rFonts w:ascii="Consolas" w:cs="Consolas" w:eastAsia="Consolas" w:hAnsi="Consolas"/>
          <w:rtl w:val="0"/>
        </w:rPr>
        <w:t xml:space="preserve">Email</w:t>
      </w:r>
      <w:r w:rsidDel="00000000" w:rsidR="00000000" w:rsidRPr="00000000">
        <w:rPr>
          <w:rtl w:val="0"/>
        </w:rPr>
        <w:t xml:space="preserve"> class behaves as expected, but also helps in maintaining code quality over time​.</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E">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