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B1705" w14:textId="77777777" w:rsidR="00A40A49" w:rsidRDefault="00A40A49" w:rsidP="00A40A49">
      <w:pPr>
        <w:keepNext/>
      </w:pPr>
      <w:r>
        <w:t xml:space="preserve">UTKU ACAR </w:t>
      </w:r>
      <w:r>
        <w:tab/>
        <w:t xml:space="preserve">250206062 </w:t>
      </w:r>
      <w:r>
        <w:tab/>
      </w:r>
    </w:p>
    <w:p w14:paraId="73CFAFE0" w14:textId="70CCDE5B" w:rsidR="00A40A49" w:rsidRDefault="00A40A49" w:rsidP="00A40A49">
      <w:pPr>
        <w:keepNext/>
      </w:pPr>
      <w:r>
        <w:t>LAB-7 REPORT</w:t>
      </w:r>
    </w:p>
    <w:p w14:paraId="7F64C9BF" w14:textId="77777777" w:rsidR="00CD61E4" w:rsidRDefault="00F3516B" w:rsidP="00CD61E4">
      <w:pPr>
        <w:keepNext/>
      </w:pPr>
      <w:r w:rsidRPr="00F3516B">
        <w:rPr>
          <w:noProof/>
        </w:rPr>
        <w:drawing>
          <wp:inline distT="0" distB="0" distL="0" distR="0" wp14:anchorId="40257F6A" wp14:editId="45DED10E">
            <wp:extent cx="3456461" cy="2590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6519" cy="2598339"/>
                    </a:xfrm>
                    <a:prstGeom prst="rect">
                      <a:avLst/>
                    </a:prstGeom>
                    <a:noFill/>
                    <a:ln>
                      <a:noFill/>
                    </a:ln>
                  </pic:spPr>
                </pic:pic>
              </a:graphicData>
            </a:graphic>
          </wp:inline>
        </w:drawing>
      </w:r>
    </w:p>
    <w:p w14:paraId="03C44249" w14:textId="447B60FF" w:rsidR="00575F22" w:rsidRDefault="00CD61E4" w:rsidP="00CD61E4">
      <w:pPr>
        <w:pStyle w:val="ResimYazs"/>
        <w:ind w:left="708"/>
        <w:rPr>
          <w:rFonts w:ascii="Times New Roman" w:hAnsi="Times New Roman" w:cs="Times New Roman"/>
          <w:b/>
          <w:bCs/>
          <w:i w:val="0"/>
          <w:iCs w:val="0"/>
          <w:color w:val="auto"/>
          <w:sz w:val="22"/>
          <w:szCs w:val="22"/>
        </w:rPr>
      </w:pPr>
      <w:r w:rsidRPr="00CD61E4">
        <w:rPr>
          <w:rFonts w:ascii="Times New Roman" w:hAnsi="Times New Roman" w:cs="Times New Roman"/>
          <w:b/>
          <w:bCs/>
          <w:i w:val="0"/>
          <w:iCs w:val="0"/>
          <w:color w:val="auto"/>
          <w:sz w:val="22"/>
          <w:szCs w:val="22"/>
        </w:rPr>
        <w:t xml:space="preserve">Figure </w:t>
      </w:r>
      <w:r w:rsidRPr="00CD61E4">
        <w:rPr>
          <w:rFonts w:ascii="Times New Roman" w:hAnsi="Times New Roman" w:cs="Times New Roman"/>
          <w:b/>
          <w:bCs/>
          <w:i w:val="0"/>
          <w:iCs w:val="0"/>
          <w:color w:val="auto"/>
          <w:sz w:val="22"/>
          <w:szCs w:val="22"/>
        </w:rPr>
        <w:fldChar w:fldCharType="begin"/>
      </w:r>
      <w:r w:rsidRPr="00CD61E4">
        <w:rPr>
          <w:rFonts w:ascii="Times New Roman" w:hAnsi="Times New Roman" w:cs="Times New Roman"/>
          <w:b/>
          <w:bCs/>
          <w:i w:val="0"/>
          <w:iCs w:val="0"/>
          <w:color w:val="auto"/>
          <w:sz w:val="22"/>
          <w:szCs w:val="22"/>
        </w:rPr>
        <w:instrText xml:space="preserve"> SEQ Figure \* ARABIC </w:instrText>
      </w:r>
      <w:r w:rsidRPr="00CD61E4">
        <w:rPr>
          <w:rFonts w:ascii="Times New Roman" w:hAnsi="Times New Roman" w:cs="Times New Roman"/>
          <w:b/>
          <w:bCs/>
          <w:i w:val="0"/>
          <w:iCs w:val="0"/>
          <w:color w:val="auto"/>
          <w:sz w:val="22"/>
          <w:szCs w:val="22"/>
        </w:rPr>
        <w:fldChar w:fldCharType="separate"/>
      </w:r>
      <w:r w:rsidR="00CA42A0">
        <w:rPr>
          <w:rFonts w:ascii="Times New Roman" w:hAnsi="Times New Roman" w:cs="Times New Roman"/>
          <w:b/>
          <w:bCs/>
          <w:i w:val="0"/>
          <w:iCs w:val="0"/>
          <w:noProof/>
          <w:color w:val="auto"/>
          <w:sz w:val="22"/>
          <w:szCs w:val="22"/>
        </w:rPr>
        <w:t>1</w:t>
      </w:r>
      <w:r w:rsidRPr="00CD61E4">
        <w:rPr>
          <w:rFonts w:ascii="Times New Roman" w:hAnsi="Times New Roman" w:cs="Times New Roman"/>
          <w:b/>
          <w:bCs/>
          <w:i w:val="0"/>
          <w:iCs w:val="0"/>
          <w:color w:val="auto"/>
          <w:sz w:val="22"/>
          <w:szCs w:val="22"/>
        </w:rPr>
        <w:fldChar w:fldCharType="end"/>
      </w:r>
      <w:r w:rsidRPr="00CD61E4">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t xml:space="preserve"> </w:t>
      </w:r>
      <w:r w:rsidRPr="00CD61E4">
        <w:rPr>
          <w:rFonts w:ascii="Times New Roman" w:hAnsi="Times New Roman" w:cs="Times New Roman"/>
          <w:b/>
          <w:bCs/>
          <w:i w:val="0"/>
          <w:iCs w:val="0"/>
          <w:color w:val="auto"/>
          <w:sz w:val="22"/>
          <w:szCs w:val="22"/>
        </w:rPr>
        <w:t>2.1.d</w:t>
      </w:r>
    </w:p>
    <w:p w14:paraId="46B44C4C" w14:textId="157EC405" w:rsidR="001D2A32" w:rsidRPr="001D2A32" w:rsidRDefault="001D2A32" w:rsidP="001D2A32">
      <w:r>
        <w:t>As we can see in figure 1 our first graph is given input which has pi/2 rad phase difference to the regular sawtooth</w:t>
      </w:r>
      <w:r w:rsidR="00E82CA1">
        <w:t xml:space="preserve"> </w:t>
      </w:r>
      <w:r>
        <w:t>(the amplitude is 1 at t=0 instead of 0 at t=0)</w:t>
      </w:r>
      <w:r w:rsidR="00E82CA1">
        <w:t xml:space="preserve"> and it is 10 Hz wave</w:t>
      </w:r>
      <w:r>
        <w:t>. Second graph shows us how f</w:t>
      </w:r>
      <w:r w:rsidR="00E82CA1">
        <w:t>requency</w:t>
      </w:r>
      <w:r>
        <w:t xml:space="preserve"> modulation works. It gives more pulses when the integral is high (increases when we got near to the positive peaks and decreases while we </w:t>
      </w:r>
      <w:r w:rsidR="00E82CA1">
        <w:t>are getting</w:t>
      </w:r>
      <w:r>
        <w:t xml:space="preserve"> closer to negative peaks). The third graph is </w:t>
      </w:r>
      <w:proofErr w:type="gramStart"/>
      <w:r w:rsidR="00E82CA1">
        <w:t>phase</w:t>
      </w:r>
      <w:proofErr w:type="gramEnd"/>
      <w:r w:rsidR="00E82CA1">
        <w:t xml:space="preserve"> </w:t>
      </w:r>
      <w:r>
        <w:t xml:space="preserve">modulated </w:t>
      </w:r>
      <w:r w:rsidR="00E82CA1">
        <w:t>wave and this type of modulation gives more pulses (more frequent) while the change(derivative)</w:t>
      </w:r>
      <w:r>
        <w:t xml:space="preserve"> </w:t>
      </w:r>
      <w:r w:rsidR="00E82CA1">
        <w:t xml:space="preserve">is high but in positive direction while we are getting decline from positive peak we got less frequent pulses. </w:t>
      </w:r>
    </w:p>
    <w:p w14:paraId="7272B802" w14:textId="77777777" w:rsidR="00CD61E4" w:rsidRDefault="00F3516B" w:rsidP="00CD61E4">
      <w:pPr>
        <w:keepNext/>
      </w:pPr>
      <w:r w:rsidRPr="00F3516B">
        <w:rPr>
          <w:noProof/>
        </w:rPr>
        <w:drawing>
          <wp:inline distT="0" distB="0" distL="0" distR="0" wp14:anchorId="1DA664C0" wp14:editId="15420D8A">
            <wp:extent cx="3543300" cy="26558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2860" cy="2693037"/>
                    </a:xfrm>
                    <a:prstGeom prst="rect">
                      <a:avLst/>
                    </a:prstGeom>
                    <a:noFill/>
                    <a:ln>
                      <a:noFill/>
                    </a:ln>
                  </pic:spPr>
                </pic:pic>
              </a:graphicData>
            </a:graphic>
          </wp:inline>
        </w:drawing>
      </w:r>
    </w:p>
    <w:p w14:paraId="4AD09CC9" w14:textId="5725A8F8" w:rsidR="00CD61E4" w:rsidRDefault="00CD61E4" w:rsidP="00CD61E4">
      <w:pPr>
        <w:pStyle w:val="ResimYazs"/>
        <w:ind w:left="708"/>
        <w:rPr>
          <w:rFonts w:ascii="Times New Roman" w:hAnsi="Times New Roman" w:cs="Times New Roman"/>
          <w:b/>
          <w:bCs/>
          <w:i w:val="0"/>
          <w:iCs w:val="0"/>
          <w:color w:val="auto"/>
          <w:sz w:val="22"/>
          <w:szCs w:val="22"/>
        </w:rPr>
      </w:pPr>
      <w:r w:rsidRPr="00CD61E4">
        <w:rPr>
          <w:rFonts w:ascii="Times New Roman" w:hAnsi="Times New Roman" w:cs="Times New Roman"/>
          <w:b/>
          <w:bCs/>
          <w:i w:val="0"/>
          <w:iCs w:val="0"/>
          <w:color w:val="auto"/>
          <w:sz w:val="22"/>
          <w:szCs w:val="22"/>
        </w:rPr>
        <w:t xml:space="preserve">Figure </w:t>
      </w:r>
      <w:r w:rsidRPr="00CD61E4">
        <w:rPr>
          <w:rFonts w:ascii="Times New Roman" w:hAnsi="Times New Roman" w:cs="Times New Roman"/>
          <w:b/>
          <w:bCs/>
          <w:i w:val="0"/>
          <w:iCs w:val="0"/>
          <w:color w:val="auto"/>
          <w:sz w:val="22"/>
          <w:szCs w:val="22"/>
        </w:rPr>
        <w:fldChar w:fldCharType="begin"/>
      </w:r>
      <w:r w:rsidRPr="00CD61E4">
        <w:rPr>
          <w:rFonts w:ascii="Times New Roman" w:hAnsi="Times New Roman" w:cs="Times New Roman"/>
          <w:b/>
          <w:bCs/>
          <w:i w:val="0"/>
          <w:iCs w:val="0"/>
          <w:color w:val="auto"/>
          <w:sz w:val="22"/>
          <w:szCs w:val="22"/>
        </w:rPr>
        <w:instrText xml:space="preserve"> SEQ Figure \* ARABIC </w:instrText>
      </w:r>
      <w:r w:rsidRPr="00CD61E4">
        <w:rPr>
          <w:rFonts w:ascii="Times New Roman" w:hAnsi="Times New Roman" w:cs="Times New Roman"/>
          <w:b/>
          <w:bCs/>
          <w:i w:val="0"/>
          <w:iCs w:val="0"/>
          <w:color w:val="auto"/>
          <w:sz w:val="22"/>
          <w:szCs w:val="22"/>
        </w:rPr>
        <w:fldChar w:fldCharType="separate"/>
      </w:r>
      <w:r w:rsidR="00CA42A0">
        <w:rPr>
          <w:rFonts w:ascii="Times New Roman" w:hAnsi="Times New Roman" w:cs="Times New Roman"/>
          <w:b/>
          <w:bCs/>
          <w:i w:val="0"/>
          <w:iCs w:val="0"/>
          <w:noProof/>
          <w:color w:val="auto"/>
          <w:sz w:val="22"/>
          <w:szCs w:val="22"/>
        </w:rPr>
        <w:t>2</w:t>
      </w:r>
      <w:r w:rsidRPr="00CD61E4">
        <w:rPr>
          <w:rFonts w:ascii="Times New Roman" w:hAnsi="Times New Roman" w:cs="Times New Roman"/>
          <w:b/>
          <w:bCs/>
          <w:i w:val="0"/>
          <w:iCs w:val="0"/>
          <w:color w:val="auto"/>
          <w:sz w:val="22"/>
          <w:szCs w:val="22"/>
        </w:rPr>
        <w:fldChar w:fldCharType="end"/>
      </w:r>
      <w:r w:rsidRPr="00CD61E4">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t xml:space="preserve"> </w:t>
      </w:r>
      <w:r w:rsidRPr="00CD61E4">
        <w:rPr>
          <w:rFonts w:ascii="Times New Roman" w:hAnsi="Times New Roman" w:cs="Times New Roman"/>
          <w:b/>
          <w:bCs/>
          <w:i w:val="0"/>
          <w:iCs w:val="0"/>
          <w:color w:val="auto"/>
          <w:sz w:val="22"/>
          <w:szCs w:val="22"/>
        </w:rPr>
        <w:t>2.1.</w:t>
      </w:r>
      <w:r>
        <w:rPr>
          <w:rFonts w:ascii="Times New Roman" w:hAnsi="Times New Roman" w:cs="Times New Roman"/>
          <w:b/>
          <w:bCs/>
          <w:i w:val="0"/>
          <w:iCs w:val="0"/>
          <w:color w:val="auto"/>
          <w:sz w:val="22"/>
          <w:szCs w:val="22"/>
        </w:rPr>
        <w:t>f</w:t>
      </w:r>
    </w:p>
    <w:p w14:paraId="23230495" w14:textId="15C8CDE2" w:rsidR="00E82CA1" w:rsidRPr="00E82CA1" w:rsidRDefault="00E82CA1" w:rsidP="00E82CA1">
      <w:r>
        <w:t xml:space="preserve">As we can see from figure 2 there are changes the frequencies while we increase </w:t>
      </w:r>
      <w:proofErr w:type="spellStart"/>
      <w:r>
        <w:t>K</w:t>
      </w:r>
      <w:r>
        <w:rPr>
          <w:vertAlign w:val="subscript"/>
        </w:rPr>
        <w:t>p</w:t>
      </w:r>
      <w:proofErr w:type="spellEnd"/>
      <w:r>
        <w:t xml:space="preserve"> values. We can clearly understand that the increasement in </w:t>
      </w:r>
      <w:proofErr w:type="spellStart"/>
      <w:r>
        <w:t>K</w:t>
      </w:r>
      <w:r>
        <w:rPr>
          <w:vertAlign w:val="subscript"/>
        </w:rPr>
        <w:t>p</w:t>
      </w:r>
      <w:proofErr w:type="spellEnd"/>
      <w:r>
        <w:t xml:space="preserve"> results more frequent pulses when the derivative is high and with the same manner when the derivative gets lower than the pulses </w:t>
      </w:r>
      <w:r w:rsidR="006628F5">
        <w:t>become</w:t>
      </w:r>
      <w:r>
        <w:t xml:space="preserve"> less frequent </w:t>
      </w:r>
      <w:r w:rsidR="006628F5">
        <w:t>(number of waves decreases with decreasing derivative)</w:t>
      </w:r>
      <w:r>
        <w:t xml:space="preserve"> </w:t>
      </w:r>
    </w:p>
    <w:p w14:paraId="7D1A7D3E" w14:textId="286F3EDF" w:rsidR="00CD61E4" w:rsidRDefault="001D2A32" w:rsidP="00CD61E4">
      <w:pPr>
        <w:keepNext/>
      </w:pPr>
      <w:r w:rsidRPr="001D2A32">
        <w:rPr>
          <w:noProof/>
        </w:rPr>
        <w:lastRenderedPageBreak/>
        <w:drawing>
          <wp:inline distT="0" distB="0" distL="0" distR="0" wp14:anchorId="08EF6FC2" wp14:editId="150EC3ED">
            <wp:extent cx="4267200" cy="319849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3518" cy="3225714"/>
                    </a:xfrm>
                    <a:prstGeom prst="rect">
                      <a:avLst/>
                    </a:prstGeom>
                    <a:noFill/>
                    <a:ln>
                      <a:noFill/>
                    </a:ln>
                  </pic:spPr>
                </pic:pic>
              </a:graphicData>
            </a:graphic>
          </wp:inline>
        </w:drawing>
      </w:r>
    </w:p>
    <w:p w14:paraId="21AAD401" w14:textId="34F6DA83" w:rsidR="00CD61E4" w:rsidRPr="00CD61E4" w:rsidRDefault="00CD61E4" w:rsidP="00CD61E4">
      <w:pPr>
        <w:pStyle w:val="ResimYazs"/>
        <w:ind w:left="708"/>
        <w:rPr>
          <w:rFonts w:ascii="Times New Roman" w:hAnsi="Times New Roman" w:cs="Times New Roman"/>
          <w:b/>
          <w:bCs/>
          <w:i w:val="0"/>
          <w:iCs w:val="0"/>
          <w:color w:val="auto"/>
          <w:sz w:val="22"/>
          <w:szCs w:val="22"/>
        </w:rPr>
      </w:pPr>
      <w:r w:rsidRPr="00CD61E4">
        <w:rPr>
          <w:rFonts w:ascii="Times New Roman" w:hAnsi="Times New Roman" w:cs="Times New Roman"/>
          <w:b/>
          <w:bCs/>
          <w:i w:val="0"/>
          <w:iCs w:val="0"/>
          <w:color w:val="auto"/>
          <w:sz w:val="22"/>
          <w:szCs w:val="22"/>
        </w:rPr>
        <w:t xml:space="preserve">Figure </w:t>
      </w:r>
      <w:r w:rsidR="006628F5">
        <w:rPr>
          <w:rFonts w:ascii="Times New Roman" w:hAnsi="Times New Roman" w:cs="Times New Roman"/>
          <w:b/>
          <w:bCs/>
          <w:i w:val="0"/>
          <w:iCs w:val="0"/>
          <w:color w:val="auto"/>
          <w:sz w:val="22"/>
          <w:szCs w:val="22"/>
        </w:rPr>
        <w:t>3</w:t>
      </w:r>
      <w:r w:rsidRPr="00CD61E4">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t xml:space="preserve"> </w:t>
      </w:r>
      <w:r w:rsidRPr="00CD61E4">
        <w:rPr>
          <w:rFonts w:ascii="Times New Roman" w:hAnsi="Times New Roman" w:cs="Times New Roman"/>
          <w:b/>
          <w:bCs/>
          <w:i w:val="0"/>
          <w:iCs w:val="0"/>
          <w:color w:val="auto"/>
          <w:sz w:val="22"/>
          <w:szCs w:val="22"/>
        </w:rPr>
        <w:t>2.</w:t>
      </w:r>
      <w:r>
        <w:rPr>
          <w:rFonts w:ascii="Times New Roman" w:hAnsi="Times New Roman" w:cs="Times New Roman"/>
          <w:b/>
          <w:bCs/>
          <w:i w:val="0"/>
          <w:iCs w:val="0"/>
          <w:color w:val="auto"/>
          <w:sz w:val="22"/>
          <w:szCs w:val="22"/>
        </w:rPr>
        <w:t>2.c</w:t>
      </w:r>
    </w:p>
    <w:p w14:paraId="1423D0D6" w14:textId="5AAFA454" w:rsidR="00F3516B" w:rsidRDefault="006628F5">
      <w:r>
        <w:t xml:space="preserve">As we expected the first graph on figure 3 can be explained by Fourier transform and it has various components, but we can focus on the -10 and 10 Hz components with 0.4 magnitude is the dominant component It halves magnitude and gives impulses in both negative and positive frequency axis due to signal’s frequency. </w:t>
      </w:r>
      <w:r w:rsidR="00E94F2D">
        <w:t xml:space="preserve">The coefficients can be found with </w:t>
      </w:r>
      <w:r w:rsidR="00EF09E1">
        <w:t>Fourier</w:t>
      </w:r>
      <w:r w:rsidR="00E94F2D">
        <w:t xml:space="preserve"> series. If we compare second and third graph we can see that third graph is second graph without negative frequencies. That can be explained by Hilbert transform. We use Hilbert transform for finding the analytic signal which means that neglecting negative frequencies due to some mathematical symmetry theorem which says that the negative frequencies are useless and if we take Hilbert transform of something we get complex signal, but we can easily separate the signal into real and imaginary parts. So, the negative parts in second graph are neglected in the third graph. But the magnitudes are got doubled. So, we can think as we fold the frequency axis and the negative components got summed with corresponding positive components.</w:t>
      </w:r>
      <w:r w:rsidR="001D73FF">
        <w:t xml:space="preserve"> Imaginary part of the </w:t>
      </w:r>
      <w:proofErr w:type="spellStart"/>
      <w:r w:rsidR="001D73FF">
        <w:t>xpm</w:t>
      </w:r>
      <w:proofErr w:type="spellEnd"/>
      <w:r w:rsidR="001D73FF">
        <w:t xml:space="preserve"> is nothing but </w:t>
      </w:r>
      <w:r w:rsidR="00EF09E1">
        <w:t>90-degree</w:t>
      </w:r>
      <w:r w:rsidR="001D73FF">
        <w:t xml:space="preserve"> phase difference of </w:t>
      </w:r>
      <w:r w:rsidR="00EF09E1">
        <w:t>our</w:t>
      </w:r>
      <w:r w:rsidR="001D73FF">
        <w:t xml:space="preserve"> </w:t>
      </w:r>
      <w:proofErr w:type="spellStart"/>
      <w:r w:rsidR="001D73FF">
        <w:t>spm</w:t>
      </w:r>
      <w:proofErr w:type="spellEnd"/>
      <w:r w:rsidR="001D73FF">
        <w:t xml:space="preserve"> signal.</w:t>
      </w:r>
    </w:p>
    <w:p w14:paraId="65F4F83B" w14:textId="77777777" w:rsidR="00D408FA" w:rsidRDefault="00D408FA" w:rsidP="00D408FA">
      <w:pPr>
        <w:keepNext/>
      </w:pPr>
      <w:r w:rsidRPr="00D408FA">
        <w:rPr>
          <w:noProof/>
        </w:rPr>
        <w:lastRenderedPageBreak/>
        <w:drawing>
          <wp:inline distT="0" distB="0" distL="0" distR="0" wp14:anchorId="208D4A38" wp14:editId="2CBD30AC">
            <wp:extent cx="3962400" cy="297002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470" cy="2982074"/>
                    </a:xfrm>
                    <a:prstGeom prst="rect">
                      <a:avLst/>
                    </a:prstGeom>
                    <a:noFill/>
                    <a:ln>
                      <a:noFill/>
                    </a:ln>
                  </pic:spPr>
                </pic:pic>
              </a:graphicData>
            </a:graphic>
          </wp:inline>
        </w:drawing>
      </w:r>
    </w:p>
    <w:p w14:paraId="527C25F3" w14:textId="318AAF02" w:rsidR="00D408FA" w:rsidRDefault="00D408FA" w:rsidP="00D408FA">
      <w:pPr>
        <w:pStyle w:val="ResimYazs"/>
        <w:ind w:left="708"/>
        <w:rPr>
          <w:rFonts w:ascii="Times New Roman" w:hAnsi="Times New Roman" w:cs="Times New Roman"/>
          <w:b/>
          <w:bCs/>
          <w:i w:val="0"/>
          <w:iCs w:val="0"/>
          <w:color w:val="auto"/>
          <w:sz w:val="22"/>
          <w:szCs w:val="22"/>
        </w:rPr>
      </w:pPr>
      <w:r w:rsidRPr="00CD61E4">
        <w:rPr>
          <w:rFonts w:ascii="Times New Roman" w:hAnsi="Times New Roman" w:cs="Times New Roman"/>
          <w:b/>
          <w:bCs/>
          <w:i w:val="0"/>
          <w:iCs w:val="0"/>
          <w:color w:val="auto"/>
          <w:sz w:val="22"/>
          <w:szCs w:val="22"/>
        </w:rPr>
        <w:t xml:space="preserve">Figure </w:t>
      </w:r>
      <w:r w:rsidR="00671817">
        <w:rPr>
          <w:rFonts w:ascii="Times New Roman" w:hAnsi="Times New Roman" w:cs="Times New Roman"/>
          <w:b/>
          <w:bCs/>
          <w:i w:val="0"/>
          <w:iCs w:val="0"/>
          <w:color w:val="auto"/>
          <w:sz w:val="22"/>
          <w:szCs w:val="22"/>
        </w:rPr>
        <w:t>4</w:t>
      </w:r>
      <w:r w:rsidRPr="00CD61E4">
        <w:rPr>
          <w:rFonts w:ascii="Times New Roman" w:hAnsi="Times New Roman" w:cs="Times New Roman"/>
          <w:b/>
          <w:bCs/>
          <w:i w:val="0"/>
          <w:iCs w:val="0"/>
          <w:color w:val="auto"/>
          <w:sz w:val="22"/>
          <w:szCs w:val="22"/>
        </w:rPr>
        <w:t>:</w:t>
      </w:r>
      <w:r>
        <w:rPr>
          <w:rFonts w:ascii="Times New Roman" w:hAnsi="Times New Roman" w:cs="Times New Roman"/>
          <w:b/>
          <w:bCs/>
          <w:i w:val="0"/>
          <w:iCs w:val="0"/>
          <w:color w:val="auto"/>
          <w:sz w:val="22"/>
          <w:szCs w:val="22"/>
        </w:rPr>
        <w:t xml:space="preserve"> </w:t>
      </w:r>
      <w:r w:rsidRPr="00CD61E4">
        <w:rPr>
          <w:rFonts w:ascii="Times New Roman" w:hAnsi="Times New Roman" w:cs="Times New Roman"/>
          <w:b/>
          <w:bCs/>
          <w:i w:val="0"/>
          <w:iCs w:val="0"/>
          <w:color w:val="auto"/>
          <w:sz w:val="22"/>
          <w:szCs w:val="22"/>
        </w:rPr>
        <w:t>2.</w:t>
      </w:r>
      <w:r>
        <w:rPr>
          <w:rFonts w:ascii="Times New Roman" w:hAnsi="Times New Roman" w:cs="Times New Roman"/>
          <w:b/>
          <w:bCs/>
          <w:i w:val="0"/>
          <w:iCs w:val="0"/>
          <w:color w:val="auto"/>
          <w:sz w:val="22"/>
          <w:szCs w:val="22"/>
        </w:rPr>
        <w:t>2.</w:t>
      </w:r>
      <w:r w:rsidR="00671817">
        <w:rPr>
          <w:rFonts w:ascii="Times New Roman" w:hAnsi="Times New Roman" w:cs="Times New Roman"/>
          <w:b/>
          <w:bCs/>
          <w:i w:val="0"/>
          <w:iCs w:val="0"/>
          <w:color w:val="auto"/>
          <w:sz w:val="22"/>
          <w:szCs w:val="22"/>
        </w:rPr>
        <w:t>f</w:t>
      </w:r>
    </w:p>
    <w:p w14:paraId="37C0FE50" w14:textId="5B69DF6E" w:rsidR="00671817" w:rsidRDefault="00D408FA" w:rsidP="00D408FA">
      <w:pPr>
        <w:rPr>
          <w:rFonts w:ascii="Times New Roman" w:hAnsi="Times New Roman" w:cs="Times New Roman"/>
        </w:rPr>
      </w:pPr>
      <w:r>
        <w:rPr>
          <w:rFonts w:ascii="Times New Roman" w:hAnsi="Times New Roman" w:cs="Times New Roman"/>
        </w:rPr>
        <w:t>Since we have extracted the phase</w:t>
      </w:r>
      <w:r w:rsidR="00197F3B">
        <w:rPr>
          <w:rFonts w:ascii="Times New Roman" w:hAnsi="Times New Roman" w:cs="Times New Roman"/>
        </w:rPr>
        <w:t>(instantaneous)</w:t>
      </w:r>
      <w:r>
        <w:rPr>
          <w:rFonts w:ascii="Times New Roman" w:hAnsi="Times New Roman" w:cs="Times New Roman"/>
        </w:rPr>
        <w:t xml:space="preserve"> from Hilbert transformed modulated signal, we can easily extract </w:t>
      </w:r>
      <w:r w:rsidR="00221DFF">
        <w:rPr>
          <w:rFonts w:ascii="Times New Roman" w:hAnsi="Times New Roman" w:cs="Times New Roman"/>
        </w:rPr>
        <w:t>carrier’s component</w:t>
      </w:r>
      <w:r>
        <w:rPr>
          <w:rFonts w:ascii="Times New Roman" w:hAnsi="Times New Roman" w:cs="Times New Roman"/>
        </w:rPr>
        <w:t xml:space="preserve"> which is 2*pi*fc*t (inside of the cosine of the carrier wave) </w:t>
      </w:r>
      <w:r w:rsidR="00197F3B">
        <w:rPr>
          <w:rFonts w:ascii="Times New Roman" w:hAnsi="Times New Roman" w:cs="Times New Roman"/>
        </w:rPr>
        <w:t xml:space="preserve">from the instantaneous phase </w:t>
      </w:r>
      <w:r>
        <w:rPr>
          <w:rFonts w:ascii="Times New Roman" w:hAnsi="Times New Roman" w:cs="Times New Roman"/>
        </w:rPr>
        <w:t xml:space="preserve">and get message signal but with modified amplitude with respect to </w:t>
      </w:r>
      <w:proofErr w:type="spellStart"/>
      <w:r>
        <w:rPr>
          <w:rFonts w:ascii="Times New Roman" w:hAnsi="Times New Roman" w:cs="Times New Roman"/>
        </w:rPr>
        <w:t>K</w:t>
      </w:r>
      <w:r>
        <w:rPr>
          <w:rFonts w:ascii="Times New Roman" w:hAnsi="Times New Roman" w:cs="Times New Roman"/>
          <w:vertAlign w:val="subscript"/>
        </w:rPr>
        <w:t>p</w:t>
      </w:r>
      <w:proofErr w:type="spellEnd"/>
      <w:r>
        <w:rPr>
          <w:rFonts w:ascii="Times New Roman" w:hAnsi="Times New Roman" w:cs="Times New Roman"/>
        </w:rPr>
        <w:t xml:space="preserve"> when this coefficient is 2*pi we get sawtooth wave which has peaks at roughly -6 and 6 and when coefficient is 4* pi we get again sawtooth wave but it has peaks at -12 and 12 . Since these numbers are nearly equal to 2*pi and 4*pi we need to divide to these numbers to get signals which are nearly same with our original message signal and </w:t>
      </w:r>
      <w:r w:rsidR="00671817">
        <w:rPr>
          <w:rFonts w:ascii="Times New Roman" w:hAnsi="Times New Roman" w:cs="Times New Roman"/>
        </w:rPr>
        <w:t>when we did it we got peaks at -0.95 and 0.95 which is very close to -1 and 1.</w:t>
      </w:r>
      <w:r w:rsidR="004E65DE">
        <w:rPr>
          <w:rFonts w:ascii="Times New Roman" w:hAnsi="Times New Roman" w:cs="Times New Roman"/>
        </w:rPr>
        <w:t xml:space="preserve"> Because we get </w:t>
      </w:r>
      <w:proofErr w:type="spellStart"/>
      <w:r w:rsidR="004E65DE">
        <w:rPr>
          <w:rFonts w:ascii="Times New Roman" w:hAnsi="Times New Roman" w:cs="Times New Roman"/>
        </w:rPr>
        <w:t>kp</w:t>
      </w:r>
      <w:proofErr w:type="spellEnd"/>
      <w:r w:rsidR="004E65DE">
        <w:rPr>
          <w:rFonts w:ascii="Times New Roman" w:hAnsi="Times New Roman" w:cs="Times New Roman"/>
        </w:rPr>
        <w:t xml:space="preserve">*m(t) from the output of the </w:t>
      </w:r>
      <w:r w:rsidR="00197F3B">
        <w:rPr>
          <w:rFonts w:ascii="Times New Roman" w:hAnsi="Times New Roman" w:cs="Times New Roman"/>
        </w:rPr>
        <w:t>demodulation,</w:t>
      </w:r>
      <w:r w:rsidR="004E65DE">
        <w:rPr>
          <w:rFonts w:ascii="Times New Roman" w:hAnsi="Times New Roman" w:cs="Times New Roman"/>
        </w:rPr>
        <w:t xml:space="preserve"> so we need </w:t>
      </w:r>
      <w:r w:rsidR="00197F3B">
        <w:rPr>
          <w:rFonts w:ascii="Times New Roman" w:hAnsi="Times New Roman" w:cs="Times New Roman"/>
        </w:rPr>
        <w:t xml:space="preserve">to divide it to </w:t>
      </w:r>
      <w:proofErr w:type="spellStart"/>
      <w:r w:rsidR="00D16EDC">
        <w:rPr>
          <w:rFonts w:ascii="Times New Roman" w:hAnsi="Times New Roman" w:cs="Times New Roman"/>
        </w:rPr>
        <w:t>K</w:t>
      </w:r>
      <w:r w:rsidR="00D16EDC">
        <w:rPr>
          <w:rFonts w:ascii="Times New Roman" w:hAnsi="Times New Roman" w:cs="Times New Roman"/>
          <w:vertAlign w:val="subscript"/>
        </w:rPr>
        <w:t>p</w:t>
      </w:r>
      <w:proofErr w:type="spellEnd"/>
      <w:r w:rsidR="00197F3B">
        <w:rPr>
          <w:rFonts w:ascii="Times New Roman" w:hAnsi="Times New Roman" w:cs="Times New Roman"/>
        </w:rPr>
        <w:t xml:space="preserve"> to get m(t) which is our message signal. </w:t>
      </w:r>
    </w:p>
    <w:p w14:paraId="63B3673E" w14:textId="77777777" w:rsidR="00221DFF" w:rsidRDefault="00671817" w:rsidP="00D408FA">
      <w:pPr>
        <w:rPr>
          <w:rFonts w:ascii="Times New Roman" w:hAnsi="Times New Roman" w:cs="Times New Roman"/>
        </w:rPr>
      </w:pPr>
      <w:r>
        <w:rPr>
          <w:rFonts w:ascii="Times New Roman" w:hAnsi="Times New Roman" w:cs="Times New Roman"/>
        </w:rPr>
        <w:t xml:space="preserve">I have also realized something when we increase </w:t>
      </w:r>
      <w:proofErr w:type="spellStart"/>
      <w:r>
        <w:rPr>
          <w:rFonts w:ascii="Times New Roman" w:hAnsi="Times New Roman" w:cs="Times New Roman"/>
        </w:rPr>
        <w:t>Kp</w:t>
      </w:r>
      <w:proofErr w:type="spellEnd"/>
      <w:r>
        <w:rPr>
          <w:rFonts w:ascii="Times New Roman" w:hAnsi="Times New Roman" w:cs="Times New Roman"/>
        </w:rPr>
        <w:t xml:space="preserve"> more like 5*pi or 6*pi. For 5*pi the demodulated signal becomes distorted and for 6*pi our output gets really off the grid it gets to upside like stairs. It behaves like we give more offset to it as we increase the time.</w:t>
      </w:r>
    </w:p>
    <w:p w14:paraId="35A25CCE" w14:textId="77777777" w:rsidR="00AB0397" w:rsidRDefault="00221DFF" w:rsidP="00D408FA">
      <w:pPr>
        <w:rPr>
          <w:rFonts w:ascii="Times New Roman" w:hAnsi="Times New Roman" w:cs="Times New Roman"/>
        </w:rPr>
      </w:pPr>
      <w:r>
        <w:rPr>
          <w:rFonts w:ascii="Times New Roman" w:hAnsi="Times New Roman" w:cs="Times New Roman"/>
        </w:rPr>
        <w:t>Note: Some of the used functions and meaning</w:t>
      </w:r>
      <w:r w:rsidR="00AB0397">
        <w:rPr>
          <w:rFonts w:ascii="Times New Roman" w:hAnsi="Times New Roman" w:cs="Times New Roman"/>
        </w:rPr>
        <w:t>:</w:t>
      </w:r>
    </w:p>
    <w:p w14:paraId="7625C80C" w14:textId="18592E5C" w:rsidR="00AB0397" w:rsidRDefault="00AB0397" w:rsidP="00D408FA">
      <w:pPr>
        <w:rPr>
          <w:rFonts w:ascii="Times New Roman" w:hAnsi="Times New Roman" w:cs="Times New Roman"/>
        </w:rPr>
      </w:pPr>
      <w:r>
        <w:rPr>
          <w:rFonts w:ascii="Times New Roman" w:hAnsi="Times New Roman" w:cs="Times New Roman"/>
        </w:rPr>
        <w:t>-unwrap(.): Smoothing the signal</w:t>
      </w:r>
      <w:r w:rsidR="00995058">
        <w:rPr>
          <w:rFonts w:ascii="Times New Roman" w:hAnsi="Times New Roman" w:cs="Times New Roman"/>
        </w:rPr>
        <w:t xml:space="preserve"> (adds -+2*pi if necessary)</w:t>
      </w:r>
    </w:p>
    <w:p w14:paraId="3A4DE56E" w14:textId="707DCC0C" w:rsidR="00AB0397" w:rsidRDefault="00AB0397" w:rsidP="00D408FA">
      <w:pPr>
        <w:rPr>
          <w:rFonts w:ascii="Times New Roman" w:hAnsi="Times New Roman" w:cs="Times New Roman"/>
        </w:rPr>
      </w:pPr>
      <w:r>
        <w:rPr>
          <w:rFonts w:ascii="Times New Roman" w:hAnsi="Times New Roman" w:cs="Times New Roman"/>
        </w:rPr>
        <w:t>-angle(.): Extract the phase from the signal</w:t>
      </w:r>
      <w:r w:rsidR="00A4087D">
        <w:rPr>
          <w:rFonts w:ascii="Times New Roman" w:hAnsi="Times New Roman" w:cs="Times New Roman"/>
        </w:rPr>
        <w:t xml:space="preserve"> (</w:t>
      </w:r>
      <w:r w:rsidR="00A4087D" w:rsidRPr="00A4087D">
        <w:rPr>
          <w:rFonts w:ascii="Times New Roman" w:hAnsi="Times New Roman" w:cs="Times New Roman"/>
        </w:rPr>
        <w:t>compute the angle between the positive x-axis</w:t>
      </w:r>
      <w:r w:rsidR="00A4087D">
        <w:rPr>
          <w:rFonts w:ascii="Times New Roman" w:hAnsi="Times New Roman" w:cs="Times New Roman"/>
        </w:rPr>
        <w:t xml:space="preserve"> and ray in </w:t>
      </w:r>
      <w:proofErr w:type="spellStart"/>
      <w:r w:rsidR="00A4087D">
        <w:rPr>
          <w:rFonts w:ascii="Times New Roman" w:hAnsi="Times New Roman" w:cs="Times New Roman"/>
        </w:rPr>
        <w:t>xy</w:t>
      </w:r>
      <w:proofErr w:type="spellEnd"/>
      <w:r w:rsidR="00A4087D">
        <w:rPr>
          <w:rFonts w:ascii="Times New Roman" w:hAnsi="Times New Roman" w:cs="Times New Roman"/>
        </w:rPr>
        <w:t xml:space="preserve"> axis)</w:t>
      </w:r>
    </w:p>
    <w:p w14:paraId="3E9B304C" w14:textId="77777777" w:rsidR="00AB0397" w:rsidRDefault="00AB0397" w:rsidP="00D408FA">
      <w:pPr>
        <w:rPr>
          <w:rFonts w:ascii="Times New Roman" w:hAnsi="Times New Roman" w:cs="Times New Roman"/>
        </w:rPr>
      </w:pPr>
      <w:r>
        <w:rPr>
          <w:rFonts w:ascii="Times New Roman" w:hAnsi="Times New Roman" w:cs="Times New Roman"/>
        </w:rPr>
        <w:t>-phase(.): same as using angle than unwrap consequently</w:t>
      </w:r>
    </w:p>
    <w:p w14:paraId="614C8CB3" w14:textId="4DE9C922" w:rsidR="00A4087D" w:rsidRDefault="00AB0397" w:rsidP="00D408FA">
      <w:pPr>
        <w:rPr>
          <w:rFonts w:ascii="Times New Roman" w:hAnsi="Times New Roman" w:cs="Times New Roman"/>
        </w:rPr>
      </w:pPr>
      <w:r>
        <w:rPr>
          <w:rFonts w:ascii="Times New Roman" w:hAnsi="Times New Roman" w:cs="Times New Roman"/>
        </w:rPr>
        <w:t>-</w:t>
      </w:r>
      <w:proofErr w:type="spellStart"/>
      <w:r w:rsidR="00A4087D">
        <w:rPr>
          <w:rFonts w:ascii="Times New Roman" w:hAnsi="Times New Roman" w:cs="Times New Roman"/>
        </w:rPr>
        <w:t>cumsum</w:t>
      </w:r>
      <w:proofErr w:type="spellEnd"/>
      <w:r w:rsidR="00A4087D">
        <w:rPr>
          <w:rFonts w:ascii="Times New Roman" w:hAnsi="Times New Roman" w:cs="Times New Roman"/>
        </w:rPr>
        <w:t>(</w:t>
      </w:r>
      <w:r w:rsidR="00F26B84">
        <w:rPr>
          <w:rFonts w:ascii="Times New Roman" w:hAnsi="Times New Roman" w:cs="Times New Roman"/>
        </w:rPr>
        <w:t>.</w:t>
      </w:r>
      <w:r w:rsidR="00A4087D">
        <w:rPr>
          <w:rFonts w:ascii="Times New Roman" w:hAnsi="Times New Roman" w:cs="Times New Roman"/>
        </w:rPr>
        <w:t>): sums up the values</w:t>
      </w:r>
    </w:p>
    <w:p w14:paraId="61888B45" w14:textId="24C98052" w:rsidR="00D408FA" w:rsidRPr="00D408FA" w:rsidRDefault="00AB0397" w:rsidP="00D408FA">
      <w:pPr>
        <w:rPr>
          <w:rFonts w:ascii="Times New Roman" w:hAnsi="Times New Roman" w:cs="Times New Roman"/>
        </w:rPr>
      </w:pPr>
      <w:r>
        <w:rPr>
          <w:rFonts w:ascii="Times New Roman" w:hAnsi="Times New Roman" w:cs="Times New Roman"/>
        </w:rPr>
        <w:t xml:space="preserve"> </w:t>
      </w:r>
      <w:r w:rsidR="00671817">
        <w:rPr>
          <w:rFonts w:ascii="Times New Roman" w:hAnsi="Times New Roman" w:cs="Times New Roman"/>
        </w:rPr>
        <w:t xml:space="preserve">  </w:t>
      </w:r>
    </w:p>
    <w:sectPr w:rsidR="00D408FA" w:rsidRPr="00D40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0"/>
    <w:rsid w:val="00197F3B"/>
    <w:rsid w:val="001D2A32"/>
    <w:rsid w:val="001D73FF"/>
    <w:rsid w:val="00221DFF"/>
    <w:rsid w:val="002F09D0"/>
    <w:rsid w:val="004E65DE"/>
    <w:rsid w:val="00574039"/>
    <w:rsid w:val="00575F22"/>
    <w:rsid w:val="006628F5"/>
    <w:rsid w:val="00671817"/>
    <w:rsid w:val="00995058"/>
    <w:rsid w:val="00A4087D"/>
    <w:rsid w:val="00A40A49"/>
    <w:rsid w:val="00A61936"/>
    <w:rsid w:val="00AB0397"/>
    <w:rsid w:val="00C10506"/>
    <w:rsid w:val="00CA42A0"/>
    <w:rsid w:val="00CD61E4"/>
    <w:rsid w:val="00D16EDC"/>
    <w:rsid w:val="00D408FA"/>
    <w:rsid w:val="00E32F57"/>
    <w:rsid w:val="00E82CA1"/>
    <w:rsid w:val="00E94F2D"/>
    <w:rsid w:val="00EF09E1"/>
    <w:rsid w:val="00F26B84"/>
    <w:rsid w:val="00F351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BCA3"/>
  <w15:chartTrackingRefBased/>
  <w15:docId w15:val="{36F03AFE-1AE2-4D06-83C0-3BA1FE7B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CD6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561</Words>
  <Characters>3202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20</cp:revision>
  <cp:lastPrinted>2021-04-28T16:06:00Z</cp:lastPrinted>
  <dcterms:created xsi:type="dcterms:W3CDTF">2021-04-27T20:16:00Z</dcterms:created>
  <dcterms:modified xsi:type="dcterms:W3CDTF">2021-04-28T16:06:00Z</dcterms:modified>
</cp:coreProperties>
</file>