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Style w:val="1"/>
        <w:tblW w:w="10468" w:type="dxa"/>
        <w:jc w:val="left"/>
        <w:tblInd w:w="5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741"/>
        <w:gridCol w:w="1742"/>
        <w:gridCol w:w="2"/>
        <w:gridCol w:w="1041"/>
        <w:gridCol w:w="2"/>
        <w:gridCol w:w="2974"/>
        <w:gridCol w:w="2"/>
        <w:gridCol w:w="1212"/>
        <w:gridCol w:w="2"/>
        <w:gridCol w:w="1749"/>
      </w:tblGrid>
      <w:tr>
        <w:trPr>
          <w:trHeight w:val="888" w:hRule="atLeast"/>
        </w:trPr>
        <w:tc>
          <w:tcPr>
            <w:tcW w:w="3485" w:type="dxa"/>
            <w:gridSpan w:val="3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color w:val="605E5C"/>
                <w:highlight w:val="lightGray"/>
              </w:rPr>
            </w:pPr>
            <w:r>
              <w:rPr>
                <w:color w:val="605E5C"/>
                <w:shd w:fill="E1DFDD" w:val="clear"/>
              </w:rPr>
            </w:r>
          </w:p>
        </w:tc>
        <w:tc>
          <w:tcPr>
            <w:tcW w:w="1043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작성자</w:t>
            </w:r>
          </w:p>
        </w:tc>
        <w:tc>
          <w:tcPr>
            <w:tcW w:w="2976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Cs w:val="20"/>
              </w:rPr>
            </w:pPr>
            <w:r>
              <w:rPr>
                <w:color w:val="605E5C"/>
                <w:szCs w:val="20"/>
                <w:highlight w:val="lightGray"/>
              </w:rPr>
              <w:t xml:space="preserve">2022180041 </w:t>
            </w:r>
            <w:r>
              <w:rPr>
                <w:color w:val="605E5C"/>
                <w:szCs w:val="20"/>
                <w:highlight w:val="lightGray"/>
              </w:rPr>
              <w:t>최재혁</w:t>
            </w:r>
            <w:r>
              <w:rPr>
                <w:color w:val="605E5C"/>
                <w:szCs w:val="20"/>
                <w:highlight w:val="lightGray"/>
              </w:rPr>
              <w:br/>
              <w:t xml:space="preserve">2022180003 </w:t>
            </w:r>
            <w:r>
              <w:rPr>
                <w:color w:val="605E5C"/>
                <w:szCs w:val="20"/>
                <w:highlight w:val="lightGray"/>
              </w:rPr>
              <w:t>김도엽</w:t>
            </w:r>
            <w:r>
              <w:rPr>
                <w:color w:val="605E5C"/>
                <w:szCs w:val="20"/>
                <w:highlight w:val="lightGray"/>
              </w:rPr>
              <w:br/>
              <w:t xml:space="preserve">2020184005 </w:t>
            </w:r>
            <w:r>
              <w:rPr>
                <w:color w:val="605E5C"/>
                <w:szCs w:val="20"/>
                <w:highlight w:val="lightGray"/>
              </w:rPr>
              <w:t>김나현</w:t>
            </w:r>
          </w:p>
        </w:tc>
        <w:tc>
          <w:tcPr>
            <w:tcW w:w="1214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팀명</w:t>
            </w:r>
          </w:p>
        </w:tc>
        <w:tc>
          <w:tcPr>
            <w:tcW w:w="1749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color w:val="605E5C"/>
                <w:sz w:val="24"/>
                <w:szCs w:val="24"/>
                <w:highlight w:val="lightGray"/>
              </w:rPr>
              <w:t>zl</w:t>
            </w:r>
            <w:r>
              <w:rPr>
                <w:color w:val="605E5C"/>
                <w:sz w:val="24"/>
                <w:szCs w:val="24"/>
                <w:highlight w:val="lightGray"/>
              </w:rPr>
              <w:t>존졸작전사</w:t>
            </w:r>
          </w:p>
        </w:tc>
      </w:tr>
      <w:tr>
        <w:trPr>
          <w:trHeight w:val="648" w:hRule="atLeast"/>
        </w:trPr>
        <w:tc>
          <w:tcPr>
            <w:tcW w:w="1741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주차</w:t>
            </w:r>
          </w:p>
        </w:tc>
        <w:tc>
          <w:tcPr>
            <w:tcW w:w="1742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highlight w:val="lightGray"/>
              </w:rPr>
            </w:pPr>
            <w:r>
              <w:rPr>
                <w:b/>
                <w:color w:val="605E5C"/>
                <w:shd w:fill="E1DFDD" w:val="clear"/>
              </w:rPr>
              <w:t>22</w:t>
            </w:r>
          </w:p>
        </w:tc>
        <w:tc>
          <w:tcPr>
            <w:tcW w:w="1043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기간</w:t>
            </w:r>
          </w:p>
        </w:tc>
        <w:tc>
          <w:tcPr>
            <w:tcW w:w="2976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color w:val="605E5C"/>
                <w:highlight w:val="lightGray"/>
              </w:rPr>
            </w:pPr>
            <w:bookmarkStart w:id="0" w:name="__DdeLink__416_2179524638"/>
            <w:r>
              <w:rPr>
                <w:b/>
                <w:color w:val="605E5C"/>
                <w:highlight w:val="lightGray"/>
              </w:rPr>
              <w:t>2025.0</w:t>
            </w:r>
            <w:r>
              <w:rPr>
                <w:b/>
                <w:color w:val="605E5C"/>
                <w:highlight w:val="lightGray"/>
              </w:rPr>
              <w:t>7</w:t>
            </w:r>
            <w:r>
              <w:rPr>
                <w:b/>
                <w:color w:val="605E5C"/>
                <w:highlight w:val="lightGray"/>
              </w:rPr>
              <w:t>.</w:t>
            </w:r>
            <w:r>
              <w:rPr>
                <w:b/>
                <w:color w:val="605E5C"/>
                <w:highlight w:val="lightGray"/>
              </w:rPr>
              <w:t>07</w:t>
            </w:r>
            <w:r>
              <w:rPr>
                <w:b/>
                <w:color w:val="605E5C"/>
                <w:highlight w:val="lightGray"/>
              </w:rPr>
              <w:t xml:space="preserve"> ~ 2025.07.</w:t>
            </w:r>
            <w:r>
              <w:rPr>
                <w:b/>
                <w:color w:val="605E5C"/>
                <w:highlight w:val="lightGray"/>
              </w:rPr>
              <w:t>14</w:t>
            </w:r>
            <w:bookmarkEnd w:id="0"/>
          </w:p>
        </w:tc>
        <w:tc>
          <w:tcPr>
            <w:tcW w:w="1214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지도교수</w:t>
            </w:r>
          </w:p>
        </w:tc>
        <w:tc>
          <w:tcPr>
            <w:tcW w:w="1751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color w:val="605E5C"/>
                <w:sz w:val="22"/>
                <w:highlight w:val="lightGray"/>
              </w:rPr>
              <w:t>정 내 훈</w:t>
            </w:r>
            <w:r>
              <w:rPr>
                <w:color w:val="605E5C"/>
                <w:highlight w:val="lightGray"/>
              </w:rPr>
              <w:t>(</w:t>
            </w:r>
            <w:r>
              <w:rPr>
                <w:color w:val="605E5C"/>
                <w:highlight w:val="lightGray"/>
              </w:rPr>
              <w:t>서명</w:t>
            </w:r>
            <w:r>
              <w:rPr>
                <w:color w:val="605E5C"/>
                <w:highlight w:val="lightGray"/>
              </w:rPr>
              <w:t>)</w:t>
            </w:r>
          </w:p>
        </w:tc>
      </w:tr>
      <w:tr>
        <w:trPr>
          <w:trHeight w:val="1266" w:hRule="atLeast"/>
        </w:trPr>
        <w:tc>
          <w:tcPr>
            <w:tcW w:w="1741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이번주 한일</w:t>
            </w:r>
          </w:p>
        </w:tc>
        <w:tc>
          <w:tcPr>
            <w:tcW w:w="8726" w:type="dxa"/>
            <w:gridSpan w:val="9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</w:rPr>
              <w:t>최재혁</w:t>
            </w:r>
            <w:r>
              <w:rPr>
                <w:b/>
                <w:bCs/>
                <w:color w:val="605E5C"/>
                <w:highlight w:val="lightGray"/>
              </w:rPr>
              <w:t xml:space="preserve">: </w:t>
            </w:r>
          </w:p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</w:rPr>
              <w:t>김도엽</w:t>
            </w:r>
            <w:r>
              <w:rPr>
                <w:b/>
                <w:bCs/>
                <w:color w:val="605E5C"/>
                <w:highlight w:val="lightGray"/>
              </w:rPr>
              <w:t>:</w:t>
            </w:r>
          </w:p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</w:rPr>
              <w:t>김나현</w:t>
            </w:r>
            <w:r>
              <w:rPr>
                <w:b/>
                <w:bCs/>
                <w:color w:val="605E5C"/>
                <w:highlight w:val="lightGray"/>
              </w:rPr>
              <w:t xml:space="preserve">: </w:t>
            </w:r>
          </w:p>
        </w:tc>
      </w:tr>
    </w:tbl>
    <w:p>
      <w:pPr>
        <w:pStyle w:val="Normal"/>
        <w:rPr>
          <w:b/>
          <w:b/>
          <w:sz w:val="22"/>
        </w:rPr>
      </w:pPr>
      <w:r>
        <w:rPr>
          <w:b/>
          <w:sz w:val="22"/>
        </w:rPr>
        <w:t>&lt;</w:t>
      </w:r>
      <w:r>
        <w:rPr>
          <w:b/>
          <w:sz w:val="22"/>
        </w:rPr>
        <w:t>상세 수행내용</w:t>
      </w:r>
      <w:r>
        <w:rPr>
          <w:b/>
          <w:sz w:val="22"/>
        </w:rPr>
        <w:t>&gt;</w:t>
      </w:r>
    </w:p>
    <w:p>
      <w:pPr>
        <w:pStyle w:val="ListParagraph"/>
        <w:numPr>
          <w:ilvl w:val="0"/>
          <w:numId w:val="1"/>
        </w:numPr>
        <w:rPr>
          <w:b/>
          <w:b/>
          <w:sz w:val="22"/>
        </w:rPr>
      </w:pPr>
      <w:r>
        <w:rPr>
          <w:bCs/>
          <w:sz w:val="22"/>
        </w:rPr>
        <w:t>최재혁</w:t>
      </w:r>
      <w:r>
        <w:rPr>
          <w:bCs/>
          <w:sz w:val="22"/>
        </w:rPr>
        <w:t>:</w:t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</w: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김도엽</w:t>
      </w:r>
      <w:r>
        <w:rPr>
          <w:bCs/>
          <w:sz w:val="22"/>
        </w:rPr>
        <w:t>:</w:t>
      </w:r>
    </w:p>
    <w:p>
      <w:pPr>
        <w:pStyle w:val="ListParagraph"/>
        <w:ind w:left="800" w:hanging="0"/>
        <w:rPr>
          <w:bCs/>
          <w:sz w:val="22"/>
        </w:rPr>
      </w:pPr>
      <w:r>
        <w:rPr>
          <w:bCs/>
          <w:sz w:val="22"/>
        </w:rPr>
      </w: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김나현</w:t>
      </w:r>
      <w:r>
        <w:rPr>
          <w:bCs/>
          <w:sz w:val="22"/>
        </w:rPr>
        <w:t xml:space="preserve">: </w:t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</w:r>
    </w:p>
    <w:tbl>
      <w:tblPr>
        <w:tblStyle w:val="1"/>
        <w:tblW w:w="10456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53"/>
        <w:gridCol w:w="3968"/>
        <w:gridCol w:w="1558"/>
        <w:gridCol w:w="3376"/>
      </w:tblGrid>
      <w:tr>
        <w:trPr>
          <w:trHeight w:val="875" w:hRule="atLeast"/>
        </w:trPr>
        <w:tc>
          <w:tcPr>
            <w:tcW w:w="1553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문제점 정리</w:t>
            </w:r>
          </w:p>
        </w:tc>
        <w:tc>
          <w:tcPr>
            <w:tcW w:w="396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color w:val="605E5C"/>
                <w:shd w:fill="E1DFDD" w:val="clear"/>
              </w:rPr>
            </w:r>
          </w:p>
        </w:tc>
        <w:tc>
          <w:tcPr>
            <w:tcW w:w="155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해결 방안</w:t>
            </w:r>
          </w:p>
        </w:tc>
        <w:tc>
          <w:tcPr>
            <w:tcW w:w="3376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color w:val="605E5C"/>
                <w:shd w:fill="E1DFDD" w:val="clear"/>
              </w:rPr>
            </w:r>
          </w:p>
        </w:tc>
      </w:tr>
      <w:tr>
        <w:trPr>
          <w:trHeight w:val="590" w:hRule="atLeast"/>
        </w:trPr>
        <w:tc>
          <w:tcPr>
            <w:tcW w:w="1553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다음 주차</w:t>
            </w:r>
          </w:p>
        </w:tc>
        <w:tc>
          <w:tcPr>
            <w:tcW w:w="396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sz w:val="22"/>
                <w:highlight w:val="lightGray"/>
              </w:rPr>
            </w:pPr>
            <w:r>
              <w:rPr>
                <w:b/>
                <w:color w:val="605E5C"/>
                <w:sz w:val="22"/>
                <w:shd w:fill="E1DFDD" w:val="clear"/>
              </w:rPr>
            </w:r>
          </w:p>
        </w:tc>
        <w:tc>
          <w:tcPr>
            <w:tcW w:w="155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다음 기간</w:t>
            </w:r>
          </w:p>
        </w:tc>
        <w:tc>
          <w:tcPr>
            <w:tcW w:w="3376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highlight w:val="lightGray"/>
              </w:rPr>
            </w:pPr>
            <w:r>
              <w:rPr>
                <w:b/>
                <w:color w:val="605E5C"/>
                <w:shd w:fill="E1DFDD" w:val="clear"/>
              </w:rPr>
            </w:r>
          </w:p>
        </w:tc>
      </w:tr>
      <w:tr>
        <w:trPr>
          <w:trHeight w:val="1520" w:hRule="atLeast"/>
        </w:trPr>
        <w:tc>
          <w:tcPr>
            <w:tcW w:w="1553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다음주 할 일</w:t>
            </w:r>
          </w:p>
        </w:tc>
        <w:tc>
          <w:tcPr>
            <w:tcW w:w="8902" w:type="dxa"/>
            <w:gridSpan w:val="3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color w:val="605E5C"/>
                <w:szCs w:val="20"/>
                <w:highlight w:val="lightGray"/>
              </w:rPr>
            </w:pPr>
            <w:r>
              <w:rPr>
                <w:color w:val="605E5C"/>
                <w:szCs w:val="20"/>
                <w:shd w:fill="E1DFDD" w:val="clear"/>
              </w:rPr>
            </w:r>
          </w:p>
        </w:tc>
      </w:tr>
      <w:tr>
        <w:trPr>
          <w:trHeight w:val="1963" w:hRule="atLeast"/>
        </w:trPr>
        <w:tc>
          <w:tcPr>
            <w:tcW w:w="1553" w:type="dxa"/>
            <w:tcBorders/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지도교수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Comment</w:t>
            </w:r>
          </w:p>
        </w:tc>
        <w:tc>
          <w:tcPr>
            <w:tcW w:w="8902" w:type="dxa"/>
            <w:gridSpan w:val="3"/>
            <w:tcBorders/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color w:val="605E5C"/>
                <w:shd w:fill="E1DFDD" w:val="clear"/>
              </w:rPr>
            </w:r>
          </w:p>
        </w:tc>
      </w:tr>
    </w:tbl>
    <w:p>
      <w:pPr>
        <w:pStyle w:val="Normal"/>
        <w:widowControl w:val="false"/>
        <w:bidi w:val="0"/>
        <w:spacing w:lineRule="auto" w:line="259" w:before="0" w:after="160"/>
        <w:jc w:val="both"/>
        <w:rPr/>
      </w:pPr>
      <w:r>
        <w:rPr/>
      </w:r>
    </w:p>
    <w:sectPr>
      <w:type w:val="nextPage"/>
      <w:pgSz w:w="11906" w:h="16838"/>
      <w:pgMar w:left="720" w:right="720" w:header="0" w:top="720" w:footer="0" w:bottom="72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81"/>
    <w:family w:val="roman"/>
    <w:pitch w:val="variable"/>
  </w:font>
  <w:font w:name="맑은 고딕">
    <w:charset w:val="81"/>
    <w:family w:val="roman"/>
    <w:pitch w:val="variable"/>
  </w:font>
  <w:font w:name="Arial">
    <w:charset w:val="8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  <w:b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2"/>
        <w:b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6"/>
  <w:defaultTabStop w:val="800"/>
  <w:compat>
    <w:doNotExpandShiftReturn/>
  </w:compat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맑은 고딕" w:cs="Arial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/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lineRule="auto" w:line="259" w:before="0" w:after="160"/>
      <w:jc w:val="both"/>
    </w:pPr>
    <w:rPr>
      <w:rFonts w:ascii="맑은 고딕" w:hAnsi="맑은 고딕" w:eastAsia="맑은 고딕" w:cs="Arial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InternetLink">
    <w:name w:val="Internet Link"/>
    <w:basedOn w:val="DefaultParagraphFont"/>
    <w:unhideWhenUsed/>
    <w:rPr>
      <w:color w:val="0563C1"/>
      <w:u w:val="single"/>
    </w:rPr>
  </w:style>
  <w:style w:type="character" w:styleId="1" w:customStyle="1">
    <w:name w:val="확인되지 않은 멘션1"/>
    <w:basedOn w:val="DefaultParagraphFont"/>
    <w:semiHidden/>
    <w:unhideWhenUsed/>
    <w:qFormat/>
    <w:rPr>
      <w:color w:val="605E5C"/>
      <w:shd w:fill="E1DFDD" w:val="clear"/>
    </w:rPr>
  </w:style>
  <w:style w:type="character" w:styleId="ListLabel1">
    <w:name w:val="ListLabel 1"/>
    <w:qFormat/>
    <w:rPr>
      <w:rFonts w:cs="Courier New"/>
      <w:b/>
      <w:sz w:val="22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Symbol"/>
      <w:b/>
      <w:sz w:val="22"/>
    </w:rPr>
  </w:style>
  <w:style w:type="character" w:styleId="ListLabel5">
    <w:name w:val="ListLabel 5"/>
    <w:qFormat/>
    <w:rPr>
      <w:rFonts w:cs="Courier New"/>
      <w:b/>
      <w:sz w:val="22"/>
    </w:rPr>
  </w:style>
  <w:style w:type="character" w:styleId="ListLabel6">
    <w:name w:val="ListLabel 6"/>
    <w:qFormat/>
    <w:rPr>
      <w:rFonts w:cs="Wingdings"/>
    </w:rPr>
  </w:style>
  <w:style w:type="character" w:styleId="ListLabel7">
    <w:name w:val="ListLabel 7"/>
    <w:qFormat/>
    <w:rPr>
      <w:rFonts w:cs="Symbol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Wingdings"/>
    </w:rPr>
  </w:style>
  <w:style w:type="character" w:styleId="ListLabel10">
    <w:name w:val="ListLabel 10"/>
    <w:qFormat/>
    <w:rPr>
      <w:rFonts w:cs="Symbol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바탕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pPr>
      <w:ind w:left="800" w:hanging="0"/>
    </w:pPr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표 구분선1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">
    <w:name w:val="표 구분선2"/>
    <w:basedOn w:val="TableNormal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Neat_Office/6.2.8.2$Windows_x86 LibreOffice_project/</Application>
  <Pages>1</Pages>
  <Words>109</Words>
  <Characters>162</Characters>
  <CharactersWithSpaces>182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2024-03-09T12:03:00Z</dcterms:created>
  <dc:creator/>
  <dc:description/>
  <dc:language>ko-KR</dc:language>
  <cp:lastModifiedBy/>
  <dcterms:modified xsi:type="dcterms:W3CDTF">2025-07-20T23:01:51Z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version">
    <vt:lpwstr>1000.0100.01</vt:lpwstr>
  </property>
</Properties>
</file>