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프로젝트-개요"/>
    <w:p>
      <w:pPr>
        <w:pStyle w:val="Heading1"/>
      </w:pPr>
      <w:r>
        <w:t xml:space="preserve">프로젝트 개요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프로젝트명</w:t>
      </w:r>
      <w:r>
        <w:t xml:space="preserve">: 어떤 OTT가 나에게 적합한가?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한 줄 소개</w:t>
      </w:r>
      <w:r>
        <w:t xml:space="preserve">: 사용자가 보고 싶은 콘텐츠를 입력하면, 어떤 OTT에서 제공하는지와 화질/음질/요금제를 비교하고 개인 선호도에 맞춰 추천을 제시하는</w:t>
      </w:r>
      <w:r>
        <w:t xml:space="preserve"> </w:t>
      </w:r>
      <w:r>
        <w:rPr>
          <w:b/>
          <w:bCs/>
        </w:rPr>
        <w:t xml:space="preserve">OTT 비교·추천 플랫폼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레퍼런스 맥락</w:t>
      </w:r>
      <w:r>
        <w:t xml:space="preserve">: 키노라이츠/왓챠피디아식</w:t>
      </w:r>
      <w:r>
        <w:t xml:space="preserve"> </w:t>
      </w:r>
      <w:r>
        <w:t xml:space="preserve">“어디서 볼 수 있나”</w:t>
      </w:r>
      <w:r>
        <w:t xml:space="preserve"> </w:t>
      </w:r>
      <w:r>
        <w:t xml:space="preserve">+ 화질/음질/요금제 비교 + 선호 기반 추천.</w:t>
      </w:r>
    </w:p>
    <w:p>
      <w:r>
        <w:pict>
          <v:rect style="width:0;height:1.5pt" o:hralign="center" o:hrstd="t" o:hr="t"/>
        </w:pict>
      </w:r>
    </w:p>
    <w:bookmarkStart w:id="22" w:name="목표-범위"/>
    <w:p>
      <w:pPr>
        <w:pStyle w:val="Heading2"/>
      </w:pPr>
      <w:r>
        <w:t xml:space="preserve">1. 목표 &amp; 범위</w:t>
      </w:r>
    </w:p>
    <w:bookmarkStart w:id="20" w:name="목표"/>
    <w:p>
      <w:pPr>
        <w:pStyle w:val="Heading3"/>
      </w:pPr>
      <w:r>
        <w:t xml:space="preserve">1.1 목표</w:t>
      </w:r>
    </w:p>
    <w:p>
      <w:pPr>
        <w:pStyle w:val="Compact"/>
        <w:numPr>
          <w:ilvl w:val="0"/>
          <w:numId w:val="1002"/>
        </w:numPr>
      </w:pPr>
      <w:r>
        <w:t xml:space="preserve">콘텐츠별</w:t>
      </w:r>
      <w:r>
        <w:t xml:space="preserve"> </w:t>
      </w:r>
      <w:r>
        <w:rPr>
          <w:b/>
          <w:bCs/>
        </w:rPr>
        <w:t xml:space="preserve">플랫폼 가용성(Availability)</w:t>
      </w:r>
      <w:r>
        <w:t xml:space="preserve"> </w:t>
      </w:r>
      <w:r>
        <w:t xml:space="preserve">조회</w:t>
      </w:r>
    </w:p>
    <w:p>
      <w:pPr>
        <w:pStyle w:val="Compact"/>
        <w:numPr>
          <w:ilvl w:val="0"/>
          <w:numId w:val="1002"/>
        </w:numPr>
      </w:pPr>
      <w:r>
        <w:t xml:space="preserve">플랫폼/플랜별</w:t>
      </w:r>
      <w:r>
        <w:t xml:space="preserve"> </w:t>
      </w:r>
      <w:r>
        <w:rPr>
          <w:b/>
          <w:bCs/>
        </w:rPr>
        <w:t xml:space="preserve">영상·음성 품질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구독료</w:t>
      </w:r>
      <w:r>
        <w:t xml:space="preserve"> </w:t>
      </w:r>
      <w:r>
        <w:t xml:space="preserve">비교</w:t>
      </w:r>
    </w:p>
    <w:p>
      <w:pPr>
        <w:pStyle w:val="Compact"/>
        <w:numPr>
          <w:ilvl w:val="0"/>
          <w:numId w:val="1002"/>
        </w:numPr>
      </w:pPr>
      <w:r>
        <w:t xml:space="preserve">사용자</w:t>
      </w:r>
      <w:r>
        <w:t xml:space="preserve"> </w:t>
      </w:r>
      <w:r>
        <w:rPr>
          <w:b/>
          <w:bCs/>
        </w:rPr>
        <w:t xml:space="preserve">선호·예산·광고 허용 여부</w:t>
      </w:r>
      <w:r>
        <w:t xml:space="preserve"> </w:t>
      </w:r>
      <w:r>
        <w:t xml:space="preserve">등을 반영한</w:t>
      </w:r>
      <w:r>
        <w:t xml:space="preserve"> </w:t>
      </w:r>
      <w:r>
        <w:rPr>
          <w:b/>
          <w:bCs/>
        </w:rPr>
        <w:t xml:space="preserve">추천 점수</w:t>
      </w:r>
      <w:r>
        <w:t xml:space="preserve"> </w:t>
      </w:r>
      <w:r>
        <w:t xml:space="preserve">산출</w:t>
      </w:r>
    </w:p>
    <w:bookmarkEnd w:id="20"/>
    <w:bookmarkStart w:id="21" w:name="범위최초-버전"/>
    <w:p>
      <w:pPr>
        <w:pStyle w:val="Heading3"/>
      </w:pPr>
      <w:r>
        <w:t xml:space="preserve">1.2 범위(최초 버전)</w:t>
      </w:r>
    </w:p>
    <w:p>
      <w:pPr>
        <w:pStyle w:val="Compact"/>
        <w:numPr>
          <w:ilvl w:val="0"/>
          <w:numId w:val="1003"/>
        </w:numPr>
      </w:pPr>
      <w:r>
        <w:t xml:space="preserve">지역: KR 기준(단일 리전 가정)</w:t>
      </w:r>
    </w:p>
    <w:p>
      <w:pPr>
        <w:pStyle w:val="Compact"/>
        <w:numPr>
          <w:ilvl w:val="0"/>
          <w:numId w:val="1003"/>
        </w:numPr>
      </w:pPr>
      <w:r>
        <w:t xml:space="preserve">제공 형태:</w:t>
      </w:r>
      <w:r>
        <w:t xml:space="preserve"> </w:t>
      </w:r>
      <w:r>
        <w:rPr>
          <w:b/>
          <w:bCs/>
        </w:rPr>
        <w:t xml:space="preserve">구독(SVOD)</w:t>
      </w:r>
      <w:r>
        <w:t xml:space="preserve"> </w:t>
      </w:r>
      <w:r>
        <w:t xml:space="preserve">중심 (선택적으로</w:t>
      </w:r>
      <w:r>
        <w:t xml:space="preserve"> </w:t>
      </w:r>
      <w:r>
        <w:rPr>
          <w:b/>
          <w:bCs/>
        </w:rPr>
        <w:t xml:space="preserve">대여/구매</w:t>
      </w:r>
      <w:r>
        <w:t xml:space="preserve"> </w:t>
      </w:r>
      <w:r>
        <w:t xml:space="preserve">확장)</w:t>
      </w:r>
    </w:p>
    <w:p>
      <w:pPr>
        <w:pStyle w:val="Compact"/>
        <w:numPr>
          <w:ilvl w:val="0"/>
          <w:numId w:val="1003"/>
        </w:numPr>
      </w:pPr>
      <w:r>
        <w:t xml:space="preserve">뷰:</w:t>
      </w:r>
      <w:r>
        <w:t xml:space="preserve"> </w:t>
      </w:r>
      <w:r>
        <w:rPr>
          <w:b/>
          <w:bCs/>
        </w:rPr>
        <w:t xml:space="preserve">콘솔 UI(MVC)</w:t>
      </w:r>
      <w:r>
        <w:t xml:space="preserve"> </w:t>
      </w:r>
      <w:r>
        <w:t xml:space="preserve">→ 이후 웹(스프링/프론트)로 확장 가능</w:t>
      </w:r>
    </w:p>
    <w:p>
      <w:pPr>
        <w:pStyle w:val="Compact"/>
        <w:numPr>
          <w:ilvl w:val="0"/>
          <w:numId w:val="1003"/>
        </w:numPr>
      </w:pPr>
      <w:r>
        <w:t xml:space="preserve">데이터: JSON/CSV 정적 시드 + In-Memory Repository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주요-사용자-시나리오use-cases"/>
    <w:p>
      <w:pPr>
        <w:pStyle w:val="Heading2"/>
      </w:pPr>
      <w:r>
        <w:t xml:space="preserve">2. 주요 사용자 시나리오(Use Cases)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UC-1: 콘텐츠 검색</w:t>
      </w:r>
    </w:p>
    <w:p>
      <w:pPr>
        <w:pStyle w:val="Compact"/>
        <w:numPr>
          <w:ilvl w:val="1"/>
          <w:numId w:val="1005"/>
        </w:numPr>
      </w:pPr>
      <w:r>
        <w:t xml:space="preserve">사용자가 제목을 입력 → 동일/유사 타이틀 후보 제시 → 콘텐츠 선택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UC-2: 플랫폼 비교</w:t>
      </w:r>
    </w:p>
    <w:p>
      <w:pPr>
        <w:pStyle w:val="Compact"/>
        <w:numPr>
          <w:ilvl w:val="1"/>
          <w:numId w:val="1006"/>
        </w:numPr>
      </w:pPr>
      <w:r>
        <w:t xml:space="preserve">선택한 콘텐츠 기준으로</w:t>
      </w:r>
      <w:r>
        <w:t xml:space="preserve"> </w:t>
      </w:r>
      <w:r>
        <w:rPr>
          <w:b/>
          <w:bCs/>
        </w:rPr>
        <w:t xml:space="preserve">플랫폼 × 플랜</w:t>
      </w:r>
      <w:r>
        <w:t xml:space="preserve"> </w:t>
      </w:r>
      <w:r>
        <w:t xml:space="preserve">테이블 출력 (화질/음질/요금/동시접속/광고)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UC-3: 추천</w:t>
      </w:r>
    </w:p>
    <w:p>
      <w:pPr>
        <w:pStyle w:val="Compact"/>
        <w:numPr>
          <w:ilvl w:val="1"/>
          <w:numId w:val="1007"/>
        </w:numPr>
      </w:pPr>
      <w:r>
        <w:t xml:space="preserve">사용자 선호(예: 4K 선호, Dolby 음향 선호, 예산 12,000원, 광고 비허용) 입력 → 점수 상위 N개 추천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UC-4: 정렬/필터</w:t>
      </w:r>
    </w:p>
    <w:p>
      <w:pPr>
        <w:pStyle w:val="Compact"/>
        <w:numPr>
          <w:ilvl w:val="1"/>
          <w:numId w:val="1008"/>
        </w:numPr>
      </w:pPr>
      <w:r>
        <w:t xml:space="preserve">가격 오름차순, 화질 상한, 광고 여부 등 필터링</w:t>
      </w:r>
    </w:p>
    <w:p>
      <w:r>
        <w:pict>
          <v:rect style="width:0;height:1.5pt" o:hralign="center" o:hrstd="t" o:hr="t"/>
        </w:pict>
      </w:r>
    </w:p>
    <w:bookmarkEnd w:id="23"/>
    <w:bookmarkStart w:id="25" w:name="기능-요구사항-functional-requirements"/>
    <w:p>
      <w:pPr>
        <w:pStyle w:val="Heading2"/>
      </w:pPr>
      <w:r>
        <w:t xml:space="preserve">3. 기능 요구사항 (Functional Requirements)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검색</w:t>
      </w:r>
      <w:r>
        <w:t xml:space="preserve">: 제목/연도/유형(Movie/Series) 키워드로 콘텐츠 조회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가용성 조회</w:t>
      </w:r>
      <w:r>
        <w:t xml:space="preserve">:</w:t>
      </w:r>
      <w:r>
        <w:t xml:space="preserve"> </w:t>
      </w:r>
      <w:r>
        <w:rPr>
          <w:rStyle w:val="VerbatimChar"/>
        </w:rPr>
        <w:t xml:space="preserve">콘텐츠 → (플랫폼, 플랜)</w:t>
      </w:r>
      <w:r>
        <w:t xml:space="preserve"> </w:t>
      </w:r>
      <w:r>
        <w:t xml:space="preserve">조합별 제공 여부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비교표 출력</w:t>
      </w:r>
      <w:r>
        <w:t xml:space="preserve">: 해상도, HDR, 오디오 채널, 광고 유무, 월 구독료, 동시접속 수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추천 점수</w:t>
      </w:r>
      <w:r>
        <w:t xml:space="preserve">: 사용자 선호 + 제약(예산/광고) 반영, 상위 N 정렬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데이터 관리</w:t>
      </w:r>
      <w:r>
        <w:t xml:space="preserve">: In-Memory 로딩(초기 시드 JSON/CSV) + Repository 패턴</w:t>
      </w:r>
    </w:p>
    <w:bookmarkStart w:id="24" w:name="비기능-요구사항-nfr"/>
    <w:p>
      <w:pPr>
        <w:pStyle w:val="Heading3"/>
      </w:pPr>
      <w:r>
        <w:t xml:space="preserve">3.1 비기능 요구사항 (NFR)</w:t>
      </w:r>
    </w:p>
    <w:p>
      <w:pPr>
        <w:pStyle w:val="Compact"/>
        <w:numPr>
          <w:ilvl w:val="0"/>
          <w:numId w:val="1010"/>
        </w:numPr>
      </w:pPr>
      <w:r>
        <w:t xml:space="preserve">간결한 콘솔 UX(3초 내 결과)</w:t>
      </w:r>
    </w:p>
    <w:p>
      <w:pPr>
        <w:pStyle w:val="Compact"/>
        <w:numPr>
          <w:ilvl w:val="0"/>
          <w:numId w:val="1010"/>
        </w:numPr>
      </w:pPr>
      <w:r>
        <w:t xml:space="preserve">테스트 용이성(서비스/스코어러 단위 테스트)</w:t>
      </w:r>
    </w:p>
    <w:p>
      <w:pPr>
        <w:pStyle w:val="Compact"/>
        <w:numPr>
          <w:ilvl w:val="0"/>
          <w:numId w:val="1010"/>
        </w:numPr>
      </w:pPr>
      <w:r>
        <w:t xml:space="preserve">확장성: 지역/플랫폼/플랜/제공 형태 추가 용이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데이터-모델"/>
    <w:p>
      <w:pPr>
        <w:pStyle w:val="Heading2"/>
      </w:pPr>
      <w:r>
        <w:t xml:space="preserve">4. 데이터 모델</w:t>
      </w:r>
    </w:p>
    <w:bookmarkStart w:id="26" w:name="enum"/>
    <w:p>
      <w:pPr>
        <w:pStyle w:val="Heading3"/>
      </w:pPr>
      <w:r>
        <w:t xml:space="preserve">4.1 Enum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Quality</w:t>
      </w:r>
      <w:r>
        <w:t xml:space="preserve">: {SD, HD, FULL_HD, UHD_4K}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Hdr</w:t>
      </w:r>
      <w:r>
        <w:t xml:space="preserve">: {NONE, HDR10, DOLBY_VISION}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Audio</w:t>
      </w:r>
      <w:r>
        <w:t xml:space="preserve">: {STEREO, _5_1, DOLBY_ATMOS}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OfferType</w:t>
      </w:r>
      <w:r>
        <w:t xml:space="preserve">: {SUBSCRIPTION, RENTAL, PURCHASE}</w:t>
      </w:r>
    </w:p>
    <w:bookmarkEnd w:id="26"/>
    <w:bookmarkStart w:id="27" w:name="기본-엔티티"/>
    <w:p>
      <w:pPr>
        <w:pStyle w:val="Heading3"/>
      </w:pPr>
      <w:r>
        <w:t xml:space="preserve">4.2 기본 엔티티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Content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title: 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year: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type: ContentType(MOVIE|SERIES)</w:t>
      </w:r>
      <w:r>
        <w:t xml:space="preserve">,</w:t>
      </w:r>
      <w:r>
        <w:t xml:space="preserve"> </w:t>
      </w:r>
      <w:r>
        <w:rPr>
          <w:rStyle w:val="VerbatimChar"/>
        </w:rPr>
        <w:t xml:space="preserve">genres: Set&lt;Genre&gt;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Platform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name: 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region: 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plans: List&lt;Plan&gt;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Plan</w:t>
      </w:r>
      <w:r>
        <w:t xml:space="preserve"> </w:t>
      </w:r>
      <w:r>
        <w:t xml:space="preserve">(플랫폼의 요금제)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name: String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monthlyFee: int</w:t>
      </w:r>
      <w:r>
        <w:t xml:space="preserve">(KRW),</w:t>
      </w:r>
      <w:r>
        <w:t xml:space="preserve"> </w:t>
      </w:r>
      <w:r>
        <w:rPr>
          <w:rStyle w:val="VerbatimChar"/>
        </w:rPr>
        <w:t xml:space="preserve">maxQuality: Quality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hdr: Hdr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audio: Audio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concurrentStreams: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ads: boolean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Availability</w:t>
      </w:r>
      <w:r>
        <w:t xml:space="preserve"> </w:t>
      </w:r>
      <w:r>
        <w:t xml:space="preserve">(어떤 콘텐츠가 어떤 조건으로 제공되는지)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contentId: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platformId: 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offerType: OfferType</w:t>
      </w:r>
      <w:r>
        <w:t xml:space="preserve"> </w:t>
      </w:r>
      <w:r>
        <w:t xml:space="preserve">(초기엔 SUBSCRIPTION)</w:t>
      </w:r>
    </w:p>
    <w:p>
      <w:pPr>
        <w:pStyle w:val="Compact"/>
        <w:numPr>
          <w:ilvl w:val="1"/>
          <w:numId w:val="1016"/>
        </w:numPr>
      </w:pPr>
      <w:r>
        <w:rPr>
          <w:i/>
          <w:iCs/>
        </w:rPr>
        <w:t xml:space="preserve">(옵션)</w:t>
      </w:r>
      <w:r>
        <w:t xml:space="preserve"> </w:t>
      </w:r>
      <w:r>
        <w:rPr>
          <w:rStyle w:val="VerbatimChar"/>
        </w:rPr>
        <w:t xml:space="preserve">planIds: Set&lt;long&gt;</w:t>
      </w:r>
      <w:r>
        <w:t xml:space="preserve"> </w:t>
      </w:r>
      <w:r>
        <w:t xml:space="preserve">(특정 플랜에서만 가능 시)</w:t>
      </w:r>
    </w:p>
    <w:bookmarkEnd w:id="27"/>
    <w:bookmarkStart w:id="28" w:name="사용자-선호"/>
    <w:p>
      <w:pPr>
        <w:pStyle w:val="Heading3"/>
      </w:pPr>
      <w:r>
        <w:t xml:space="preserve">4.3 사용자 선호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UserPreference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budgetKRW: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preferQuality: Quality</w:t>
      </w:r>
      <w:r>
        <w:t xml:space="preserve">,</w:t>
      </w:r>
      <w:r>
        <w:t xml:space="preserve"> </w:t>
      </w:r>
      <w:r>
        <w:rPr>
          <w:rStyle w:val="VerbatimChar"/>
        </w:rPr>
        <w:t xml:space="preserve">preferHdr: Hdr</w:t>
      </w:r>
      <w:r>
        <w:t xml:space="preserve">,</w:t>
      </w:r>
      <w:r>
        <w:t xml:space="preserve"> </w:t>
      </w:r>
      <w:r>
        <w:rPr>
          <w:rStyle w:val="VerbatimChar"/>
        </w:rPr>
        <w:t xml:space="preserve">preferAudio: Audio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allowAds: boolean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weights: PreferenceWeights { price, quality, audio, ads }</w:t>
      </w:r>
      <w:r>
        <w:t xml:space="preserve"> </w:t>
      </w:r>
      <w:r>
        <w:t xml:space="preserve">(0~1, 합=1 권장)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아키텍처-mvc"/>
    <w:p>
      <w:pPr>
        <w:pStyle w:val="Heading2"/>
      </w:pPr>
      <w:r>
        <w:t xml:space="preserve">5. 아키텍처 (MVC)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Model</w:t>
      </w:r>
      <w:r>
        <w:t xml:space="preserve">:</w:t>
      </w:r>
      <w:r>
        <w:t xml:space="preserve"> </w:t>
      </w:r>
      <w:r>
        <w:rPr>
          <w:rStyle w:val="VerbatimChar"/>
        </w:rPr>
        <w:t xml:space="preserve">entity/enum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repository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(도메인 로직)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View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ConsoleView</w:t>
      </w:r>
      <w:r>
        <w:t xml:space="preserve"> </w:t>
      </w:r>
      <w:r>
        <w:t xml:space="preserve">(검색/비교/추천 메뉴)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Controller</w:t>
      </w:r>
      <w:r>
        <w:t xml:space="preserve">:</w:t>
      </w:r>
      <w:r>
        <w:t xml:space="preserve"> </w:t>
      </w:r>
      <w:r>
        <w:rPr>
          <w:rStyle w:val="VerbatimChar"/>
        </w:rPr>
        <w:t xml:space="preserve">SearchController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CompareController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RecommendController</w:t>
      </w:r>
    </w:p>
    <w:bookmarkStart w:id="30" w:name="레이어-책임"/>
    <w:p>
      <w:pPr>
        <w:pStyle w:val="Heading3"/>
      </w:pPr>
      <w:r>
        <w:t xml:space="preserve">5.1 레이어 책임</w:t>
      </w:r>
    </w:p>
    <w:p>
      <w:pPr>
        <w:pStyle w:val="Compact"/>
        <w:numPr>
          <w:ilvl w:val="0"/>
          <w:numId w:val="1020"/>
        </w:numPr>
      </w:pPr>
      <w:r>
        <w:t xml:space="preserve">Repository: In-Memory CRUD, 시드 데이터 로딩(JSON/CSV)</w:t>
      </w:r>
    </w:p>
    <w:p>
      <w:pPr>
        <w:pStyle w:val="Compact"/>
        <w:numPr>
          <w:ilvl w:val="0"/>
          <w:numId w:val="1020"/>
        </w:numPr>
      </w:pPr>
      <w:r>
        <w:t xml:space="preserve">Service: 검색/매칭/스코어링/정렬 비즈니스 규칙</w:t>
      </w:r>
    </w:p>
    <w:p>
      <w:pPr>
        <w:pStyle w:val="Compact"/>
        <w:numPr>
          <w:ilvl w:val="0"/>
          <w:numId w:val="1020"/>
        </w:numPr>
      </w:pPr>
      <w:r>
        <w:t xml:space="preserve">Controller: 입력 유효성, 서비스 호출, View DTO 구성</w:t>
      </w:r>
    </w:p>
    <w:p>
      <w:pPr>
        <w:pStyle w:val="Compact"/>
        <w:numPr>
          <w:ilvl w:val="0"/>
          <w:numId w:val="1020"/>
        </w:numPr>
      </w:pPr>
      <w:r>
        <w:t xml:space="preserve">View: 테이블 렌더링(콘솔), 정렬/필터 응답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클래스-다이어그램-mermaid"/>
    <w:p>
      <w:pPr>
        <w:pStyle w:val="Heading2"/>
      </w:pPr>
      <w:r>
        <w:t xml:space="preserve">6. 클래스 다이어그램 (Mermaid)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direction LR</w:t>
      </w:r>
      <w:r>
        <w:br/>
      </w:r>
      <w:r>
        <w:br/>
      </w:r>
      <w:r>
        <w:rPr>
          <w:rStyle w:val="VerbatimChar"/>
        </w:rPr>
        <w:t xml:space="preserve">  class Content {</w:t>
      </w:r>
      <w:r>
        <w:br/>
      </w:r>
      <w:r>
        <w:rPr>
          <w:rStyle w:val="VerbatimChar"/>
        </w:rPr>
        <w:t xml:space="preserve">    +long id</w:t>
      </w:r>
      <w:r>
        <w:br/>
      </w:r>
      <w:r>
        <w:rPr>
          <w:rStyle w:val="VerbatimChar"/>
        </w:rPr>
        <w:t xml:space="preserve">    +String title</w:t>
      </w:r>
      <w:r>
        <w:br/>
      </w:r>
      <w:r>
        <w:rPr>
          <w:rStyle w:val="VerbatimChar"/>
        </w:rPr>
        <w:t xml:space="preserve">    +int year</w:t>
      </w:r>
      <w:r>
        <w:br/>
      </w:r>
      <w:r>
        <w:rPr>
          <w:rStyle w:val="VerbatimChar"/>
        </w:rPr>
        <w:t xml:space="preserve">    +ContentType type</w:t>
      </w:r>
      <w:r>
        <w:br/>
      </w:r>
      <w:r>
        <w:rPr>
          <w:rStyle w:val="VerbatimChar"/>
        </w:rPr>
        <w:t xml:space="preserve">    +Set~Genre~ genres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class Platform {</w:t>
      </w:r>
      <w:r>
        <w:br/>
      </w:r>
      <w:r>
        <w:rPr>
          <w:rStyle w:val="VerbatimChar"/>
        </w:rPr>
        <w:t xml:space="preserve">    +long id</w:t>
      </w:r>
      <w:r>
        <w:br/>
      </w:r>
      <w:r>
        <w:rPr>
          <w:rStyle w:val="VerbatimChar"/>
        </w:rPr>
        <w:t xml:space="preserve">    +String name</w:t>
      </w:r>
      <w:r>
        <w:br/>
      </w:r>
      <w:r>
        <w:rPr>
          <w:rStyle w:val="VerbatimChar"/>
        </w:rPr>
        <w:t xml:space="preserve">    +String region</w:t>
      </w:r>
      <w:r>
        <w:br/>
      </w:r>
      <w:r>
        <w:rPr>
          <w:rStyle w:val="VerbatimChar"/>
        </w:rPr>
        <w:t xml:space="preserve">    +List~Plan~ plans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class Plan {</w:t>
      </w:r>
      <w:r>
        <w:br/>
      </w:r>
      <w:r>
        <w:rPr>
          <w:rStyle w:val="VerbatimChar"/>
        </w:rPr>
        <w:t xml:space="preserve">    +long id</w:t>
      </w:r>
      <w:r>
        <w:br/>
      </w:r>
      <w:r>
        <w:rPr>
          <w:rStyle w:val="VerbatimChar"/>
        </w:rPr>
        <w:t xml:space="preserve">    +long platformId</w:t>
      </w:r>
      <w:r>
        <w:br/>
      </w:r>
      <w:r>
        <w:rPr>
          <w:rStyle w:val="VerbatimChar"/>
        </w:rPr>
        <w:t xml:space="preserve">    +String name</w:t>
      </w:r>
      <w:r>
        <w:br/>
      </w:r>
      <w:r>
        <w:rPr>
          <w:rStyle w:val="VerbatimChar"/>
        </w:rPr>
        <w:t xml:space="preserve">    +int monthlyFee</w:t>
      </w:r>
      <w:r>
        <w:br/>
      </w:r>
      <w:r>
        <w:rPr>
          <w:rStyle w:val="VerbatimChar"/>
        </w:rPr>
        <w:t xml:space="preserve">    +Quality maxQuality</w:t>
      </w:r>
      <w:r>
        <w:br/>
      </w:r>
      <w:r>
        <w:rPr>
          <w:rStyle w:val="VerbatimChar"/>
        </w:rPr>
        <w:t xml:space="preserve">    +Hdr hdr</w:t>
      </w:r>
      <w:r>
        <w:br/>
      </w:r>
      <w:r>
        <w:rPr>
          <w:rStyle w:val="VerbatimChar"/>
        </w:rPr>
        <w:t xml:space="preserve">    +Audio audio</w:t>
      </w:r>
      <w:r>
        <w:br/>
      </w:r>
      <w:r>
        <w:rPr>
          <w:rStyle w:val="VerbatimChar"/>
        </w:rPr>
        <w:t xml:space="preserve">    +int concurrentStreams</w:t>
      </w:r>
      <w:r>
        <w:br/>
      </w:r>
      <w:r>
        <w:rPr>
          <w:rStyle w:val="VerbatimChar"/>
        </w:rPr>
        <w:t xml:space="preserve">    +boolean ads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class Availability {</w:t>
      </w:r>
      <w:r>
        <w:br/>
      </w:r>
      <w:r>
        <w:rPr>
          <w:rStyle w:val="VerbatimChar"/>
        </w:rPr>
        <w:t xml:space="preserve">    +long contentId</w:t>
      </w:r>
      <w:r>
        <w:br/>
      </w:r>
      <w:r>
        <w:rPr>
          <w:rStyle w:val="VerbatimChar"/>
        </w:rPr>
        <w:t xml:space="preserve">    +long platformId</w:t>
      </w:r>
      <w:r>
        <w:br/>
      </w:r>
      <w:r>
        <w:rPr>
          <w:rStyle w:val="VerbatimChar"/>
        </w:rPr>
        <w:t xml:space="preserve">    +OfferType offerType</w:t>
      </w:r>
      <w:r>
        <w:br/>
      </w:r>
      <w:r>
        <w:rPr>
          <w:rStyle w:val="VerbatimChar"/>
        </w:rPr>
        <w:t xml:space="preserve">    +Set~long~ planIds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class UserPreference {</w:t>
      </w:r>
      <w:r>
        <w:br/>
      </w:r>
      <w:r>
        <w:rPr>
          <w:rStyle w:val="VerbatimChar"/>
        </w:rPr>
        <w:t xml:space="preserve">    +int budgetKRW</w:t>
      </w:r>
      <w:r>
        <w:br/>
      </w:r>
      <w:r>
        <w:rPr>
          <w:rStyle w:val="VerbatimChar"/>
        </w:rPr>
        <w:t xml:space="preserve">    +Quality preferQuality</w:t>
      </w:r>
      <w:r>
        <w:br/>
      </w:r>
      <w:r>
        <w:rPr>
          <w:rStyle w:val="VerbatimChar"/>
        </w:rPr>
        <w:t xml:space="preserve">    +Hdr preferHdr</w:t>
      </w:r>
      <w:r>
        <w:br/>
      </w:r>
      <w:r>
        <w:rPr>
          <w:rStyle w:val="VerbatimChar"/>
        </w:rPr>
        <w:t xml:space="preserve">    +Audio preferAudio</w:t>
      </w:r>
      <w:r>
        <w:br/>
      </w:r>
      <w:r>
        <w:rPr>
          <w:rStyle w:val="VerbatimChar"/>
        </w:rPr>
        <w:t xml:space="preserve">    +boolean allowAds</w:t>
      </w:r>
      <w:r>
        <w:br/>
      </w:r>
      <w:r>
        <w:rPr>
          <w:rStyle w:val="VerbatimChar"/>
        </w:rPr>
        <w:t xml:space="preserve">    +PreferenceWeights weights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class PreferenceWeights {</w:t>
      </w:r>
      <w:r>
        <w:br/>
      </w:r>
      <w:r>
        <w:rPr>
          <w:rStyle w:val="VerbatimChar"/>
        </w:rPr>
        <w:t xml:space="preserve">    +double price</w:t>
      </w:r>
      <w:r>
        <w:br/>
      </w:r>
      <w:r>
        <w:rPr>
          <w:rStyle w:val="VerbatimChar"/>
        </w:rPr>
        <w:t xml:space="preserve">    +double quality</w:t>
      </w:r>
      <w:r>
        <w:br/>
      </w:r>
      <w:r>
        <w:rPr>
          <w:rStyle w:val="VerbatimChar"/>
        </w:rPr>
        <w:t xml:space="preserve">    +double audio</w:t>
      </w:r>
      <w:r>
        <w:br/>
      </w:r>
      <w:r>
        <w:rPr>
          <w:rStyle w:val="VerbatimChar"/>
        </w:rPr>
        <w:t xml:space="preserve">    +double ads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Content "1" --&gt; "*" Availability</w:t>
      </w:r>
      <w:r>
        <w:br/>
      </w:r>
      <w:r>
        <w:rPr>
          <w:rStyle w:val="VerbatimChar"/>
        </w:rPr>
        <w:t xml:space="preserve">  Platform "1" --&gt; "*" Availability</w:t>
      </w:r>
      <w:r>
        <w:br/>
      </w:r>
      <w:r>
        <w:rPr>
          <w:rStyle w:val="VerbatimChar"/>
        </w:rPr>
        <w:t xml:space="preserve">  Platform "1" --&gt; "*" Plan</w:t>
      </w:r>
      <w:r>
        <w:br/>
      </w:r>
      <w:r>
        <w:br/>
      </w:r>
      <w:r>
        <w:rPr>
          <w:rStyle w:val="VerbatimChar"/>
        </w:rPr>
        <w:t xml:space="preserve">  class ContentRepository</w:t>
      </w:r>
      <w:r>
        <w:br/>
      </w:r>
      <w:r>
        <w:rPr>
          <w:rStyle w:val="VerbatimChar"/>
        </w:rPr>
        <w:t xml:space="preserve">  class PlatformRepository</w:t>
      </w:r>
      <w:r>
        <w:br/>
      </w:r>
      <w:r>
        <w:rPr>
          <w:rStyle w:val="VerbatimChar"/>
        </w:rPr>
        <w:t xml:space="preserve">  class AvailabilityRepository</w:t>
      </w:r>
      <w:r>
        <w:br/>
      </w:r>
      <w:r>
        <w:br/>
      </w:r>
      <w:r>
        <w:rPr>
          <w:rStyle w:val="VerbatimChar"/>
        </w:rPr>
        <w:t xml:space="preserve">  class SearchService</w:t>
      </w:r>
      <w:r>
        <w:br/>
      </w:r>
      <w:r>
        <w:rPr>
          <w:rStyle w:val="VerbatimChar"/>
        </w:rPr>
        <w:t xml:space="preserve">  class MatchingService</w:t>
      </w:r>
      <w:r>
        <w:br/>
      </w:r>
      <w:r>
        <w:rPr>
          <w:rStyle w:val="VerbatimChar"/>
        </w:rPr>
        <w:t xml:space="preserve">  class ScoringService</w:t>
      </w:r>
      <w:r>
        <w:br/>
      </w:r>
      <w:r>
        <w:rPr>
          <w:rStyle w:val="VerbatimChar"/>
        </w:rPr>
        <w:t xml:space="preserve">  class RecommendationService</w:t>
      </w:r>
      <w:r>
        <w:br/>
      </w:r>
      <w:r>
        <w:br/>
      </w:r>
      <w:r>
        <w:rPr>
          <w:rStyle w:val="VerbatimChar"/>
        </w:rPr>
        <w:t xml:space="preserve">  ContentRepository ..&gt; Content</w:t>
      </w:r>
      <w:r>
        <w:br/>
      </w:r>
      <w:r>
        <w:rPr>
          <w:rStyle w:val="VerbatimChar"/>
        </w:rPr>
        <w:t xml:space="preserve">  PlatformRepository ..&gt; Platform</w:t>
      </w:r>
      <w:r>
        <w:br/>
      </w:r>
      <w:r>
        <w:rPr>
          <w:rStyle w:val="VerbatimChar"/>
        </w:rPr>
        <w:t xml:space="preserve">  AvailabilityRepository ..&gt; Availability</w:t>
      </w:r>
      <w:r>
        <w:br/>
      </w:r>
      <w:r>
        <w:br/>
      </w:r>
      <w:r>
        <w:rPr>
          <w:rStyle w:val="VerbatimChar"/>
        </w:rPr>
        <w:t xml:space="preserve">  SearchService --&gt; ContentRepository</w:t>
      </w:r>
      <w:r>
        <w:br/>
      </w:r>
      <w:r>
        <w:rPr>
          <w:rStyle w:val="VerbatimChar"/>
        </w:rPr>
        <w:t xml:space="preserve">  MatchingService --&gt; AvailabilityRepository</w:t>
      </w:r>
      <w:r>
        <w:br/>
      </w:r>
      <w:r>
        <w:rPr>
          <w:rStyle w:val="VerbatimChar"/>
        </w:rPr>
        <w:t xml:space="preserve">  MatchingService --&gt; PlatformRepository</w:t>
      </w:r>
      <w:r>
        <w:br/>
      </w:r>
      <w:r>
        <w:rPr>
          <w:rStyle w:val="VerbatimChar"/>
        </w:rPr>
        <w:t xml:space="preserve">  ScoringService --&gt; UserPreference</w:t>
      </w:r>
      <w:r>
        <w:br/>
      </w:r>
      <w:r>
        <w:rPr>
          <w:rStyle w:val="VerbatimChar"/>
        </w:rPr>
        <w:t xml:space="preserve">  RecommendationService --&gt; MatchingService</w:t>
      </w:r>
      <w:r>
        <w:br/>
      </w:r>
      <w:r>
        <w:rPr>
          <w:rStyle w:val="VerbatimChar"/>
        </w:rPr>
        <w:t xml:space="preserve">  RecommendationService --&gt; ScoringService</w:t>
      </w:r>
    </w:p>
    <w:p>
      <w:r>
        <w:pict>
          <v:rect style="width:0;height:1.5pt" o:hralign="center" o:hrstd="t" o:hr="t"/>
        </w:pict>
      </w:r>
    </w:p>
    <w:bookmarkEnd w:id="32"/>
    <w:bookmarkStart w:id="37" w:name="주요-서비스-알고리즘"/>
    <w:p>
      <w:pPr>
        <w:pStyle w:val="Heading2"/>
      </w:pPr>
      <w:r>
        <w:t xml:space="preserve">7. 주요 서비스 &amp; 알고리즘</w:t>
      </w:r>
    </w:p>
    <w:bookmarkStart w:id="33" w:name="검색searchservice"/>
    <w:p>
      <w:pPr>
        <w:pStyle w:val="Heading3"/>
      </w:pPr>
      <w:r>
        <w:t xml:space="preserve">7.1 검색(SearchService)</w:t>
      </w:r>
    </w:p>
    <w:p>
      <w:pPr>
        <w:pStyle w:val="Compact"/>
        <w:numPr>
          <w:ilvl w:val="0"/>
          <w:numId w:val="1021"/>
        </w:numPr>
      </w:pPr>
      <w:r>
        <w:t xml:space="preserve">입력:</w:t>
      </w:r>
      <w:r>
        <w:t xml:space="preserve"> </w:t>
      </w:r>
      <w:r>
        <w:rPr>
          <w:rStyle w:val="VerbatimChar"/>
        </w:rPr>
        <w:t xml:space="preserve">query:String</w:t>
      </w:r>
    </w:p>
    <w:p>
      <w:pPr>
        <w:pStyle w:val="Compact"/>
        <w:numPr>
          <w:ilvl w:val="0"/>
          <w:numId w:val="1021"/>
        </w:numPr>
      </w:pPr>
      <w:r>
        <w:t xml:space="preserve">처리: 제목 정규화/토큰화, 부분일치 + 연도/유형 필터</w:t>
      </w:r>
    </w:p>
    <w:p>
      <w:pPr>
        <w:pStyle w:val="Compact"/>
        <w:numPr>
          <w:ilvl w:val="0"/>
          <w:numId w:val="1021"/>
        </w:numPr>
      </w:pPr>
      <w:r>
        <w:t xml:space="preserve">출력:</w:t>
      </w:r>
      <w:r>
        <w:t xml:space="preserve"> </w:t>
      </w:r>
      <w:r>
        <w:rPr>
          <w:rStyle w:val="VerbatimChar"/>
        </w:rPr>
        <w:t xml:space="preserve">List&lt;Content&gt;</w:t>
      </w:r>
      <w:r>
        <w:t xml:space="preserve"> </w:t>
      </w:r>
      <w:r>
        <w:t xml:space="preserve">(유사도 점수로 정렬 가능)</w:t>
      </w:r>
    </w:p>
    <w:bookmarkEnd w:id="33"/>
    <w:bookmarkStart w:id="34" w:name="매칭matchingservice"/>
    <w:p>
      <w:pPr>
        <w:pStyle w:val="Heading3"/>
      </w:pPr>
      <w:r>
        <w:t xml:space="preserve">7.2 매칭(MatchingService)</w:t>
      </w:r>
    </w:p>
    <w:p>
      <w:pPr>
        <w:pStyle w:val="Compact"/>
        <w:numPr>
          <w:ilvl w:val="0"/>
          <w:numId w:val="1022"/>
        </w:numPr>
      </w:pPr>
      <w:r>
        <w:t xml:space="preserve">입력:</w:t>
      </w:r>
      <w:r>
        <w:t xml:space="preserve"> </w:t>
      </w:r>
      <w:r>
        <w:rPr>
          <w:rStyle w:val="VerbatimChar"/>
        </w:rPr>
        <w:t xml:space="preserve">contentId</w:t>
      </w:r>
    </w:p>
    <w:p>
      <w:pPr>
        <w:pStyle w:val="Compact"/>
        <w:numPr>
          <w:ilvl w:val="0"/>
          <w:numId w:val="1022"/>
        </w:numPr>
      </w:pPr>
      <w:r>
        <w:t xml:space="preserve">처리:</w:t>
      </w:r>
      <w:r>
        <w:t xml:space="preserve"> </w:t>
      </w:r>
      <w:r>
        <w:rPr>
          <w:rStyle w:val="VerbatimChar"/>
        </w:rPr>
        <w:t xml:space="preserve">Availability</w:t>
      </w:r>
      <w:r>
        <w:t xml:space="preserve">에서 해당 콘텐츠 제공 플랫폼 조회 → Platform과 Plan 조인</w:t>
      </w:r>
    </w:p>
    <w:p>
      <w:pPr>
        <w:pStyle w:val="Compact"/>
        <w:numPr>
          <w:ilvl w:val="0"/>
          <w:numId w:val="1022"/>
        </w:numPr>
      </w:pPr>
      <w:r>
        <w:t xml:space="preserve">출력:</w:t>
      </w:r>
      <w:r>
        <w:t xml:space="preserve"> </w:t>
      </w:r>
      <w:r>
        <w:rPr>
          <w:rStyle w:val="VerbatimChar"/>
        </w:rPr>
        <w:t xml:space="preserve">List&lt;PlatformPlanMatch&gt;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{platform, plan, offerType}</w:t>
      </w:r>
    </w:p>
    <w:bookmarkEnd w:id="34"/>
    <w:bookmarkStart w:id="35" w:name="스코어링scoringservice"/>
    <w:p>
      <w:pPr>
        <w:pStyle w:val="Heading3"/>
      </w:pPr>
      <w:r>
        <w:t xml:space="preserve">7.3 스코어링(ScoringService)</w:t>
      </w:r>
    </w:p>
    <w:p>
      <w:pPr>
        <w:pStyle w:val="Compact"/>
        <w:numPr>
          <w:ilvl w:val="0"/>
          <w:numId w:val="1024"/>
        </w:numPr>
      </w:pPr>
      <w:r>
        <w:t xml:space="preserve">입력:</w:t>
      </w:r>
      <w:r>
        <w:t xml:space="preserve"> </w:t>
      </w:r>
      <w:r>
        <w:rPr>
          <w:rStyle w:val="VerbatimChar"/>
        </w:rPr>
        <w:t xml:space="preserve">{platform, plan}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UserPreference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예시 점수 공식 (0~100)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priceScore = max(0, 1 - (fee / budget)) * 100</w:t>
      </w:r>
    </w:p>
    <w:p>
      <w:pPr>
        <w:pStyle w:val="Compact"/>
        <w:numPr>
          <w:ilvl w:val="2"/>
          <w:numId w:val="1026"/>
        </w:numPr>
      </w:pPr>
      <w:r>
        <w:t xml:space="preserve">(예산 초과 시 0, 예산 이내일수록 높음)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qualityScore = qMatch(maxQuality, preferQuality)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audioScore = aMatch(audio, preferAudio)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adsScore = allowAds ? 100 : (plan.ads ? 0 : 100)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finalScore = priceScore*w.price + qualityScore*w.quality + audioScore*w.audio + adsScore*w.ads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qMatch/aMatch</w:t>
      </w:r>
      <w:r>
        <w:t xml:space="preserve">는 동일=100, 한 단계 낮음=70, 두 단계 낮음=40, 그 이하=0 등</w:t>
      </w:r>
      <w:r>
        <w:t xml:space="preserve"> </w:t>
      </w:r>
      <w:r>
        <w:rPr>
          <w:b/>
          <w:bCs/>
        </w:rPr>
        <w:t xml:space="preserve">계단 함수</w:t>
      </w:r>
      <w:r>
        <w:t xml:space="preserve">로 단순화</w:t>
      </w:r>
    </w:p>
    <w:bookmarkEnd w:id="35"/>
    <w:bookmarkStart w:id="36" w:name="추천recommendationservice"/>
    <w:p>
      <w:pPr>
        <w:pStyle w:val="Heading3"/>
      </w:pPr>
      <w:r>
        <w:t xml:space="preserve">7.4 추천(RecommendationService)</w:t>
      </w:r>
    </w:p>
    <w:p>
      <w:pPr>
        <w:pStyle w:val="Compact"/>
        <w:numPr>
          <w:ilvl w:val="0"/>
          <w:numId w:val="1027"/>
        </w:numPr>
      </w:pPr>
      <w:r>
        <w:t xml:space="preserve">처리: 각</w:t>
      </w:r>
      <w:r>
        <w:t xml:space="preserve"> </w:t>
      </w:r>
      <w:r>
        <w:rPr>
          <w:rStyle w:val="VerbatimChar"/>
        </w:rPr>
        <w:t xml:space="preserve">(platform, plan)</w:t>
      </w:r>
      <w:r>
        <w:t xml:space="preserve">의</w:t>
      </w:r>
      <w:r>
        <w:t xml:space="preserve"> </w:t>
      </w:r>
      <w:r>
        <w:rPr>
          <w:rStyle w:val="VerbatimChar"/>
        </w:rPr>
        <w:t xml:space="preserve">finalScore</w:t>
      </w:r>
      <w:r>
        <w:t xml:space="preserve"> </w:t>
      </w:r>
      <w:r>
        <w:t xml:space="preserve">계산 → 상위 N 반환</w:t>
      </w:r>
    </w:p>
    <w:p>
      <w:pPr>
        <w:pStyle w:val="Compact"/>
        <w:numPr>
          <w:ilvl w:val="0"/>
          <w:numId w:val="1027"/>
        </w:numPr>
      </w:pPr>
      <w:r>
        <w:t xml:space="preserve">출력:</w:t>
      </w:r>
      <w:r>
        <w:t xml:space="preserve"> </w:t>
      </w:r>
      <w:r>
        <w:rPr>
          <w:rStyle w:val="VerbatimChar"/>
        </w:rPr>
        <w:t xml:space="preserve">List&lt;Recommendation&gt;</w:t>
      </w:r>
      <w:r>
        <w:t xml:space="preserve"> </w:t>
      </w:r>
      <w:r>
        <w:t xml:space="preserve">(점수/이유/핵심 차이 요약 포함)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콘솔-view-플로우초안"/>
    <w:p>
      <w:pPr>
        <w:pStyle w:val="Heading2"/>
      </w:pPr>
      <w:r>
        <w:t xml:space="preserve">8. 콘솔 View 플로우(초안)</w:t>
      </w:r>
    </w:p>
    <w:p>
      <w:pPr>
        <w:pStyle w:val="Compact"/>
        <w:numPr>
          <w:ilvl w:val="0"/>
          <w:numId w:val="1028"/>
        </w:numPr>
      </w:pPr>
      <w:r>
        <w:t xml:space="preserve">콘텐츠 검색 → 결과 목록 → 번호 선택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비교표 출력</w:t>
      </w:r>
      <w:r>
        <w:t xml:space="preserve">(플랫폼×플랜)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선호 설정</w:t>
      </w:r>
      <w:r>
        <w:t xml:space="preserve"> </w:t>
      </w:r>
      <w:r>
        <w:t xml:space="preserve">입력(예산/품질/음향/광고/가중치)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추천 결과</w:t>
      </w:r>
      <w:r>
        <w:t xml:space="preserve">(상위 N) + 정렬/필터 옵션</w:t>
      </w:r>
    </w:p>
    <w:p>
      <w:r>
        <w:pict>
          <v:rect style="width:0;height:1.5pt" o:hralign="center" o:hrstd="t" o:hr="t"/>
        </w:pict>
      </w:r>
    </w:p>
    <w:bookmarkEnd w:id="38"/>
    <w:bookmarkStart w:id="43" w:name="시드-데이터-포맷-예시"/>
    <w:p>
      <w:pPr>
        <w:pStyle w:val="Heading2"/>
      </w:pPr>
      <w:r>
        <w:t xml:space="preserve">9. 시드 데이터 포맷 예시</w:t>
      </w:r>
    </w:p>
    <w:bookmarkStart w:id="39" w:name="platforms.json"/>
    <w:p>
      <w:pPr>
        <w:pStyle w:val="Heading3"/>
      </w:pPr>
      <w:r>
        <w:t xml:space="preserve">9.1 platforms.json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"Netflix"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"Disney+"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"Wavve"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"KR"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9"/>
    <w:bookmarkStart w:id="40" w:name="plans.json"/>
    <w:p>
      <w:pPr>
        <w:pStyle w:val="Heading3"/>
      </w:pPr>
      <w:r>
        <w:t xml:space="preserve">9.2 plans.json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"Standard"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"monthlyFee"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"maxQuality"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"FULL_HD"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"audio"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"_5_1"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"concurrentStreams"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"Premium"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"monthlyFee"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"maxQuality"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"UHD_4K"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"DOLBY_VISION"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"audio"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"DOLBY_ATMOS"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"concurrentStreams"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0"/>
    <w:bookmarkStart w:id="41" w:name="contents.json"/>
    <w:p>
      <w:pPr>
        <w:pStyle w:val="Heading3"/>
      </w:pPr>
      <w:r>
        <w:t xml:space="preserve">9.3 contents.json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"Interstellar"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2014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"MOVIE"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"genres"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"SCIFI"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"DRAMA"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"The Bear"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"year"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2022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"SERIES"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"genres"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"DRAMA"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1"/>
    <w:bookmarkStart w:id="42" w:name="availability.json"/>
    <w:p>
      <w:pPr>
        <w:pStyle w:val="Heading3"/>
      </w:pPr>
      <w:r>
        <w:t xml:space="preserve">9.4 availability.json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"contentId"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"offerType"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"SUBSCRIPTION"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"planIds"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11</w:t>
      </w:r>
      <w:r>
        <w:rPr>
          <w:rStyle w:val="OtherTok"/>
        </w:rPr>
        <w:t xml:space="preserve">,</w:t>
      </w:r>
      <w:r>
        <w:rPr>
          <w:rStyle w:val="DecValTok"/>
        </w:rPr>
        <w:t xml:space="preserve">12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"contentId"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"offerType"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"SUBSCRIPTION"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"planIds"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"contentId"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"platformId"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"offerType"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"SUBSCRIPTION"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"planIds"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개발-계획스프린트-초안"/>
    <w:p>
      <w:pPr>
        <w:pStyle w:val="Heading2"/>
      </w:pPr>
      <w:r>
        <w:t xml:space="preserve">10. 개발 계획(스프린트 초안)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S1</w:t>
      </w:r>
      <w:r>
        <w:t xml:space="preserve">: 엔티티/리포지토리/시드 로더 + 콘솔 검색/선택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S2</w:t>
      </w:r>
      <w:r>
        <w:t xml:space="preserve">: 매칭/비교표 + 선호 입력 폼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S3</w:t>
      </w:r>
      <w:r>
        <w:t xml:space="preserve">: 스코어링/추천 + 정렬/필터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S4</w:t>
      </w:r>
      <w:r>
        <w:t xml:space="preserve">: 단위테스트 + 리팩토링(전략/팩토리 도입)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S5(선택)</w:t>
      </w:r>
      <w:r>
        <w:t xml:space="preserve">: Spring Boot REST + React Table UI</w:t>
      </w:r>
    </w:p>
    <w:p>
      <w:r>
        <w:pict>
          <v:rect style="width:0;height:1.5pt" o:hralign="center" o:hrstd="t" o:hr="t"/>
        </w:pict>
      </w:r>
    </w:p>
    <w:bookmarkEnd w:id="44"/>
    <w:bookmarkStart w:id="45" w:name="확장-아이디어"/>
    <w:p>
      <w:pPr>
        <w:pStyle w:val="Heading2"/>
      </w:pPr>
      <w:r>
        <w:t xml:space="preserve">11. 확장 아이디어</w:t>
      </w:r>
    </w:p>
    <w:p>
      <w:pPr>
        <w:pStyle w:val="Compact"/>
        <w:numPr>
          <w:ilvl w:val="0"/>
          <w:numId w:val="1030"/>
        </w:numPr>
      </w:pPr>
      <w:r>
        <w:t xml:space="preserve">지역/언어/자막·더빙 옵션, 오프라인 다운로드, 콘텐츠 회차별 화질 차등</w:t>
      </w:r>
    </w:p>
    <w:p>
      <w:pPr>
        <w:pStyle w:val="Compact"/>
        <w:numPr>
          <w:ilvl w:val="0"/>
          <w:numId w:val="1030"/>
        </w:numPr>
      </w:pPr>
      <w:r>
        <w:t xml:space="preserve">대여/구매(EST/TVOD) 가격 비교, 번들(통신사/카드) 할인 규칙</w:t>
      </w:r>
    </w:p>
    <w:p>
      <w:pPr>
        <w:pStyle w:val="Compact"/>
        <w:numPr>
          <w:ilvl w:val="0"/>
          <w:numId w:val="1030"/>
        </w:numPr>
      </w:pPr>
      <w:r>
        <w:t xml:space="preserve">크롤러/외부 API 연동(실시간 가용성)</w:t>
      </w:r>
    </w:p>
    <w:p>
      <w:pPr>
        <w:pStyle w:val="Compact"/>
        <w:numPr>
          <w:ilvl w:val="0"/>
          <w:numId w:val="1030"/>
        </w:numPr>
      </w:pPr>
      <w:r>
        <w:t xml:space="preserve">개인화: 시청 이력 기반 플랫폼 선호 학습</w:t>
      </w:r>
    </w:p>
    <w:p>
      <w:r>
        <w:pict>
          <v:rect style="width:0;height:1.5pt" o:hralign="center" o:hrstd="t" o:hr="t"/>
        </w:pict>
      </w:r>
    </w:p>
    <w:bookmarkEnd w:id="45"/>
    <w:bookmarkStart w:id="46" w:name="위험요인-대응"/>
    <w:p>
      <w:pPr>
        <w:pStyle w:val="Heading2"/>
      </w:pPr>
      <w:r>
        <w:t xml:space="preserve">12. 위험요인 &amp; 대응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데이터 신뢰성</w:t>
      </w:r>
      <w:r>
        <w:t xml:space="preserve">: 시드 갱신 자동화(스크립트), 수동 검증 체크리스트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스코어 편향</w:t>
      </w:r>
      <w:r>
        <w:t xml:space="preserve">: 가중치 기본값 공개, 슬라이더로 조정 가능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법적 이슈</w:t>
      </w:r>
      <w:r>
        <w:t xml:space="preserve">: 가격/상표 표기 가이드 정리, 출처 표시</w:t>
      </w:r>
    </w:p>
    <w:p>
      <w:r>
        <w:pict>
          <v:rect style="width:0;height:1.5pt" o:hralign="center" o:hrstd="t" o:hr="t"/>
        </w:pict>
      </w:r>
    </w:p>
    <w:bookmarkEnd w:id="46"/>
    <w:bookmarkStart w:id="47" w:name="시퀀스-다이어그램검색비교추천"/>
    <w:p>
      <w:pPr>
        <w:pStyle w:val="Heading2"/>
      </w:pPr>
      <w:r>
        <w:t xml:space="preserve">13. 시퀀스 다이어그램(검색→비교→추천)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actor U as User</w:t>
      </w:r>
      <w:r>
        <w:br/>
      </w:r>
      <w:r>
        <w:rPr>
          <w:rStyle w:val="VerbatimChar"/>
        </w:rPr>
        <w:t xml:space="preserve">  participant V as ConsoleView</w:t>
      </w:r>
      <w:r>
        <w:br/>
      </w:r>
      <w:r>
        <w:rPr>
          <w:rStyle w:val="VerbatimChar"/>
        </w:rPr>
        <w:t xml:space="preserve">  participant C1 as SearchController</w:t>
      </w:r>
      <w:r>
        <w:br/>
      </w:r>
      <w:r>
        <w:rPr>
          <w:rStyle w:val="VerbatimChar"/>
        </w:rPr>
        <w:t xml:space="preserve">  participant S1 as SearchService</w:t>
      </w:r>
      <w:r>
        <w:br/>
      </w:r>
      <w:r>
        <w:rPr>
          <w:rStyle w:val="VerbatimChar"/>
        </w:rPr>
        <w:t xml:space="preserve">  participant C2 as CompareController</w:t>
      </w:r>
      <w:r>
        <w:br/>
      </w:r>
      <w:r>
        <w:rPr>
          <w:rStyle w:val="VerbatimChar"/>
        </w:rPr>
        <w:t xml:space="preserve">  participant S2 as MatchingService</w:t>
      </w:r>
      <w:r>
        <w:br/>
      </w:r>
      <w:r>
        <w:rPr>
          <w:rStyle w:val="VerbatimChar"/>
        </w:rPr>
        <w:t xml:space="preserve">  participant C3 as RecommendController</w:t>
      </w:r>
      <w:r>
        <w:br/>
      </w:r>
      <w:r>
        <w:rPr>
          <w:rStyle w:val="VerbatimChar"/>
        </w:rPr>
        <w:t xml:space="preserve">  participant S3 as Scoring/Recommendation</w:t>
      </w:r>
      <w:r>
        <w:br/>
      </w:r>
      <w:r>
        <w:br/>
      </w:r>
      <w:r>
        <w:rPr>
          <w:rStyle w:val="VerbatimChar"/>
        </w:rPr>
        <w:t xml:space="preserve">  U-&gt;&gt;V: 콘텐츠 제목 입력</w:t>
      </w:r>
      <w:r>
        <w:br/>
      </w:r>
      <w:r>
        <w:rPr>
          <w:rStyle w:val="VerbatimChar"/>
        </w:rPr>
        <w:t xml:space="preserve">  V-&gt;&gt;C1: search(query)</w:t>
      </w:r>
      <w:r>
        <w:br/>
      </w:r>
      <w:r>
        <w:rPr>
          <w:rStyle w:val="VerbatimChar"/>
        </w:rPr>
        <w:t xml:space="preserve">  C1-&gt;&gt;S1: findByTitle(query)</w:t>
      </w:r>
      <w:r>
        <w:br/>
      </w:r>
      <w:r>
        <w:rPr>
          <w:rStyle w:val="VerbatimChar"/>
        </w:rPr>
        <w:t xml:space="preserve">  S1--&gt;&gt;C1: List&lt;Content&gt;</w:t>
      </w:r>
      <w:r>
        <w:br/>
      </w:r>
      <w:r>
        <w:rPr>
          <w:rStyle w:val="VerbatimChar"/>
        </w:rPr>
        <w:t xml:space="preserve">  C1--&gt;&gt;V: 후보 목록</w:t>
      </w:r>
      <w:r>
        <w:br/>
      </w:r>
      <w:r>
        <w:rPr>
          <w:rStyle w:val="VerbatimChar"/>
        </w:rPr>
        <w:t xml:space="preserve">  U-&gt;&gt;V: 콘텐츠 선택</w:t>
      </w:r>
      <w:r>
        <w:br/>
      </w:r>
      <w:r>
        <w:rPr>
          <w:rStyle w:val="VerbatimChar"/>
        </w:rPr>
        <w:t xml:space="preserve">  V-&gt;&gt;C2: compare(contentId)</w:t>
      </w:r>
      <w:r>
        <w:br/>
      </w:r>
      <w:r>
        <w:rPr>
          <w:rStyle w:val="VerbatimChar"/>
        </w:rPr>
        <w:t xml:space="preserve">  C2-&gt;&gt;S2: listAvailability(contentId)</w:t>
      </w:r>
      <w:r>
        <w:br/>
      </w:r>
      <w:r>
        <w:rPr>
          <w:rStyle w:val="VerbatimChar"/>
        </w:rPr>
        <w:t xml:space="preserve">  S2--&gt;&gt;C2: List&lt;PlatformPlanMatch&gt;</w:t>
      </w:r>
      <w:r>
        <w:br/>
      </w:r>
      <w:r>
        <w:rPr>
          <w:rStyle w:val="VerbatimChar"/>
        </w:rPr>
        <w:t xml:space="preserve">  C2--&gt;&gt;V: 비교표 데이터</w:t>
      </w:r>
      <w:r>
        <w:br/>
      </w:r>
      <w:r>
        <w:rPr>
          <w:rStyle w:val="VerbatimChar"/>
        </w:rPr>
        <w:t xml:space="preserve">  U-&gt;&gt;V: 선호/예산 입력</w:t>
      </w:r>
      <w:r>
        <w:br/>
      </w:r>
      <w:r>
        <w:rPr>
          <w:rStyle w:val="VerbatimChar"/>
        </w:rPr>
        <w:t xml:space="preserve">  V-&gt;&gt;C3: recommend(contentId, prefs)</w:t>
      </w:r>
      <w:r>
        <w:br/>
      </w:r>
      <w:r>
        <w:rPr>
          <w:rStyle w:val="VerbatimChar"/>
        </w:rPr>
        <w:t xml:space="preserve">  C3-&gt;&gt;S3: scoreAndRank(matches, prefs)</w:t>
      </w:r>
      <w:r>
        <w:br/>
      </w:r>
      <w:r>
        <w:rPr>
          <w:rStyle w:val="VerbatimChar"/>
        </w:rPr>
        <w:t xml:space="preserve">  S3--&gt;&gt;C3: 추천 리스트</w:t>
      </w:r>
      <w:r>
        <w:br/>
      </w:r>
      <w:r>
        <w:rPr>
          <w:rStyle w:val="VerbatimChar"/>
        </w:rPr>
        <w:t xml:space="preserve">  C3--&gt;&gt;V: 상위 N 결과</w:t>
      </w:r>
    </w:p>
    <w:p>
      <w:r>
        <w:pict>
          <v:rect style="width:0;height:1.5pt" o:hralign="center" o:hrstd="t" o:hr="t"/>
        </w:pict>
      </w:r>
    </w:p>
    <w:bookmarkEnd w:id="47"/>
    <w:bookmarkStart w:id="48" w:name="패키지-구조-초안java-mvc"/>
    <w:p>
      <w:pPr>
        <w:pStyle w:val="Heading2"/>
      </w:pPr>
      <w:r>
        <w:t xml:space="preserve">14. 패키지 구조 초안(Java, MVC)</w:t>
      </w:r>
    </w:p>
    <w:p>
      <w:pPr>
        <w:pStyle w:val="SourceCode"/>
      </w:pPr>
      <w:r>
        <w:rPr>
          <w:rStyle w:val="VerbatimChar"/>
        </w:rPr>
        <w:t xml:space="preserve">ott/compare (루트)</w:t>
      </w:r>
      <w:r>
        <w:br/>
      </w:r>
      <w:r>
        <w:rPr>
          <w:rStyle w:val="VerbatimChar"/>
        </w:rPr>
        <w:t xml:space="preserve"> ├─ model/ (entity, enum, dto)</w:t>
      </w:r>
      <w:r>
        <w:br/>
      </w:r>
      <w:r>
        <w:rPr>
          <w:rStyle w:val="VerbatimChar"/>
        </w:rPr>
        <w:t xml:space="preserve"> ├─ repository/ (in-memory + loader)</w:t>
      </w:r>
      <w:r>
        <w:br/>
      </w:r>
      <w:r>
        <w:rPr>
          <w:rStyle w:val="VerbatimChar"/>
        </w:rPr>
        <w:t xml:space="preserve"> ├─ service/ (search, matching, scoring, recommend)</w:t>
      </w:r>
      <w:r>
        <w:br/>
      </w:r>
      <w:r>
        <w:rPr>
          <w:rStyle w:val="VerbatimChar"/>
        </w:rPr>
        <w:t xml:space="preserve"> ├─ controller/ (search/compare/recommend)</w:t>
      </w:r>
      <w:r>
        <w:br/>
      </w:r>
      <w:r>
        <w:rPr>
          <w:rStyle w:val="VerbatimChar"/>
        </w:rPr>
        <w:t xml:space="preserve"> └─ view/ (ConsoleView)</w:t>
      </w:r>
    </w:p>
    <w:p>
      <w:r>
        <w:pict>
          <v:rect style="width:0;height:1.5pt" o:hralign="center" o:hrstd="t" o:hr="t"/>
        </w:pict>
      </w:r>
    </w:p>
    <w:bookmarkEnd w:id="48"/>
    <w:bookmarkStart w:id="49" w:name="콘솔-출력-예시요약"/>
    <w:p>
      <w:pPr>
        <w:pStyle w:val="Heading2"/>
      </w:pPr>
      <w:r>
        <w:t xml:space="preserve">15. 콘솔 출력 예시(요약)</w:t>
      </w:r>
    </w:p>
    <w:p>
      <w:pPr>
        <w:pStyle w:val="SourceCode"/>
      </w:pPr>
      <w:r>
        <w:rPr>
          <w:rStyle w:val="VerbatimChar"/>
        </w:rPr>
        <w:t xml:space="preserve">[검색 결과: "Interstellar"]</w:t>
      </w:r>
      <w:r>
        <w:br/>
      </w:r>
      <w:r>
        <w:rPr>
          <w:rStyle w:val="VerbatimChar"/>
        </w:rPr>
        <w:t xml:space="preserve">1) Interstellar (2014, Movie)</w:t>
      </w:r>
      <w:r>
        <w:br/>
      </w:r>
      <w:r>
        <w:rPr>
          <w:rStyle w:val="VerbatimChar"/>
        </w:rPr>
        <w:t xml:space="preserve">2) Interstellar: The IMAX Experience (2014, Movie)</w:t>
      </w:r>
      <w:r>
        <w:br/>
      </w:r>
      <w:r>
        <w:rPr>
          <w:rStyle w:val="VerbatimChar"/>
        </w:rPr>
        <w:t xml:space="preserve">&gt; 선택: 1</w:t>
      </w:r>
      <w:r>
        <w:br/>
      </w:r>
      <w:r>
        <w:br/>
      </w:r>
      <w:r>
        <w:rPr>
          <w:rStyle w:val="VerbatimChar"/>
        </w:rPr>
        <w:t xml:space="preserve">[플랫폼/플랜 비교]</w:t>
      </w:r>
      <w:r>
        <w:br/>
      </w:r>
      <w:r>
        <w:rPr>
          <w:rStyle w:val="VerbatimChar"/>
        </w:rPr>
        <w:t xml:space="preserve">플랫폼     플랜        화질      HDR         오디오        동시접속  광고  가격</w:t>
      </w:r>
      <w:r>
        <w:br/>
      </w:r>
      <w:r>
        <w:rPr>
          <w:rStyle w:val="VerbatimChar"/>
        </w:rPr>
        <w:t xml:space="preserve">Netflix    Premium    4K       DolbyVision  DolbyAtmos   4       N    17,000</w:t>
      </w:r>
      <w:r>
        <w:br/>
      </w:r>
      <w:r>
        <w:rPr>
          <w:rStyle w:val="VerbatimChar"/>
        </w:rPr>
        <w:t xml:space="preserve">Disney+    Standard   4K       HDR10        5.1ch        4       N     9,900</w:t>
      </w:r>
      <w:r>
        <w:br/>
      </w:r>
      <w:r>
        <w:br/>
      </w:r>
      <w:r>
        <w:rPr>
          <w:rStyle w:val="VerbatimChar"/>
        </w:rPr>
        <w:t xml:space="preserve">[선호 입력] 예산 12,000원 / 선호품질 4K / HDR DolbyVision / 오디오 Atmos / 광고 허용 N</w:t>
      </w:r>
      <w:r>
        <w:br/>
      </w:r>
      <w:r>
        <w:rPr>
          <w:rStyle w:val="VerbatimChar"/>
        </w:rPr>
        <w:t xml:space="preserve">[추천]</w:t>
      </w:r>
      <w:r>
        <w:br/>
      </w:r>
      <w:r>
        <w:rPr>
          <w:rStyle w:val="VerbatimChar"/>
        </w:rPr>
        <w:t xml:space="preserve">1) Disney+ Standard (점수 88.5)</w:t>
      </w:r>
      <w:r>
        <w:br/>
      </w:r>
      <w:r>
        <w:rPr>
          <w:rStyle w:val="VerbatimChar"/>
        </w:rPr>
        <w:t xml:space="preserve">2) Netflix Premium (점수 74.0)</w:t>
      </w:r>
    </w:p>
    <w:p>
      <w:r>
        <w:pict>
          <v:rect style="width:0;height:1.5pt" o:hralign="center" o:hrstd="t" o:hr="t"/>
        </w:pict>
      </w:r>
    </w:p>
    <w:bookmarkEnd w:id="49"/>
    <w:bookmarkStart w:id="51" w:name="체크리스트-과제-제출-관점"/>
    <w:p>
      <w:pPr>
        <w:pStyle w:val="Heading2"/>
      </w:pPr>
      <w:r>
        <w:t xml:space="preserve">16. 체크리스트 (과제 제출 관점)</w:t>
      </w:r>
    </w:p>
    <w:p>
      <w:pPr>
        <w:pStyle w:val="Compact"/>
        <w:numPr>
          <w:ilvl w:val="0"/>
          <w:numId w:val="1032"/>
        </w:numPr>
      </w:pPr>
      <w:r>
        <w:t xml:space="preserve">MVC 설계 명확성</w:t>
      </w:r>
    </w:p>
    <w:p>
      <w:pPr>
        <w:pStyle w:val="Compact"/>
        <w:numPr>
          <w:ilvl w:val="0"/>
          <w:numId w:val="1033"/>
        </w:numPr>
      </w:pPr>
      <w:r>
        <w:t xml:space="preserve">클래스 다이어그램 &amp; 시퀀스 다이어그램</w:t>
      </w:r>
    </w:p>
    <w:p>
      <w:pPr>
        <w:pStyle w:val="Compact"/>
        <w:numPr>
          <w:ilvl w:val="0"/>
          <w:numId w:val="1034"/>
        </w:numPr>
      </w:pPr>
      <w:r>
        <w:t xml:space="preserve">기능 요구/비기능 요구</w:t>
      </w:r>
    </w:p>
    <w:p>
      <w:pPr>
        <w:pStyle w:val="Compact"/>
        <w:numPr>
          <w:ilvl w:val="0"/>
          <w:numId w:val="1035"/>
        </w:numPr>
      </w:pPr>
      <w:r>
        <w:t xml:space="preserve">데이터 모델 및 시드 포맷</w:t>
      </w:r>
    </w:p>
    <w:p>
      <w:pPr>
        <w:pStyle w:val="Compact"/>
        <w:numPr>
          <w:ilvl w:val="0"/>
          <w:numId w:val="1036"/>
        </w:numPr>
      </w:pPr>
      <w:r>
        <w:t xml:space="preserve">알고리즘(스코어링) 정의</w:t>
      </w:r>
    </w:p>
    <w:p>
      <w:pPr>
        <w:pStyle w:val="Compact"/>
        <w:numPr>
          <w:ilvl w:val="0"/>
          <w:numId w:val="1037"/>
        </w:numPr>
      </w:pPr>
      <w:r>
        <w:t xml:space="preserve">확장/리스크까지 정리</w:t>
      </w:r>
    </w:p>
    <w:p>
      <w:r>
        <w:pict>
          <v:rect style="width:0;height:1.5pt" o:hralign="center" o:hrstd="t" o:hr="t"/>
        </w:pict>
      </w:r>
    </w:p>
    <w:bookmarkStart w:id="50" w:name="부록-점수-함수-의사코드"/>
    <w:p>
      <w:pPr>
        <w:pStyle w:val="Heading3"/>
      </w:pPr>
      <w:r>
        <w:t xml:space="preserve">부록: 점수 함수 의사코드</w:t>
      </w:r>
    </w:p>
    <w:p>
      <w:pPr>
        <w:pStyle w:val="SourceCode"/>
      </w:pPr>
      <w:r>
        <w:rPr>
          <w:rStyle w:val="VerbatimChar"/>
        </w:rPr>
        <w:t xml:space="preserve">score(match, pref):</w:t>
      </w:r>
      <w:r>
        <w:br/>
      </w:r>
      <w:r>
        <w:rPr>
          <w:rStyle w:val="VerbatimChar"/>
        </w:rPr>
        <w:t xml:space="preserve">  fee = match.plan.monthlyFee</w:t>
      </w:r>
      <w:r>
        <w:br/>
      </w:r>
      <w:r>
        <w:rPr>
          <w:rStyle w:val="VerbatimChar"/>
        </w:rPr>
        <w:t xml:space="preserve">  priceScore = max(0, 1 - fee/pref.budgetKRW) * 100</w:t>
      </w:r>
      <w:r>
        <w:br/>
      </w:r>
      <w:r>
        <w:rPr>
          <w:rStyle w:val="VerbatimChar"/>
        </w:rPr>
        <w:t xml:space="preserve">  qualityScore = stepMatch(match.plan.maxQuality, pref.preferQuality)</w:t>
      </w:r>
      <w:r>
        <w:br/>
      </w:r>
      <w:r>
        <w:rPr>
          <w:rStyle w:val="VerbatimChar"/>
        </w:rPr>
        <w:t xml:space="preserve">  audioScore   = stepMatch(match.plan.audio, pref.preferAudio)</w:t>
      </w:r>
      <w:r>
        <w:br/>
      </w:r>
      <w:r>
        <w:rPr>
          <w:rStyle w:val="VerbatimChar"/>
        </w:rPr>
        <w:t xml:space="preserve">  adsScore     = (pref.allowAds ? 100 : (match.plan.ads ? 0 : 100))</w:t>
      </w:r>
      <w:r>
        <w:br/>
      </w:r>
      <w:r>
        <w:rPr>
          <w:rStyle w:val="VerbatimChar"/>
        </w:rPr>
        <w:t xml:space="preserve">  with w = pref.weights</w:t>
      </w:r>
      <w:r>
        <w:br/>
      </w:r>
      <w:r>
        <w:rPr>
          <w:rStyle w:val="VerbatimChar"/>
        </w:rPr>
        <w:t xml:space="preserve">  return priceScore*w.price + qualityScore*w.quality + audioScore*w.audio + adsScore*w.ads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  <w:num w:numId="1037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2025-09-02T07:28:48Z</dcterms:created>
  <dcterms:modified xsi:type="dcterms:W3CDTF">2025-09-02T07:28:48Z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