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events-tech-stack-recommendations"/>
    <w:p>
      <w:pPr>
        <w:pStyle w:val="1"/>
      </w:pPr>
      <w:r>
        <w:t xml:space="preserve">8.8 EVENTS — TECH STACK RECOMMENDATIONS</w:t>
      </w:r>
    </w:p>
    <w:p>
      <w:pPr>
        <w:pStyle w:val="FirstParagraph"/>
      </w:pPr>
      <w:r>
        <w:rPr>
          <w:b/>
          <w:bCs/>
        </w:rPr>
        <w:t xml:space="preserve">Architecture Blueprint for a Nigerian Event Services Marketplace</w:t>
      </w:r>
    </w:p>
    <w:p>
      <w:pPr>
        <w:pStyle w:val="a0"/>
      </w:pPr>
      <w:r>
        <w:rPr>
          <w:i/>
          <w:iCs/>
        </w:rPr>
        <w:t xml:space="preserve">Prepared for: 8.8 Events Limited</w:t>
      </w:r>
      <w:r>
        <w:br/>
      </w:r>
      <w:r>
        <w:rPr>
          <w:i/>
          <w:iCs/>
        </w:rPr>
        <w:t xml:space="preserve">Date: September 2026</w:t>
      </w:r>
      <w:r>
        <w:br/>
      </w:r>
      <w:r>
        <w:rPr>
          <w:i/>
          <w:iCs/>
        </w:rPr>
        <w:t xml:space="preserve">Target: MVP → Scale (12–24 months)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document outlines the recommended technology architecture for 8.8 Events, designed to support a two-sided marketplace (Clients ↔ Vendors) with escrow payments, identity verification, real-time messaging, and dispute resolution. The stack is chosen for</w:t>
      </w:r>
      <w:r>
        <w:t xml:space="preserve"> </w:t>
      </w:r>
      <w:r>
        <w:rPr>
          <w:b/>
          <w:bCs/>
        </w:rPr>
        <w:t xml:space="preserve">Nigerian operational realities</w:t>
      </w:r>
      <w:r>
        <w:t xml:space="preserve">: unreliable infrastructure, mobile-first users, Naira-denominated transactions, and the need for rapid, cost-efficient MVP development.</w:t>
      </w:r>
    </w:p>
    <w:p>
      <w:pPr>
        <w:pStyle w:val="a0"/>
      </w:pPr>
      <w:r>
        <w:rPr>
          <w:b/>
          <w:bCs/>
        </w:rPr>
        <w:t xml:space="preserve">Core Principles: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Web-first, mobile-optimized</w:t>
      </w:r>
      <w:r>
        <w:t xml:space="preserve"> </w:t>
      </w:r>
      <w:r>
        <w:t xml:space="preserve">— Nigerians browse on mobile but book high-ticket services on web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Naira-native payments</w:t>
      </w:r>
      <w:r>
        <w:t xml:space="preserve"> </w:t>
      </w:r>
      <w:r>
        <w:t xml:space="preserve">— Deep Paystack/Flutterwave integration with escrow logic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Trust-by-design</w:t>
      </w:r>
      <w:r>
        <w:t xml:space="preserve"> </w:t>
      </w:r>
      <w:r>
        <w:t xml:space="preserve">— Verification workflows, audit trails, and fraud detection built in from day one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Cost-efficient MVP</w:t>
      </w:r>
      <w:r>
        <w:t xml:space="preserve"> </w:t>
      </w:r>
      <w:r>
        <w:t xml:space="preserve">— Launch with ~₦3–5M in tech spend, not ₦30M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Horizontal scalability</w:t>
      </w:r>
      <w:r>
        <w:t xml:space="preserve"> </w:t>
      </w:r>
      <w:r>
        <w:t xml:space="preserve">— Architecture that grows from 100 users to 100,000 without a rewrite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85e50b82daec59fbb605d3b747aa1de29239b8">
        <w:r>
          <w:rPr>
            <w:rStyle w:val="af"/>
          </w:rPr>
          <w:t xml:space="preserve">System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adc1c4301205609a9bf03c8bbadf4561d8c3cb3">
        <w:r>
          <w:rPr>
            <w:rStyle w:val="af"/>
          </w:rPr>
          <w:t xml:space="preserve">Frontend Stack</w:t>
        </w:r>
      </w:hyperlink>
    </w:p>
    <w:p>
      <w:pPr>
        <w:pStyle w:val="Compact"/>
        <w:numPr>
          <w:ilvl w:val="0"/>
          <w:numId w:val="1001"/>
        </w:numPr>
      </w:pPr>
      <w:hyperlink w:anchor="X3abaa833e305c0d3da7a5a2682c6ef1141f3a97">
        <w:r>
          <w:rPr>
            <w:rStyle w:val="af"/>
          </w:rPr>
          <w:t xml:space="preserve">Backend &amp; API</w:t>
        </w:r>
      </w:hyperlink>
    </w:p>
    <w:p>
      <w:pPr>
        <w:pStyle w:val="Compact"/>
        <w:numPr>
          <w:ilvl w:val="0"/>
          <w:numId w:val="1001"/>
        </w:numPr>
      </w:pPr>
      <w:hyperlink w:anchor="X28e4fd1addfe18bc7fb32d6b7a46c5bceaada23">
        <w:r>
          <w:rPr>
            <w:rStyle w:val="af"/>
          </w:rPr>
          <w:t xml:space="preserve">Database Layer</w:t>
        </w:r>
      </w:hyperlink>
    </w:p>
    <w:p>
      <w:pPr>
        <w:pStyle w:val="Compact"/>
        <w:numPr>
          <w:ilvl w:val="0"/>
          <w:numId w:val="1001"/>
        </w:numPr>
      </w:pPr>
      <w:hyperlink w:anchor="X2fc101144911983b70ce56f55de1914defdca67">
        <w:r>
          <w:rPr>
            <w:rStyle w:val="af"/>
          </w:rPr>
          <w:t xml:space="preserve">Payment &amp; Escrow Infrastructure</w:t>
        </w:r>
      </w:hyperlink>
    </w:p>
    <w:p>
      <w:pPr>
        <w:pStyle w:val="Compact"/>
        <w:numPr>
          <w:ilvl w:val="0"/>
          <w:numId w:val="1001"/>
        </w:numPr>
      </w:pPr>
      <w:hyperlink w:anchor="X98ddd5b88711f8f908abbbdab70f6125bfac005">
        <w:r>
          <w:rPr>
            <w:rStyle w:val="af"/>
          </w:rPr>
          <w:t xml:space="preserve">Authentication &amp; Identity Verification</w:t>
        </w:r>
      </w:hyperlink>
    </w:p>
    <w:p>
      <w:pPr>
        <w:pStyle w:val="Compact"/>
        <w:numPr>
          <w:ilvl w:val="0"/>
          <w:numId w:val="1001"/>
        </w:numPr>
      </w:pPr>
      <w:hyperlink w:anchor="X75d620c2d3b831de9a108333da57528112fb7e4">
        <w:r>
          <w:rPr>
            <w:rStyle w:val="af"/>
          </w:rPr>
          <w:t xml:space="preserve">Real-Time Communication</w:t>
        </w:r>
      </w:hyperlink>
    </w:p>
    <w:p>
      <w:pPr>
        <w:pStyle w:val="Compact"/>
        <w:numPr>
          <w:ilvl w:val="0"/>
          <w:numId w:val="1001"/>
        </w:numPr>
      </w:pPr>
      <w:hyperlink w:anchor="Xc83c543d2bfb41cd705c4563314116894eaa7eb">
        <w:r>
          <w:rPr>
            <w:rStyle w:val="af"/>
          </w:rPr>
          <w:t xml:space="preserve">File Storage &amp; CDN</w:t>
        </w:r>
      </w:hyperlink>
    </w:p>
    <w:p>
      <w:pPr>
        <w:pStyle w:val="Compact"/>
        <w:numPr>
          <w:ilvl w:val="0"/>
          <w:numId w:val="1001"/>
        </w:numPr>
      </w:pPr>
      <w:hyperlink w:anchor="X0d3c7a0817e500c1aaf65df30511527fd6b3b8c">
        <w:r>
          <w:rPr>
            <w:rStyle w:val="af"/>
          </w:rPr>
          <w:t xml:space="preserve">Search &amp; Matching Engine</w:t>
        </w:r>
      </w:hyperlink>
    </w:p>
    <w:p>
      <w:pPr>
        <w:pStyle w:val="Compact"/>
        <w:numPr>
          <w:ilvl w:val="0"/>
          <w:numId w:val="1001"/>
        </w:numPr>
      </w:pPr>
      <w:hyperlink w:anchor="X88d9d00c2239873b973ee6a2e530bc0389a40d7">
        <w:r>
          <w:rPr>
            <w:rStyle w:val="af"/>
          </w:rPr>
          <w:t xml:space="preserve">Third-Party Integrations</w:t>
        </w:r>
      </w:hyperlink>
    </w:p>
    <w:p>
      <w:pPr>
        <w:pStyle w:val="Compact"/>
        <w:numPr>
          <w:ilvl w:val="0"/>
          <w:numId w:val="1001"/>
        </w:numPr>
      </w:pPr>
      <w:hyperlink w:anchor="X4a178dd2db6c553b4634c7656b2afecd5e17239">
        <w:r>
          <w:rPr>
            <w:rStyle w:val="af"/>
          </w:rPr>
          <w:t xml:space="preserve">DevOps &amp; Infrastructure</w:t>
        </w:r>
      </w:hyperlink>
    </w:p>
    <w:p>
      <w:pPr>
        <w:pStyle w:val="Compact"/>
        <w:numPr>
          <w:ilvl w:val="0"/>
          <w:numId w:val="1001"/>
        </w:numPr>
      </w:pPr>
      <w:hyperlink w:anchor="X61da0441cbede3047ad60fc31c9a0a652d85d78">
        <w:r>
          <w:rPr>
            <w:rStyle w:val="af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0ddbb43b8fd7f4096375f2094785b16a7fec47b">
        <w:r>
          <w:rPr>
            <w:rStyle w:val="af"/>
          </w:rPr>
          <w:t xml:space="preserve">Team Composition</w:t>
        </w:r>
      </w:hyperlink>
    </w:p>
    <w:p>
      <w:pPr>
        <w:pStyle w:val="Compact"/>
        <w:numPr>
          <w:ilvl w:val="0"/>
          <w:numId w:val="1001"/>
        </w:numPr>
      </w:pPr>
      <w:hyperlink w:anchor="Xfc7573c5f1f8ec4885439f1b3eb3e77334a6ffa">
        <w:r>
          <w:rPr>
            <w:rStyle w:val="af"/>
          </w:rPr>
          <w:t xml:space="preserve">Cost Estimates</w:t>
        </w:r>
      </w:hyperlink>
    </w:p>
    <w:p>
      <w:pPr>
        <w:pStyle w:val="Compact"/>
        <w:numPr>
          <w:ilvl w:val="0"/>
          <w:numId w:val="1001"/>
        </w:numPr>
      </w:pPr>
      <w:hyperlink w:anchor="X6c604c63c54e4545afca0df789d9e8537cc7a46">
        <w:r>
          <w:rPr>
            <w:rStyle w:val="af"/>
          </w:rPr>
          <w:t xml:space="preserve">Build Phases &amp; Roadmap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system-architecture-overview"/>
    <w:p>
      <w:pPr>
        <w:pStyle w:val="2"/>
      </w:pPr>
      <w:r>
        <w:t xml:space="preserve">1. SYSTEM ARCHITECTURE OVERVIEW</w:t>
      </w:r>
    </w:p>
    <w:bookmarkStart w:id="22" w:name="X45aff3b5a50cf270596a16c057b963262c308ec"/>
    <w:p>
      <w:pPr>
        <w:pStyle w:val="3"/>
      </w:pPr>
      <w:r>
        <w:t xml:space="preserve">High-Level Architecture Diagram (Conceptual)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CLIENTS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  │</w:t>
      </w:r>
      <w:r>
        <w:br/>
      </w:r>
      <w:r>
        <w:rPr>
          <w:rStyle w:val="VerbatimChar"/>
        </w:rPr>
        <w:t xml:space="preserve">│  │   Web App   │  │ Mobile Web  │  │  Future: iOS/Android │   │</w:t>
      </w:r>
      <w:r>
        <w:br/>
      </w:r>
      <w:r>
        <w:rPr>
          <w:rStyle w:val="VerbatimChar"/>
        </w:rPr>
        <w:t xml:space="preserve">│  │  (React)    │  │ (Responsive)│  │     (React Native)   │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│                │                    │</w:t>
      </w:r>
      <w:r>
        <w:br/>
      </w:r>
      <w:r>
        <w:rPr>
          <w:rStyle w:val="VerbatimChar"/>
        </w:rPr>
        <w:t xml:space="preserve">          └────────────────┴────────────────────┘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Cloudflare   │  ← CDN, DDoS Protection, WAF</w:t>
      </w:r>
      <w:r>
        <w:br/>
      </w:r>
      <w:r>
        <w:rPr>
          <w:rStyle w:val="VerbatimChar"/>
        </w:rPr>
        <w:t xml:space="preserve">                    │     CDN   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 Nginx       │  ← Reverse Proxy, SSL Termination</w:t>
      </w:r>
      <w:r>
        <w:br/>
      </w:r>
      <w:r>
        <w:rPr>
          <w:rStyle w:val="VerbatimChar"/>
        </w:rPr>
        <w:t xml:space="preserve">                    │   (Ingress)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┌──────▼──────┐  ┌─────▼──────┐  ┌─────▼──────┐</w:t>
      </w:r>
      <w:r>
        <w:br/>
      </w:r>
      <w:r>
        <w:rPr>
          <w:rStyle w:val="VerbatimChar"/>
        </w:rPr>
        <w:t xml:space="preserve">   │  Frontend     │  │  Backend     │  │  Admin       │</w:t>
      </w:r>
      <w:r>
        <w:br/>
      </w:r>
      <w:r>
        <w:rPr>
          <w:rStyle w:val="VerbatimChar"/>
        </w:rPr>
        <w:t xml:space="preserve">   │  (React SPA)  │  │  API Server  │  │  Dashboard   │</w:t>
      </w:r>
      <w:r>
        <w:br/>
      </w:r>
      <w:r>
        <w:rPr>
          <w:rStyle w:val="VerbatimChar"/>
        </w:rPr>
        <w:t xml:space="preserve">   │               │  │  (Node.js)   │  │  (React)     │</w:t>
      </w:r>
      <w:r>
        <w:br/>
      </w:r>
      <w:r>
        <w:rPr>
          <w:rStyle w:val="VerbatimChar"/>
        </w:rPr>
        <w:t xml:space="preserve">   └───────────────┘  └──────┬───────┘  └──────────────┘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│                  │                  │</w:t>
      </w:r>
      <w:r>
        <w:br/>
      </w:r>
      <w:r>
        <w:rPr>
          <w:rStyle w:val="VerbatimChar"/>
        </w:rPr>
        <w:t xml:space="preserve">   ┌──────▼──────┐  ┌───────▼───────┐  ┌─────▼──────┐</w:t>
      </w:r>
      <w:r>
        <w:br/>
      </w:r>
      <w:r>
        <w:rPr>
          <w:rStyle w:val="VerbatimChar"/>
        </w:rPr>
        <w:t xml:space="preserve">   │  PostgreSQL   │  │    Redis        │  │   AWS S3     │</w:t>
      </w:r>
      <w:r>
        <w:br/>
      </w:r>
      <w:r>
        <w:rPr>
          <w:rStyle w:val="VerbatimChar"/>
        </w:rPr>
        <w:t xml:space="preserve">   │  (Primary DB) │  │  (Cache, Queue, │  │  (File Store)│</w:t>
      </w:r>
      <w:r>
        <w:br/>
      </w:r>
      <w:r>
        <w:rPr>
          <w:rStyle w:val="VerbatimChar"/>
        </w:rPr>
        <w:t xml:space="preserve">   │               │  │   Sessions)     │  │              │</w:t>
      </w:r>
      <w:r>
        <w:br/>
      </w:r>
      <w:r>
        <w:rPr>
          <w:rStyle w:val="VerbatimChar"/>
        </w:rPr>
        <w:t xml:space="preserve">   └───────────────┘  └─────────────────┘  └──────────────┘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│                  │                  │</w:t>
      </w:r>
      <w:r>
        <w:br/>
      </w:r>
      <w:r>
        <w:rPr>
          <w:rStyle w:val="VerbatimChar"/>
        </w:rPr>
        <w:t xml:space="preserve">   ┌──────▼──────┐  ┌───────▼───────┐  ┌─────▼──────┐</w:t>
      </w:r>
      <w:r>
        <w:br/>
      </w:r>
      <w:r>
        <w:rPr>
          <w:rStyle w:val="VerbatimChar"/>
        </w:rPr>
        <w:t xml:space="preserve">   │  Paystack/    │  │  Socket.io    │  │  Third-Party │</w:t>
      </w:r>
      <w:r>
        <w:br/>
      </w:r>
      <w:r>
        <w:rPr>
          <w:rStyle w:val="VerbatimChar"/>
        </w:rPr>
        <w:t xml:space="preserve">   │  Flutterwave   │  │  (Real-time   │  │  Services    │</w:t>
      </w:r>
      <w:r>
        <w:br/>
      </w:r>
      <w:r>
        <w:rPr>
          <w:rStyle w:val="VerbatimChar"/>
        </w:rPr>
        <w:t xml:space="preserve">   │  (Payments)   │  │   Messaging)  │  │  (SMS, Email)│</w:t>
      </w:r>
      <w:r>
        <w:br/>
      </w:r>
      <w:r>
        <w:rPr>
          <w:rStyle w:val="VerbatimChar"/>
        </w:rPr>
        <w:t xml:space="preserve">   └───────────────┘  └─────────────────┘  └──────────────┘</w:t>
      </w:r>
    </w:p>
    <w:bookmarkEnd w:id="22"/>
    <w:bookmarkStart w:id="23" w:name="key-architectural-decisions"/>
    <w:p>
      <w:pPr>
        <w:pStyle w:val="3"/>
      </w:pPr>
      <w:r>
        <w:t xml:space="preserve">Key Architectural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Monolith vs. 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monolithic, decompose at 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development, lower ops overhead for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vs. 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for mobile web, easier caching, Nigerian dev talent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Serverless vs. VPS/Containers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(Docker + ECS)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costs, full control, easier escrow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vs. NoSQL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compliance critical for payments; JSONB handles flexible vendor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vs. 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Single-tenant (one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for MVP; shard by geography at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frontend-stack"/>
    <w:p>
      <w:pPr>
        <w:pStyle w:val="2"/>
      </w:pPr>
      <w:r>
        <w:t xml:space="preserve">2. FRONTEND STACK</w:t>
      </w:r>
    </w:p>
    <w:bookmarkStart w:id="25" w:name="web-application-primary-interface"/>
    <w:p>
      <w:pPr>
        <w:pStyle w:val="3"/>
      </w:pPr>
      <w:r>
        <w:t xml:space="preserve">Web Application (Primary Interface)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(Next.js 14 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for SEO (vendor profiles need Google indexing), fast initial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 reduces bugs in financial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Headless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UI development, responsive by default, small bundle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React Query (TanStack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state caching, optimistic updates for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form validation, critical for quote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HMR, optimized production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Component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+ Radix UI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Accessible, composable components (modals, dropdowns, tabs)</w:t>
            </w:r>
          </w:p>
        </w:tc>
      </w:tr>
    </w:tbl>
    <w:bookmarkEnd w:id="25"/>
    <w:bookmarkStart w:id="26" w:name="why-next.js-over-plain-react"/>
    <w:p>
      <w:pPr>
        <w:pStyle w:val="3"/>
      </w:pPr>
      <w:r>
        <w:t xml:space="preserve">Why Next.js over plain React?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SEO:</w:t>
      </w:r>
      <w:r>
        <w:t xml:space="preserve"> </w:t>
      </w:r>
      <w:r>
        <w:t xml:space="preserve">Vendor profiles and event categories must rank on Google (</w:t>
      </w:r>
      <w:r>
        <w:t xml:space="preserve">“</w:t>
      </w:r>
      <w:r>
        <w:t xml:space="preserve">Lagos wedding decorators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Server-side rendering reduces time-to-interactive on slow Nigerian networks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 Optimization:</w:t>
      </w:r>
      <w:r>
        <w:t xml:space="preserve"> </w:t>
      </w:r>
      <w:r>
        <w:t xml:space="preserve">Next.js Image component with automatic WebP/AVIF conversion, critical for vendor portfolios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Routes:</w:t>
      </w:r>
      <w:r>
        <w:t xml:space="preserve"> </w:t>
      </w:r>
      <w:r>
        <w:t xml:space="preserve">Can host lightweight serverless functions for webhooks (payment callbacks)</w:t>
      </w:r>
    </w:p>
    <w:bookmarkEnd w:id="26"/>
    <w:bookmarkStart w:id="27" w:name="mobile-strategy"/>
    <w:p>
      <w:pPr>
        <w:pStyle w:val="3"/>
      </w:pPr>
      <w:r>
        <w:t xml:space="preserve">Mobile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(Months 1–6)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mobile web (PWA capabilities)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 (Months 6–12)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app (iOS +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 (Year 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apps if React Native hits performance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a0"/>
      </w:pPr>
      <w:r>
        <w:rPr>
          <w:b/>
          <w:bCs/>
        </w:rPr>
        <w:t xml:space="preserve">Rationale:</w:t>
      </w:r>
      <w:r>
        <w:t xml:space="preserve"> </w:t>
      </w:r>
      <w:r>
        <w:t xml:space="preserve">Nigerian users spend 70%+ of internet time on mobile. A PWA gives app-like experience (offline caching, push notifications, home screen install) without the cost of building native apps immediately.</w:t>
      </w:r>
    </w:p>
    <w:bookmarkEnd w:id="27"/>
    <w:bookmarkStart w:id="28" w:name="admin-dashboard"/>
    <w:p>
      <w:pPr>
        <w:pStyle w:val="3"/>
      </w:pPr>
      <w:r>
        <w:t xml:space="preserve">Admin Dashboard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Same stack:</w:t>
      </w:r>
      <w:r>
        <w:t xml:space="preserve"> </w:t>
      </w:r>
      <w:r>
        <w:t xml:space="preserve">React + Next.js, but separate build/deployment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Role-based (Super Admin, Ops Manager, Support Agent, Finance)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views:</w:t>
      </w:r>
      <w:r>
        <w:t xml:space="preserve"> </w:t>
      </w:r>
      <w:r>
        <w:t xml:space="preserve">Vendor verification queue, dispute resolution panel, transaction monitor, analytics dashboard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backend-api"/>
    <w:p>
      <w:pPr>
        <w:pStyle w:val="2"/>
      </w:pPr>
      <w:r>
        <w:t xml:space="preserve">3. BACKEND &amp; API</w:t>
      </w:r>
    </w:p>
    <w:bookmarkStart w:id="30" w:name="primary-api-server"/>
    <w:p>
      <w:pPr>
        <w:pStyle w:val="3"/>
      </w:pPr>
      <w:r>
        <w:t xml:space="preserve">Primary API Server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talent pool, excellent async I/O for real-time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Enterprise-grade structure, built-in DI, modular architecture, TypeScript-native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type safety with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easy mobile web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Swagger/OpenAPI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API docs for internal and external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(shared with 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for data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(access token) + Refresh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scalable, mobile-friendly</w:t>
            </w:r>
          </w:p>
        </w:tc>
      </w:tr>
    </w:tbl>
    <w:bookmarkEnd w:id="30"/>
    <w:bookmarkStart w:id="31" w:name="why-nestjs-over-express.js"/>
    <w:p>
      <w:pPr>
        <w:pStyle w:val="3"/>
      </w:pPr>
      <w:r>
        <w:t xml:space="preserve">Why NestJS over Express.js?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Minimal, you build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Opinionated, modular, 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Built-in, testable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Swagger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with decorators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(no conventions)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Easier (follows Angular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heavy custom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complex domains</w:t>
            </w:r>
          </w:p>
        </w:tc>
      </w:tr>
    </w:tbl>
    <w:p>
      <w:pPr>
        <w:pStyle w:val="a0"/>
      </w:pPr>
      <w:r>
        <w:t xml:space="preserve">For a marketplace with 15+ domain modules (Users, Vendors, Clients, Quotes, Bookings, Payments, Escrow, Reviews, Messages, Disputes, Notifications, Admin, Analytics), NestJS’s modular architecture prevents spaghetti code.</w:t>
      </w:r>
    </w:p>
    <w:bookmarkEnd w:id="31"/>
    <w:bookmarkStart w:id="32" w:name="core-backend-modules"/>
    <w:p>
      <w:pPr>
        <w:pStyle w:val="3"/>
      </w:pPr>
      <w:r>
        <w:t xml:space="preserve">Core Backend Modules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auth/              # JWT, OTP, password reset, social login</w:t>
      </w:r>
      <w:r>
        <w:br/>
      </w:r>
      <w:r>
        <w:rPr>
          <w:rStyle w:val="VerbatimChar"/>
        </w:rPr>
        <w:t xml:space="preserve">│   ├── users/             # Base user management (clients + vendors)</w:t>
      </w:r>
      <w:r>
        <w:br/>
      </w:r>
      <w:r>
        <w:rPr>
          <w:rStyle w:val="VerbatimChar"/>
        </w:rPr>
        <w:t xml:space="preserve">│   ├── vendors/           # Vendor profiles, portfolios, verification</w:t>
      </w:r>
      <w:r>
        <w:br/>
      </w:r>
      <w:r>
        <w:rPr>
          <w:rStyle w:val="VerbatimChar"/>
        </w:rPr>
        <w:t xml:space="preserve">│   ├── clients/           # Client profiles, event requests</w:t>
      </w:r>
      <w:r>
        <w:br/>
      </w:r>
      <w:r>
        <w:rPr>
          <w:rStyle w:val="VerbatimChar"/>
        </w:rPr>
        <w:t xml:space="preserve">│   ├── categories/        # Service categories (decor, catering, DJ, etc.)</w:t>
      </w:r>
      <w:r>
        <w:br/>
      </w:r>
      <w:r>
        <w:rPr>
          <w:rStyle w:val="VerbatimChar"/>
        </w:rPr>
        <w:t xml:space="preserve">│   ├── quotes/            # Quote creation, negotiation, approval</w:t>
      </w:r>
      <w:r>
        <w:br/>
      </w:r>
      <w:r>
        <w:rPr>
          <w:rStyle w:val="VerbatimChar"/>
        </w:rPr>
        <w:t xml:space="preserve">│   ├── bookings/          # Booking lifecycle, contracts</w:t>
      </w:r>
      <w:r>
        <w:br/>
      </w:r>
      <w:r>
        <w:rPr>
          <w:rStyle w:val="VerbatimChar"/>
        </w:rPr>
        <w:t xml:space="preserve">│   ├── escrow/            # Escrow hold, release, milestone logic</w:t>
      </w:r>
      <w:r>
        <w:br/>
      </w:r>
      <w:r>
        <w:rPr>
          <w:rStyle w:val="VerbatimChar"/>
        </w:rPr>
        <w:t xml:space="preserve">│   ├── payments/          # Paystack/Flutterwave integration, webhooks</w:t>
      </w:r>
      <w:r>
        <w:br/>
      </w:r>
      <w:r>
        <w:rPr>
          <w:rStyle w:val="VerbatimChar"/>
        </w:rPr>
        <w:t xml:space="preserve">│   ├── transactions/      # Ledger, commission calculation, payouts</w:t>
      </w:r>
      <w:r>
        <w:br/>
      </w:r>
      <w:r>
        <w:rPr>
          <w:rStyle w:val="VerbatimChar"/>
        </w:rPr>
        <w:t xml:space="preserve">│   ├── messages/          # In-app chat, notification triggers</w:t>
      </w:r>
      <w:r>
        <w:br/>
      </w:r>
      <w:r>
        <w:rPr>
          <w:rStyle w:val="VerbatimChar"/>
        </w:rPr>
        <w:t xml:space="preserve">│   ├── reviews/           # Rating system, moderation</w:t>
      </w:r>
      <w:r>
        <w:br/>
      </w:r>
      <w:r>
        <w:rPr>
          <w:rStyle w:val="VerbatimChar"/>
        </w:rPr>
        <w:t xml:space="preserve">│   ├── disputes/          # Dispute creation, evidence, resolution</w:t>
      </w:r>
      <w:r>
        <w:br/>
      </w:r>
      <w:r>
        <w:rPr>
          <w:rStyle w:val="VerbatimChar"/>
        </w:rPr>
        <w:t xml:space="preserve">│   ├── notifications/     # SMS, email, push notification orchestration</w:t>
      </w:r>
      <w:r>
        <w:br/>
      </w:r>
      <w:r>
        <w:rPr>
          <w:rStyle w:val="VerbatimChar"/>
        </w:rPr>
        <w:t xml:space="preserve">│   ├── verification/      # KYC, document upload, approval workflow</w:t>
      </w:r>
      <w:r>
        <w:br/>
      </w:r>
      <w:r>
        <w:rPr>
          <w:rStyle w:val="VerbatimChar"/>
        </w:rPr>
        <w:t xml:space="preserve">│   ├── search/            # Vendor discovery, filtering, matching</w:t>
      </w:r>
      <w:r>
        <w:br/>
      </w:r>
      <w:r>
        <w:rPr>
          <w:rStyle w:val="VerbatimChar"/>
        </w:rPr>
        <w:t xml:space="preserve">│   ├── admin/             # Admin-only endpoints</w:t>
      </w:r>
      <w:r>
        <w:br/>
      </w:r>
      <w:r>
        <w:rPr>
          <w:rStyle w:val="VerbatimChar"/>
        </w:rPr>
        <w:t xml:space="preserve">│   └── analytics/         # Reporting, dashboards</w:t>
      </w:r>
      <w:r>
        <w:br/>
      </w:r>
      <w:r>
        <w:rPr>
          <w:rStyle w:val="VerbatimChar"/>
        </w:rPr>
        <w:t xml:space="preserve">├── common/                # Guards, interceptors, pipes, decorators</w:t>
      </w:r>
      <w:r>
        <w:br/>
      </w:r>
      <w:r>
        <w:rPr>
          <w:rStyle w:val="VerbatimChar"/>
        </w:rPr>
        <w:t xml:space="preserve">├── config/                # Environment configuration</w:t>
      </w:r>
      <w:r>
        <w:br/>
      </w:r>
      <w:r>
        <w:rPr>
          <w:rStyle w:val="VerbatimChar"/>
        </w:rPr>
        <w:t xml:space="preserve">├── database/              # Migrations, seeds, typeorm config</w:t>
      </w:r>
      <w:r>
        <w:br/>
      </w:r>
      <w:r>
        <w:rPr>
          <w:rStyle w:val="VerbatimChar"/>
        </w:rPr>
        <w:t xml:space="preserve">└── main.ts                # Application bootstrap</w:t>
      </w:r>
    </w:p>
    <w:bookmarkEnd w:id="32"/>
    <w:bookmarkStart w:id="33" w:name="orm-database-access"/>
    <w:p>
      <w:pPr>
        <w:pStyle w:val="3"/>
      </w:pPr>
      <w:r>
        <w:t xml:space="preserve">ORM &amp; Database Access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queries, excellent migration system, great DX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team prefers NestJS-native decorators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Kysely (for complex 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SQL for reporting queries</w:t>
            </w:r>
          </w:p>
        </w:tc>
      </w:tr>
    </w:tbl>
    <w:p>
      <w:pPr>
        <w:pStyle w:val="a0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Prisma</w:t>
      </w:r>
      <w:r>
        <w:t xml:space="preserve">. It has the best TypeScript integration, auto-generated types, and a visual data browser (Prisma Studio) that’s invaluable for ops teams debugging vendor issues.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atabase-layer"/>
    <w:p>
      <w:pPr>
        <w:pStyle w:val="2"/>
      </w:pPr>
      <w:r>
        <w:t xml:space="preserve">4. DATABASE LAYER</w:t>
      </w:r>
    </w:p>
    <w:bookmarkStart w:id="35" w:name="primary-database-postgresql-15"/>
    <w:p>
      <w:pPr>
        <w:pStyle w:val="3"/>
      </w:pPr>
      <w:r>
        <w:t xml:space="preserve">Primary Database: PostgreSQL 15+</w:t>
      </w:r>
    </w:p>
    <w:p>
      <w:pPr>
        <w:pStyle w:val="FirstParagraph"/>
      </w:pPr>
      <w:r>
        <w:rPr>
          <w:b/>
          <w:bCs/>
        </w:rPr>
        <w:t xml:space="preserve">Why PostgreSQL?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ACID compliance</w:t>
      </w:r>
      <w:r>
        <w:t xml:space="preserve"> </w:t>
      </w:r>
      <w:r>
        <w:t xml:space="preserve">— Non-negotiable for financial transactions (escrow, commissions, payouts)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JSONB support</w:t>
      </w:r>
      <w:r>
        <w:t xml:space="preserve"> </w:t>
      </w:r>
      <w:r>
        <w:t xml:space="preserve">— Flexible vendor profiles, quote metadata, event details without schema migrations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Full-text search</w:t>
      </w:r>
      <w:r>
        <w:t xml:space="preserve"> </w:t>
      </w:r>
      <w:r>
        <w:t xml:space="preserve">— Built-in search for vendor profiles (before adding Elasticsearch)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PostGIS extension</w:t>
      </w:r>
      <w:r>
        <w:t xml:space="preserve"> </w:t>
      </w:r>
      <w:r>
        <w:t xml:space="preserve">— Geospatial queries for location-based vendor matching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Mature, well-supported</w:t>
      </w:r>
      <w:r>
        <w:t xml:space="preserve"> </w:t>
      </w:r>
      <w:r>
        <w:t xml:space="preserve">— Easy to find Nigerian DBAs and cloud managed instances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 </w:t>
      </w:r>
      <w:r>
        <w:t xml:space="preserve">— Fine-grained access control for multi-tenant data</w:t>
      </w:r>
    </w:p>
    <w:bookmarkEnd w:id="35"/>
    <w:bookmarkStart w:id="36" w:name="database-schema-core-tables"/>
    <w:p>
      <w:pPr>
        <w:pStyle w:val="3"/>
      </w:pPr>
      <w:r>
        <w:t xml:space="preserve">Database Schema (Core Tables)</w:t>
      </w:r>
    </w:p>
    <w:p>
      <w:pPr>
        <w:pStyle w:val="SourceCode"/>
      </w:pPr>
      <w:r>
        <w:rPr>
          <w:rStyle w:val="CommentTok"/>
        </w:rPr>
        <w:t xml:space="preserve">-- Users (base table for both clients and vendors)</w:t>
      </w:r>
      <w:r>
        <w:br/>
      </w:r>
      <w:r>
        <w:rPr>
          <w:rStyle w:val="NormalTok"/>
        </w:rPr>
        <w:t xml:space="preserve">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phone,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status, created_at, updated_at)</w:t>
      </w:r>
      <w:r>
        <w:br/>
      </w:r>
      <w:r>
        <w:br/>
      </w:r>
      <w:r>
        <w:rPr>
          <w:rStyle w:val="CommentTok"/>
        </w:rPr>
        <w:t xml:space="preserve">-- Clients</w:t>
      </w:r>
      <w:r>
        <w:br/>
      </w:r>
      <w:r>
        <w:rPr>
          <w:rStyle w:val="NormalTok"/>
        </w:rPr>
        <w:t xml:space="preserve">clients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event_preferences, location,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br/>
      </w:r>
      <w:r>
        <w:rPr>
          <w:rStyle w:val="CommentTok"/>
        </w:rPr>
        <w:t xml:space="preserve">-- Vendors</w:t>
      </w:r>
      <w:r>
        <w:br/>
      </w:r>
      <w:r>
        <w:rPr>
          <w:rStyle w:val="NormalTok"/>
        </w:rPr>
        <w:t xml:space="preserve">vendors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business_name, category_id, location, verification_status, </w:t>
      </w:r>
      <w:r>
        <w:br/>
      </w:r>
      <w:r>
        <w:rPr>
          <w:rStyle w:val="NormalTok"/>
        </w:rPr>
        <w:t xml:space="preserve">         tier, commission_rate, portfolio, pricing,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br/>
      </w:r>
      <w:r>
        <w:rPr>
          <w:rStyle w:val="CommentTok"/>
        </w:rPr>
        <w:t xml:space="preserve">-- Categories</w:t>
      </w:r>
      <w:r>
        <w:br/>
      </w:r>
      <w:r>
        <w:rPr>
          <w:rStyle w:val="NormalTok"/>
        </w:rPr>
        <w:t xml:space="preserve">categories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slug, parent_id, icon, description,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br/>
      </w:r>
      <w:r>
        <w:rPr>
          <w:rStyle w:val="CommentTok"/>
        </w:rPr>
        <w:t xml:space="preserve">-- Event Requests (from clients)</w:t>
      </w:r>
      <w:r>
        <w:br/>
      </w:r>
      <w:r>
        <w:rPr>
          <w:rStyle w:val="NormalTok"/>
        </w:rPr>
        <w:t xml:space="preserve">event_requests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client_id, event_type, event_date, location, budget_min, </w:t>
      </w:r>
      <w:r>
        <w:br/>
      </w:r>
      <w:r>
        <w:rPr>
          <w:rStyle w:val="NormalTok"/>
        </w:rPr>
        <w:t xml:space="preserve">                budget_max, guest_count, status, created_at)</w:t>
      </w:r>
      <w:r>
        <w:br/>
      </w:r>
      <w:r>
        <w:br/>
      </w:r>
      <w:r>
        <w:rPr>
          <w:rStyle w:val="CommentTok"/>
        </w:rPr>
        <w:t xml:space="preserve">-- Quotes (from vendors to clients)</w:t>
      </w:r>
      <w:r>
        <w:br/>
      </w:r>
      <w:r>
        <w:rPr>
          <w:rStyle w:val="NormalTok"/>
        </w:rPr>
        <w:t xml:space="preserve">quotes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event_request_id, vendor_id, client_id, amount, description, </w:t>
      </w:r>
      <w:r>
        <w:br/>
      </w:r>
      <w:r>
        <w:rPr>
          <w:rStyle w:val="NormalTok"/>
        </w:rPr>
        <w:t xml:space="preserve">        terms, status, expiry_date, created_at)</w:t>
      </w:r>
      <w:r>
        <w:br/>
      </w:r>
      <w:r>
        <w:br/>
      </w:r>
      <w:r>
        <w:rPr>
          <w:rStyle w:val="CommentTok"/>
        </w:rPr>
        <w:t xml:space="preserve">-- Bookings (approved quotes)</w:t>
      </w:r>
      <w:r>
        <w:br/>
      </w:r>
      <w:r>
        <w:rPr>
          <w:rStyle w:val="NormalTok"/>
        </w:rPr>
        <w:t xml:space="preserve">bookings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quote_id, client_id, vendor_id, total_amount, status, </w:t>
      </w:r>
      <w:r>
        <w:br/>
      </w:r>
      <w:r>
        <w:rPr>
          <w:rStyle w:val="NormalTok"/>
        </w:rPr>
        <w:t xml:space="preserve">          event_date, venue_address, contract_pdf, created_at)</w:t>
      </w:r>
      <w:r>
        <w:br/>
      </w:r>
      <w:r>
        <w:br/>
      </w:r>
      <w:r>
        <w:rPr>
          <w:rStyle w:val="CommentTok"/>
        </w:rPr>
        <w:t xml:space="preserve">-- Escrow</w:t>
      </w:r>
      <w:r>
        <w:br/>
      </w:r>
      <w:r>
        <w:rPr>
          <w:rStyle w:val="NormalTok"/>
        </w:rPr>
        <w:t xml:space="preserve">escrow_accounts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booking_id, amount_held, amount_released, status, </w:t>
      </w:r>
      <w:r>
        <w:br/>
      </w:r>
      <w:r>
        <w:rPr>
          <w:rStyle w:val="NormalTok"/>
        </w:rPr>
        <w:t xml:space="preserve">                 milestone_config, created_at)</w:t>
      </w:r>
      <w:r>
        <w:br/>
      </w:r>
      <w:r>
        <w:br/>
      </w:r>
      <w:r>
        <w:rPr>
          <w:rStyle w:val="CommentTok"/>
        </w:rPr>
        <w:t xml:space="preserve">-- Transactions (financial ledger)</w:t>
      </w:r>
      <w:r>
        <w:br/>
      </w:r>
      <w:r>
        <w:rPr>
          <w:rStyle w:val="NormalTok"/>
        </w:rPr>
        <w:t xml:space="preserve">transactions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booking_id,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amount, currency, payment_method, </w:t>
      </w:r>
      <w:r>
        <w:br/>
      </w:r>
      <w:r>
        <w:rPr>
          <w:rStyle w:val="NormalTok"/>
        </w:rPr>
        <w:t xml:space="preserve">              paystack_reference, status, metadata, created_at)</w:t>
      </w:r>
      <w:r>
        <w:br/>
      </w:r>
      <w:r>
        <w:br/>
      </w:r>
      <w:r>
        <w:rPr>
          <w:rStyle w:val="CommentTok"/>
        </w:rPr>
        <w:t xml:space="preserve">-- Messages</w:t>
      </w:r>
      <w:r>
        <w:br/>
      </w:r>
      <w:r>
        <w:rPr>
          <w:rStyle w:val="NormalTok"/>
        </w:rPr>
        <w:t xml:space="preserve">messages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booking_id, sender_id, receiver_id, content, attachments, </w:t>
      </w:r>
      <w:r>
        <w:br/>
      </w:r>
      <w:r>
        <w:rPr>
          <w:rStyle w:val="NormalTok"/>
        </w:rPr>
        <w:t xml:space="preserve">          read_at, created_at)</w:t>
      </w:r>
      <w:r>
        <w:br/>
      </w:r>
      <w:r>
        <w:br/>
      </w:r>
      <w:r>
        <w:rPr>
          <w:rStyle w:val="CommentTok"/>
        </w:rPr>
        <w:t xml:space="preserve">-- Reviews</w:t>
      </w:r>
      <w:r>
        <w:br/>
      </w:r>
      <w:r>
        <w:rPr>
          <w:rStyle w:val="NormalTok"/>
        </w:rPr>
        <w:t xml:space="preserve">reviews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booking_id, reviewer_id, reviewee_id, rating,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photos, status, created_at)</w:t>
      </w:r>
      <w:r>
        <w:br/>
      </w:r>
      <w:r>
        <w:br/>
      </w:r>
      <w:r>
        <w:rPr>
          <w:rStyle w:val="CommentTok"/>
        </w:rPr>
        <w:t xml:space="preserve">-- Disputes</w:t>
      </w:r>
      <w:r>
        <w:br/>
      </w:r>
      <w:r>
        <w:rPr>
          <w:rStyle w:val="NormalTok"/>
        </w:rPr>
        <w:t xml:space="preserve">disputes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booking_id, raised_by, reason, evidence, resolution, </w:t>
      </w:r>
      <w:r>
        <w:br/>
      </w:r>
      <w:r>
        <w:rPr>
          <w:rStyle w:val="NormalTok"/>
        </w:rPr>
        <w:t xml:space="preserve">          status, resolved_at, created_at)</w:t>
      </w:r>
      <w:r>
        <w:br/>
      </w:r>
      <w:r>
        <w:br/>
      </w:r>
      <w:r>
        <w:rPr>
          <w:rStyle w:val="CommentTok"/>
        </w:rPr>
        <w:t xml:space="preserve">-- Notifications</w:t>
      </w:r>
      <w:r>
        <w:br/>
      </w:r>
      <w:r>
        <w:rPr>
          <w:rStyle w:val="NormalTok"/>
        </w:rPr>
        <w:t xml:space="preserve">notifications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channel, title,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read_at, sent_at, created_at)</w:t>
      </w:r>
    </w:p>
    <w:bookmarkEnd w:id="36"/>
    <w:bookmarkStart w:id="37" w:name="caching-layer-redis-7"/>
    <w:p>
      <w:pPr>
        <w:pStyle w:val="3"/>
      </w:pPr>
      <w:r>
        <w:t xml:space="preserve">Caching Layer: Redis 7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response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Strings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Sorted Sets (Sliding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Job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Lists / 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OTP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minutes</w:t>
            </w:r>
          </w:p>
        </w:tc>
      </w:tr>
    </w:tbl>
    <w:bookmarkEnd w:id="37"/>
    <w:bookmarkStart w:id="38" w:name="X4696c93cc605a9bfc0edc7df656a72133f93b4f"/>
    <w:p>
      <w:pPr>
        <w:pStyle w:val="3"/>
      </w:pPr>
      <w:r>
        <w:t xml:space="preserve">Search Database (Future): Elasticsearch or Meilisearch</w:t>
      </w:r>
    </w:p>
    <w:p>
      <w:pPr>
        <w:pStyle w:val="FirstParagraph"/>
      </w:pPr>
      <w:r>
        <w:rPr>
          <w:b/>
          <w:bCs/>
        </w:rPr>
        <w:t xml:space="preserve">Phase 1 (MVP):</w:t>
      </w:r>
      <w:r>
        <w:t xml:space="preserve"> </w:t>
      </w:r>
      <w:r>
        <w:t xml:space="preserve">PostgreSQL full-text search + PostGIS for location filtering is sufficient for &lt;5,000 vendors.</w:t>
      </w:r>
    </w:p>
    <w:p>
      <w:pPr>
        <w:pStyle w:val="a0"/>
      </w:pPr>
      <w:r>
        <w:rPr>
          <w:b/>
          <w:bCs/>
        </w:rPr>
        <w:t xml:space="preserve">Phase 2 (Scale):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Meilisearch</w:t>
      </w:r>
      <w:r>
        <w:t xml:space="preserve"> </w:t>
      </w:r>
      <w:r>
        <w:t xml:space="preserve">(easier setup, typo-tolerant, Nigerian address parsing) or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(more powerful, but higher ops overhead) when vendor count exceeds 10,000 or search latency becomes an issue.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yment-escrow-infrastructure"/>
    <w:p>
      <w:pPr>
        <w:pStyle w:val="2"/>
      </w:pPr>
      <w:r>
        <w:t xml:space="preserve">5. PAYMENT &amp; ESCROW INFRASTRUCTURE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most critical technical component</w:t>
      </w:r>
      <w:r>
        <w:t xml:space="preserve"> </w:t>
      </w:r>
      <w:r>
        <w:t xml:space="preserve">of 8.8 Events. A payment bug or escrow miscalculation destroys trust instantly.</w:t>
      </w:r>
    </w:p>
    <w:bookmarkStart w:id="40" w:name="payment-gateway-dual-integration"/>
    <w:p>
      <w:pPr>
        <w:pStyle w:val="3"/>
      </w:pPr>
      <w:r>
        <w:t xml:space="preserve">Payment Gateway: Dual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UX for Nigerian consumers, excellent developer docs, strong fraud detection, native Naira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+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African coverage, alternative routing if Paystack has downtime, supports international cards better</w:t>
            </w:r>
          </w:p>
        </w:tc>
      </w:tr>
    </w:tbl>
    <w:bookmarkEnd w:id="40"/>
    <w:bookmarkStart w:id="41" w:name="integration-architecture"/>
    <w:p>
      <w:pPr>
        <w:pStyle w:val="3"/>
      </w:pPr>
      <w:r>
        <w:t xml:space="preserve">Integration Architecture</w:t>
      </w:r>
    </w:p>
    <w:p>
      <w:pPr>
        <w:pStyle w:val="SourceCode"/>
      </w:pPr>
      <w:r>
        <w:rPr>
          <w:rStyle w:val="VerbatimChar"/>
        </w:rPr>
        <w:t xml:space="preserve">Client Payment Flow:</w:t>
      </w:r>
      <w:r>
        <w:br/>
      </w:r>
      <w:r>
        <w:rPr>
          <w:rStyle w:val="VerbatimChar"/>
        </w:rPr>
        <w:t xml:space="preserve">┌─────────┐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Client │────▶│  8.8 Events │────▶│   Paystack  │────▶│   Client    │</w:t>
      </w:r>
      <w:r>
        <w:br/>
      </w:r>
      <w:r>
        <w:rPr>
          <w:rStyle w:val="VerbatimChar"/>
        </w:rPr>
        <w:t xml:space="preserve">│  Clicks │     │   Backend   │     │  Checkout   │     │  Enters PIN │</w:t>
      </w:r>
      <w:r>
        <w:br/>
      </w:r>
      <w:r>
        <w:rPr>
          <w:rStyle w:val="VerbatimChar"/>
        </w:rPr>
        <w:t xml:space="preserve">│  "Pay"  │     │  Initiates  │     │   (Popup)   │     │  /OTP/Bank  │</w:t>
      </w:r>
      <w:r>
        <w:br/>
      </w:r>
      <w:r>
        <w:rPr>
          <w:rStyle w:val="VerbatimChar"/>
        </w:rPr>
        <w:t xml:space="preserve">└─────────┘     └─────────────┘     └─────────────┘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┌──────────────────────┐</w:t>
      </w:r>
      <w:r>
        <w:br/>
      </w:r>
      <w:r>
        <w:rPr>
          <w:rStyle w:val="VerbatimChar"/>
        </w:rPr>
        <w:t xml:space="preserve">│   Escrow    │◀────│  8.8 Events │◀────│   Paystack Webhook   │</w:t>
      </w:r>
      <w:r>
        <w:br/>
      </w:r>
      <w:r>
        <w:rPr>
          <w:rStyle w:val="VerbatimChar"/>
        </w:rPr>
        <w:t xml:space="preserve">│   Account   │     │   Verifies  │     │   (payment.success)  │</w:t>
      </w:r>
      <w:r>
        <w:br/>
      </w:r>
      <w:r>
        <w:rPr>
          <w:rStyle w:val="VerbatimChar"/>
        </w:rPr>
        <w:t xml:space="preserve">│  (Holding)  │     │   Webhook   │     │                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└──────────────────────┘</w:t>
      </w:r>
    </w:p>
    <w:bookmarkEnd w:id="41"/>
    <w:bookmarkStart w:id="42" w:name="escrow-implementation"/>
    <w:p>
      <w:pPr>
        <w:pStyle w:val="3"/>
      </w:pPr>
      <w:r>
        <w:t xml:space="preserve">Escrow Implementation</w:t>
      </w:r>
    </w:p>
    <w:p>
      <w:pPr>
        <w:pStyle w:val="FirstParagraph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Escrow funds must be held in a</w:t>
      </w:r>
      <w:r>
        <w:t xml:space="preserve"> </w:t>
      </w:r>
      <w:r>
        <w:rPr>
          <w:b/>
          <w:bCs/>
        </w:rPr>
        <w:t xml:space="preserve">segregated corporate account</w:t>
      </w:r>
      <w:r>
        <w:t xml:space="preserve">, not mixed with operational funds. This is a legal and fiduciary requirement.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8.8 Events corporate account with the company’s bank (not personal account)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Initiation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Paystack/Flutterwave</w:t>
            </w:r>
            <w:r>
              <w:t xml:space="preserve"> </w:t>
            </w:r>
            <w:r>
              <w:t xml:space="preserve">“</w:t>
            </w:r>
            <w:r>
              <w:t xml:space="preserve">Charge</w:t>
            </w:r>
            <w:r>
              <w:t xml:space="preserve">”</w:t>
            </w:r>
            <w:r>
              <w:t xml:space="preserve"> </w:t>
            </w:r>
            <w:r>
              <w:t xml:space="preserve">API with metadata linking to</w:t>
            </w:r>
            <w:r>
              <w:t xml:space="preserve"> </w:t>
            </w:r>
            <w:r>
              <w:rPr>
                <w:rStyle w:val="VerbatimChar"/>
              </w:rPr>
              <w:t xml:space="preserve">booking_id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webhook processor (verify signature, handle duplicates, idempotency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sits in the segregated account; ledger tracked in</w:t>
            </w:r>
            <w:r>
              <w:t xml:space="preserve"> </w:t>
            </w:r>
            <w:r>
              <w:rPr>
                <w:rStyle w:val="VerbatimChar"/>
              </w:rPr>
              <w:t xml:space="preserve">escrow_accounts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confirmation OR auto-release after 48-hour dispute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Payout to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Paystack/Flutterwave Transfer API to vendor’s registered NUBAN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8% deduction before vendor payout; recorded in</w:t>
            </w:r>
            <w:r>
              <w:t xml:space="preserve"> </w:t>
            </w: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 booking: 30/60/10 split for high-value transactions</w:t>
            </w:r>
          </w:p>
        </w:tc>
      </w:tr>
    </w:tbl>
    <w:bookmarkEnd w:id="42"/>
    <w:bookmarkStart w:id="43" w:name="idempotency-webhook-resilience"/>
    <w:p>
      <w:pPr>
        <w:pStyle w:val="3"/>
      </w:pPr>
      <w:r>
        <w:t xml:space="preserve">Idempotency &amp; Webhook Resilience</w:t>
      </w:r>
    </w:p>
    <w:p>
      <w:pPr>
        <w:pStyle w:val="SourceCode"/>
      </w:pPr>
      <w:r>
        <w:rPr>
          <w:rStyle w:val="CommentTok"/>
        </w:rPr>
        <w:t xml:space="preserve">// Critical: Webhook handler must be idempotent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'webhooks/paystack'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handlePaystackWebhook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PaystackWebhookDto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'x-paystack-signature'</w:t>
      </w:r>
      <w:r>
        <w:rPr>
          <w:rStyle w:val="NormalTok"/>
        </w:rPr>
        <w:t xml:space="preserve">)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Verify signature (prevent spoofing)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idempotency key (prevent double-processing)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Validate event type (only process 'charge.success', 'transfer.success')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Update transaction ledger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Trigger escrow state machine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Return 200 OK (never return error to webhook sender)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Golden Rule:</w:t>
      </w:r>
      <w:r>
        <w:t xml:space="preserve"> </w:t>
      </w:r>
      <w:r>
        <w:t xml:space="preserve">If a webhook fails, Paystack/Flutterwave will retry. Your handler must gracefully handle duplicates. Use a</w:t>
      </w:r>
      <w:r>
        <w:t xml:space="preserve"> </w:t>
      </w:r>
      <w:r>
        <w:rPr>
          <w:rStyle w:val="VerbatimChar"/>
        </w:rPr>
        <w:t xml:space="preserve">processed_webhooks</w:t>
      </w:r>
      <w:r>
        <w:t xml:space="preserve"> </w:t>
      </w:r>
      <w:r>
        <w:t xml:space="preserve">table with unique constraint on</w:t>
      </w:r>
      <w:r>
        <w:t xml:space="preserve"> </w:t>
      </w:r>
      <w:r>
        <w:rPr>
          <w:rStyle w:val="VerbatimChar"/>
        </w:rPr>
        <w:t xml:space="preserve">gateway + event_id</w:t>
      </w:r>
      <w:r>
        <w:t xml:space="preserve">.</w:t>
      </w:r>
    </w:p>
    <w:bookmarkEnd w:id="43"/>
    <w:bookmarkStart w:id="44" w:name="X4f8a5d34268ae08f2bb3ca7964fb14f60bae745"/>
    <w:p>
      <w:pPr>
        <w:pStyle w:val="3"/>
      </w:pPr>
      <w:r>
        <w:t xml:space="preserve">Transaction Ledger (Double-Entry Accounting)</w:t>
      </w:r>
    </w:p>
    <w:p>
      <w:pPr>
        <w:pStyle w:val="FirstParagraph"/>
      </w:pPr>
      <w:r>
        <w:t xml:space="preserve">Every financial movement must be recorded as a</w:t>
      </w:r>
      <w:r>
        <w:t xml:space="preserve"> </w:t>
      </w:r>
      <w:r>
        <w:rPr>
          <w:b/>
          <w:bCs/>
        </w:rPr>
        <w:t xml:space="preserve">double-entry ledger transaction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Wallet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₦100,000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deposit for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Escrow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in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Liability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₦92,000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released to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₦8,000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platform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₦92,000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to vendor bank</w:t>
            </w:r>
          </w:p>
        </w:tc>
      </w:tr>
    </w:tbl>
    <w:p>
      <w:pPr>
        <w:pStyle w:val="a0"/>
      </w:pPr>
      <w:r>
        <w:rPr>
          <w:b/>
          <w:bCs/>
        </w:rPr>
        <w:t xml:space="preserve">Why double-entry?</w:t>
      </w:r>
      <w:r>
        <w:t xml:space="preserve"> </w:t>
      </w:r>
      <w:r>
        <w:t xml:space="preserve">Prevents accounting errors, enables audit trails, satisfies tax/regulatory requirements, and makes dispute resolution traceable.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uthentication-identity-verification"/>
    <w:p>
      <w:pPr>
        <w:pStyle w:val="2"/>
      </w:pPr>
      <w:r>
        <w:t xml:space="preserve">6. AUTHENTICATION &amp; IDENTITY VERIFICATION</w:t>
      </w:r>
    </w:p>
    <w:bookmarkStart w:id="46" w:name="authentication-flow"/>
    <w:p>
      <w:pPr>
        <w:pStyle w:val="3"/>
      </w:pPr>
      <w:r>
        <w:t xml:space="preserve">Authentication 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+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hashed passwords, JWT access (15 min) + refresh (7 days)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Phone +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Nigerian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6-digit OTP via SMS/WhatsApp, 10-minute expiry, 3-attempt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Social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2.0, Apple Sign-In (for iOS app 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Fingerprint/Face ID via React Native libraries</w:t>
            </w:r>
          </w:p>
        </w:tc>
      </w:tr>
    </w:tbl>
    <w:bookmarkEnd w:id="46"/>
    <w:bookmarkStart w:id="47" w:name="identity-verification-kyc-integration"/>
    <w:p>
      <w:pPr>
        <w:pStyle w:val="3"/>
      </w:pPr>
      <w:r>
        <w:t xml:space="preserve">Identity Verification (KYC)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VerifyMe.ng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BVN verification, NIN validation, liveness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~₦50–100 per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ID OCR, facial biometric matching, address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~₦100–200 per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Smile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Pan-African KYC, document verification, anti-fraud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for scale</w:t>
            </w:r>
          </w:p>
        </w:tc>
      </w:tr>
    </w:tbl>
    <w:p>
      <w:pPr>
        <w:pStyle w:val="a0"/>
      </w:pPr>
      <w:r>
        <w:rPr>
          <w:b/>
          <w:bCs/>
        </w:rPr>
        <w:t xml:space="preserve">Recommended: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VerifyMe.ng</w:t>
      </w:r>
      <w:r>
        <w:t xml:space="preserve"> </w:t>
      </w:r>
      <w:r>
        <w:t xml:space="preserve">for BVN/NIN validation (fastest for Nigerian identity) +</w:t>
      </w:r>
      <w:r>
        <w:t xml:space="preserve"> </w:t>
      </w:r>
      <w:r>
        <w:rPr>
          <w:b/>
          <w:bCs/>
        </w:rPr>
        <w:t xml:space="preserve">YouVerify</w:t>
      </w:r>
      <w:r>
        <w:t xml:space="preserve"> </w:t>
      </w:r>
      <w:r>
        <w:t xml:space="preserve">for document OCR and facial matching. Both have REST APIs with Nigerian support teams.</w:t>
      </w:r>
    </w:p>
    <w:bookmarkEnd w:id="47"/>
    <w:bookmarkStart w:id="48" w:name="verification-workflow-state-machine"/>
    <w:p>
      <w:pPr>
        <w:pStyle w:val="3"/>
      </w:pPr>
      <w:r>
        <w:t xml:space="preserve">Verification Workflow (State Machine)</w:t>
      </w:r>
    </w:p>
    <w:p>
      <w:pPr>
        <w:pStyle w:val="SourceCode"/>
      </w:pPr>
      <w:r>
        <w:rPr>
          <w:rStyle w:val="VerbatimChar"/>
        </w:rPr>
        <w:t xml:space="preserve">VENDOR SUBMITS 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 PENDING     │  ← Ops team reviews documents</w:t>
      </w:r>
      <w:r>
        <w:br/>
      </w:r>
      <w:r>
        <w:rPr>
          <w:rStyle w:val="VerbatimChar"/>
        </w:rPr>
        <w:t xml:space="preserve">│   REVIEW   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APPROVED   REJECTED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PROFILE    EMAIL SENT</w:t>
      </w:r>
      <w:r>
        <w:br/>
      </w:r>
      <w:r>
        <w:rPr>
          <w:rStyle w:val="VerbatimChar"/>
        </w:rPr>
        <w:t xml:space="preserve">LIVE       WITH REASON</w:t>
      </w:r>
    </w:p>
    <w:p>
      <w:pPr>
        <w:pStyle w:val="FirstParagraph"/>
      </w:pPr>
      <w:r>
        <w:rPr>
          <w:b/>
          <w:bCs/>
        </w:rPr>
        <w:t xml:space="preserve">Tech Implementation:</w:t>
      </w:r>
      <w:r>
        <w:t xml:space="preserve"> </w:t>
      </w:r>
      <w:r>
        <w:t xml:space="preserve">- Vendor uploads documents → S3 → triggers webhook → ops dashboard notification</w:t>
      </w:r>
      <w:r>
        <w:t xml:space="preserve"> </w:t>
      </w:r>
      <w:r>
        <w:t xml:space="preserve">- Ops agent reviews in admin dashboard → clicks Approve/Reject → state update → vendor notification</w:t>
      </w:r>
      <w:r>
        <w:t xml:space="preserve"> </w:t>
      </w:r>
      <w:r>
        <w:t xml:space="preserve">- Approved vendors get badge update → search index refresh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real-time-communication"/>
    <w:p>
      <w:pPr>
        <w:pStyle w:val="2"/>
      </w:pPr>
      <w:r>
        <w:t xml:space="preserve">7. REAL-TIME COMMUNICATION</w:t>
      </w:r>
    </w:p>
    <w:bookmarkStart w:id="50" w:name="in-app-messaging-client-vendor"/>
    <w:p>
      <w:pPr>
        <w:pStyle w:val="3"/>
      </w:pPr>
      <w:r>
        <w:t xml:space="preserve">In-App Messaging (Client ↔ Vendor)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bidirectional messaging over WebSockets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Multi-server message broadcasting (when backend scales horizontally)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Long-polling for clients on poor Nigerian networks where WebSockets drop</w:t>
            </w:r>
          </w:p>
        </w:tc>
      </w:tr>
    </w:tbl>
    <w:p>
      <w:pPr>
        <w:pStyle w:val="a0"/>
      </w:pPr>
      <w:r>
        <w:rPr>
          <w:b/>
          <w:bCs/>
        </w:rPr>
        <w:t xml:space="preserve">Message Features:</w:t>
      </w:r>
      <w:r>
        <w:t xml:space="preserve"> </w:t>
      </w:r>
      <w:r>
        <w:t xml:space="preserve">- Text messages with read receipts</w:t>
      </w:r>
      <w:r>
        <w:t xml:space="preserve"> </w:t>
      </w:r>
      <w:r>
        <w:t xml:space="preserve">- Image/file sharing (portfolio sharing, venue photos, inspiration boards)</w:t>
      </w:r>
      <w:r>
        <w:t xml:space="preserve"> </w:t>
      </w:r>
      <w:r>
        <w:t xml:space="preserve">- Quote sharing (embed approved quotes directly in chat)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Escrow status</w:t>
      </w:r>
      <w:r>
        <w:t xml:space="preserve">”</w:t>
      </w:r>
      <w:r>
        <w:t xml:space="preserve"> </w:t>
      </w:r>
      <w:r>
        <w:t xml:space="preserve">notifications in chat thread</w:t>
      </w:r>
      <w:r>
        <w:t xml:space="preserve"> </w:t>
      </w:r>
      <w:r>
        <w:t xml:space="preserve">- Message persistence (all messages stored in PostgreSQL for dispute evidence)</w:t>
      </w:r>
    </w:p>
    <w:bookmarkEnd w:id="50"/>
    <w:bookmarkStart w:id="51" w:name="notification-orchestration"/>
    <w:p>
      <w:pPr>
        <w:pStyle w:val="3"/>
      </w:pPr>
      <w:r>
        <w:t xml:space="preserve">Notification Orchestration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Termii, Africa’s Talking, or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codes, booking confirmations, payment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SendGrid, AWS SES, or Postmark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emails, quote notifications, receipts,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Push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alerts for new quotes, messages, booking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Push (App)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+ OneSignal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mobile app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Business API (via 360Dialog or Twilio)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media notifications, support channel</w:t>
            </w:r>
          </w:p>
        </w:tc>
      </w:tr>
    </w:tbl>
    <w:p>
      <w:pPr>
        <w:pStyle w:val="a0"/>
      </w:pPr>
      <w:r>
        <w:rPr>
          <w:b/>
          <w:bCs/>
        </w:rPr>
        <w:t xml:space="preserve">Recommended Nigerian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Termii</w:t>
      </w:r>
      <w:r>
        <w:t xml:space="preserve"> </w:t>
      </w:r>
      <w:r>
        <w:t xml:space="preserve">for SMS (best Nigerian delivery rates, local support, affordable)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SendGrid</w:t>
      </w:r>
      <w:r>
        <w:t xml:space="preserve"> </w:t>
      </w:r>
      <w:r>
        <w:t xml:space="preserve">for email (reliable deliverability, good free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Firebase</w:t>
      </w:r>
      <w:r>
        <w:t xml:space="preserve"> </w:t>
      </w:r>
      <w:r>
        <w:t xml:space="preserve">for push notifications (free tier generous, easy React integration)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ile-storage-cdn"/>
    <w:p>
      <w:pPr>
        <w:pStyle w:val="2"/>
      </w:pPr>
      <w:r>
        <w:t xml:space="preserve">8. FILE STORAGE &amp; CDN</w:t>
      </w:r>
    </w:p>
    <w:bookmarkStart w:id="53" w:name="object-storage-aws-s3-or-cloudflare-r2"/>
    <w:p>
      <w:pPr>
        <w:pStyle w:val="3"/>
      </w:pPr>
      <w:r>
        <w:t xml:space="preserve">Object Storage: AWS S3 (or Cloudflare R2)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portfolio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portfolios/{vendor_id}/{uuid}.jpg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portfolio videos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portfolios/{vendor_id}/{uuid}.mp4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kyc/{user_id}/{uuid}.pdf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post-account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PDFs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contracts/{booking_id}/{uuid}.pdf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disputes/{dispute_id}/{uuid}.jpg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post-resolution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 avatars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avatars/{user_id}/{uuid}.jpg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 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messages/{message_id}/{uuid}.ext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</w:tr>
    </w:tbl>
    <w:p>
      <w:pPr>
        <w:pStyle w:val="a0"/>
      </w:pPr>
      <w:r>
        <w:rPr>
          <w:b/>
          <w:bCs/>
        </w:rPr>
        <w:t xml:space="preserve">Security:</w:t>
      </w:r>
      <w:r>
        <w:t xml:space="preserve"> </w:t>
      </w:r>
      <w:r>
        <w:t xml:space="preserve">- S3 buckets are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by default</w:t>
      </w:r>
      <w:r>
        <w:t xml:space="preserve"> </w:t>
      </w:r>
      <w:r>
        <w:t xml:space="preserve">- Pre-signed URLs (15-minute expiry) for authorized access</w:t>
      </w:r>
      <w:r>
        <w:t xml:space="preserve"> </w:t>
      </w:r>
      <w:r>
        <w:t xml:space="preserve">- CloudFront CDN for public portfolio images (fast global delivery)</w:t>
      </w:r>
      <w:r>
        <w:t xml:space="preserve"> </w:t>
      </w:r>
      <w:r>
        <w:t xml:space="preserve">- Virus scanning on upload (ClamAV or Cloudmersive API)</w:t>
      </w:r>
    </w:p>
    <w:bookmarkEnd w:id="53"/>
    <w:bookmarkStart w:id="54" w:name="image-optimization-pipeline"/>
    <w:p>
      <w:pPr>
        <w:pStyle w:val="3"/>
      </w:pPr>
      <w:r>
        <w:t xml:space="preserve">Image Optimization Pipeline</w:t>
      </w:r>
    </w:p>
    <w:p>
      <w:pPr>
        <w:pStyle w:val="SourceCode"/>
      </w:pPr>
      <w:r>
        <w:rPr>
          <w:rStyle w:val="VerbatimChar"/>
        </w:rPr>
        <w:t xml:space="preserve">Vendor Uploads Image (5MB)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AWS Lambda   │  ← Auto-triggered on S3 upload</w:t>
      </w:r>
      <w:r>
        <w:br/>
      </w:r>
      <w:r>
        <w:rPr>
          <w:rStyle w:val="VerbatimChar"/>
        </w:rPr>
        <w:t xml:space="preserve">│  (Sharp/      │  ← Resizes to: thumbnail (300x300),</w:t>
      </w:r>
      <w:r>
        <w:br/>
      </w:r>
      <w:r>
        <w:rPr>
          <w:rStyle w:val="VerbatimChar"/>
        </w:rPr>
        <w:t xml:space="preserve">│  ImageMagick) │    medium (800x600), large (1600x1200)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WebP/AVIF    │  ← Format conversion for faster loading</w:t>
      </w:r>
      <w:r>
        <w:br/>
      </w:r>
      <w:r>
        <w:rPr>
          <w:rStyle w:val="VerbatimChar"/>
        </w:rPr>
        <w:t xml:space="preserve">│  Conversion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CDN Distribution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Nigerian mobile networks are slow and expensive. A 5MB JPEG becomes a 200KB WebP thumbnail. This directly impacts conversion rates.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earch-matching-engine"/>
    <w:p>
      <w:pPr>
        <w:pStyle w:val="2"/>
      </w:pPr>
      <w:r>
        <w:t xml:space="preserve">9. SEARCH &amp; MATCHING ENGINE</w:t>
      </w:r>
    </w:p>
    <w:bookmarkStart w:id="56" w:name="phase-1-postgresql-full-text-search-mvp"/>
    <w:p>
      <w:pPr>
        <w:pStyle w:val="3"/>
      </w:pPr>
      <w:r>
        <w:t xml:space="preserve">Phase 1: PostgreSQL Full-Text Search (MVP)</w:t>
      </w:r>
    </w:p>
    <w:p>
      <w:pPr>
        <w:pStyle w:val="SourceCode"/>
      </w:pPr>
      <w:r>
        <w:rPr>
          <w:rStyle w:val="CommentTok"/>
        </w:rPr>
        <w:t xml:space="preserve">-- Vendor search with ranking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v.business_name, v.category_id, v.location,</w:t>
      </w:r>
      <w:r>
        <w:br/>
      </w:r>
      <w:r>
        <w:rPr>
          <w:rStyle w:val="NormalTok"/>
        </w:rPr>
        <w:t xml:space="preserve">  ts_rank(v.search_vector, plainto_tsquery(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'wedding decorator lagos'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v.search_vector @@ plainto_tsquery(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'wedding decorator lagos'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v.verification_status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v.rating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Indexed fields:</w:t>
      </w:r>
      <w:r>
        <w:t xml:space="preserve"> </w:t>
      </w:r>
      <w:r>
        <w:t xml:space="preserve">business name, category, service description, location, tags</w:t>
      </w:r>
    </w:p>
    <w:bookmarkEnd w:id="56"/>
    <w:bookmarkStart w:id="57" w:name="phase-2-meilisearch-scale"/>
    <w:p>
      <w:pPr>
        <w:pStyle w:val="3"/>
      </w:pPr>
      <w:r>
        <w:t xml:space="preserve">Phase 2: Meilisearch (Scale)</w:t>
      </w:r>
    </w:p>
    <w:p>
      <w:pPr>
        <w:pStyle w:val="FirstParagraph"/>
      </w:pPr>
      <w:r>
        <w:t xml:space="preserve">Add Meilisearch when:</w:t>
      </w:r>
      <w:r>
        <w:t xml:space="preserve"> </w:t>
      </w:r>
      <w:r>
        <w:t xml:space="preserve">- Vendor count &gt; 10,000</w:t>
      </w:r>
      <w:r>
        <w:t xml:space="preserve"> </w:t>
      </w:r>
      <w:r>
        <w:t xml:space="preserve">- Search latency &gt; 200ms</w:t>
      </w:r>
      <w:r>
        <w:t xml:space="preserve"> </w:t>
      </w:r>
      <w:r>
        <w:t xml:space="preserve">- Need for typo tolerance, faceted search, geospatial radius search</w:t>
      </w:r>
    </w:p>
    <w:p>
      <w:pPr>
        <w:pStyle w:val="a0"/>
      </w:pPr>
      <w:r>
        <w:rPr>
          <w:b/>
          <w:bCs/>
        </w:rPr>
        <w:t xml:space="preserve">Meilisearch advantages:</w:t>
      </w:r>
      <w:r>
        <w:t xml:space="preserve"> </w:t>
      </w:r>
      <w:r>
        <w:t xml:space="preserve">- Typo-tolerant (</w:t>
      </w:r>
      <w:r>
        <w:t xml:space="preserve">“</w:t>
      </w:r>
      <w:r>
        <w:t xml:space="preserve">dekorator</w:t>
      </w:r>
      <w:r>
        <w:t xml:space="preserve">”</w:t>
      </w:r>
      <w:r>
        <w:t xml:space="preserve"> </w:t>
      </w:r>
      <w:r>
        <w:t xml:space="preserve">finds</w:t>
      </w:r>
      <w:r>
        <w:t xml:space="preserve"> </w:t>
      </w:r>
      <w:r>
        <w:t xml:space="preserve">“</w:t>
      </w:r>
      <w:r>
        <w:t xml:space="preserve">decorator</w:t>
      </w:r>
      <w:r>
        <w:t xml:space="preserve">”</w:t>
      </w:r>
      <w:r>
        <w:t xml:space="preserve">)</w:t>
      </w:r>
      <w:r>
        <w:t xml:space="preserve"> </w:t>
      </w:r>
      <w:r>
        <w:t xml:space="preserve">- Instant search (as-you-type results)</w:t>
      </w:r>
      <w:r>
        <w:t xml:space="preserve"> </w:t>
      </w:r>
      <w:r>
        <w:t xml:space="preserve">- Faceted filtering (category + price + location + rating + availability)</w:t>
      </w:r>
      <w:r>
        <w:t xml:space="preserve"> </w:t>
      </w:r>
      <w:r>
        <w:t xml:space="preserve">- Geospatial search (</w:t>
      </w:r>
      <w:r>
        <w:t xml:space="preserve">“</w:t>
      </w:r>
      <w:r>
        <w:t xml:space="preserve">vendors within 10km of Lekki</w:t>
      </w:r>
      <w:r>
        <w:t xml:space="preserve">”</w:t>
      </w:r>
      <w:r>
        <w:t xml:space="preserve">)</w:t>
      </w:r>
      <w:r>
        <w:t xml:space="preserve"> </w:t>
      </w:r>
      <w:r>
        <w:t xml:space="preserve">- Easy deployment (single binary, no JVM like Elasticsearch)</w:t>
      </w:r>
    </w:p>
    <w:bookmarkEnd w:id="57"/>
    <w:bookmarkStart w:id="58" w:name="matching-algorithm-event-request-vendors"/>
    <w:p>
      <w:pPr>
        <w:pStyle w:val="3"/>
      </w:pPr>
      <w:r>
        <w:t xml:space="preserve">Matching Algorithm (Event Request → Vendors)</w:t>
      </w:r>
    </w:p>
    <w:p>
      <w:pPr>
        <w:pStyle w:val="SourceCode"/>
      </w:pPr>
      <w:r>
        <w:rPr>
          <w:rStyle w:val="CommentTok"/>
        </w:rPr>
        <w:t xml:space="preserve">// Simplified matching logic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matchVendorsToRequest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vendors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isWithin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MAX_DISTANCE_KM))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budget_min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event_date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Ranking factors (weighted)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30%: rating</w:t>
      </w:r>
      <w:r>
        <w:br/>
      </w:r>
      <w:r>
        <w:rPr>
          <w:rStyle w:val="NormalTok"/>
        </w:rPr>
        <w:t xml:space="preserve">       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25%: verification tier</w:t>
      </w:r>
      <w:r>
        <w:br/>
      </w:r>
      <w:r>
        <w:rPr>
          <w:rStyle w:val="NormalTok"/>
        </w:rPr>
        <w:t xml:space="preserve">       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20%: responsiveness</w:t>
      </w:r>
      <w:r>
        <w:br/>
      </w:r>
      <w:r>
        <w:rPr>
          <w:rStyle w:val="NormalTok"/>
        </w:rPr>
        <w:t xml:space="preserve">       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15%: successful bookings</w:t>
      </w:r>
      <w:r>
        <w:br/>
      </w:r>
      <w:r>
        <w:rPr>
          <w:rStyle w:val="NormalTok"/>
        </w:rPr>
        <w:t xml:space="preserve">       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nearby_score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10%: proximity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same for B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Top 10 matches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third-party-integrations"/>
    <w:p>
      <w:pPr>
        <w:pStyle w:val="2"/>
      </w:pPr>
      <w:r>
        <w:t xml:space="preserve">10. THIRD-PARTY INTEGRATIONS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 + 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Naira payments, escrow, 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+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VerifyMe + YouVerify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BVN, NIN, ID verification, facial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OTP, booking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+ marketing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/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mobile/web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/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+ 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images, documents,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Maps/Geocoding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location, vendor proximity,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API /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Mixpanel + Google Analytics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behavior, conversion funnels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/ 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error monitoring,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 or Logtail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logging,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/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UptimeRobot or Pingdom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availability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availability sync, event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+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Puppeteer + HTML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Contracts, receipts,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Agora.io or Twilio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virtual vendor 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5" w:name="devops-infrastructure"/>
    <w:p>
      <w:pPr>
        <w:pStyle w:val="2"/>
      </w:pPr>
      <w:r>
        <w:t xml:space="preserve">11. DEVOPS &amp; INFRASTRUCTURE</w:t>
      </w:r>
    </w:p>
    <w:bookmarkStart w:id="61" w:name="hosting-aws-primary-recommendation"/>
    <w:p>
      <w:pPr>
        <w:pStyle w:val="3"/>
      </w:pPr>
      <w:r>
        <w:t xml:space="preserve">Hosting: AWS (Primary Recommendation)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 (MVP)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ECS Fargate (containers)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backend API, auto-scaling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~$50–100/month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PostgreSQL (db.t3.medium)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PostgreSQL with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~$60–80/month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ElastiCache Redis (cache.t3.micro)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~$15–25/month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~$10–30/month (grows with usage)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content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~$20–50/month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~$1–5/month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 (Application Load Balancer)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distribution,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~$20–30/month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Certificate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SSL/TLS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keys, DB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~$5–10/month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~$5–10/month</w:t>
            </w:r>
          </w:p>
        </w:tc>
      </w:tr>
    </w:tbl>
    <w:p>
      <w:pPr>
        <w:pStyle w:val="a0"/>
      </w:pPr>
      <w:r>
        <w:rPr>
          <w:b/>
          <w:bCs/>
        </w:rPr>
        <w:t xml:space="preserve">Total AWS Infrastructure (MVP): ~$200–350/month (~₦300,000–530,000/month)</w:t>
      </w:r>
    </w:p>
    <w:bookmarkEnd w:id="61"/>
    <w:bookmarkStart w:id="62" w:name="X041a9c5db585976e1a6538a7ce8d3e50c0ed948"/>
    <w:p>
      <w:pPr>
        <w:pStyle w:val="3"/>
      </w:pPr>
      <w:r>
        <w:t xml:space="preserve">Alternative: Cloudflare + DigitalOcean (Budget-Conscious)</w:t>
      </w:r>
    </w:p>
    <w:p>
      <w:pPr>
        <w:pStyle w:val="FirstParagraph"/>
      </w:pPr>
      <w:r>
        <w:t xml:space="preserve">If AWS costs are prohibitive in early stages: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App Platform or Droplets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~$25–50/month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Managed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~$30–60/month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Managed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 +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(S3-compatible, zero egress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~$5–15/month</w:t>
            </w:r>
          </w:p>
        </w:tc>
      </w:tr>
    </w:tbl>
    <w:p>
      <w:pPr>
        <w:pStyle w:val="a0"/>
      </w:pPr>
      <w:r>
        <w:rPr>
          <w:b/>
          <w:bCs/>
        </w:rPr>
        <w:t xml:space="preserve">Total Alternative Stack: ~$100–170/month (~₦150,000–255,000/month)</w:t>
      </w:r>
    </w:p>
    <w:p>
      <w:pPr>
        <w:pStyle w:val="a0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DigitalOcean + Cloudflare</w:t>
      </w:r>
      <w:r>
        <w:t xml:space="preserve"> </w:t>
      </w:r>
      <w:r>
        <w:t xml:space="preserve">for MVP (cheaper, simpler), migrate to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at scale (more enterprise features, better Nigerian latency via CloudFront edge locations).</w:t>
      </w:r>
    </w:p>
    <w:bookmarkEnd w:id="62"/>
    <w:bookmarkStart w:id="63" w:name="cicd-pipeline"/>
    <w:p>
      <w:pPr>
        <w:pStyle w:val="3"/>
      </w:pPr>
      <w:r>
        <w:t xml:space="preserve">CI/CD Pipeline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automation (test, build, deploy)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Containerization (consistent environments)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as Code (IaC) for reproducible environments</w:t>
            </w:r>
          </w:p>
        </w:tc>
      </w:tr>
    </w:tbl>
    <w:p>
      <w:pPr>
        <w:pStyle w:val="a0"/>
      </w:pPr>
      <w:r>
        <w:rPr>
          <w:b/>
          <w:bCs/>
        </w:rPr>
        <w:t xml:space="preserve">Pipeline Flow:</w:t>
      </w:r>
    </w:p>
    <w:p>
      <w:pPr>
        <w:pStyle w:val="SourceCode"/>
      </w:pPr>
      <w:r>
        <w:rPr>
          <w:rStyle w:val="VerbatimChar"/>
        </w:rPr>
        <w:t xml:space="preserve">Developer pushes to branch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GitHub Actions │  ← Run tests (Jest), lint (ESLint), type check</w:t>
      </w:r>
      <w:r>
        <w:br/>
      </w:r>
      <w:r>
        <w:rPr>
          <w:rStyle w:val="VerbatimChar"/>
        </w:rPr>
        <w:t xml:space="preserve">│   CI Pipeline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 (if tests pass)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Build Docker   │  ← Build production image</w:t>
      </w:r>
      <w:r>
        <w:br/>
      </w:r>
      <w:r>
        <w:rPr>
          <w:rStyle w:val="VerbatimChar"/>
        </w:rPr>
        <w:t xml:space="preserve">│    Image     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Push to ECR    │  ← Tag image with commit hash</w:t>
      </w:r>
      <w:r>
        <w:br/>
      </w:r>
      <w:r>
        <w:rPr>
          <w:rStyle w:val="VerbatimChar"/>
        </w:rPr>
        <w:t xml:space="preserve">│   (or DOCR)  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Deploy to ECS  │  ← Rolling deployment (zero downtime)</w:t>
      </w:r>
      <w:r>
        <w:br/>
      </w:r>
      <w:r>
        <w:rPr>
          <w:rStyle w:val="VerbatimChar"/>
        </w:rPr>
        <w:t xml:space="preserve">│   / App Platform│</w:t>
      </w:r>
      <w:r>
        <w:br/>
      </w:r>
      <w:r>
        <w:rPr>
          <w:rStyle w:val="VerbatimChar"/>
        </w:rPr>
        <w:t xml:space="preserve">└───────────────┘</w:t>
      </w:r>
    </w:p>
    <w:bookmarkEnd w:id="63"/>
    <w:bookmarkStart w:id="64" w:name="environment-strategy"/>
    <w:p>
      <w:pPr>
        <w:pStyle w:val="3"/>
      </w:pPr>
      <w:r>
        <w:t xml:space="preserve">Environment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fake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 production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user data</w:t>
            </w:r>
          </w:p>
        </w:tc>
      </w:tr>
    </w:tbl>
    <w:p>
      <w:pPr>
        <w:pStyle w:val="a0"/>
      </w:pPr>
      <w:r>
        <w:rPr>
          <w:b/>
          <w:bCs/>
        </w:rPr>
        <w:t xml:space="preserve">Critical:</w:t>
      </w:r>
      <w:r>
        <w:t xml:space="preserve"> </w:t>
      </w:r>
      <w:r>
        <w:t xml:space="preserve">Staging must mirror production architecture (same services, smaller instances). Never test payment webhooks on production — use Paystack/Flutterwave test mode.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security-architecture"/>
    <w:p>
      <w:pPr>
        <w:pStyle w:val="2"/>
      </w:pPr>
      <w:r>
        <w:t xml:space="preserve">12. SECURITY ARCHITECTURE</w:t>
      </w:r>
    </w:p>
    <w:bookmarkStart w:id="66" w:name="layer-1-network-security"/>
    <w:p>
      <w:pPr>
        <w:pStyle w:val="3"/>
      </w:pPr>
      <w:r>
        <w:t xml:space="preserve">Layer 1: Network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DDoS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(always-on, unmetered)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WAF (Web Application Firewall)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or AWS WAF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Redis-based sliding window: 100 requests/minute per IP, 10 login attempts/5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Whitelisting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restricted to office IP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VPC with private subnets for database, Redis</w:t>
            </w:r>
          </w:p>
        </w:tc>
      </w:tr>
    </w:tbl>
    <w:bookmarkEnd w:id="66"/>
    <w:bookmarkStart w:id="67" w:name="layer-2-application-security"/>
    <w:p>
      <w:pPr>
        <w:pStyle w:val="3"/>
      </w:pPr>
      <w:r>
        <w:t xml:space="preserve">Layer 2: Application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HSTS headers, redirect all HTTP to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CORS policy: only allow</w:t>
            </w:r>
            <w:r>
              <w:t xml:space="preserve"> </w:t>
            </w:r>
            <w:r>
              <w:rPr>
                <w:rStyle w:val="VerbatimChar"/>
              </w:rPr>
              <w:t xml:space="preserve">*.88events.ng</w:t>
            </w:r>
            <w:r>
              <w:t xml:space="preserve"> </w:t>
            </w:r>
            <w:r>
              <w:t xml:space="preserve">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 on all API inputs; sanitize HTML in user-generated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Injection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(Prisma) parameterized queries — never raw SQL with user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XSS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Security Policy (CSP) headers, output encoding in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Double-submit cookie pattern for state-changing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(cost factor 12), JWT with short expiry, refresh token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(Role-Based Access Control): Client, Vendor, Admin, Support, Finance</w:t>
            </w:r>
          </w:p>
        </w:tc>
      </w:tr>
    </w:tbl>
    <w:bookmarkEnd w:id="67"/>
    <w:bookmarkStart w:id="68" w:name="layer-3-data-security"/>
    <w:p>
      <w:pPr>
        <w:pStyle w:val="3"/>
      </w:pPr>
      <w:r>
        <w:t xml:space="preserve">Layer 3: Data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RDS encryption (AES-256), S3 server-side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for all API communications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 Data Masking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BVN, bank account numbers masked in logs and admin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public DB access; connection via VPC + IAM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daily snapshots, 30-day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 actions logged immutably (who did what, when)</w:t>
            </w:r>
          </w:p>
        </w:tc>
      </w:tr>
    </w:tbl>
    <w:bookmarkEnd w:id="68"/>
    <w:bookmarkStart w:id="69" w:name="layer-4-payment-security"/>
    <w:p>
      <w:pPr>
        <w:pStyle w:val="3"/>
      </w:pPr>
      <w:r>
        <w:t xml:space="preserve">Layer 4: Payment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 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Paystack/Flutterwave HMAC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Idempotency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double-charging and double-payouts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validation of all amounts (never trust client-side totals)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bank account for escrow funds; ledger reconciliation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Payout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vendor bank account name matches registered business name before first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transactions: unusually large amounts, rapid successive bookings, mismatched locations</w:t>
            </w:r>
          </w:p>
        </w:tc>
      </w:tr>
    </w:tbl>
    <w:bookmarkEnd w:id="69"/>
    <w:bookmarkStart w:id="70" w:name="layer-5-operational-security"/>
    <w:p>
      <w:pPr>
        <w:pStyle w:val="3"/>
      </w:pPr>
      <w:r>
        <w:t xml:space="preserve">Layer 5: Operational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 or HashiCorp Vault; no secrets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 or GitHub Dependabot for vulnerable npm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 for Docker image vulnerability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third-party pentest; quarterly internal security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required for all production access; principle of least privilege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team-composition"/>
    <w:p>
      <w:pPr>
        <w:pStyle w:val="2"/>
      </w:pPr>
      <w:r>
        <w:t xml:space="preserve">13. TEAM COMPOSITION</w:t>
      </w:r>
    </w:p>
    <w:bookmarkStart w:id="72" w:name="mvp-team-months-16-45-people"/>
    <w:p>
      <w:pPr>
        <w:pStyle w:val="3"/>
      </w:pPr>
      <w:r>
        <w:t xml:space="preserve">MVP Team (Months 1–6): 4–5 People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Monthly Cost (₦)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Full-Stack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backend API, database design, code review,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₦600,000–1,200,000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React/Next.js UI, responsive design, 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₦400,000–800,000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endpoints, payment integration,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₦400,000–800,000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Mobile-First UI/UX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Wireframes, prototypes, design system, user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₦300,000–600,000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/ Test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(part-time)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automation, manual testing, payment flow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₦200,000–400,000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Manager / 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(you)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Requirements, vendor onboarding, ops, prioritization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a0"/>
      </w:pPr>
      <w:r>
        <w:rPr>
          <w:b/>
          <w:bCs/>
        </w:rPr>
        <w:t xml:space="preserve">Total Monthly Tech Team Cost: ₦1,900,000–3,800,000</w:t>
      </w:r>
      <w:r>
        <w:br/>
      </w:r>
      <w:r>
        <w:rPr>
          <w:b/>
          <w:bCs/>
        </w:rPr>
        <w:t xml:space="preserve">6-Month MVP Build Cost: ₦11,400,000–22,800,000</w:t>
      </w:r>
    </w:p>
    <w:bookmarkEnd w:id="72"/>
    <w:bookmarkStart w:id="73" w:name="scale-team-months-618-812-people"/>
    <w:p>
      <w:pPr>
        <w:pStyle w:val="3"/>
      </w:pPr>
      <w:r>
        <w:t xml:space="preserve">Scale Team (Months 6–18): 8–12 People</w:t>
      </w:r>
    </w:p>
    <w:p>
      <w:pPr>
        <w:pStyle w:val="FirstParagraph"/>
      </w:pPr>
      <w:r>
        <w:t xml:space="preserve">Add: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DevOps Engineer</w:t>
      </w:r>
      <w:r>
        <w:t xml:space="preserve"> </w:t>
      </w:r>
      <w:r>
        <w:t xml:space="preserve">(1) — Infrastructure, CI/CD, monitoring,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Developer</w:t>
      </w:r>
      <w:r>
        <w:t xml:space="preserve"> </w:t>
      </w:r>
      <w:r>
        <w:t xml:space="preserve">(1) — React Native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Backend Developers</w:t>
      </w:r>
      <w:r>
        <w:t xml:space="preserve"> </w:t>
      </w:r>
      <w:r>
        <w:t xml:space="preserve">(2) — Feature velocity, microservices decomposition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Frontend Developers</w:t>
      </w:r>
      <w:r>
        <w:t xml:space="preserve"> </w:t>
      </w:r>
      <w:r>
        <w:t xml:space="preserve">(1) — Feature velocity, design system maintenance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Analyst</w:t>
      </w:r>
      <w:r>
        <w:t xml:space="preserve"> </w:t>
      </w:r>
      <w:r>
        <w:t xml:space="preserve">(1) — Analytics, reporting, recommendation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Support / Ops</w:t>
      </w:r>
      <w:r>
        <w:t xml:space="preserve"> </w:t>
      </w:r>
      <w:r>
        <w:t xml:space="preserve">(2) — Vendor verification, dispute resolution, onboarding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cost-estimates"/>
    <w:p>
      <w:pPr>
        <w:pStyle w:val="2"/>
      </w:pPr>
      <w:r>
        <w:t xml:space="preserve">14. COST ESTIMATES</w:t>
      </w:r>
    </w:p>
    <w:bookmarkStart w:id="75" w:name="mvp-build-costs-months-16"/>
    <w:p>
      <w:pPr>
        <w:pStyle w:val="3"/>
      </w:pPr>
      <w:r>
        <w:t xml:space="preserve">MVP Build Costs (Months 1–6)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Estimate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Estimate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(4.5 people × 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cost; depends on experience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(6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+ Cloudflare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Third-Party Services (6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SMS, email, KYC, analytics, error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Gateway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setup fees for Paystack/Flutterwave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 &amp;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.ng</w:t>
            </w:r>
            <w:r>
              <w:t xml:space="preserve"> </w:t>
            </w:r>
            <w:r>
              <w:t xml:space="preserve">domain + wildcard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Figma, Adobe Creative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Development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Teams, JetBrains licenses,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NDPC registration, contracts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Contingency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for scope creep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₦15,397,500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₦30,995,000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~$9,600–$19,400 USD</w:t>
            </w:r>
          </w:p>
        </w:tc>
      </w:tr>
    </w:tbl>
    <w:bookmarkEnd w:id="75"/>
    <w:bookmarkStart w:id="76" w:name="monthly-running-costs-post-mvp"/>
    <w:p>
      <w:pPr>
        <w:pStyle w:val="3"/>
      </w:pPr>
      <w:r>
        <w:t xml:space="preserve">Monthly Running Costs (Post-MVP)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(₦/month)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(₦/month)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Third-Party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Salaries (ongoing)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Tools &amp;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₦2,200,000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₦4,600,000</w:t>
            </w:r>
          </w:p>
        </w:tc>
      </w:tr>
    </w:tbl>
    <w:bookmarkEnd w:id="76"/>
    <w:bookmarkStart w:id="77" w:name="payment-gateway-costs-per-transaction"/>
    <w:p>
      <w:pPr>
        <w:pStyle w:val="3"/>
      </w:pPr>
      <w:r>
        <w:t xml:space="preserve">Payment Gateway Costs (Per Transaction)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+ ₦100 (local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 per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Naira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 (local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 per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fallback/alternative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(from vendor)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revenue</w:t>
            </w:r>
          </w:p>
        </w:tc>
      </w:tr>
    </w:tbl>
    <w:p>
      <w:pPr>
        <w:pStyle w:val="a0"/>
      </w:pPr>
      <w:r>
        <w:rPr>
          <w:b/>
          <w:bCs/>
        </w:rPr>
        <w:t xml:space="preserve">Example: ₦100,000 booking</w:t>
      </w:r>
      <w:r>
        <w:t xml:space="preserve"> </w:t>
      </w:r>
      <w:r>
        <w:t xml:space="preserve">- Client pays: ₦100,000 + ₦1,600 gateway fee = ₦101,600</w:t>
      </w:r>
      <w:r>
        <w:t xml:space="preserve"> </w:t>
      </w:r>
      <w:r>
        <w:t xml:space="preserve">- Platform holds: ₦100,000 in escrow</w:t>
      </w:r>
      <w:r>
        <w:t xml:space="preserve"> </w:t>
      </w:r>
      <w:r>
        <w:t xml:space="preserve">- Platform releases: ₦92,000 to vendor (after 8% commission)</w:t>
      </w:r>
      <w:r>
        <w:t xml:space="preserve"> </w:t>
      </w:r>
      <w:r>
        <w:t xml:space="preserve">- Vendor receives: ₦92,000 – ₦50 payout fee = ₦91,950</w:t>
      </w:r>
      <w:r>
        <w:t xml:space="preserve"> </w:t>
      </w:r>
      <w:r>
        <w:t xml:space="preserve">- Platform gross revenue: ₦8,000 (commission) – ₦50 (payout) – ₦1,500 (gateway) = ~₦6,450 net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build-phases-roadmap"/>
    <w:p>
      <w:pPr>
        <w:pStyle w:val="2"/>
      </w:pPr>
      <w:r>
        <w:t xml:space="preserve">15. BUILD PHASES &amp; ROADMAP</w:t>
      </w:r>
    </w:p>
    <w:bookmarkStart w:id="79" w:name="phase-1-foundation-weeks-14"/>
    <w:p>
      <w:pPr>
        <w:pStyle w:val="3"/>
      </w:pPr>
      <w:r>
        <w:t xml:space="preserve">Phase 1: Foundation (Weeks 1–4)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Development environment, database schema, authentication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(Postgres, Redis, backend, 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Prisma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OTP via Termii,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+ Vendor signup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→ Docker → staging environment</w:t>
            </w:r>
          </w:p>
        </w:tc>
      </w:tr>
    </w:tbl>
    <w:bookmarkEnd w:id="79"/>
    <w:bookmarkStart w:id="80" w:name="phase-2-core-marketplace-weeks-510"/>
    <w:p>
      <w:pPr>
        <w:pStyle w:val="3"/>
      </w:pPr>
      <w:r>
        <w:t xml:space="preserve">Phase 2: Core Marketplace (Weeks 5–10)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Vendor discovery, quotes, basic booking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profiles + portfolios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frontend, S3 image upload, CloudFront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hierarchical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&amp;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full-text + PostGIS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request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quote creation, client approval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+ Redis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NestJS admin endpoints</w:t>
            </w:r>
          </w:p>
        </w:tc>
      </w:tr>
    </w:tbl>
    <w:bookmarkEnd w:id="80"/>
    <w:bookmarkStart w:id="81" w:name="phase-3-payments-escrow-weeks-1114"/>
    <w:p>
      <w:pPr>
        <w:pStyle w:val="3"/>
      </w:pPr>
      <w:r>
        <w:t xml:space="preserve">Phase 3: Payments &amp; Escrow (Weeks 11–14)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Money movement, trust infrastructure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 API, webhook handling, test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application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Double-entry bookkeeping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deduction on vendor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Payout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API to vendor bank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Puppeteer PDF generation</w:t>
            </w:r>
          </w:p>
        </w:tc>
      </w:tr>
    </w:tbl>
    <w:bookmarkEnd w:id="81"/>
    <w:bookmarkStart w:id="82" w:name="phase-4-verification-trust-weeks-1518"/>
    <w:p>
      <w:pPr>
        <w:pStyle w:val="3"/>
      </w:pPr>
      <w:r>
        <w:t xml:space="preserve">Phase 4: Verification &amp; Trust (Weeks 15–18)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Vendor vetting, client protection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pre-signed URLs, virus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VerifyMe BVN check, YouVerify ID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+ admin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&amp; 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Post-booking review flow,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upload, admin mediation panel</w:t>
            </w:r>
          </w:p>
        </w:tc>
      </w:tr>
    </w:tbl>
    <w:bookmarkEnd w:id="82"/>
    <w:bookmarkStart w:id="83" w:name="phase-5-polish-launch-weeks-1924"/>
    <w:p>
      <w:pPr>
        <w:pStyle w:val="3"/>
      </w:pPr>
      <w:r>
        <w:t xml:space="preserve">Phase 5: Polish &amp; Launch (Weeks 19–24)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 readiness, performance, monitoring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ECS Fargate or DO App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&amp;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+ Datadog/Logtail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optimization, Redis caching, image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Pentest, WAF tuning,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site +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static generation, sitemap, structured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workers, offline caching, push notifications</w:t>
            </w:r>
          </w:p>
        </w:tc>
      </w:tr>
    </w:tbl>
    <w:bookmarkEnd w:id="83"/>
    <w:bookmarkStart w:id="84" w:name="phase-6-scale-months-618"/>
    <w:p>
      <w:pPr>
        <w:pStyle w:val="3"/>
      </w:pPr>
      <w:r>
        <w:t xml:space="preserve">Phase 6: Scale (Months 6–18)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Growth, new features, mobile app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Native 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Meilisearch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Premium subscription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7–9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Advanced 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8–10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Multi-city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AI-powered vendor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planning tools</w:t>
            </w:r>
            <w:r>
              <w:t xml:space="preserve"> </w:t>
            </w:r>
            <w:r>
              <w:t xml:space="preserve">(timeline, checklist, budget tracker)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10–14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12–15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recommended-tech-stack-summary"/>
    <w:p>
      <w:pPr>
        <w:pStyle w:val="2"/>
      </w:pPr>
      <w:r>
        <w:t xml:space="preserve">RECOMMENDED TECH STACK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+ 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Remix +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PWA now → React Native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TypeScript + Node.js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(RDS or DO Managed)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 /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 (ElastiCache or DO Managed)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FTS (MVP) → Meilisearch 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 (primary) + Flutterwave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(build your own = death)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VerifyMe + YouVerify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Africa’s Talking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+ 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App Platform + 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ECS Fargate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 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ECS Fargate + RDS + ElastiCache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+ Docker + 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+ Datadog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Logtail + UptimeRobot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final-recommendations"/>
    <w:p>
      <w:pPr>
        <w:pStyle w:val="2"/>
      </w:pPr>
      <w:r>
        <w:t xml:space="preserve">FINAL RECOMMENDATIONS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Start with the boring stack.</w:t>
      </w:r>
      <w:r>
        <w:t xml:space="preserve"> </w:t>
      </w:r>
      <w:r>
        <w:t xml:space="preserve">Next.js + NestJS + PostgreSQL + Redis is not exciting, but it is proven, hireable, and debuggable at 2 AM when a payment webhook fails.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Payment integration is your biggest technical risk.</w:t>
      </w:r>
      <w:r>
        <w:t xml:space="preserve"> </w:t>
      </w:r>
      <w:r>
        <w:t xml:space="preserve">Allocate 3–4 weeks just for Paystack integration, webhook resilience, and escrow state machine testing. Test every edge case: network timeout, duplicate webhook, insufficient funds, refund flow.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Build the admin dashboard from day one.</w:t>
      </w:r>
      <w:r>
        <w:t xml:space="preserve"> </w:t>
      </w:r>
      <w:r>
        <w:t xml:space="preserve">Your ops team will spend 80% of their time in the admin panel (verifying vendors, resolving disputes, monitoring transactions). A bad admin experience kills operational efficiency.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Don’t build a mobile app yet.</w:t>
      </w:r>
      <w:r>
        <w:t xml:space="preserve"> </w:t>
      </w:r>
      <w:r>
        <w:t xml:space="preserve">A well-optimized PWA gives you 80% of app functionality at 20% of the cost. Build the React Native app only when you have product-market fit and revenue.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Hire for attitude, train for stack.</w:t>
      </w:r>
      <w:r>
        <w:t xml:space="preserve"> </w:t>
      </w:r>
      <w:r>
        <w:t xml:space="preserve">The Nigerian tech talent pool is deep in React and Node.js. Don’t chase exotic technologies. Hire developers who understand marketplace business logic and can write clean, tested code.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Security is not a feature you add later.</w:t>
      </w:r>
      <w:r>
        <w:t xml:space="preserve"> </w:t>
      </w:r>
      <w:r>
        <w:t xml:space="preserve">Build it in from the first line of code. One payment vulnerability or data breach destroys trust permanently in the Nigerian market.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a technical blueprint for building 8.8 Events. Technology choices should be reviewed quarterly and adapted based on team expertise, user growth, and operational learnings.</w:t>
      </w:r>
    </w:p>
    <w:bookmarkEnd w:id="87"/>
    <w:bookmarkEnd w:id="8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2026-09-01T09:40:37Z</dcterms:created>
  <dcterms:modified xsi:type="dcterms:W3CDTF">2026-09-01T09:40:37Z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959tf2i597esfqsc7b0-1a057c00-2ab2-84a5-8000-093e990f1f95-20260901174037","ReservedCode1":"","ContentPropagator":"001191110108MACG2KBH8F20000","PropagateID":"d959tf2i597esfqsc7b0-1a057c00-2ab2-84a5-8000-093e990f1f95-20260901174037","ReservedCode2":""}</vt:lpwstr>
  </property>
</Properties>
</file>