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82D5" w14:textId="77777777" w:rsidR="001C5F7B" w:rsidRDefault="001C5F7B" w:rsidP="001C5F7B">
      <w:r>
        <w:t>4 Channel LED Effects Controller</w:t>
      </w:r>
      <w:r>
        <w:tab/>
      </w:r>
    </w:p>
    <w:p w14:paraId="110212B4" w14:textId="77777777" w:rsidR="00FC5C2A" w:rsidRDefault="001C5F7B" w:rsidP="001C5F7B">
      <w:r>
        <w:t>(for costume effects in a Broadway show)</w:t>
      </w:r>
      <w:bookmarkStart w:id="0" w:name="_GoBack"/>
      <w:bookmarkEnd w:id="0"/>
    </w:p>
    <w:sectPr w:rsidR="00FC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532C"/>
    <w:multiLevelType w:val="multilevel"/>
    <w:tmpl w:val="0409001D"/>
    <w:styleLink w:val="JessStyl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7B"/>
    <w:rsid w:val="001C5F7B"/>
    <w:rsid w:val="005308F9"/>
    <w:rsid w:val="0079469A"/>
    <w:rsid w:val="008D137E"/>
    <w:rsid w:val="009A5584"/>
    <w:rsid w:val="009D6DCF"/>
    <w:rsid w:val="00A81010"/>
    <w:rsid w:val="00BE3795"/>
    <w:rsid w:val="00D1061F"/>
    <w:rsid w:val="00FA534C"/>
    <w:rsid w:val="00FC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EF5B"/>
  <w15:chartTrackingRefBased/>
  <w15:docId w15:val="{ACC184DE-05E7-43A5-83CF-376F180C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ssStyle">
    <w:name w:val="Jess' Style"/>
    <w:uiPriority w:val="99"/>
    <w:rsid w:val="005308F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garzon</dc:creator>
  <cp:keywords/>
  <dc:description/>
  <cp:lastModifiedBy>jessica garzon</cp:lastModifiedBy>
  <cp:revision>1</cp:revision>
  <dcterms:created xsi:type="dcterms:W3CDTF">2018-09-14T04:26:00Z</dcterms:created>
  <dcterms:modified xsi:type="dcterms:W3CDTF">2018-09-14T04:27:00Z</dcterms:modified>
</cp:coreProperties>
</file>