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DBB8" w14:textId="3A79C0A7" w:rsidR="009D209E" w:rsidRPr="00240B09" w:rsidRDefault="00FE52C1" w:rsidP="00FE52C1">
      <w:pPr>
        <w:jc w:val="center"/>
        <w:rPr>
          <w:sz w:val="32"/>
        </w:rPr>
      </w:pPr>
      <w:r w:rsidRPr="00240B09">
        <w:rPr>
          <w:rFonts w:hint="eastAsia"/>
          <w:sz w:val="32"/>
        </w:rPr>
        <w:t>竞争式媒体访问控制协议仿真实验</w:t>
      </w:r>
    </w:p>
    <w:p w14:paraId="0EBE81C2" w14:textId="602FC2C6" w:rsidR="00FE52C1" w:rsidRPr="00240B09" w:rsidRDefault="00FE52C1">
      <w:pPr>
        <w:rPr>
          <w:b/>
          <w:sz w:val="24"/>
        </w:rPr>
      </w:pPr>
      <w:r w:rsidRPr="00240B09">
        <w:rPr>
          <w:rFonts w:hint="eastAsia"/>
          <w:b/>
          <w:sz w:val="24"/>
        </w:rPr>
        <w:t>一、仿真软件说明</w:t>
      </w:r>
    </w:p>
    <w:p w14:paraId="6BE092CB" w14:textId="13257B66" w:rsidR="00FE52C1" w:rsidRDefault="00FE52C1">
      <w:r>
        <w:tab/>
      </w:r>
      <w:r>
        <w:rPr>
          <w:rFonts w:hint="eastAsia"/>
        </w:rPr>
        <w:t>本软件仿真了ALOHA，s-ALOHA，CSMA，CSMA/</w:t>
      </w:r>
      <w:r>
        <w:t>CD</w:t>
      </w:r>
      <w:r>
        <w:rPr>
          <w:rFonts w:hint="eastAsia"/>
        </w:rPr>
        <w:t>协议竞争式媒体访问控制协议在不同节点数、信道负载、</w:t>
      </w:r>
      <w:proofErr w:type="gramStart"/>
      <w:r>
        <w:rPr>
          <w:rFonts w:hint="eastAsia"/>
        </w:rPr>
        <w:t>帧长类型下</w:t>
      </w:r>
      <w:proofErr w:type="gramEnd"/>
      <w:r w:rsidR="00E26464">
        <w:rPr>
          <w:rFonts w:hint="eastAsia"/>
        </w:rPr>
        <w:t>的运行。运行过程可直接观测，同时对</w:t>
      </w:r>
      <w:r w:rsidR="00457919">
        <w:rPr>
          <w:rFonts w:hint="eastAsia"/>
        </w:rPr>
        <w:t>信道效率，成功概率都进行了统计。</w:t>
      </w:r>
    </w:p>
    <w:p w14:paraId="46B45A49" w14:textId="284F7DA9" w:rsidR="00FE52C1" w:rsidRDefault="00FE52C1">
      <w:r>
        <w:rPr>
          <w:rFonts w:hint="eastAsia"/>
          <w:noProof/>
        </w:rPr>
        <w:drawing>
          <wp:inline distT="0" distB="0" distL="0" distR="0" wp14:anchorId="54452E82" wp14:editId="392ACFFC">
            <wp:extent cx="5274310" cy="3447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017B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951D" w14:textId="4D9AD4EC" w:rsidR="00457919" w:rsidRDefault="00457919">
      <w:r>
        <w:rPr>
          <w:rFonts w:hint="eastAsia"/>
        </w:rPr>
        <w:t>在参数设置中更换协议，调整参数</w:t>
      </w:r>
    </w:p>
    <w:p w14:paraId="47E74577" w14:textId="09811C92" w:rsidR="00457919" w:rsidRDefault="00457919">
      <w:r>
        <w:rPr>
          <w:rFonts w:hint="eastAsia"/>
        </w:rPr>
        <w:t>点击仿真运行，开始仿真。</w:t>
      </w:r>
    </w:p>
    <w:p w14:paraId="3931B3C7" w14:textId="2D859CC0" w:rsidR="00457919" w:rsidRDefault="00457919">
      <w:r>
        <w:rPr>
          <w:rFonts w:hint="eastAsia"/>
        </w:rPr>
        <w:t>点击停止运行停止。</w:t>
      </w:r>
    </w:p>
    <w:p w14:paraId="79DB497D" w14:textId="1C5A48A4" w:rsidR="00457919" w:rsidRDefault="00457919">
      <w:r>
        <w:rPr>
          <w:rFonts w:hint="eastAsia"/>
        </w:rPr>
        <w:t>点击暂停可以暂时停止，以便观察数据。</w:t>
      </w:r>
    </w:p>
    <w:p w14:paraId="4EA17A25" w14:textId="77777777" w:rsidR="00457919" w:rsidRDefault="00457919"/>
    <w:p w14:paraId="18CD2598" w14:textId="49798C40" w:rsidR="00457919" w:rsidRPr="00240B09" w:rsidRDefault="00457919">
      <w:pPr>
        <w:rPr>
          <w:b/>
          <w:sz w:val="24"/>
        </w:rPr>
      </w:pPr>
      <w:r w:rsidRPr="00240B09">
        <w:rPr>
          <w:rFonts w:hint="eastAsia"/>
          <w:b/>
          <w:sz w:val="24"/>
        </w:rPr>
        <w:t>二、要求</w:t>
      </w:r>
    </w:p>
    <w:p w14:paraId="57065FF8" w14:textId="66310D05" w:rsidR="003800E1" w:rsidRPr="00240B09" w:rsidRDefault="003800E1">
      <w:pPr>
        <w:rPr>
          <w:color w:val="FF0000"/>
        </w:rPr>
      </w:pPr>
      <w:r w:rsidRPr="00240B09">
        <w:rPr>
          <w:rFonts w:hint="eastAsia"/>
          <w:color w:val="FF0000"/>
        </w:rPr>
        <w:t>小组分工合作完成</w:t>
      </w:r>
      <w:r w:rsidR="00BB74CA">
        <w:rPr>
          <w:rFonts w:hint="eastAsia"/>
          <w:color w:val="FF0000"/>
        </w:rPr>
        <w:t>实验</w:t>
      </w:r>
      <w:r w:rsidRPr="00240B09">
        <w:rPr>
          <w:rFonts w:hint="eastAsia"/>
          <w:color w:val="FF0000"/>
        </w:rPr>
        <w:t>报告。</w:t>
      </w:r>
    </w:p>
    <w:p w14:paraId="38E1A600" w14:textId="1399F5B6" w:rsidR="003800E1" w:rsidRPr="00240B09" w:rsidRDefault="003800E1">
      <w:pPr>
        <w:rPr>
          <w:b/>
          <w:sz w:val="24"/>
        </w:rPr>
      </w:pPr>
      <w:r w:rsidRPr="00240B09">
        <w:rPr>
          <w:rFonts w:hint="eastAsia"/>
          <w:b/>
          <w:sz w:val="24"/>
        </w:rPr>
        <w:t>1、仿真测试基础数据</w:t>
      </w:r>
    </w:p>
    <w:p w14:paraId="534AA055" w14:textId="1019FB37" w:rsidR="005F12D0" w:rsidRDefault="003800E1">
      <w:r>
        <w:tab/>
      </w:r>
      <w:r w:rsidR="00457919">
        <w:rPr>
          <w:rFonts w:hint="eastAsia"/>
        </w:rPr>
        <w:t>要求完成ALOHA，s-ALOHA，1坚持-CSMA、0坚持-CSMA，CSMA/</w:t>
      </w:r>
      <w:r w:rsidR="00457919">
        <w:t>CD</w:t>
      </w:r>
      <w:r w:rsidR="007622E3">
        <w:t>5</w:t>
      </w:r>
      <w:r w:rsidR="00457919">
        <w:rPr>
          <w:rFonts w:hint="eastAsia"/>
        </w:rPr>
        <w:t>种协议在</w:t>
      </w:r>
      <w:r>
        <w:rPr>
          <w:rFonts w:hint="eastAsia"/>
        </w:rPr>
        <w:t>节点数分别为5，</w:t>
      </w:r>
      <w:r w:rsidR="007622E3">
        <w:rPr>
          <w:rFonts w:hint="eastAsia"/>
        </w:rPr>
        <w:t>1</w:t>
      </w:r>
      <w:r w:rsidR="007622E3">
        <w:t>0</w:t>
      </w:r>
      <w:r w:rsidR="007622E3">
        <w:rPr>
          <w:rFonts w:hint="eastAsia"/>
        </w:rPr>
        <w:t>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，</w:t>
      </w:r>
      <w:r w:rsidR="008802D3">
        <w:rPr>
          <w:rFonts w:hint="eastAsia"/>
        </w:rPr>
        <w:t>2</w:t>
      </w:r>
      <w:r w:rsidR="008802D3">
        <w:t>0</w:t>
      </w:r>
      <w:r w:rsidR="008802D3">
        <w:rPr>
          <w:rFonts w:hint="eastAsia"/>
        </w:rPr>
        <w:t>，</w:t>
      </w:r>
      <w:r w:rsidR="008802D3">
        <w:t>25</w:t>
      </w:r>
      <w:r w:rsidR="008802D3">
        <w:rPr>
          <w:rFonts w:hint="eastAsia"/>
        </w:rPr>
        <w:t>，</w:t>
      </w:r>
      <w:r>
        <w:t>30</w:t>
      </w:r>
      <w:r>
        <w:rPr>
          <w:rFonts w:hint="eastAsia"/>
        </w:rPr>
        <w:t>时，信道效率随负载的变化而变化的曲线。负载</w:t>
      </w:r>
      <w:r w:rsidR="008802D3">
        <w:rPr>
          <w:rFonts w:hint="eastAsia"/>
        </w:rPr>
        <w:t>范围从</w:t>
      </w:r>
      <w:r w:rsidR="005F12D0">
        <w:rPr>
          <w:rFonts w:hint="eastAsia"/>
        </w:rPr>
        <w:t>20到100，每增加10测试一次，</w:t>
      </w:r>
      <w:r w:rsidR="005F12D0">
        <w:rPr>
          <w:rFonts w:hint="eastAsia"/>
        </w:rPr>
        <w:t>获取一个测试结果</w:t>
      </w:r>
      <w:r w:rsidR="005F12D0">
        <w:rPr>
          <w:rFonts w:hint="eastAsia"/>
        </w:rPr>
        <w:t>；从100</w:t>
      </w:r>
      <w:r w:rsidR="008802D3">
        <w:rPr>
          <w:rFonts w:hint="eastAsia"/>
        </w:rPr>
        <w:t>到</w:t>
      </w:r>
      <w:r w:rsidR="008E409B">
        <w:rPr>
          <w:rFonts w:hint="eastAsia"/>
        </w:rPr>
        <w:t>200</w:t>
      </w:r>
      <w:r w:rsidR="008802D3">
        <w:rPr>
          <w:rFonts w:hint="eastAsia"/>
        </w:rPr>
        <w:t>，</w:t>
      </w:r>
      <w:r>
        <w:rPr>
          <w:rFonts w:hint="eastAsia"/>
        </w:rPr>
        <w:t>每增加2</w:t>
      </w:r>
      <w:r>
        <w:t>0</w:t>
      </w:r>
      <w:r>
        <w:rPr>
          <w:rFonts w:hint="eastAsia"/>
        </w:rPr>
        <w:t>测试一次</w:t>
      </w:r>
      <w:r w:rsidR="005F12D0">
        <w:rPr>
          <w:rFonts w:hint="eastAsia"/>
        </w:rPr>
        <w:t>。</w:t>
      </w:r>
      <w:r w:rsidR="008802D3">
        <w:rPr>
          <w:rFonts w:hint="eastAsia"/>
        </w:rPr>
        <w:t>每次测试时间不少于</w:t>
      </w:r>
      <w:r w:rsidR="008802D3">
        <w:t>30</w:t>
      </w:r>
      <w:r w:rsidR="008802D3">
        <w:rPr>
          <w:rFonts w:hint="eastAsia"/>
        </w:rPr>
        <w:t>秒（在最快的进度下）</w:t>
      </w:r>
      <w:r w:rsidR="005F12D0">
        <w:rPr>
          <w:rFonts w:hint="eastAsia"/>
        </w:rPr>
        <w:t>，注意观察当界面统计的“负载率”接近设定的信道负载参数，并比较稳定时，统计的“信道效率”参数方可采信</w:t>
      </w:r>
      <w:r w:rsidR="008802D3">
        <w:rPr>
          <w:rFonts w:hint="eastAsia"/>
        </w:rPr>
        <w:t>。</w:t>
      </w:r>
    </w:p>
    <w:p w14:paraId="16BFB4E3" w14:textId="2A031508" w:rsidR="00457919" w:rsidRDefault="008802D3" w:rsidP="005F12D0">
      <w:pPr>
        <w:ind w:firstLine="420"/>
      </w:pPr>
      <w:r>
        <w:rPr>
          <w:rFonts w:hint="eastAsia"/>
        </w:rPr>
        <w:t>可分工完成测试，记录数据汇总后</w:t>
      </w:r>
      <w:r w:rsidR="006F12C5">
        <w:rPr>
          <w:rFonts w:hint="eastAsia"/>
        </w:rPr>
        <w:t>，</w:t>
      </w:r>
      <w:r>
        <w:rPr>
          <w:rFonts w:hint="eastAsia"/>
        </w:rPr>
        <w:t>完成分析。</w:t>
      </w:r>
    </w:p>
    <w:p w14:paraId="0D0B2CFC" w14:textId="70F5C135" w:rsidR="007622E3" w:rsidRDefault="007622E3" w:rsidP="005F12D0">
      <w:pPr>
        <w:ind w:firstLine="420"/>
      </w:pPr>
      <w:r>
        <w:rPr>
          <w:rFonts w:hint="eastAsia"/>
        </w:rPr>
        <w:t>注：0坚持-CSMA和1坚持-CSMA都是在CSMA协议下，通过设置的坚持概率为0或未1</w:t>
      </w:r>
      <w:r>
        <w:t>00</w:t>
      </w:r>
      <w:r>
        <w:rPr>
          <w:rFonts w:hint="eastAsia"/>
        </w:rPr>
        <w:t>得到。</w:t>
      </w:r>
    </w:p>
    <w:p w14:paraId="47062F4B" w14:textId="1F409E6D" w:rsidR="008802D3" w:rsidRPr="00240B09" w:rsidRDefault="008802D3">
      <w:pPr>
        <w:rPr>
          <w:b/>
          <w:sz w:val="24"/>
        </w:rPr>
      </w:pPr>
      <w:r w:rsidRPr="00240B09">
        <w:rPr>
          <w:rFonts w:hint="eastAsia"/>
          <w:b/>
          <w:sz w:val="24"/>
        </w:rPr>
        <w:t>2、</w:t>
      </w:r>
      <w:proofErr w:type="gramStart"/>
      <w:r w:rsidRPr="00240B09">
        <w:rPr>
          <w:rFonts w:hint="eastAsia"/>
          <w:b/>
          <w:sz w:val="24"/>
        </w:rPr>
        <w:t>各协议</w:t>
      </w:r>
      <w:proofErr w:type="gramEnd"/>
      <w:r w:rsidRPr="00240B09">
        <w:rPr>
          <w:rFonts w:hint="eastAsia"/>
          <w:b/>
          <w:sz w:val="24"/>
        </w:rPr>
        <w:t>单独的仿真数据分析</w:t>
      </w:r>
    </w:p>
    <w:p w14:paraId="0D0A7466" w14:textId="6348F658" w:rsidR="00566BF0" w:rsidRDefault="00566BF0">
      <w:r>
        <w:lastRenderedPageBreak/>
        <w:tab/>
      </w:r>
      <w:r>
        <w:rPr>
          <w:rFonts w:hint="eastAsia"/>
        </w:rPr>
        <w:t>在基础数据的基础上</w:t>
      </w:r>
      <w:r w:rsidR="006F12C5">
        <w:rPr>
          <w:rFonts w:hint="eastAsia"/>
        </w:rPr>
        <w:t>：</w:t>
      </w:r>
    </w:p>
    <w:p w14:paraId="504A9F17" w14:textId="2A294AE8" w:rsidR="008802D3" w:rsidRDefault="008802D3">
      <w:r>
        <w:tab/>
      </w:r>
      <w:r w:rsidR="00566BF0">
        <w:t>1</w:t>
      </w:r>
      <w:r w:rsidR="00566BF0">
        <w:rPr>
          <w:rFonts w:hint="eastAsia"/>
        </w:rPr>
        <w:t>）</w:t>
      </w:r>
      <w:r>
        <w:rPr>
          <w:rFonts w:hint="eastAsia"/>
        </w:rPr>
        <w:t>绘制</w:t>
      </w:r>
      <w:proofErr w:type="gramStart"/>
      <w:r>
        <w:rPr>
          <w:rFonts w:hint="eastAsia"/>
        </w:rPr>
        <w:t>各协议</w:t>
      </w:r>
      <w:proofErr w:type="gramEnd"/>
      <w:r>
        <w:rPr>
          <w:rFonts w:hint="eastAsia"/>
        </w:rPr>
        <w:t>的信道效率</w:t>
      </w:r>
      <w:r w:rsidR="00566BF0">
        <w:rPr>
          <w:rFonts w:hint="eastAsia"/>
        </w:rPr>
        <w:t>在固定站点数时，</w:t>
      </w:r>
      <w:r>
        <w:rPr>
          <w:rFonts w:hint="eastAsia"/>
        </w:rPr>
        <w:t>随负载的变化曲线</w:t>
      </w:r>
      <w:r w:rsidR="00566BF0">
        <w:rPr>
          <w:rFonts w:hint="eastAsia"/>
        </w:rPr>
        <w:t>，如下图所示：</w:t>
      </w:r>
    </w:p>
    <w:p w14:paraId="23503C5C" w14:textId="1C53734C" w:rsidR="00566BF0" w:rsidRDefault="00566BF0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87AF935" wp14:editId="5FF1C7FA">
                <wp:extent cx="4617085" cy="269303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直接箭头连接符 3"/>
                        <wps:cNvCnPr/>
                        <wps:spPr>
                          <a:xfrm>
                            <a:off x="464624" y="2207688"/>
                            <a:ext cx="37623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664649" y="64563"/>
                            <a:ext cx="0" cy="2400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任意多边形: 形状 5"/>
                        <wps:cNvSpPr/>
                        <wps:spPr>
                          <a:xfrm>
                            <a:off x="902774" y="1095270"/>
                            <a:ext cx="2333625" cy="912393"/>
                          </a:xfrm>
                          <a:custGeom>
                            <a:avLst/>
                            <a:gdLst>
                              <a:gd name="connsiteX0" fmla="*/ 0 w 2333625"/>
                              <a:gd name="connsiteY0" fmla="*/ 817143 h 912393"/>
                              <a:gd name="connsiteX1" fmla="*/ 200025 w 2333625"/>
                              <a:gd name="connsiteY1" fmla="*/ 64668 h 912393"/>
                              <a:gd name="connsiteX2" fmla="*/ 733425 w 2333625"/>
                              <a:gd name="connsiteY2" fmla="*/ 112293 h 912393"/>
                              <a:gd name="connsiteX3" fmla="*/ 1543050 w 2333625"/>
                              <a:gd name="connsiteY3" fmla="*/ 702843 h 912393"/>
                              <a:gd name="connsiteX4" fmla="*/ 2333625 w 2333625"/>
                              <a:gd name="connsiteY4" fmla="*/ 912393 h 9123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33625" h="912393">
                                <a:moveTo>
                                  <a:pt x="0" y="817143"/>
                                </a:moveTo>
                                <a:cubicBezTo>
                                  <a:pt x="38894" y="499643"/>
                                  <a:pt x="77788" y="182143"/>
                                  <a:pt x="200025" y="64668"/>
                                </a:cubicBezTo>
                                <a:cubicBezTo>
                                  <a:pt x="322262" y="-52807"/>
                                  <a:pt x="509588" y="5931"/>
                                  <a:pt x="733425" y="112293"/>
                                </a:cubicBezTo>
                                <a:cubicBezTo>
                                  <a:pt x="957262" y="218655"/>
                                  <a:pt x="1276350" y="569493"/>
                                  <a:pt x="1543050" y="702843"/>
                                </a:cubicBezTo>
                                <a:cubicBezTo>
                                  <a:pt x="1809750" y="836193"/>
                                  <a:pt x="2071687" y="874293"/>
                                  <a:pt x="2333625" y="91239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任意多边形: 形状 6"/>
                        <wps:cNvSpPr/>
                        <wps:spPr>
                          <a:xfrm>
                            <a:off x="921824" y="770849"/>
                            <a:ext cx="2390775" cy="1122514"/>
                          </a:xfrm>
                          <a:custGeom>
                            <a:avLst/>
                            <a:gdLst>
                              <a:gd name="connsiteX0" fmla="*/ 0 w 2390775"/>
                              <a:gd name="connsiteY0" fmla="*/ 1122514 h 1122514"/>
                              <a:gd name="connsiteX1" fmla="*/ 581025 w 2390775"/>
                              <a:gd name="connsiteY1" fmla="*/ 17614 h 1122514"/>
                              <a:gd name="connsiteX2" fmla="*/ 1390650 w 2390775"/>
                              <a:gd name="connsiteY2" fmla="*/ 474814 h 1122514"/>
                              <a:gd name="connsiteX3" fmla="*/ 1971675 w 2390775"/>
                              <a:gd name="connsiteY3" fmla="*/ 903439 h 1122514"/>
                              <a:gd name="connsiteX4" fmla="*/ 2390775 w 2390775"/>
                              <a:gd name="connsiteY4" fmla="*/ 1017739 h 11225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90775" h="1122514">
                                <a:moveTo>
                                  <a:pt x="0" y="1122514"/>
                                </a:moveTo>
                                <a:cubicBezTo>
                                  <a:pt x="174625" y="624039"/>
                                  <a:pt x="349250" y="125564"/>
                                  <a:pt x="581025" y="17614"/>
                                </a:cubicBezTo>
                                <a:cubicBezTo>
                                  <a:pt x="812800" y="-90336"/>
                                  <a:pt x="1158875" y="327177"/>
                                  <a:pt x="1390650" y="474814"/>
                                </a:cubicBezTo>
                                <a:cubicBezTo>
                                  <a:pt x="1622425" y="622451"/>
                                  <a:pt x="1804988" y="812952"/>
                                  <a:pt x="1971675" y="903439"/>
                                </a:cubicBezTo>
                                <a:cubicBezTo>
                                  <a:pt x="2138362" y="993926"/>
                                  <a:pt x="2264568" y="1005832"/>
                                  <a:pt x="2390775" y="101773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任意多边形: 形状 7"/>
                        <wps:cNvSpPr/>
                        <wps:spPr>
                          <a:xfrm>
                            <a:off x="1112324" y="531687"/>
                            <a:ext cx="2233791" cy="1361676"/>
                          </a:xfrm>
                          <a:custGeom>
                            <a:avLst/>
                            <a:gdLst>
                              <a:gd name="connsiteX0" fmla="*/ 0 w 2233791"/>
                              <a:gd name="connsiteY0" fmla="*/ 1361676 h 1361676"/>
                              <a:gd name="connsiteX1" fmla="*/ 676275 w 2233791"/>
                              <a:gd name="connsiteY1" fmla="*/ 132951 h 1361676"/>
                              <a:gd name="connsiteX2" fmla="*/ 1219200 w 2233791"/>
                              <a:gd name="connsiteY2" fmla="*/ 123426 h 1361676"/>
                              <a:gd name="connsiteX3" fmla="*/ 2095500 w 2233791"/>
                              <a:gd name="connsiteY3" fmla="*/ 933051 h 1361676"/>
                              <a:gd name="connsiteX4" fmla="*/ 2219325 w 2233791"/>
                              <a:gd name="connsiteY4" fmla="*/ 942576 h 1361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33791" h="1361676">
                                <a:moveTo>
                                  <a:pt x="0" y="1361676"/>
                                </a:moveTo>
                                <a:cubicBezTo>
                                  <a:pt x="236537" y="850501"/>
                                  <a:pt x="473075" y="339326"/>
                                  <a:pt x="676275" y="132951"/>
                                </a:cubicBezTo>
                                <a:cubicBezTo>
                                  <a:pt x="879475" y="-73424"/>
                                  <a:pt x="982663" y="-9924"/>
                                  <a:pt x="1219200" y="123426"/>
                                </a:cubicBezTo>
                                <a:cubicBezTo>
                                  <a:pt x="1455738" y="256776"/>
                                  <a:pt x="1928813" y="796526"/>
                                  <a:pt x="2095500" y="933051"/>
                                </a:cubicBezTo>
                                <a:cubicBezTo>
                                  <a:pt x="2262187" y="1069576"/>
                                  <a:pt x="2240756" y="1006076"/>
                                  <a:pt x="2219325" y="94257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5999" y="121712"/>
                            <a:ext cx="8572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D851D6" w14:textId="58070C7E" w:rsidR="00566BF0" w:rsidRDefault="00566BF0">
                              <w:r>
                                <w:rPr>
                                  <w:rFonts w:hint="eastAsia"/>
                                </w:rPr>
                                <w:t>信道效率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760274" y="1940987"/>
                            <a:ext cx="516451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DA4DC5" w14:textId="529B7B01" w:rsidR="00566BF0" w:rsidRDefault="00566BF0">
                              <w:r>
                                <w:rPr>
                                  <w:rFonts w:hint="eastAsia"/>
                                </w:rPr>
                                <w:t>负载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902774" y="211243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073249" y="211146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235174" y="212098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387574" y="212098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559024" y="212098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729204" y="211971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891129" y="212924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043529" y="212924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2206724" y="212098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2376904" y="211971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2538829" y="212924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691229" y="212924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2862679" y="212924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3032859" y="212797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3194784" y="213749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3347184" y="213749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701774" y="2167342"/>
                            <a:ext cx="8572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969D10" w14:textId="39942737" w:rsidR="00566BF0" w:rsidRDefault="00566BF0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0 40 60 80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043529" y="1760012"/>
                            <a:ext cx="8572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A947C9" w14:textId="70E3EFF3" w:rsidR="00566BF0" w:rsidRDefault="00566BF0">
                              <w:r>
                                <w:rPr>
                                  <w:rFonts w:hint="eastAsia"/>
                                </w:rPr>
                                <w:t>5个站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434054" y="1483787"/>
                            <a:ext cx="8572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87060" w14:textId="279D53D3" w:rsidR="00566BF0" w:rsidRDefault="00566BF0">
                              <w:r>
                                <w:t>10</w:t>
                              </w:r>
                              <w:r>
                                <w:rPr>
                                  <w:rFonts w:hint="eastAsia"/>
                                </w:rPr>
                                <w:t>个站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2767429" y="1026587"/>
                            <a:ext cx="8572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8BDCFC" w14:textId="3B3C829B" w:rsidR="00566BF0" w:rsidRDefault="00566BF0">
                              <w:r>
                                <w:t>15</w:t>
                              </w:r>
                              <w:r>
                                <w:rPr>
                                  <w:rFonts w:hint="eastAsia"/>
                                </w:rPr>
                                <w:t>个站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3432909" y="160212"/>
                            <a:ext cx="910491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B0AF4" w14:textId="755884F6" w:rsidR="007622E3" w:rsidRDefault="007622E3">
                              <w:r>
                                <w:t>ALOHA</w:t>
                              </w: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7AF935" id="画布 2" o:spid="_x0000_s1026" editas="canvas" style="width:363.55pt;height:212.05pt;mso-position-horizontal-relative:char;mso-position-vertical-relative:line" coordsize="46170,26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70;height:26930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8" type="#_x0000_t32" style="position:absolute;left:4646;top:22076;width:37623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" o:spid="_x0000_s1029" type="#_x0000_t32" style="position:absolute;left:6646;top:645;width:0;height:240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shape id="任意多边形: 形状 5" o:spid="_x0000_s1030" style="position:absolute;left:9027;top:10952;width:23336;height:9124;visibility:visible;mso-wrap-style:square;v-text-anchor:middle" coordsize="2333625,91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" path="m,817143c38894,499643,77788,182143,200025,64668,322262,-52807,509588,5931,733425,112293v223837,106362,542925,457200,809625,590550c1809750,836193,2071687,874293,2333625,912393e" filled="f" strokecolor="#1f3763 [1604]" strokeweight="1pt">
                  <v:stroke joinstyle="miter"/>
                  <v:path arrowok="t" o:connecttype="custom" o:connectlocs="0,817143;200025,64668;733425,112293;1543050,702843;2333625,912393" o:connectangles="0,0,0,0,0"/>
                </v:shape>
                <v:shape id="任意多边形: 形状 6" o:spid="_x0000_s1031" style="position:absolute;left:9218;top:7708;width:23907;height:11225;visibility:visible;mso-wrap-style:square;v-text-anchor:middle" coordsize="2390775,112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" path="m,1122514c174625,624039,349250,125564,581025,17614v231775,-107950,577850,309563,809625,457200c1622425,622451,1804988,812952,1971675,903439v166687,90487,292893,102393,419100,114300e" filled="f" strokecolor="#ed7d31 [3205]" strokeweight=".5pt">
                  <v:stroke joinstyle="miter"/>
                  <v:path arrowok="t" o:connecttype="custom" o:connectlocs="0,1122514;581025,17614;1390650,474814;1971675,903439;2390775,1017739" o:connectangles="0,0,0,0,0"/>
                </v:shape>
                <v:shape id="任意多边形: 形状 7" o:spid="_x0000_s1032" style="position:absolute;left:11123;top:5316;width:22338;height:13617;visibility:visible;mso-wrap-style:square;v-text-anchor:middle" coordsize="2233791,136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" path="m,1361676c236537,850501,473075,339326,676275,132951,879475,-73424,982663,-9924,1219200,123426v236538,133350,709613,673100,876300,809625c2262187,1069576,2240756,1006076,2219325,942576e" filled="f" strokecolor="#70ad47 [3209]" strokeweight=".5pt">
                  <v:stroke joinstyle="miter"/>
                  <v:path arrowok="t" o:connecttype="custom" o:connectlocs="0,1361676;676275,132951;1219200,123426;2095500,933051;2219325,942576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3" type="#_x0000_t202" style="position:absolute;left:359;top:1217;width:857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3D851D6" w14:textId="58070C7E" w:rsidR="00566BF0" w:rsidRDefault="00566BF0">
                        <w:r>
                          <w:rPr>
                            <w:rFonts w:hint="eastAsia"/>
                          </w:rPr>
                          <w:t>信道效率</w:t>
                        </w:r>
                      </w:p>
                    </w:txbxContent>
                  </v:textbox>
                </v:shape>
                <v:shape id="文本框 9" o:spid="_x0000_s1034" type="#_x0000_t202" style="position:absolute;left:37602;top:19409;width:516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BDA4DC5" w14:textId="529B7B01" w:rsidR="00566BF0" w:rsidRDefault="00566BF0">
                        <w:r>
                          <w:rPr>
                            <w:rFonts w:hint="eastAsia"/>
                          </w:rPr>
                          <w:t>负载</w:t>
                        </w:r>
                      </w:p>
                    </w:txbxContent>
                  </v:textbox>
                </v:shape>
                <v:line id="直接连接符 10" o:spid="_x0000_s1035" style="position:absolute;visibility:visible;mso-wrap-style:square" from="9027,21124" to="9027,2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直接连接符 11" o:spid="_x0000_s1036" style="position:absolute;visibility:visible;mso-wrap-style:square" from="10732,21114" to="10732,22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直接连接符 12" o:spid="_x0000_s1037" style="position:absolute;visibility:visible;mso-wrap-style:square" from="12351,21209" to="12351,2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直接连接符 13" o:spid="_x0000_s1038" style="position:absolute;visibility:visible;mso-wrap-style:square" from="13875,21209" to="13875,2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直接连接符 14" o:spid="_x0000_s1039" style="position:absolute;visibility:visible;mso-wrap-style:square" from="15590,21209" to="15590,2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直接连接符 15" o:spid="_x0000_s1040" style="position:absolute;visibility:visible;mso-wrap-style:square" from="17292,21197" to="17292,2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直接连接符 16" o:spid="_x0000_s1041" style="position:absolute;visibility:visible;mso-wrap-style:square" from="18911,21292" to="18911,2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直接连接符 17" o:spid="_x0000_s1042" style="position:absolute;visibility:visible;mso-wrap-style:square" from="20435,21292" to="20435,2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line id="直接连接符 18" o:spid="_x0000_s1043" style="position:absolute;visibility:visible;mso-wrap-style:square" from="22067,21209" to="22067,2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直接连接符 19" o:spid="_x0000_s1044" style="position:absolute;visibility:visible;mso-wrap-style:square" from="23769,21197" to="23769,2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直接连接符 20" o:spid="_x0000_s1045" style="position:absolute;visibility:visible;mso-wrap-style:square" from="25388,21292" to="25388,2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直接连接符 21" o:spid="_x0000_s1046" style="position:absolute;visibility:visible;mso-wrap-style:square" from="26912,21292" to="26912,2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直接连接符 22" o:spid="_x0000_s1047" style="position:absolute;visibility:visible;mso-wrap-style:square" from="28626,21292" to="28626,2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line id="直接连接符 23" o:spid="_x0000_s1048" style="position:absolute;visibility:visible;mso-wrap-style:square" from="30328,21279" to="30328,2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  <v:line id="直接连接符 24" o:spid="_x0000_s1049" style="position:absolute;visibility:visible;mso-wrap-style:square" from="31947,21374" to="31947,22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v:line id="直接连接符 25" o:spid="_x0000_s1050" style="position:absolute;visibility:visible;mso-wrap-style:square" from="33471,21374" to="33471,22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shape id="文本框 26" o:spid="_x0000_s1051" type="#_x0000_t202" style="position:absolute;left:7017;top:21673;width:857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11969D10" w14:textId="39942737" w:rsidR="00566BF0" w:rsidRDefault="00566BF0"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0 40 60 80</w:t>
                        </w:r>
                      </w:p>
                    </w:txbxContent>
                  </v:textbox>
                </v:shape>
                <v:shape id="文本框 28" o:spid="_x0000_s1052" type="#_x0000_t202" style="position:absolute;left:20435;top:17600;width:857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61A947C9" w14:textId="70E3EFF3" w:rsidR="00566BF0" w:rsidRDefault="00566BF0">
                        <w:r>
                          <w:rPr>
                            <w:rFonts w:hint="eastAsia"/>
                          </w:rPr>
                          <w:t>5个站</w:t>
                        </w:r>
                      </w:p>
                    </w:txbxContent>
                  </v:textbox>
                </v:shape>
                <v:shape id="文本框 29" o:spid="_x0000_s1053" type="#_x0000_t202" style="position:absolute;left:24340;top:14837;width:857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B887060" w14:textId="279D53D3" w:rsidR="00566BF0" w:rsidRDefault="00566BF0">
                        <w:r>
                          <w:t>10</w:t>
                        </w:r>
                        <w:r>
                          <w:rPr>
                            <w:rFonts w:hint="eastAsia"/>
                          </w:rPr>
                          <w:t>个站</w:t>
                        </w:r>
                      </w:p>
                    </w:txbxContent>
                  </v:textbox>
                </v:shape>
                <v:shape id="文本框 30" o:spid="_x0000_s1054" type="#_x0000_t202" style="position:absolute;left:27674;top:10265;width:857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E8BDCFC" w14:textId="3B3C829B" w:rsidR="00566BF0" w:rsidRDefault="00566BF0">
                        <w:r>
                          <w:t>15</w:t>
                        </w:r>
                        <w:r>
                          <w:rPr>
                            <w:rFonts w:hint="eastAsia"/>
                          </w:rPr>
                          <w:t>个站</w:t>
                        </w:r>
                      </w:p>
                    </w:txbxContent>
                  </v:textbox>
                </v:shape>
                <v:shape id="文本框 60" o:spid="_x0000_s1055" type="#_x0000_t202" style="position:absolute;left:34329;top:1602;width:91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5E4B0AF4" w14:textId="755884F6" w:rsidR="007622E3" w:rsidRDefault="007622E3">
                        <w:r>
                          <w:t>ALOHA</w:t>
                        </w:r>
                        <w:r>
                          <w:rPr>
                            <w:rFonts w:hint="eastAsia"/>
                          </w:rPr>
                          <w:t>协议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1DDFCD" w14:textId="29C6FC4C" w:rsidR="00566BF0" w:rsidRDefault="00566BF0">
      <w:r>
        <w:tab/>
        <w:t>2</w:t>
      </w:r>
      <w:r>
        <w:rPr>
          <w:rFonts w:hint="eastAsia"/>
        </w:rPr>
        <w:t>）绘制</w:t>
      </w:r>
      <w:proofErr w:type="gramStart"/>
      <w:r w:rsidR="007622E3">
        <w:rPr>
          <w:rFonts w:hint="eastAsia"/>
        </w:rPr>
        <w:t>各</w:t>
      </w:r>
      <w:r>
        <w:rPr>
          <w:rFonts w:hint="eastAsia"/>
        </w:rPr>
        <w:t>协议</w:t>
      </w:r>
      <w:proofErr w:type="gramEnd"/>
      <w:r>
        <w:rPr>
          <w:rFonts w:hint="eastAsia"/>
        </w:rPr>
        <w:t>的信道效率在固定负载时，随站点数的变化曲线</w:t>
      </w:r>
    </w:p>
    <w:p w14:paraId="1E32C5DE" w14:textId="44F34730" w:rsidR="007622E3" w:rsidRPr="00566BF0" w:rsidRDefault="007622E3">
      <w:r>
        <w:tab/>
      </w:r>
      <w:r>
        <w:rPr>
          <w:rFonts w:hint="eastAsia"/>
        </w:rPr>
        <w:t>分析数据，并得到相应结论</w:t>
      </w:r>
    </w:p>
    <w:p w14:paraId="33C4BCB7" w14:textId="536C2F37" w:rsidR="008802D3" w:rsidRPr="00240B09" w:rsidRDefault="008802D3">
      <w:pPr>
        <w:rPr>
          <w:b/>
          <w:sz w:val="24"/>
        </w:rPr>
      </w:pPr>
      <w:r w:rsidRPr="00240B09">
        <w:rPr>
          <w:rFonts w:hint="eastAsia"/>
          <w:b/>
          <w:sz w:val="24"/>
        </w:rPr>
        <w:t>3、对比分析</w:t>
      </w:r>
      <w:proofErr w:type="gramStart"/>
      <w:r w:rsidRPr="00240B09">
        <w:rPr>
          <w:rFonts w:hint="eastAsia"/>
          <w:b/>
          <w:sz w:val="24"/>
        </w:rPr>
        <w:t>各协议</w:t>
      </w:r>
      <w:proofErr w:type="gramEnd"/>
      <w:r w:rsidRPr="00240B09">
        <w:rPr>
          <w:rFonts w:hint="eastAsia"/>
          <w:b/>
          <w:sz w:val="24"/>
        </w:rPr>
        <w:t>的仿真表现</w:t>
      </w:r>
    </w:p>
    <w:p w14:paraId="785C3D8C" w14:textId="10528106" w:rsidR="00566BF0" w:rsidRDefault="00566BF0">
      <w:r>
        <w:tab/>
      </w:r>
      <w:r w:rsidR="007622E3">
        <w:rPr>
          <w:rFonts w:hint="eastAsia"/>
        </w:rPr>
        <w:t>将5种协议的仿真曲线放在一起进行比较。要求分别绘制站点数为5，</w:t>
      </w:r>
      <w:r w:rsidR="007622E3">
        <w:t>15</w:t>
      </w:r>
      <w:r w:rsidR="007622E3">
        <w:rPr>
          <w:rFonts w:hint="eastAsia"/>
        </w:rPr>
        <w:t>和3</w:t>
      </w:r>
      <w:r w:rsidR="007622E3">
        <w:t>0</w:t>
      </w:r>
      <w:r w:rsidR="007622E3">
        <w:rPr>
          <w:rFonts w:hint="eastAsia"/>
        </w:rPr>
        <w:t>时，</w:t>
      </w:r>
      <w:proofErr w:type="gramStart"/>
      <w:r w:rsidR="007622E3">
        <w:rPr>
          <w:rFonts w:hint="eastAsia"/>
        </w:rPr>
        <w:t>各协议</w:t>
      </w:r>
      <w:proofErr w:type="gramEnd"/>
      <w:r w:rsidR="007622E3">
        <w:rPr>
          <w:rFonts w:hint="eastAsia"/>
        </w:rPr>
        <w:t>信道效率随负载变化的曲线图。</w:t>
      </w:r>
    </w:p>
    <w:p w14:paraId="482C87F7" w14:textId="5DD0F470" w:rsidR="007622E3" w:rsidRDefault="007622E3">
      <w:r>
        <w:tab/>
      </w:r>
      <w:r>
        <w:rPr>
          <w:rFonts w:hint="eastAsia"/>
        </w:rPr>
        <w:t>如</w:t>
      </w:r>
      <w:r w:rsidR="005F12D0">
        <w:rPr>
          <w:rFonts w:hint="eastAsia"/>
        </w:rPr>
        <w:t>：</w:t>
      </w:r>
    </w:p>
    <w:p w14:paraId="49E9553C" w14:textId="77777777" w:rsidR="007622E3" w:rsidRDefault="007622E3" w:rsidP="007622E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777CDC5" wp14:editId="6C83CB3E">
                <wp:extent cx="4617085" cy="2693035"/>
                <wp:effectExtent l="0" t="0" r="0" b="0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直接箭头连接符 31"/>
                        <wps:cNvCnPr/>
                        <wps:spPr>
                          <a:xfrm>
                            <a:off x="464624" y="2207688"/>
                            <a:ext cx="37623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V="1">
                            <a:off x="664649" y="64563"/>
                            <a:ext cx="0" cy="2400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任意多边形: 形状 33"/>
                        <wps:cNvSpPr/>
                        <wps:spPr>
                          <a:xfrm>
                            <a:off x="902774" y="1095270"/>
                            <a:ext cx="2333625" cy="912393"/>
                          </a:xfrm>
                          <a:custGeom>
                            <a:avLst/>
                            <a:gdLst>
                              <a:gd name="connsiteX0" fmla="*/ 0 w 2333625"/>
                              <a:gd name="connsiteY0" fmla="*/ 817143 h 912393"/>
                              <a:gd name="connsiteX1" fmla="*/ 200025 w 2333625"/>
                              <a:gd name="connsiteY1" fmla="*/ 64668 h 912393"/>
                              <a:gd name="connsiteX2" fmla="*/ 733425 w 2333625"/>
                              <a:gd name="connsiteY2" fmla="*/ 112293 h 912393"/>
                              <a:gd name="connsiteX3" fmla="*/ 1543050 w 2333625"/>
                              <a:gd name="connsiteY3" fmla="*/ 702843 h 912393"/>
                              <a:gd name="connsiteX4" fmla="*/ 2333625 w 2333625"/>
                              <a:gd name="connsiteY4" fmla="*/ 912393 h 9123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33625" h="912393">
                                <a:moveTo>
                                  <a:pt x="0" y="817143"/>
                                </a:moveTo>
                                <a:cubicBezTo>
                                  <a:pt x="38894" y="499643"/>
                                  <a:pt x="77788" y="182143"/>
                                  <a:pt x="200025" y="64668"/>
                                </a:cubicBezTo>
                                <a:cubicBezTo>
                                  <a:pt x="322262" y="-52807"/>
                                  <a:pt x="509588" y="5931"/>
                                  <a:pt x="733425" y="112293"/>
                                </a:cubicBezTo>
                                <a:cubicBezTo>
                                  <a:pt x="957262" y="218655"/>
                                  <a:pt x="1276350" y="569493"/>
                                  <a:pt x="1543050" y="702843"/>
                                </a:cubicBezTo>
                                <a:cubicBezTo>
                                  <a:pt x="1809750" y="836193"/>
                                  <a:pt x="2071687" y="874293"/>
                                  <a:pt x="2333625" y="91239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任意多边形: 形状 34"/>
                        <wps:cNvSpPr/>
                        <wps:spPr>
                          <a:xfrm>
                            <a:off x="921824" y="770849"/>
                            <a:ext cx="2390775" cy="1122514"/>
                          </a:xfrm>
                          <a:custGeom>
                            <a:avLst/>
                            <a:gdLst>
                              <a:gd name="connsiteX0" fmla="*/ 0 w 2390775"/>
                              <a:gd name="connsiteY0" fmla="*/ 1122514 h 1122514"/>
                              <a:gd name="connsiteX1" fmla="*/ 581025 w 2390775"/>
                              <a:gd name="connsiteY1" fmla="*/ 17614 h 1122514"/>
                              <a:gd name="connsiteX2" fmla="*/ 1390650 w 2390775"/>
                              <a:gd name="connsiteY2" fmla="*/ 474814 h 1122514"/>
                              <a:gd name="connsiteX3" fmla="*/ 1971675 w 2390775"/>
                              <a:gd name="connsiteY3" fmla="*/ 903439 h 1122514"/>
                              <a:gd name="connsiteX4" fmla="*/ 2390775 w 2390775"/>
                              <a:gd name="connsiteY4" fmla="*/ 1017739 h 11225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90775" h="1122514">
                                <a:moveTo>
                                  <a:pt x="0" y="1122514"/>
                                </a:moveTo>
                                <a:cubicBezTo>
                                  <a:pt x="174625" y="624039"/>
                                  <a:pt x="349250" y="125564"/>
                                  <a:pt x="581025" y="17614"/>
                                </a:cubicBezTo>
                                <a:cubicBezTo>
                                  <a:pt x="812800" y="-90336"/>
                                  <a:pt x="1158875" y="327177"/>
                                  <a:pt x="1390650" y="474814"/>
                                </a:cubicBezTo>
                                <a:cubicBezTo>
                                  <a:pt x="1622425" y="622451"/>
                                  <a:pt x="1804988" y="812952"/>
                                  <a:pt x="1971675" y="903439"/>
                                </a:cubicBezTo>
                                <a:cubicBezTo>
                                  <a:pt x="2138362" y="993926"/>
                                  <a:pt x="2264568" y="1005832"/>
                                  <a:pt x="2390775" y="101773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任意多边形: 形状 35"/>
                        <wps:cNvSpPr/>
                        <wps:spPr>
                          <a:xfrm>
                            <a:off x="1112324" y="531687"/>
                            <a:ext cx="2233791" cy="1361676"/>
                          </a:xfrm>
                          <a:custGeom>
                            <a:avLst/>
                            <a:gdLst>
                              <a:gd name="connsiteX0" fmla="*/ 0 w 2233791"/>
                              <a:gd name="connsiteY0" fmla="*/ 1361676 h 1361676"/>
                              <a:gd name="connsiteX1" fmla="*/ 676275 w 2233791"/>
                              <a:gd name="connsiteY1" fmla="*/ 132951 h 1361676"/>
                              <a:gd name="connsiteX2" fmla="*/ 1219200 w 2233791"/>
                              <a:gd name="connsiteY2" fmla="*/ 123426 h 1361676"/>
                              <a:gd name="connsiteX3" fmla="*/ 2095500 w 2233791"/>
                              <a:gd name="connsiteY3" fmla="*/ 933051 h 1361676"/>
                              <a:gd name="connsiteX4" fmla="*/ 2219325 w 2233791"/>
                              <a:gd name="connsiteY4" fmla="*/ 942576 h 13616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33791" h="1361676">
                                <a:moveTo>
                                  <a:pt x="0" y="1361676"/>
                                </a:moveTo>
                                <a:cubicBezTo>
                                  <a:pt x="236537" y="850501"/>
                                  <a:pt x="473075" y="339326"/>
                                  <a:pt x="676275" y="132951"/>
                                </a:cubicBezTo>
                                <a:cubicBezTo>
                                  <a:pt x="879475" y="-73424"/>
                                  <a:pt x="982663" y="-9924"/>
                                  <a:pt x="1219200" y="123426"/>
                                </a:cubicBezTo>
                                <a:cubicBezTo>
                                  <a:pt x="1455738" y="256776"/>
                                  <a:pt x="1928813" y="796526"/>
                                  <a:pt x="2095500" y="933051"/>
                                </a:cubicBezTo>
                                <a:cubicBezTo>
                                  <a:pt x="2262187" y="1069576"/>
                                  <a:pt x="2240756" y="1006076"/>
                                  <a:pt x="2219325" y="94257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35999" y="121712"/>
                            <a:ext cx="8572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BCCDFC" w14:textId="77777777" w:rsidR="007622E3" w:rsidRDefault="007622E3" w:rsidP="007622E3">
                              <w:r>
                                <w:rPr>
                                  <w:rFonts w:hint="eastAsia"/>
                                </w:rPr>
                                <w:t>信道效率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3760274" y="1940987"/>
                            <a:ext cx="621226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B04226" w14:textId="77777777" w:rsidR="007622E3" w:rsidRDefault="007622E3" w:rsidP="007622E3">
                              <w:r>
                                <w:rPr>
                                  <w:rFonts w:hint="eastAsia"/>
                                </w:rPr>
                                <w:t>负载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902774" y="211243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1073249" y="211146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1235174" y="212098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1387574" y="212098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1559024" y="212098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1729204" y="211971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1891129" y="212924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2043529" y="212924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2206724" y="212098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2376904" y="211971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2538829" y="212924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2691229" y="212924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2862679" y="212924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3032859" y="212797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3194784" y="213749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347184" y="2137498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701774" y="2167342"/>
                            <a:ext cx="8572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637902" w14:textId="77777777" w:rsidR="007622E3" w:rsidRDefault="007622E3" w:rsidP="007622E3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0 40 60 80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043529" y="1760012"/>
                            <a:ext cx="8572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F7147" w14:textId="20CF0C11" w:rsidR="007622E3" w:rsidRDefault="007622E3" w:rsidP="007622E3">
                              <w:r>
                                <w:t>ALHO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2434054" y="1483787"/>
                            <a:ext cx="8572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11A161" w14:textId="56F0425B" w:rsidR="007622E3" w:rsidRDefault="007622E3" w:rsidP="007622E3">
                              <w:r>
                                <w:t>S-ALOHA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2767429" y="1026587"/>
                            <a:ext cx="1147346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FFE52" w14:textId="6A8ADE6C" w:rsidR="007622E3" w:rsidRDefault="007622E3" w:rsidP="007622E3">
                              <w: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坚持-</w:t>
                              </w:r>
                              <w:r>
                                <w:t>CSMA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3274499" y="150687"/>
                            <a:ext cx="621226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5A7F74" w14:textId="58F85A05" w:rsidR="007622E3" w:rsidRDefault="007622E3" w:rsidP="007622E3">
                              <w:r>
                                <w:rPr>
                                  <w:rFonts w:hint="eastAsia"/>
                                </w:rPr>
                                <w:t>站点=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77CDC5" id="画布 58" o:spid="_x0000_s1056" editas="canvas" style="width:363.55pt;height:212.05pt;mso-position-horizontal-relative:char;mso-position-vertical-relative:line" coordsize="46170,26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">
                <v:shape id="_x0000_s1057" type="#_x0000_t75" style="position:absolute;width:46170;height:26930;visibility:visible;mso-wrap-style:square">
                  <v:fill o:detectmouseclick="t"/>
                  <v:path o:connecttype="none"/>
                </v:shape>
                <v:shape id="直接箭头连接符 31" o:spid="_x0000_s1058" type="#_x0000_t32" style="position:absolute;left:4646;top:22076;width:37623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2" o:spid="_x0000_s1059" type="#_x0000_t32" style="position:absolute;left:6646;top:645;width:0;height:240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任意多边形: 形状 33" o:spid="_x0000_s1060" style="position:absolute;left:9027;top:10952;width:23336;height:9124;visibility:visible;mso-wrap-style:square;v-text-anchor:middle" coordsize="2333625,91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" path="m,817143c38894,499643,77788,182143,200025,64668,322262,-52807,509588,5931,733425,112293v223837,106362,542925,457200,809625,590550c1809750,836193,2071687,874293,2333625,912393e" filled="f" strokecolor="#1f3763 [1604]" strokeweight="1pt">
                  <v:stroke joinstyle="miter"/>
                  <v:path arrowok="t" o:connecttype="custom" o:connectlocs="0,817143;200025,64668;733425,112293;1543050,702843;2333625,912393" o:connectangles="0,0,0,0,0"/>
                </v:shape>
                <v:shape id="任意多边形: 形状 34" o:spid="_x0000_s1061" style="position:absolute;left:9218;top:7708;width:23907;height:11225;visibility:visible;mso-wrap-style:square;v-text-anchor:middle" coordsize="2390775,112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" path="m,1122514c174625,624039,349250,125564,581025,17614v231775,-107950,577850,309563,809625,457200c1622425,622451,1804988,812952,1971675,903439v166687,90487,292893,102393,419100,114300e" filled="f" strokecolor="#ed7d31 [3205]" strokeweight=".5pt">
                  <v:stroke joinstyle="miter"/>
                  <v:path arrowok="t" o:connecttype="custom" o:connectlocs="0,1122514;581025,17614;1390650,474814;1971675,903439;2390775,1017739" o:connectangles="0,0,0,0,0"/>
                </v:shape>
                <v:shape id="任意多边形: 形状 35" o:spid="_x0000_s1062" style="position:absolute;left:11123;top:5316;width:22338;height:13617;visibility:visible;mso-wrap-style:square;v-text-anchor:middle" coordsize="2233791,136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" path="m,1361676c236537,850501,473075,339326,676275,132951,879475,-73424,982663,-9924,1219200,123426v236538,133350,709613,673100,876300,809625c2262187,1069576,2240756,1006076,2219325,942576e" filled="f" strokecolor="#70ad47 [3209]" strokeweight=".5pt">
                  <v:stroke joinstyle="miter"/>
                  <v:path arrowok="t" o:connecttype="custom" o:connectlocs="0,1361676;676275,132951;1219200,123426;2095500,933051;2219325,942576" o:connectangles="0,0,0,0,0"/>
                </v:shape>
                <v:shape id="文本框 36" o:spid="_x0000_s1063" type="#_x0000_t202" style="position:absolute;left:359;top:1217;width:857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5CBCCDFC" w14:textId="77777777" w:rsidR="007622E3" w:rsidRDefault="007622E3" w:rsidP="007622E3">
                        <w:r>
                          <w:rPr>
                            <w:rFonts w:hint="eastAsia"/>
                          </w:rPr>
                          <w:t>信道效率</w:t>
                        </w:r>
                      </w:p>
                    </w:txbxContent>
                  </v:textbox>
                </v:shape>
                <v:shape id="文本框 37" o:spid="_x0000_s1064" type="#_x0000_t202" style="position:absolute;left:37602;top:19409;width:621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6B04226" w14:textId="77777777" w:rsidR="007622E3" w:rsidRDefault="007622E3" w:rsidP="007622E3">
                        <w:r>
                          <w:rPr>
                            <w:rFonts w:hint="eastAsia"/>
                          </w:rPr>
                          <w:t>负载</w:t>
                        </w:r>
                      </w:p>
                    </w:txbxContent>
                  </v:textbox>
                </v:shape>
                <v:line id="直接连接符 38" o:spid="_x0000_s1065" style="position:absolute;visibility:visible;mso-wrap-style:square" from="9027,21124" to="9027,2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  <v:line id="直接连接符 39" o:spid="_x0000_s1066" style="position:absolute;visibility:visible;mso-wrap-style:square" from="10732,21114" to="10732,22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line id="直接连接符 40" o:spid="_x0000_s1067" style="position:absolute;visibility:visible;mso-wrap-style:square" from="12351,21209" to="12351,2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line id="直接连接符 41" o:spid="_x0000_s1068" style="position:absolute;visibility:visible;mso-wrap-style:square" from="13875,21209" to="13875,2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  <v:line id="直接连接符 42" o:spid="_x0000_s1069" style="position:absolute;visibility:visible;mso-wrap-style:square" from="15590,21209" to="15590,2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<v:stroke joinstyle="miter"/>
                </v:line>
                <v:line id="直接连接符 43" o:spid="_x0000_s1070" style="position:absolute;visibility:visible;mso-wrap-style:square" from="17292,21197" to="17292,2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v:line id="直接连接符 44" o:spid="_x0000_s1071" style="position:absolute;visibility:visible;mso-wrap-style:square" from="18911,21292" to="18911,2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<v:stroke joinstyle="miter"/>
                </v:line>
                <v:line id="直接连接符 45" o:spid="_x0000_s1072" style="position:absolute;visibility:visible;mso-wrap-style:square" from="20435,21292" to="20435,2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<v:stroke joinstyle="miter"/>
                </v:line>
                <v:line id="直接连接符 46" o:spid="_x0000_s1073" style="position:absolute;visibility:visible;mso-wrap-style:square" from="22067,21209" to="22067,2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  <v:line id="直接连接符 47" o:spid="_x0000_s1074" style="position:absolute;visibility:visible;mso-wrap-style:square" from="23769,21197" to="23769,2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<v:stroke joinstyle="miter"/>
                </v:line>
                <v:line id="直接连接符 48" o:spid="_x0000_s1075" style="position:absolute;visibility:visible;mso-wrap-style:square" from="25388,21292" to="25388,2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<v:stroke joinstyle="miter"/>
                </v:line>
                <v:line id="直接连接符 49" o:spid="_x0000_s1076" style="position:absolute;visibility:visible;mso-wrap-style:square" from="26912,21292" to="26912,2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<v:stroke joinstyle="miter"/>
                </v:line>
                <v:line id="直接连接符 50" o:spid="_x0000_s1077" style="position:absolute;visibility:visible;mso-wrap-style:square" from="28626,21292" to="28626,22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<v:stroke joinstyle="miter"/>
                </v:line>
                <v:line id="直接连接符 51" o:spid="_x0000_s1078" style="position:absolute;visibility:visible;mso-wrap-style:square" from="30328,21279" to="30328,2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<v:stroke joinstyle="miter"/>
                </v:line>
                <v:line id="直接连接符 52" o:spid="_x0000_s1079" style="position:absolute;visibility:visible;mso-wrap-style:square" from="31947,21374" to="31947,22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<v:stroke joinstyle="miter"/>
                </v:line>
                <v:line id="直接连接符 53" o:spid="_x0000_s1080" style="position:absolute;visibility:visible;mso-wrap-style:square" from="33471,21374" to="33471,22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文本框 54" o:spid="_x0000_s1081" type="#_x0000_t202" style="position:absolute;left:7017;top:21673;width:857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6B637902" w14:textId="77777777" w:rsidR="007622E3" w:rsidRDefault="007622E3" w:rsidP="007622E3"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0 40 60 80</w:t>
                        </w:r>
                      </w:p>
                    </w:txbxContent>
                  </v:textbox>
                </v:shape>
                <v:shape id="文本框 55" o:spid="_x0000_s1082" type="#_x0000_t202" style="position:absolute;left:20435;top:17600;width:857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6BDF7147" w14:textId="20CF0C11" w:rsidR="007622E3" w:rsidRDefault="007622E3" w:rsidP="007622E3">
                        <w:r>
                          <w:t>ALHO</w:t>
                        </w:r>
                      </w:p>
                    </w:txbxContent>
                  </v:textbox>
                </v:shape>
                <v:shape id="文本框 56" o:spid="_x0000_s1083" type="#_x0000_t202" style="position:absolute;left:24340;top:14837;width:857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C11A161" w14:textId="56F0425B" w:rsidR="007622E3" w:rsidRDefault="007622E3" w:rsidP="007622E3">
                        <w:r>
                          <w:t>S-ALOHA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个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站</w:t>
                        </w:r>
                      </w:p>
                    </w:txbxContent>
                  </v:textbox>
                </v:shape>
                <v:shape id="文本框 57" o:spid="_x0000_s1084" type="#_x0000_t202" style="position:absolute;left:27674;top:10265;width:1147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05CFFE52" w14:textId="6A8ADE6C" w:rsidR="007622E3" w:rsidRDefault="007622E3" w:rsidP="007622E3">
                        <w:r>
                          <w:t>0</w:t>
                        </w:r>
                        <w:r>
                          <w:rPr>
                            <w:rFonts w:hint="eastAsia"/>
                          </w:rPr>
                          <w:t>坚持-</w:t>
                        </w:r>
                        <w:r>
                          <w:t>CSMA</w:t>
                        </w:r>
                      </w:p>
                    </w:txbxContent>
                  </v:textbox>
                </v:shape>
                <v:shape id="文本框 59" o:spid="_x0000_s1085" type="#_x0000_t202" style="position:absolute;left:32744;top:1506;width:621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6A5A7F74" w14:textId="58F85A05" w:rsidR="007622E3" w:rsidRDefault="007622E3" w:rsidP="007622E3">
                        <w:r>
                          <w:rPr>
                            <w:rFonts w:hint="eastAsia"/>
                          </w:rPr>
                          <w:t>站点=</w:t>
                        </w:r>
                        <w: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3F1D83" w14:textId="5E83D44A" w:rsidR="007622E3" w:rsidRDefault="005F12D0" w:rsidP="005F12D0">
      <w:pPr>
        <w:ind w:firstLine="420"/>
      </w:pPr>
      <w:r>
        <w:rPr>
          <w:rFonts w:hint="eastAsia"/>
        </w:rPr>
        <w:t>结合原理，</w:t>
      </w:r>
      <w:r w:rsidR="007622E3">
        <w:rPr>
          <w:rFonts w:hint="eastAsia"/>
        </w:rPr>
        <w:t>分析数据并得到相应结论。</w:t>
      </w:r>
    </w:p>
    <w:p w14:paraId="670C81BB" w14:textId="47ED069E" w:rsidR="005F12D0" w:rsidRDefault="005F12D0" w:rsidP="005F12D0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 w:rsidRPr="00240B09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运行过程截图，结合图中情况，说明</w:t>
      </w:r>
      <w:proofErr w:type="gramStart"/>
      <w:r>
        <w:rPr>
          <w:rFonts w:hint="eastAsia"/>
          <w:b/>
          <w:sz w:val="24"/>
        </w:rPr>
        <w:t>各协议</w:t>
      </w:r>
      <w:proofErr w:type="gramEnd"/>
      <w:r>
        <w:rPr>
          <w:rFonts w:hint="eastAsia"/>
          <w:b/>
          <w:sz w:val="24"/>
        </w:rPr>
        <w:t>工作原理</w:t>
      </w:r>
    </w:p>
    <w:p w14:paraId="7B50F34C" w14:textId="2EC3851D" w:rsidR="005F12D0" w:rsidRPr="00240B09" w:rsidRDefault="005F12D0" w:rsidP="005F12D0">
      <w:pPr>
        <w:rPr>
          <w:rFonts w:hint="eastAsia"/>
          <w:b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1DD6700C" wp14:editId="7A8B2A91">
            <wp:extent cx="4352925" cy="284517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017B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61" cy="285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0B21" w14:textId="1EED998E" w:rsidR="005F12D0" w:rsidRDefault="005F12D0" w:rsidP="005F12D0">
      <w:pPr>
        <w:ind w:firstLine="420"/>
        <w:rPr>
          <w:rFonts w:hint="eastAsia"/>
        </w:rPr>
      </w:pPr>
      <w:r w:rsidRPr="005F12D0">
        <w:rPr>
          <w:rFonts w:hint="eastAsia"/>
        </w:rPr>
        <w:t>例：</w:t>
      </w:r>
      <w:r>
        <w:rPr>
          <w:rFonts w:hint="eastAsia"/>
        </w:rPr>
        <w:t>上图是1坚持CSMA的运行图。从图中可以看出，冲突时间基本重叠，这是因为</w:t>
      </w:r>
      <w:proofErr w:type="gramStart"/>
      <w:r>
        <w:rPr>
          <w:rFonts w:hint="eastAsia"/>
        </w:rPr>
        <w:t>冲突仅</w:t>
      </w:r>
      <w:proofErr w:type="gramEnd"/>
      <w:r>
        <w:rPr>
          <w:rFonts w:hint="eastAsia"/>
        </w:rPr>
        <w:t>在信号没有覆盖全网时发生，几乎是同时，过了这一小段时间，因为载波侦听技术，就不会</w:t>
      </w:r>
      <w:proofErr w:type="gramStart"/>
      <w:r>
        <w:rPr>
          <w:rFonts w:hint="eastAsia"/>
        </w:rPr>
        <w:t>再冲突</w:t>
      </w:r>
      <w:proofErr w:type="gramEnd"/>
      <w:r>
        <w:rPr>
          <w:rFonts w:hint="eastAsia"/>
        </w:rPr>
        <w:t>了。帧之间的间隔短且固定，是因为采用了1坚持的技术。</w:t>
      </w:r>
      <w:bookmarkStart w:id="0" w:name="_GoBack"/>
      <w:bookmarkEnd w:id="0"/>
    </w:p>
    <w:sectPr w:rsidR="005F1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A"/>
    <w:rsid w:val="00240B09"/>
    <w:rsid w:val="002E204D"/>
    <w:rsid w:val="003800E1"/>
    <w:rsid w:val="00457919"/>
    <w:rsid w:val="00566BF0"/>
    <w:rsid w:val="005F12D0"/>
    <w:rsid w:val="006F12C5"/>
    <w:rsid w:val="007253DA"/>
    <w:rsid w:val="007622E3"/>
    <w:rsid w:val="008802D3"/>
    <w:rsid w:val="008E409B"/>
    <w:rsid w:val="009D209E"/>
    <w:rsid w:val="00A672BA"/>
    <w:rsid w:val="00B17E42"/>
    <w:rsid w:val="00BB74CA"/>
    <w:rsid w:val="00E26464"/>
    <w:rsid w:val="00F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C198"/>
  <w15:chartTrackingRefBased/>
  <w15:docId w15:val="{57455CFC-F8F9-4911-AFB1-292C256B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2C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E5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Isaac</dc:creator>
  <cp:keywords/>
  <dc:description/>
  <cp:lastModifiedBy>Duan Isaac</cp:lastModifiedBy>
  <cp:revision>6</cp:revision>
  <dcterms:created xsi:type="dcterms:W3CDTF">2019-04-12T01:46:00Z</dcterms:created>
  <dcterms:modified xsi:type="dcterms:W3CDTF">2019-04-16T14:22:00Z</dcterms:modified>
</cp:coreProperties>
</file>