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D3" w:rsidRPr="00BA0089" w:rsidRDefault="00C550F8" w:rsidP="00D4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Результаты совещания от 03.06</w:t>
      </w:r>
      <w:r w:rsidR="00D41808" w:rsidRPr="00BA0089">
        <w:rPr>
          <w:rFonts w:ascii="Times New Roman" w:hAnsi="Times New Roman" w:cs="Times New Roman"/>
          <w:sz w:val="28"/>
          <w:szCs w:val="28"/>
        </w:rPr>
        <w:t>.20</w:t>
      </w:r>
    </w:p>
    <w:p w:rsidR="00C550F8" w:rsidRPr="00BA0089" w:rsidRDefault="00C550F8" w:rsidP="00C550F8">
      <w:p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Был уточнён алгоритм программной обработки статьи после загрузки.</w:t>
      </w:r>
    </w:p>
    <w:p w:rsidR="00C550F8" w:rsidRPr="00BA0089" w:rsidRDefault="00C550F8" w:rsidP="00C550F8">
      <w:p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Было принято решение программно выбирать из статьи следующие разделы:</w:t>
      </w:r>
    </w:p>
    <w:p w:rsidR="00C550F8" w:rsidRPr="00BA0089" w:rsidRDefault="00C550F8" w:rsidP="00C550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Название</w:t>
      </w:r>
      <w:r w:rsidR="00BA00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089" w:rsidRPr="00BA0089" w:rsidRDefault="00BA0089" w:rsidP="00BA00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089" w:rsidRPr="00BA0089" w:rsidRDefault="00BA0089" w:rsidP="00C550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ключевых слов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089" w:rsidRPr="00BA0089" w:rsidRDefault="00BA0089" w:rsidP="00BA00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0F8" w:rsidRPr="00BA0089" w:rsidRDefault="00C550F8" w:rsidP="00C550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Список лит</w:t>
      </w:r>
      <w:r w:rsidR="00BA0089">
        <w:rPr>
          <w:rFonts w:ascii="Times New Roman" w:hAnsi="Times New Roman" w:cs="Times New Roman"/>
          <w:sz w:val="28"/>
          <w:szCs w:val="28"/>
        </w:rPr>
        <w:t>ературы</w:t>
      </w:r>
      <w:r w:rsidR="00BA00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38B5" w:rsidRPr="00AD38B5" w:rsidRDefault="00BA0089" w:rsidP="00AD3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Обсуждена</w:t>
      </w:r>
      <w:r w:rsidR="00C550F8" w:rsidRPr="00BA0089">
        <w:rPr>
          <w:rFonts w:ascii="Times New Roman" w:hAnsi="Times New Roman" w:cs="Times New Roman"/>
          <w:sz w:val="28"/>
          <w:szCs w:val="28"/>
        </w:rPr>
        <w:t xml:space="preserve"> возможность выделения ключевых слов статьи с использованием  “</w:t>
      </w:r>
      <w:proofErr w:type="spellStart"/>
      <w:r w:rsidR="00C550F8" w:rsidRPr="00BA0089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="00C550F8" w:rsidRPr="00BA0089">
        <w:rPr>
          <w:rFonts w:ascii="Times New Roman" w:hAnsi="Times New Roman" w:cs="Times New Roman"/>
          <w:sz w:val="28"/>
          <w:szCs w:val="28"/>
        </w:rPr>
        <w:t>”</w:t>
      </w:r>
    </w:p>
    <w:p w:rsidR="00AD38B5" w:rsidRPr="008C46FD" w:rsidRDefault="00AD38B5" w:rsidP="008C46FD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8C46FD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8C46F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C46FD">
        <w:rPr>
          <w:rFonts w:ascii="Times New Roman" w:hAnsi="Times New Roman" w:cs="Times New Roman"/>
          <w:b/>
          <w:sz w:val="28"/>
          <w:szCs w:val="28"/>
        </w:rPr>
        <w:t xml:space="preserve"> с файлом образа </w:t>
      </w:r>
      <w:proofErr w:type="spellStart"/>
      <w:r w:rsidRPr="008C46FD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8C46FD">
        <w:rPr>
          <w:rFonts w:ascii="Times New Roman" w:hAnsi="Times New Roman" w:cs="Times New Roman"/>
          <w:b/>
          <w:sz w:val="28"/>
          <w:szCs w:val="28"/>
        </w:rPr>
        <w:t>]</w:t>
      </w:r>
    </w:p>
    <w:p w:rsidR="00C550F8" w:rsidRPr="00AD38B5" w:rsidRDefault="00C550F8" w:rsidP="008C46F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hyperlink r:id="rId5" w:anchor="option-2-rest-api-server-in-a-docker-container" w:history="1"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LIAAD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yake</w:t>
        </w:r>
        <w:proofErr w:type="spellEnd"/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#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option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-2-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rest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docker</w:t>
        </w:r>
        <w:proofErr w:type="spellEnd"/>
        <w:r w:rsidRPr="00AD38B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D38B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container</w:t>
        </w:r>
      </w:hyperlink>
    </w:p>
    <w:p w:rsidR="00C550F8" w:rsidRPr="00BA0089" w:rsidRDefault="00C550F8" w:rsidP="00C550F8">
      <w:pPr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Выявлена необходимость в тестировании данной технологии.</w:t>
      </w:r>
    </w:p>
    <w:p w:rsidR="00BA0089" w:rsidRPr="00AD38B5" w:rsidRDefault="00C550F8" w:rsidP="00BA0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 xml:space="preserve">Было принято решение, развернуть на сервере </w:t>
      </w:r>
      <w:r w:rsidR="00BA0089">
        <w:rPr>
          <w:rFonts w:ascii="Times New Roman" w:hAnsi="Times New Roman" w:cs="Times New Roman"/>
          <w:sz w:val="28"/>
          <w:szCs w:val="28"/>
        </w:rPr>
        <w:t xml:space="preserve">разрабатываемое </w:t>
      </w:r>
      <w:proofErr w:type="spellStart"/>
      <w:r w:rsidRPr="00BA0089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BA0089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Pr="00BA008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0089">
        <w:rPr>
          <w:rFonts w:ascii="Times New Roman" w:hAnsi="Times New Roman" w:cs="Times New Roman"/>
          <w:sz w:val="28"/>
          <w:szCs w:val="28"/>
        </w:rPr>
        <w:t xml:space="preserve"> </w:t>
      </w:r>
      <w:r w:rsidR="00BA0089">
        <w:rPr>
          <w:rFonts w:ascii="Times New Roman" w:hAnsi="Times New Roman" w:cs="Times New Roman"/>
          <w:sz w:val="28"/>
          <w:szCs w:val="28"/>
        </w:rPr>
        <w:t>(см.</w:t>
      </w:r>
      <w:r w:rsidR="00BA0089" w:rsidRPr="00BA0089">
        <w:rPr>
          <w:rFonts w:ascii="Times New Roman" w:hAnsi="Times New Roman" w:cs="Times New Roman"/>
          <w:sz w:val="28"/>
          <w:szCs w:val="28"/>
        </w:rPr>
        <w:t xml:space="preserve"> </w:t>
      </w:r>
      <w:r w:rsidR="00BA0089">
        <w:rPr>
          <w:rFonts w:ascii="Times New Roman" w:hAnsi="Times New Roman" w:cs="Times New Roman"/>
          <w:sz w:val="28"/>
          <w:szCs w:val="28"/>
        </w:rPr>
        <w:t>описание от 20</w:t>
      </w:r>
      <w:r w:rsidR="00BA0089" w:rsidRPr="00BA0089">
        <w:rPr>
          <w:rFonts w:ascii="Times New Roman" w:hAnsi="Times New Roman" w:cs="Times New Roman"/>
          <w:sz w:val="28"/>
          <w:szCs w:val="28"/>
        </w:rPr>
        <w:t>.05.20</w:t>
      </w:r>
      <w:r w:rsidR="00BA008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D38B5" w:rsidRPr="00AD38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38B5" w:rsidRPr="00AD38B5">
        <w:rPr>
          <w:rFonts w:ascii="Times New Roman" w:hAnsi="Times New Roman" w:cs="Times New Roman"/>
          <w:sz w:val="28"/>
          <w:szCs w:val="28"/>
        </w:rPr>
        <w:br/>
      </w:r>
      <w:r w:rsidR="00AD38B5">
        <w:rPr>
          <w:rFonts w:ascii="Times New Roman" w:hAnsi="Times New Roman" w:cs="Times New Roman"/>
          <w:sz w:val="28"/>
          <w:szCs w:val="28"/>
        </w:rPr>
        <w:t xml:space="preserve">А так же, </w:t>
      </w:r>
      <w:r w:rsidRPr="00BA0089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2B35B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B35B2" w:rsidRPr="002B35B2">
        <w:rPr>
          <w:rFonts w:ascii="Times New Roman" w:hAnsi="Times New Roman" w:cs="Times New Roman"/>
          <w:sz w:val="28"/>
          <w:szCs w:val="28"/>
        </w:rPr>
        <w:t xml:space="preserve"> </w:t>
      </w:r>
      <w:r w:rsidRPr="00BA0089">
        <w:rPr>
          <w:rFonts w:ascii="Times New Roman" w:hAnsi="Times New Roman" w:cs="Times New Roman"/>
          <w:sz w:val="28"/>
          <w:szCs w:val="28"/>
        </w:rPr>
        <w:t xml:space="preserve">запросы к </w:t>
      </w:r>
      <w:r w:rsidRPr="00BA008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A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089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Pr="00BA008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0089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2B35B2">
        <w:rPr>
          <w:rFonts w:ascii="Times New Roman" w:hAnsi="Times New Roman" w:cs="Times New Roman"/>
          <w:sz w:val="28"/>
          <w:szCs w:val="28"/>
        </w:rPr>
        <w:t>. Д</w:t>
      </w:r>
      <w:r w:rsidRPr="00BA0089">
        <w:rPr>
          <w:rFonts w:ascii="Times New Roman" w:hAnsi="Times New Roman" w:cs="Times New Roman"/>
          <w:sz w:val="28"/>
          <w:szCs w:val="28"/>
        </w:rPr>
        <w:t xml:space="preserve">ля тестирования возможностей и подбора оптимальных параметров размера входного текста и параметров необходимых для </w:t>
      </w:r>
      <w:proofErr w:type="spellStart"/>
      <w:r w:rsidRPr="00BA0089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="00AD38B5" w:rsidRPr="00AD38B5">
        <w:rPr>
          <w:rFonts w:ascii="Times New Roman" w:hAnsi="Times New Roman" w:cs="Times New Roman"/>
          <w:sz w:val="28"/>
          <w:szCs w:val="28"/>
        </w:rPr>
        <w:t>.</w:t>
      </w:r>
      <w:r w:rsidR="00AD38B5">
        <w:rPr>
          <w:rFonts w:ascii="Times New Roman" w:hAnsi="Times New Roman" w:cs="Times New Roman"/>
          <w:sz w:val="28"/>
          <w:szCs w:val="28"/>
        </w:rPr>
        <w:t xml:space="preserve"> Т</w:t>
      </w:r>
      <w:r w:rsidR="00BA0089" w:rsidRPr="00BA0089">
        <w:rPr>
          <w:rFonts w:ascii="Times New Roman" w:hAnsi="Times New Roman" w:cs="Times New Roman"/>
          <w:sz w:val="28"/>
          <w:szCs w:val="28"/>
        </w:rPr>
        <w:t>аких как ”кол-во ключевых слов на выходе”</w:t>
      </w:r>
      <w:r w:rsidRPr="00BA0089">
        <w:rPr>
          <w:rFonts w:ascii="Times New Roman" w:hAnsi="Times New Roman" w:cs="Times New Roman"/>
          <w:sz w:val="28"/>
          <w:szCs w:val="28"/>
        </w:rPr>
        <w:t>.</w:t>
      </w:r>
    </w:p>
    <w:p w:rsidR="00BA0089" w:rsidRDefault="00BA0089" w:rsidP="00BA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выводить резу</w:t>
      </w:r>
      <w:r w:rsidR="00DE60B2">
        <w:rPr>
          <w:rFonts w:ascii="Times New Roman" w:hAnsi="Times New Roman" w:cs="Times New Roman"/>
          <w:sz w:val="28"/>
          <w:szCs w:val="28"/>
        </w:rPr>
        <w:t xml:space="preserve">льтаты запросов в </w:t>
      </w:r>
      <w:proofErr w:type="spellStart"/>
      <w:r w:rsidR="00DE60B2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DE60B2">
        <w:rPr>
          <w:rFonts w:ascii="Times New Roman" w:hAnsi="Times New Roman" w:cs="Times New Roman"/>
          <w:sz w:val="28"/>
          <w:szCs w:val="28"/>
        </w:rPr>
        <w:t xml:space="preserve"> интерфейс после загрузки выбранной статьи на сервер и автоматической выборки текста статьи</w:t>
      </w:r>
      <w:r w:rsidR="004C4B50">
        <w:rPr>
          <w:rFonts w:ascii="Times New Roman" w:hAnsi="Times New Roman" w:cs="Times New Roman"/>
          <w:sz w:val="28"/>
          <w:szCs w:val="28"/>
        </w:rPr>
        <w:t>,</w:t>
      </w:r>
      <w:r w:rsidR="00DE60B2">
        <w:rPr>
          <w:rFonts w:ascii="Times New Roman" w:hAnsi="Times New Roman" w:cs="Times New Roman"/>
          <w:sz w:val="28"/>
          <w:szCs w:val="28"/>
        </w:rPr>
        <w:t xml:space="preserve"> с последующей отправкой его к </w:t>
      </w:r>
      <w:proofErr w:type="spellStart"/>
      <w:r w:rsidR="00DE60B2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="00DE60B2" w:rsidRPr="00DE60B2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DE60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60B2">
        <w:rPr>
          <w:rFonts w:ascii="Times New Roman" w:hAnsi="Times New Roman" w:cs="Times New Roman"/>
          <w:sz w:val="28"/>
          <w:szCs w:val="28"/>
        </w:rPr>
        <w:t>.</w:t>
      </w:r>
    </w:p>
    <w:p w:rsidR="00BA0089" w:rsidRPr="00AD38B5" w:rsidRDefault="00BA0089" w:rsidP="00BA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общий доступ к серверу </w:t>
      </w:r>
      <w:r w:rsidRPr="00BA0089">
        <w:rPr>
          <w:rFonts w:ascii="Times New Roman" w:hAnsi="Times New Roman" w:cs="Times New Roman"/>
          <w:sz w:val="28"/>
          <w:szCs w:val="28"/>
        </w:rPr>
        <w:t>10.10.1.30</w:t>
      </w:r>
      <w:r w:rsidR="00AD38B5">
        <w:rPr>
          <w:rFonts w:ascii="Times New Roman" w:hAnsi="Times New Roman" w:cs="Times New Roman"/>
          <w:sz w:val="28"/>
          <w:szCs w:val="28"/>
        </w:rPr>
        <w:t xml:space="preserve"> и общий </w:t>
      </w:r>
      <w:proofErr w:type="spellStart"/>
      <w:r w:rsidR="00AD38B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AD3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8B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D38B5" w:rsidRPr="00AD38B5">
        <w:rPr>
          <w:rFonts w:ascii="Times New Roman" w:hAnsi="Times New Roman" w:cs="Times New Roman"/>
          <w:sz w:val="28"/>
          <w:szCs w:val="28"/>
        </w:rPr>
        <w:t>.</w:t>
      </w:r>
    </w:p>
    <w:p w:rsidR="00C550F8" w:rsidRDefault="00C550F8" w:rsidP="00BA0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089">
        <w:rPr>
          <w:rFonts w:ascii="Times New Roman" w:hAnsi="Times New Roman" w:cs="Times New Roman"/>
          <w:sz w:val="28"/>
          <w:szCs w:val="28"/>
        </w:rPr>
        <w:t>Так же, уточнён алгоритм деления текста статьи на отдельные части.</w:t>
      </w:r>
    </w:p>
    <w:p w:rsidR="0084543B" w:rsidRPr="00BA0089" w:rsidRDefault="00BA0089" w:rsidP="00BA00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решение, на первичных этапах проверять работу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полноразмерном тексте</w:t>
      </w:r>
      <w:r w:rsidRPr="00BA0089">
        <w:rPr>
          <w:rFonts w:ascii="Times New Roman" w:hAnsi="Times New Roman" w:cs="Times New Roman"/>
          <w:sz w:val="28"/>
          <w:szCs w:val="28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4543B" w:rsidRPr="00BA0089" w:rsidSect="0050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F3D"/>
    <w:multiLevelType w:val="hybridMultilevel"/>
    <w:tmpl w:val="E9085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D45C0"/>
    <w:multiLevelType w:val="hybridMultilevel"/>
    <w:tmpl w:val="30E0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960C7"/>
    <w:multiLevelType w:val="hybridMultilevel"/>
    <w:tmpl w:val="0C80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34885"/>
    <w:multiLevelType w:val="hybridMultilevel"/>
    <w:tmpl w:val="A9CA2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46FA5"/>
    <w:multiLevelType w:val="hybridMultilevel"/>
    <w:tmpl w:val="BF7E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65580"/>
    <w:multiLevelType w:val="hybridMultilevel"/>
    <w:tmpl w:val="C7EE8D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BCE2B6F"/>
    <w:multiLevelType w:val="hybridMultilevel"/>
    <w:tmpl w:val="090EC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90332"/>
    <w:multiLevelType w:val="hybridMultilevel"/>
    <w:tmpl w:val="9AD45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41808"/>
    <w:rsid w:val="000F6A4F"/>
    <w:rsid w:val="001249D5"/>
    <w:rsid w:val="002B35B2"/>
    <w:rsid w:val="00361CB7"/>
    <w:rsid w:val="004C4B50"/>
    <w:rsid w:val="005004D3"/>
    <w:rsid w:val="006709B8"/>
    <w:rsid w:val="0084543B"/>
    <w:rsid w:val="008C46FD"/>
    <w:rsid w:val="009D69C7"/>
    <w:rsid w:val="00A86296"/>
    <w:rsid w:val="00AD38B5"/>
    <w:rsid w:val="00BA0089"/>
    <w:rsid w:val="00BF216F"/>
    <w:rsid w:val="00C550F8"/>
    <w:rsid w:val="00D378A5"/>
    <w:rsid w:val="00D41808"/>
    <w:rsid w:val="00DE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C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AAD/y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2020-06-06T12:37:00Z</dcterms:created>
  <dcterms:modified xsi:type="dcterms:W3CDTF">2020-06-06T15:07:00Z</dcterms:modified>
</cp:coreProperties>
</file>