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79" w:rsidRDefault="00C64D79" w:rsidP="00C64D79">
      <w:pPr>
        <w:spacing w:after="120" w:line="240" w:lineRule="auto"/>
        <w:jc w:val="center"/>
        <w:rPr>
          <w:rFonts w:cstheme="minorHAnsi"/>
        </w:rPr>
      </w:pPr>
      <w:r>
        <w:rPr>
          <w:rFonts w:cstheme="minorHAnsi"/>
        </w:rPr>
        <w:t>TRAFİK LAMABA</w:t>
      </w:r>
      <w:bookmarkStart w:id="0" w:name="_GoBack"/>
      <w:bookmarkEnd w:id="0"/>
      <w:r>
        <w:rPr>
          <w:rFonts w:cstheme="minorHAnsi"/>
        </w:rPr>
        <w:t>SI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proofErr w:type="spellStart"/>
      <w:r w:rsidRPr="00F26923">
        <w:rPr>
          <w:rFonts w:cstheme="minorHAnsi"/>
        </w:rPr>
        <w:t>ff</w:t>
      </w:r>
      <w:proofErr w:type="spellEnd"/>
      <w:r w:rsidRPr="00F26923">
        <w:rPr>
          <w:rFonts w:cstheme="minorHAnsi"/>
        </w:rPr>
        <w:tab/>
        <w:t>LDX</w:t>
      </w:r>
      <w:r w:rsidRPr="00F26923">
        <w:rPr>
          <w:rFonts w:cstheme="minorHAnsi"/>
        </w:rPr>
        <w:tab/>
      </w:r>
      <w:r w:rsidRPr="00F26923">
        <w:rPr>
          <w:rFonts w:cstheme="minorHAnsi"/>
        </w:rPr>
        <w:tab/>
        <w:t>#$0100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CLRA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proofErr w:type="spellStart"/>
      <w:r w:rsidRPr="00F26923">
        <w:rPr>
          <w:rFonts w:cstheme="minorHAnsi"/>
        </w:rPr>
        <w:t>aa</w:t>
      </w:r>
      <w:proofErr w:type="spellEnd"/>
      <w:r w:rsidRPr="00F26923">
        <w:rPr>
          <w:rFonts w:cstheme="minorHAnsi"/>
        </w:rPr>
        <w:tab/>
        <w:t>STAA</w:t>
      </w:r>
      <w:r w:rsidRPr="00F26923">
        <w:rPr>
          <w:rFonts w:cstheme="minorHAnsi"/>
        </w:rPr>
        <w:tab/>
        <w:t>$,X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INX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CPX</w:t>
      </w:r>
      <w:r w:rsidRPr="00F26923">
        <w:rPr>
          <w:rFonts w:cstheme="minorHAnsi"/>
        </w:rPr>
        <w:tab/>
      </w:r>
      <w:r w:rsidRPr="00F26923">
        <w:rPr>
          <w:rFonts w:cstheme="minorHAnsi"/>
        </w:rPr>
        <w:tab/>
        <w:t>#$0103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 xml:space="preserve">BNE </w:t>
      </w:r>
      <w:proofErr w:type="spellStart"/>
      <w:r w:rsidRPr="00F26923">
        <w:rPr>
          <w:rFonts w:cstheme="minorHAnsi"/>
        </w:rPr>
        <w:t>aa</w:t>
      </w:r>
      <w:proofErr w:type="spellEnd"/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LDX</w:t>
      </w:r>
      <w:r w:rsidRPr="00F26923">
        <w:rPr>
          <w:rFonts w:cstheme="minorHAnsi"/>
        </w:rPr>
        <w:tab/>
      </w:r>
      <w:r w:rsidRPr="00F26923">
        <w:rPr>
          <w:rFonts w:cstheme="minorHAnsi"/>
        </w:rPr>
        <w:tab/>
        <w:t>#$00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INCA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STAA</w:t>
      </w:r>
      <w:r w:rsidRPr="00F26923">
        <w:rPr>
          <w:rFonts w:cstheme="minorHAnsi"/>
        </w:rPr>
        <w:tab/>
        <w:t>$0100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proofErr w:type="spellStart"/>
      <w:r w:rsidRPr="00F26923">
        <w:rPr>
          <w:rFonts w:cstheme="minorHAnsi"/>
        </w:rPr>
        <w:t>bb</w:t>
      </w:r>
      <w:proofErr w:type="spellEnd"/>
      <w:r w:rsidRPr="00F26923">
        <w:rPr>
          <w:rFonts w:cstheme="minorHAnsi"/>
        </w:rPr>
        <w:tab/>
        <w:t>INX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NOP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>
        <w:rPr>
          <w:rFonts w:cstheme="minorHAnsi"/>
        </w:rPr>
        <w:tab/>
        <w:t>CPX</w:t>
      </w:r>
      <w:r>
        <w:rPr>
          <w:rFonts w:cstheme="minorHAnsi"/>
        </w:rPr>
        <w:tab/>
      </w:r>
      <w:r>
        <w:rPr>
          <w:rFonts w:cstheme="minorHAnsi"/>
        </w:rPr>
        <w:tab/>
        <w:t>#$0066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6923">
        <w:rPr>
          <w:rFonts w:cstheme="minorHAnsi"/>
        </w:rPr>
        <w:t>8SN BEKLE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 xml:space="preserve">BNE </w:t>
      </w:r>
      <w:proofErr w:type="spellStart"/>
      <w:r w:rsidRPr="00F26923">
        <w:rPr>
          <w:rFonts w:cstheme="minorHAnsi"/>
        </w:rPr>
        <w:t>bb</w:t>
      </w:r>
      <w:proofErr w:type="spellEnd"/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LDX</w:t>
      </w:r>
      <w:r w:rsidRPr="00F26923">
        <w:rPr>
          <w:rFonts w:cstheme="minorHAnsi"/>
        </w:rPr>
        <w:tab/>
      </w:r>
      <w:r w:rsidRPr="00F26923">
        <w:rPr>
          <w:rFonts w:cstheme="minorHAnsi"/>
        </w:rPr>
        <w:tab/>
        <w:t>#$00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STAA</w:t>
      </w:r>
      <w:r w:rsidRPr="00F26923">
        <w:rPr>
          <w:rFonts w:cstheme="minorHAnsi"/>
        </w:rPr>
        <w:tab/>
        <w:t>$0101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>cc</w:t>
      </w:r>
      <w:r w:rsidRPr="00F26923">
        <w:rPr>
          <w:rFonts w:cstheme="minorHAnsi"/>
        </w:rPr>
        <w:tab/>
        <w:t>INX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NOP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>
        <w:rPr>
          <w:rFonts w:cstheme="minorHAnsi"/>
        </w:rPr>
        <w:tab/>
        <w:t>CPX</w:t>
      </w:r>
      <w:r>
        <w:rPr>
          <w:rFonts w:cstheme="minorHAnsi"/>
        </w:rPr>
        <w:tab/>
      </w:r>
      <w:r>
        <w:rPr>
          <w:rFonts w:cstheme="minorHAnsi"/>
        </w:rPr>
        <w:tab/>
        <w:t>#$001A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6923">
        <w:rPr>
          <w:rFonts w:cstheme="minorHAnsi"/>
        </w:rPr>
        <w:t>2SN BEKLE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BNE cc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LDX</w:t>
      </w:r>
      <w:r w:rsidRPr="00F26923">
        <w:rPr>
          <w:rFonts w:cstheme="minorHAnsi"/>
        </w:rPr>
        <w:tab/>
      </w:r>
      <w:r w:rsidRPr="00F26923">
        <w:rPr>
          <w:rFonts w:cstheme="minorHAnsi"/>
        </w:rPr>
        <w:tab/>
        <w:t>#$00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CLRA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STAA</w:t>
      </w:r>
      <w:r w:rsidRPr="00F26923">
        <w:rPr>
          <w:rFonts w:cstheme="minorHAnsi"/>
        </w:rPr>
        <w:tab/>
        <w:t>$0100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proofErr w:type="spellStart"/>
      <w:r w:rsidRPr="00F26923">
        <w:rPr>
          <w:rFonts w:cstheme="minorHAnsi"/>
        </w:rPr>
        <w:t>dd</w:t>
      </w:r>
      <w:proofErr w:type="spellEnd"/>
      <w:r w:rsidRPr="00F26923">
        <w:rPr>
          <w:rFonts w:cstheme="minorHAnsi"/>
        </w:rPr>
        <w:tab/>
        <w:t>INX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NOP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CPX</w:t>
      </w:r>
      <w:r w:rsidRPr="00F26923">
        <w:rPr>
          <w:rFonts w:cstheme="minorHAnsi"/>
        </w:rPr>
        <w:tab/>
      </w:r>
      <w:r w:rsidRPr="00F26923">
        <w:rPr>
          <w:rFonts w:cstheme="minorHAnsi"/>
        </w:rPr>
        <w:tab/>
        <w:t>#$001A</w:t>
      </w:r>
      <w:r w:rsidRPr="00F26923">
        <w:rPr>
          <w:rFonts w:cstheme="minorHAnsi"/>
        </w:rPr>
        <w:tab/>
      </w:r>
      <w:r>
        <w:rPr>
          <w:rFonts w:cstheme="minorHAnsi"/>
        </w:rPr>
        <w:tab/>
      </w:r>
      <w:r w:rsidRPr="00F26923">
        <w:rPr>
          <w:rFonts w:cstheme="minorHAnsi"/>
        </w:rPr>
        <w:t>2SN BEKLE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 xml:space="preserve">BNE </w:t>
      </w:r>
      <w:proofErr w:type="spellStart"/>
      <w:r w:rsidRPr="00F26923">
        <w:rPr>
          <w:rFonts w:cstheme="minorHAnsi"/>
        </w:rPr>
        <w:t>dd</w:t>
      </w:r>
      <w:proofErr w:type="spellEnd"/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LDX</w:t>
      </w:r>
      <w:r w:rsidRPr="00F26923">
        <w:rPr>
          <w:rFonts w:cstheme="minorHAnsi"/>
        </w:rPr>
        <w:tab/>
      </w:r>
      <w:r w:rsidRPr="00F26923">
        <w:rPr>
          <w:rFonts w:cstheme="minorHAnsi"/>
        </w:rPr>
        <w:tab/>
        <w:t>#$00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STAA</w:t>
      </w:r>
      <w:r w:rsidRPr="00F26923">
        <w:rPr>
          <w:rFonts w:cstheme="minorHAnsi"/>
        </w:rPr>
        <w:tab/>
        <w:t>$0101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INCA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STAA</w:t>
      </w:r>
      <w:r w:rsidRPr="00F26923">
        <w:rPr>
          <w:rFonts w:cstheme="minorHAnsi"/>
        </w:rPr>
        <w:tab/>
        <w:t>$0102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proofErr w:type="spellStart"/>
      <w:r w:rsidRPr="00F26923">
        <w:rPr>
          <w:rFonts w:cstheme="minorHAnsi"/>
        </w:rPr>
        <w:t>ee</w:t>
      </w:r>
      <w:proofErr w:type="spellEnd"/>
      <w:r w:rsidRPr="00F26923">
        <w:rPr>
          <w:rFonts w:cstheme="minorHAnsi"/>
        </w:rPr>
        <w:tab/>
        <w:t>INX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NOP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CPX</w:t>
      </w:r>
      <w:r w:rsidRPr="00F26923">
        <w:rPr>
          <w:rFonts w:cstheme="minorHAnsi"/>
        </w:rPr>
        <w:tab/>
      </w:r>
      <w:r w:rsidRPr="00F26923">
        <w:rPr>
          <w:rFonts w:cstheme="minorHAnsi"/>
        </w:rPr>
        <w:tab/>
        <w:t>#$0066</w:t>
      </w:r>
      <w:r>
        <w:rPr>
          <w:rFonts w:cstheme="minorHAnsi"/>
        </w:rPr>
        <w:tab/>
      </w:r>
      <w:r w:rsidRPr="00F26923">
        <w:rPr>
          <w:rFonts w:cstheme="minorHAnsi"/>
        </w:rPr>
        <w:tab/>
        <w:t>8SN BEKLE</w:t>
      </w:r>
    </w:p>
    <w:p w:rsidR="00F26923" w:rsidRPr="00F26923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BNE</w:t>
      </w:r>
      <w:r w:rsidRPr="00F26923">
        <w:rPr>
          <w:rFonts w:cstheme="minorHAnsi"/>
        </w:rPr>
        <w:tab/>
      </w:r>
      <w:proofErr w:type="spellStart"/>
      <w:r w:rsidRPr="00F26923">
        <w:rPr>
          <w:rFonts w:cstheme="minorHAnsi"/>
        </w:rPr>
        <w:t>ee</w:t>
      </w:r>
      <w:proofErr w:type="spellEnd"/>
    </w:p>
    <w:p w:rsidR="00CF1AF5" w:rsidRDefault="00F26923" w:rsidP="00F26923">
      <w:pPr>
        <w:spacing w:after="120" w:line="240" w:lineRule="auto"/>
        <w:rPr>
          <w:rFonts w:cstheme="minorHAnsi"/>
        </w:rPr>
      </w:pPr>
      <w:r w:rsidRPr="00F26923">
        <w:rPr>
          <w:rFonts w:cstheme="minorHAnsi"/>
        </w:rPr>
        <w:tab/>
        <w:t>BRA</w:t>
      </w:r>
      <w:r w:rsidRPr="00F26923">
        <w:rPr>
          <w:rFonts w:cstheme="minorHAnsi"/>
        </w:rPr>
        <w:tab/>
      </w:r>
      <w:proofErr w:type="spellStart"/>
      <w:r w:rsidRPr="00F26923">
        <w:rPr>
          <w:rFonts w:cstheme="minorHAnsi"/>
        </w:rPr>
        <w:t>ff</w:t>
      </w:r>
      <w:proofErr w:type="spellEnd"/>
    </w:p>
    <w:p w:rsidR="00C64D79" w:rsidRDefault="00C64D79" w:rsidP="00C64D79">
      <w:pPr>
        <w:spacing w:after="120" w:line="24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1 BYTE’LİK 2 SAYININ ÇARPIMI</w:t>
      </w:r>
    </w:p>
    <w:p w:rsidR="00C64D79" w:rsidRDefault="00C64D79" w:rsidP="00C64D79">
      <w:pPr>
        <w:spacing w:after="120" w:line="240" w:lineRule="auto"/>
      </w:pPr>
      <w:r>
        <w:tab/>
        <w:t>LDX</w:t>
      </w:r>
      <w:r>
        <w:tab/>
      </w:r>
      <w:r>
        <w:tab/>
        <w:t>#$19</w:t>
      </w:r>
    </w:p>
    <w:p w:rsidR="00C64D79" w:rsidRDefault="00C64D79" w:rsidP="00C64D79">
      <w:pPr>
        <w:spacing w:after="120" w:line="240" w:lineRule="auto"/>
      </w:pPr>
      <w:r>
        <w:tab/>
        <w:t xml:space="preserve">STX </w:t>
      </w:r>
      <w:r>
        <w:tab/>
        <w:t>$60</w:t>
      </w:r>
    </w:p>
    <w:p w:rsidR="00C64D79" w:rsidRDefault="00C64D79" w:rsidP="00C64D79">
      <w:pPr>
        <w:spacing w:after="120" w:line="240" w:lineRule="auto"/>
      </w:pPr>
      <w:r>
        <w:tab/>
        <w:t xml:space="preserve">LDX </w:t>
      </w:r>
      <w:r>
        <w:tab/>
        <w:t>#$15</w:t>
      </w:r>
    </w:p>
    <w:p w:rsidR="00C64D79" w:rsidRDefault="00C64D79" w:rsidP="00C64D79">
      <w:pPr>
        <w:spacing w:after="120" w:line="240" w:lineRule="auto"/>
      </w:pPr>
      <w:r>
        <w:tab/>
        <w:t xml:space="preserve">STX </w:t>
      </w:r>
      <w:r>
        <w:tab/>
        <w:t>$80</w:t>
      </w:r>
    </w:p>
    <w:p w:rsidR="00C64D79" w:rsidRDefault="00C64D79" w:rsidP="00C64D79">
      <w:pPr>
        <w:spacing w:after="120" w:line="240" w:lineRule="auto"/>
      </w:pPr>
      <w:r>
        <w:tab/>
        <w:t>LDX</w:t>
      </w:r>
      <w:r>
        <w:tab/>
      </w:r>
      <w:r>
        <w:tab/>
        <w:t>#$00</w:t>
      </w:r>
    </w:p>
    <w:p w:rsidR="00C64D79" w:rsidRDefault="00C64D79" w:rsidP="00C64D79">
      <w:pPr>
        <w:spacing w:after="120" w:line="240" w:lineRule="auto"/>
      </w:pPr>
      <w:r>
        <w:tab/>
        <w:t>LDAA</w:t>
      </w:r>
      <w:r>
        <w:tab/>
        <w:t>$61</w:t>
      </w:r>
    </w:p>
    <w:p w:rsidR="00C64D79" w:rsidRDefault="00C64D79" w:rsidP="00C64D79">
      <w:pPr>
        <w:spacing w:after="120" w:line="240" w:lineRule="auto"/>
      </w:pPr>
      <w:proofErr w:type="spellStart"/>
      <w:r>
        <w:t>aa</w:t>
      </w:r>
      <w:proofErr w:type="spellEnd"/>
      <w:r>
        <w:tab/>
        <w:t>DECA</w:t>
      </w:r>
    </w:p>
    <w:p w:rsidR="00C64D79" w:rsidRDefault="00C64D79" w:rsidP="00C64D79">
      <w:pPr>
        <w:spacing w:after="120" w:line="240" w:lineRule="auto"/>
      </w:pPr>
      <w:r>
        <w:tab/>
        <w:t>LDAB</w:t>
      </w:r>
      <w:r>
        <w:tab/>
        <w:t>$81</w:t>
      </w:r>
    </w:p>
    <w:p w:rsidR="00C64D79" w:rsidRDefault="00C64D79" w:rsidP="00C64D79">
      <w:pPr>
        <w:spacing w:after="120" w:line="240" w:lineRule="auto"/>
      </w:pPr>
      <w:proofErr w:type="spellStart"/>
      <w:r>
        <w:t>bb</w:t>
      </w:r>
      <w:proofErr w:type="spellEnd"/>
      <w:r>
        <w:tab/>
        <w:t>DECB</w:t>
      </w:r>
    </w:p>
    <w:p w:rsidR="00C64D79" w:rsidRDefault="00C64D79" w:rsidP="00C64D79">
      <w:pPr>
        <w:spacing w:after="120" w:line="240" w:lineRule="auto"/>
      </w:pPr>
      <w:r>
        <w:tab/>
        <w:t>INX</w:t>
      </w:r>
    </w:p>
    <w:p w:rsidR="00C64D79" w:rsidRDefault="00C64D79" w:rsidP="00C64D79">
      <w:pPr>
        <w:spacing w:after="120" w:line="240" w:lineRule="auto"/>
      </w:pPr>
      <w:r>
        <w:tab/>
        <w:t>CMPB</w:t>
      </w:r>
      <w:r>
        <w:tab/>
        <w:t>#$00</w:t>
      </w:r>
    </w:p>
    <w:p w:rsidR="00C64D79" w:rsidRDefault="00C64D79" w:rsidP="00C64D79">
      <w:pPr>
        <w:spacing w:after="120" w:line="240" w:lineRule="auto"/>
      </w:pPr>
      <w:r>
        <w:tab/>
        <w:t xml:space="preserve">BNE </w:t>
      </w:r>
      <w:proofErr w:type="spellStart"/>
      <w:r>
        <w:t>bb</w:t>
      </w:r>
      <w:proofErr w:type="spellEnd"/>
    </w:p>
    <w:p w:rsidR="00C64D79" w:rsidRDefault="00C64D79" w:rsidP="00C64D79">
      <w:pPr>
        <w:spacing w:after="120" w:line="240" w:lineRule="auto"/>
      </w:pPr>
      <w:r>
        <w:tab/>
        <w:t>CMPA</w:t>
      </w:r>
      <w:r>
        <w:tab/>
        <w:t>#$00</w:t>
      </w:r>
    </w:p>
    <w:p w:rsidR="00C64D79" w:rsidRDefault="00C64D79" w:rsidP="00C64D79">
      <w:pPr>
        <w:spacing w:after="120" w:line="240" w:lineRule="auto"/>
      </w:pPr>
      <w:r>
        <w:tab/>
        <w:t xml:space="preserve">BNE </w:t>
      </w:r>
      <w:proofErr w:type="spellStart"/>
      <w:r>
        <w:t>aa</w:t>
      </w:r>
      <w:proofErr w:type="spellEnd"/>
    </w:p>
    <w:p w:rsidR="00C64D79" w:rsidRDefault="00C64D79" w:rsidP="00C64D79">
      <w:pPr>
        <w:spacing w:after="120" w:line="240" w:lineRule="auto"/>
      </w:pPr>
      <w:r>
        <w:tab/>
        <w:t>STX</w:t>
      </w:r>
      <w:r>
        <w:tab/>
      </w:r>
      <w:r>
        <w:tab/>
        <w:t>$90</w:t>
      </w:r>
    </w:p>
    <w:p w:rsidR="00C64D79" w:rsidRPr="00F26923" w:rsidRDefault="00C64D79" w:rsidP="00C64D79">
      <w:pPr>
        <w:spacing w:after="120" w:line="240" w:lineRule="auto"/>
      </w:pPr>
      <w:r>
        <w:tab/>
        <w:t>WAI</w:t>
      </w:r>
    </w:p>
    <w:sectPr w:rsidR="00C64D79" w:rsidRPr="00F26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B5"/>
    <w:rsid w:val="005E6D57"/>
    <w:rsid w:val="006D3F75"/>
    <w:rsid w:val="00750DD8"/>
    <w:rsid w:val="00C64D79"/>
    <w:rsid w:val="00CF1AF5"/>
    <w:rsid w:val="00D61FB5"/>
    <w:rsid w:val="00F2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97CD"/>
  <w15:chartTrackingRefBased/>
  <w15:docId w15:val="{D235E908-5168-4464-8186-69C37F13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Nurullah KARA</dc:creator>
  <cp:keywords/>
  <dc:description/>
  <cp:lastModifiedBy>Nurullah KARA</cp:lastModifiedBy>
  <cp:revision>4</cp:revision>
  <dcterms:created xsi:type="dcterms:W3CDTF">2023-11-14T11:10:00Z</dcterms:created>
  <dcterms:modified xsi:type="dcterms:W3CDTF">2023-11-15T19:14:00Z</dcterms:modified>
</cp:coreProperties>
</file>