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3DAE4" w14:textId="77777777" w:rsidR="00115713" w:rsidRDefault="00115713" w:rsidP="00B62203">
      <w:pPr>
        <w:pStyle w:val="GvdeMetni2"/>
        <w:spacing w:line="360" w:lineRule="auto"/>
        <w:rPr>
          <w:b/>
          <w:sz w:val="36"/>
        </w:rPr>
      </w:pPr>
    </w:p>
    <w:p w14:paraId="1351438F" w14:textId="77777777" w:rsidR="00115713" w:rsidRDefault="007F16E9" w:rsidP="00115713">
      <w:pPr>
        <w:pStyle w:val="GvdeMetni2"/>
        <w:spacing w:line="360" w:lineRule="auto"/>
        <w:jc w:val="center"/>
        <w:rPr>
          <w:b/>
          <w:sz w:val="36"/>
        </w:rPr>
      </w:pPr>
      <w:r>
        <w:rPr>
          <w:b/>
          <w:caps/>
          <w:noProof/>
          <w:sz w:val="28"/>
          <w:lang w:val="tr-TR" w:eastAsia="tr-TR"/>
        </w:rPr>
        <w:drawing>
          <wp:inline distT="0" distB="0" distL="0" distR="0" wp14:anchorId="1574B2BE" wp14:editId="38F9D2AE">
            <wp:extent cx="1482725" cy="1515745"/>
            <wp:effectExtent l="0" t="0" r="3175" b="8255"/>
            <wp:docPr id="17" name="Picture 1" descr="i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ulog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82725" cy="1515745"/>
                    </a:xfrm>
                    <a:prstGeom prst="rect">
                      <a:avLst/>
                    </a:prstGeom>
                    <a:noFill/>
                    <a:ln>
                      <a:noFill/>
                    </a:ln>
                  </pic:spPr>
                </pic:pic>
              </a:graphicData>
            </a:graphic>
          </wp:inline>
        </w:drawing>
      </w:r>
    </w:p>
    <w:p w14:paraId="2F9979A0" w14:textId="77777777" w:rsidR="00115713" w:rsidRDefault="007F16E9" w:rsidP="00115713">
      <w:pPr>
        <w:pStyle w:val="GvdeMetni2"/>
        <w:spacing w:line="360" w:lineRule="auto"/>
        <w:jc w:val="center"/>
        <w:rPr>
          <w:b/>
          <w:sz w:val="36"/>
        </w:rPr>
      </w:pPr>
      <w:r>
        <w:rPr>
          <w:b/>
          <w:sz w:val="36"/>
        </w:rPr>
        <w:t>IŞIK UNIVERSITY</w:t>
      </w:r>
    </w:p>
    <w:p w14:paraId="2DDBBD34" w14:textId="77777777" w:rsidR="00115713" w:rsidRPr="00A91B06" w:rsidRDefault="007F16E9" w:rsidP="00115713">
      <w:pPr>
        <w:pStyle w:val="GvdeMetni2"/>
        <w:spacing w:line="360" w:lineRule="auto"/>
        <w:jc w:val="center"/>
        <w:rPr>
          <w:b/>
          <w:sz w:val="32"/>
        </w:rPr>
      </w:pPr>
      <w:r w:rsidRPr="00A91B06">
        <w:rPr>
          <w:b/>
          <w:sz w:val="32"/>
        </w:rPr>
        <w:t>Faculty of Arts and Sciences</w:t>
      </w:r>
    </w:p>
    <w:p w14:paraId="61F631B4" w14:textId="77777777" w:rsidR="00115713" w:rsidRDefault="00115713" w:rsidP="00115713">
      <w:pPr>
        <w:pStyle w:val="GvdeMetni2"/>
        <w:spacing w:line="360" w:lineRule="auto"/>
        <w:jc w:val="center"/>
        <w:rPr>
          <w:b/>
          <w:sz w:val="32"/>
        </w:rPr>
      </w:pPr>
    </w:p>
    <w:p w14:paraId="3CDDC0F9" w14:textId="77777777" w:rsidR="00115713" w:rsidRDefault="007F16E9" w:rsidP="00115713">
      <w:pPr>
        <w:pStyle w:val="GvdeMetni2"/>
        <w:spacing w:line="360" w:lineRule="auto"/>
        <w:jc w:val="center"/>
        <w:rPr>
          <w:b/>
          <w:sz w:val="32"/>
        </w:rPr>
      </w:pPr>
      <w:r w:rsidRPr="00A91B06">
        <w:rPr>
          <w:b/>
          <w:sz w:val="32"/>
        </w:rPr>
        <w:t xml:space="preserve">Department of Information </w:t>
      </w:r>
      <w:r>
        <w:rPr>
          <w:b/>
          <w:sz w:val="32"/>
        </w:rPr>
        <w:t>Technologies</w:t>
      </w:r>
    </w:p>
    <w:p w14:paraId="2240F098" w14:textId="77777777" w:rsidR="00115713" w:rsidRDefault="00115713" w:rsidP="00115713">
      <w:pPr>
        <w:pStyle w:val="GvdeMetni2"/>
        <w:spacing w:line="360" w:lineRule="auto"/>
        <w:jc w:val="center"/>
        <w:rPr>
          <w:b/>
          <w:i/>
          <w:sz w:val="32"/>
        </w:rPr>
      </w:pPr>
    </w:p>
    <w:p w14:paraId="305AAC6B" w14:textId="77777777" w:rsidR="00115713" w:rsidRDefault="007F16E9" w:rsidP="00115713">
      <w:pPr>
        <w:pStyle w:val="GvdeMetni2"/>
        <w:spacing w:line="360" w:lineRule="auto"/>
        <w:jc w:val="center"/>
        <w:rPr>
          <w:b/>
          <w:i/>
          <w:sz w:val="32"/>
        </w:rPr>
      </w:pPr>
      <w:r>
        <w:rPr>
          <w:b/>
          <w:i/>
          <w:sz w:val="32"/>
        </w:rPr>
        <w:t>B. S. Thesis</w:t>
      </w:r>
    </w:p>
    <w:p w14:paraId="21955D5D" w14:textId="77777777" w:rsidR="00115713" w:rsidRDefault="00115713" w:rsidP="00115713">
      <w:pPr>
        <w:pStyle w:val="GvdeMetni2"/>
        <w:spacing w:line="360" w:lineRule="auto"/>
        <w:jc w:val="center"/>
        <w:rPr>
          <w:b/>
          <w:sz w:val="32"/>
        </w:rPr>
      </w:pPr>
    </w:p>
    <w:p w14:paraId="7A2B801D" w14:textId="77777777" w:rsidR="008807A9" w:rsidRPr="008807A9" w:rsidRDefault="007F16E9" w:rsidP="00115713">
      <w:pPr>
        <w:pStyle w:val="GvdeMetni2"/>
        <w:spacing w:line="360" w:lineRule="auto"/>
        <w:jc w:val="center"/>
        <w:rPr>
          <w:b/>
          <w:sz w:val="32"/>
        </w:rPr>
      </w:pPr>
      <w:r w:rsidRPr="008807A9">
        <w:rPr>
          <w:b/>
          <w:sz w:val="32"/>
        </w:rPr>
        <w:t>Cryptocurrency Information System and Future Price Analysis</w:t>
      </w:r>
    </w:p>
    <w:p w14:paraId="71DED5BD" w14:textId="77777777" w:rsidR="00115713" w:rsidRDefault="007F16E9" w:rsidP="00115713">
      <w:pPr>
        <w:pStyle w:val="GvdeMetni2"/>
        <w:spacing w:line="360" w:lineRule="auto"/>
        <w:jc w:val="center"/>
        <w:rPr>
          <w:b/>
          <w:sz w:val="32"/>
        </w:rPr>
      </w:pPr>
      <w:r>
        <w:rPr>
          <w:b/>
          <w:sz w:val="32"/>
        </w:rPr>
        <w:t>by</w:t>
      </w:r>
    </w:p>
    <w:p w14:paraId="0CBAA195" w14:textId="77777777" w:rsidR="00115713" w:rsidRPr="008807A9" w:rsidRDefault="007F16E9" w:rsidP="00115713">
      <w:pPr>
        <w:pStyle w:val="GvdeMetni2"/>
        <w:spacing w:after="0" w:line="360" w:lineRule="auto"/>
        <w:jc w:val="center"/>
        <w:rPr>
          <w:b/>
          <w:sz w:val="32"/>
        </w:rPr>
      </w:pPr>
      <w:r w:rsidRPr="008807A9">
        <w:rPr>
          <w:b/>
          <w:sz w:val="32"/>
        </w:rPr>
        <w:t xml:space="preserve">Hayrican </w:t>
      </w:r>
      <w:proofErr w:type="spellStart"/>
      <w:r w:rsidRPr="008807A9">
        <w:rPr>
          <w:b/>
          <w:sz w:val="32"/>
        </w:rPr>
        <w:t>Yılmaz</w:t>
      </w:r>
      <w:proofErr w:type="spellEnd"/>
    </w:p>
    <w:p w14:paraId="6ED59696" w14:textId="77777777" w:rsidR="00115713" w:rsidRPr="008807A9" w:rsidRDefault="007F16E9" w:rsidP="00115713">
      <w:pPr>
        <w:pStyle w:val="GvdeMetni2"/>
        <w:spacing w:after="0" w:line="360" w:lineRule="auto"/>
        <w:jc w:val="center"/>
        <w:rPr>
          <w:b/>
          <w:sz w:val="32"/>
        </w:rPr>
      </w:pPr>
      <w:r w:rsidRPr="008807A9">
        <w:rPr>
          <w:b/>
          <w:sz w:val="32"/>
        </w:rPr>
        <w:t>217MI1191</w:t>
      </w:r>
    </w:p>
    <w:p w14:paraId="12FEE0F2" w14:textId="77777777" w:rsidR="00115713" w:rsidRDefault="00115713" w:rsidP="00115713">
      <w:pPr>
        <w:pStyle w:val="GvdeMetni2"/>
        <w:spacing w:line="360" w:lineRule="auto"/>
        <w:jc w:val="center"/>
        <w:rPr>
          <w:b/>
          <w:sz w:val="16"/>
        </w:rPr>
      </w:pPr>
    </w:p>
    <w:p w14:paraId="57085F7B" w14:textId="77777777" w:rsidR="00115713" w:rsidRDefault="00115713" w:rsidP="00115713">
      <w:pPr>
        <w:pStyle w:val="GvdeMetni2"/>
        <w:spacing w:line="360" w:lineRule="auto"/>
        <w:jc w:val="center"/>
        <w:rPr>
          <w:b/>
          <w:sz w:val="32"/>
        </w:rPr>
      </w:pPr>
    </w:p>
    <w:p w14:paraId="7743DB08" w14:textId="77777777" w:rsidR="00115713" w:rsidRDefault="007F16E9" w:rsidP="00115713">
      <w:pPr>
        <w:pStyle w:val="GvdeMetni2"/>
        <w:spacing w:line="360" w:lineRule="auto"/>
        <w:jc w:val="center"/>
        <w:rPr>
          <w:b/>
          <w:sz w:val="20"/>
        </w:rPr>
      </w:pPr>
      <w:r>
        <w:rPr>
          <w:b/>
          <w:sz w:val="32"/>
        </w:rPr>
        <w:t xml:space="preserve">Supervised by: </w:t>
      </w:r>
      <w:proofErr w:type="spellStart"/>
      <w:r w:rsidR="008807A9" w:rsidRPr="008807A9">
        <w:rPr>
          <w:b/>
          <w:i/>
          <w:iCs/>
          <w:sz w:val="32"/>
        </w:rPr>
        <w:t>Elif</w:t>
      </w:r>
      <w:proofErr w:type="spellEnd"/>
      <w:r w:rsidR="008807A9" w:rsidRPr="008807A9">
        <w:rPr>
          <w:b/>
          <w:i/>
          <w:iCs/>
          <w:sz w:val="32"/>
        </w:rPr>
        <w:t xml:space="preserve"> Deniz </w:t>
      </w:r>
      <w:proofErr w:type="spellStart"/>
      <w:r w:rsidR="008807A9" w:rsidRPr="008807A9">
        <w:rPr>
          <w:b/>
          <w:i/>
          <w:iCs/>
          <w:sz w:val="32"/>
        </w:rPr>
        <w:t>Yiğitbaşı</w:t>
      </w:r>
      <w:proofErr w:type="spellEnd"/>
    </w:p>
    <w:p w14:paraId="0136AA96" w14:textId="77777777" w:rsidR="00115713" w:rsidRPr="008807A9" w:rsidRDefault="007F16E9" w:rsidP="00115713">
      <w:pPr>
        <w:pStyle w:val="TitlePage"/>
        <w:spacing w:line="360" w:lineRule="auto"/>
        <w:rPr>
          <w:b/>
        </w:rPr>
      </w:pPr>
      <w:r w:rsidRPr="008807A9">
        <w:rPr>
          <w:b/>
          <w:sz w:val="32"/>
        </w:rPr>
        <w:t>December - 2021</w:t>
      </w:r>
    </w:p>
    <w:p w14:paraId="293AE687" w14:textId="77777777" w:rsidR="00115713" w:rsidRDefault="00115713" w:rsidP="00115713">
      <w:pPr>
        <w:pStyle w:val="GvdeMetni2"/>
        <w:spacing w:line="360" w:lineRule="auto"/>
        <w:rPr>
          <w:b/>
        </w:rPr>
      </w:pPr>
    </w:p>
    <w:p w14:paraId="53AA9F10" w14:textId="77777777" w:rsidR="00115713" w:rsidRDefault="00115713" w:rsidP="00115713">
      <w:pPr>
        <w:pStyle w:val="GvdeMetni2"/>
        <w:spacing w:line="360" w:lineRule="auto"/>
        <w:rPr>
          <w:b/>
          <w:sz w:val="32"/>
        </w:rPr>
      </w:pPr>
    </w:p>
    <w:p w14:paraId="53A4FBDF" w14:textId="77777777" w:rsidR="00115713" w:rsidRPr="004D0E11" w:rsidRDefault="007F16E9" w:rsidP="00115713">
      <w:pPr>
        <w:pStyle w:val="TitlePage"/>
        <w:spacing w:line="360" w:lineRule="auto"/>
        <w:jc w:val="left"/>
      </w:pPr>
      <w:r w:rsidRPr="004D0E11">
        <w:rPr>
          <w:b/>
          <w:sz w:val="32"/>
        </w:rPr>
        <w:t>Cryptocurrency Information System and Future Price Analysis</w:t>
      </w:r>
    </w:p>
    <w:p w14:paraId="7B5F6E14" w14:textId="77777777" w:rsidR="00115713" w:rsidRDefault="007F16E9" w:rsidP="00115713">
      <w:pPr>
        <w:pStyle w:val="TitlePage"/>
        <w:spacing w:line="360" w:lineRule="auto"/>
      </w:pPr>
      <w:r>
        <w:t>A Project Presented</w:t>
      </w:r>
    </w:p>
    <w:p w14:paraId="170EEDD4" w14:textId="77777777" w:rsidR="00115713" w:rsidRDefault="007F16E9" w:rsidP="00115713">
      <w:pPr>
        <w:pStyle w:val="TitlePage"/>
        <w:spacing w:line="360" w:lineRule="auto"/>
      </w:pPr>
      <w:r>
        <w:t>by</w:t>
      </w:r>
    </w:p>
    <w:p w14:paraId="32C69B88" w14:textId="77777777" w:rsidR="004D0E11" w:rsidRPr="004D0E11" w:rsidRDefault="007F16E9" w:rsidP="004D0E11">
      <w:pPr>
        <w:pStyle w:val="TitlePage"/>
        <w:spacing w:line="360" w:lineRule="auto"/>
        <w:rPr>
          <w:b/>
        </w:rPr>
      </w:pPr>
      <w:r w:rsidRPr="004D0E11">
        <w:rPr>
          <w:b/>
        </w:rPr>
        <w:t xml:space="preserve">Hayrican </w:t>
      </w:r>
      <w:proofErr w:type="spellStart"/>
      <w:r w:rsidRPr="004D0E11">
        <w:rPr>
          <w:b/>
        </w:rPr>
        <w:t>Yılmaz</w:t>
      </w:r>
      <w:proofErr w:type="spellEnd"/>
    </w:p>
    <w:p w14:paraId="08498F1F" w14:textId="77777777" w:rsidR="00115713" w:rsidRPr="004D0E11" w:rsidRDefault="007F16E9" w:rsidP="00115713">
      <w:pPr>
        <w:pStyle w:val="TitlePage"/>
        <w:spacing w:line="360" w:lineRule="auto"/>
        <w:rPr>
          <w:b/>
        </w:rPr>
      </w:pPr>
      <w:r w:rsidRPr="004D0E11">
        <w:rPr>
          <w:b/>
        </w:rPr>
        <w:t>217MI1191</w:t>
      </w:r>
    </w:p>
    <w:p w14:paraId="09043C28" w14:textId="77777777" w:rsidR="00115713" w:rsidRPr="00B705C8" w:rsidRDefault="007F16E9" w:rsidP="00115713">
      <w:pPr>
        <w:pStyle w:val="TitlePage"/>
        <w:spacing w:line="360" w:lineRule="auto"/>
      </w:pPr>
      <w:r w:rsidRPr="00B705C8">
        <w:t>to</w:t>
      </w:r>
    </w:p>
    <w:p w14:paraId="02847E3C" w14:textId="77777777" w:rsidR="00115713" w:rsidRPr="00B705C8" w:rsidRDefault="007F16E9" w:rsidP="00115713">
      <w:pPr>
        <w:pStyle w:val="TitlePage"/>
        <w:spacing w:line="360" w:lineRule="auto"/>
      </w:pPr>
      <w:r w:rsidRPr="00B705C8">
        <w:t xml:space="preserve">The Department of </w:t>
      </w:r>
      <w:r>
        <w:t xml:space="preserve">Information Technologies </w:t>
      </w:r>
    </w:p>
    <w:p w14:paraId="2FEB8403" w14:textId="77777777" w:rsidR="00115713" w:rsidRPr="00B705C8" w:rsidRDefault="007F16E9" w:rsidP="00115713">
      <w:pPr>
        <w:pStyle w:val="TitlePage"/>
        <w:spacing w:line="360" w:lineRule="auto"/>
      </w:pPr>
      <w:r w:rsidRPr="00B705C8">
        <w:t>in partial fulfillment of the requirements</w:t>
      </w:r>
    </w:p>
    <w:p w14:paraId="7934341E" w14:textId="77777777" w:rsidR="00115713" w:rsidRPr="00B705C8" w:rsidRDefault="007F16E9" w:rsidP="00115713">
      <w:pPr>
        <w:pStyle w:val="TitlePage"/>
        <w:spacing w:line="360" w:lineRule="auto"/>
      </w:pPr>
      <w:r w:rsidRPr="00B705C8">
        <w:t>for the degree of</w:t>
      </w:r>
    </w:p>
    <w:p w14:paraId="62C04940" w14:textId="77777777" w:rsidR="00115713" w:rsidRPr="00B705C8" w:rsidRDefault="00115713" w:rsidP="00115713">
      <w:pPr>
        <w:pStyle w:val="TitlePage"/>
        <w:spacing w:line="360" w:lineRule="auto"/>
      </w:pPr>
    </w:p>
    <w:p w14:paraId="05C6FAE3" w14:textId="77777777" w:rsidR="00115713" w:rsidRPr="00B705C8" w:rsidRDefault="007F16E9" w:rsidP="00115713">
      <w:pPr>
        <w:pStyle w:val="TitlePage"/>
        <w:spacing w:line="360" w:lineRule="auto"/>
      </w:pPr>
      <w:r w:rsidRPr="00B705C8">
        <w:rPr>
          <w:b/>
        </w:rPr>
        <w:t>Bachelor of Science</w:t>
      </w:r>
    </w:p>
    <w:p w14:paraId="3D9399C0" w14:textId="77777777" w:rsidR="00115713" w:rsidRPr="00B705C8" w:rsidRDefault="00115713" w:rsidP="00115713">
      <w:pPr>
        <w:pStyle w:val="TitlePage"/>
        <w:spacing w:line="360" w:lineRule="auto"/>
      </w:pPr>
    </w:p>
    <w:p w14:paraId="627E38EF" w14:textId="77777777" w:rsidR="00115713" w:rsidRDefault="007F16E9" w:rsidP="00115713">
      <w:pPr>
        <w:pStyle w:val="TitlePage"/>
        <w:spacing w:line="360" w:lineRule="auto"/>
      </w:pPr>
      <w:r w:rsidRPr="00B705C8">
        <w:t>in the field of</w:t>
      </w:r>
    </w:p>
    <w:p w14:paraId="1F5B0F07" w14:textId="77777777" w:rsidR="00115713" w:rsidRDefault="007F16E9" w:rsidP="00115713">
      <w:pPr>
        <w:pStyle w:val="TitlePage"/>
        <w:spacing w:line="360" w:lineRule="auto"/>
      </w:pPr>
      <w:r>
        <w:t>Management Information Systems</w:t>
      </w:r>
    </w:p>
    <w:p w14:paraId="035C5018" w14:textId="77777777" w:rsidR="00115713" w:rsidRDefault="00115713" w:rsidP="00115713">
      <w:pPr>
        <w:pStyle w:val="TitlePage"/>
        <w:spacing w:line="360" w:lineRule="auto"/>
      </w:pPr>
    </w:p>
    <w:p w14:paraId="07796650" w14:textId="77777777" w:rsidR="00115713" w:rsidRDefault="007F16E9" w:rsidP="008405D0">
      <w:pPr>
        <w:pStyle w:val="TitlePage"/>
        <w:spacing w:line="360" w:lineRule="auto"/>
      </w:pPr>
      <w:proofErr w:type="spellStart"/>
      <w:r>
        <w:t>Işık</w:t>
      </w:r>
      <w:proofErr w:type="spellEnd"/>
      <w:r>
        <w:t xml:space="preserve"> University</w:t>
      </w:r>
    </w:p>
    <w:p w14:paraId="5756CA60" w14:textId="77777777" w:rsidR="00115713" w:rsidRDefault="007F16E9" w:rsidP="008405D0">
      <w:pPr>
        <w:pStyle w:val="TitlePage"/>
        <w:spacing w:line="360" w:lineRule="auto"/>
      </w:pPr>
      <w:r>
        <w:t>İstanbul, Turkey</w:t>
      </w:r>
    </w:p>
    <w:p w14:paraId="5E0763F3" w14:textId="51C62FB7" w:rsidR="00115713" w:rsidRPr="004D0E11" w:rsidRDefault="008405D0" w:rsidP="008405D0">
      <w:pPr>
        <w:pStyle w:val="TitlePage"/>
        <w:spacing w:line="360" w:lineRule="auto"/>
        <w:ind w:left="2832" w:firstLine="708"/>
        <w:jc w:val="left"/>
      </w:pPr>
      <w:r>
        <w:t xml:space="preserve">   </w:t>
      </w:r>
      <w:r w:rsidR="007F16E9" w:rsidRPr="004D0E11">
        <w:t>December - 2021</w:t>
      </w:r>
    </w:p>
    <w:p w14:paraId="234153C7" w14:textId="77777777" w:rsidR="008405D0" w:rsidRDefault="007F16E9" w:rsidP="008405D0">
      <w:pPr>
        <w:pStyle w:val="TitlePage"/>
        <w:spacing w:line="360" w:lineRule="auto"/>
      </w:pPr>
      <w:r>
        <w:t>© Copyright</w:t>
      </w:r>
      <w:r w:rsidRPr="004D0E11">
        <w:t xml:space="preserve"> </w:t>
      </w:r>
      <w:r w:rsidR="004D0E11" w:rsidRPr="004D0E11">
        <w:t>2021</w:t>
      </w:r>
      <w:r w:rsidRPr="004D0E11">
        <w:t xml:space="preserve"> </w:t>
      </w:r>
      <w:r>
        <w:t xml:space="preserve">by </w:t>
      </w:r>
      <w:r w:rsidR="004D0E11" w:rsidRPr="004D0E11">
        <w:t xml:space="preserve">Hayrican </w:t>
      </w:r>
      <w:proofErr w:type="spellStart"/>
      <w:r w:rsidR="004D0E11" w:rsidRPr="004D0E11">
        <w:t>Yılmaz</w:t>
      </w:r>
      <w:proofErr w:type="spellEnd"/>
    </w:p>
    <w:p w14:paraId="2780FDFB" w14:textId="3B215D84" w:rsidR="001966F0" w:rsidRPr="008405D0" w:rsidRDefault="007F16E9" w:rsidP="008405D0">
      <w:pPr>
        <w:pStyle w:val="TitlePage"/>
        <w:spacing w:line="360" w:lineRule="auto"/>
      </w:pPr>
      <w:r>
        <w:t>All Rights Reserved</w:t>
      </w:r>
    </w:p>
    <w:p w14:paraId="1A9C5C21" w14:textId="77777777" w:rsidR="001966F0" w:rsidRDefault="007F16E9" w:rsidP="00D05947">
      <w:pPr>
        <w:pStyle w:val="Balk3"/>
        <w:numPr>
          <w:ilvl w:val="0"/>
          <w:numId w:val="0"/>
        </w:numPr>
        <w:spacing w:line="360" w:lineRule="auto"/>
        <w:ind w:firstLine="708"/>
        <w:rPr>
          <w:szCs w:val="40"/>
        </w:rPr>
      </w:pPr>
      <w:bookmarkStart w:id="0" w:name="_Toc33256551"/>
      <w:r w:rsidRPr="00D05947">
        <w:rPr>
          <w:szCs w:val="40"/>
        </w:rPr>
        <w:lastRenderedPageBreak/>
        <w:t>Abstract</w:t>
      </w:r>
      <w:bookmarkEnd w:id="0"/>
    </w:p>
    <w:p w14:paraId="7B871E93" w14:textId="71E06849" w:rsidR="00D30190" w:rsidRPr="00D30190" w:rsidRDefault="007F16E9" w:rsidP="00DA2E37">
      <w:pPr>
        <w:spacing w:line="360" w:lineRule="auto"/>
        <w:ind w:firstLine="708"/>
        <w:jc w:val="both"/>
      </w:pPr>
      <w:r w:rsidRPr="00D30190">
        <w:t xml:space="preserve">Cryptocurrencies are one of the biggest debates in recent years. Some people argue that cryptocurrencies specifically bitcoin </w:t>
      </w:r>
      <w:r w:rsidR="008405D0">
        <w:t>are</w:t>
      </w:r>
      <w:r w:rsidRPr="00D30190">
        <w:t xml:space="preserve"> the currency of the future. Others think that cryptocurrencies are just a bubble and have no future. In addition to these discussions and dilemmas, the number of people who meet these markets and make losses in the hope of making money is increasing day by day. This paper is written to explain cryptocurrencies and technologies to people who do not yet have enough knowledge in this field. In addition, it is aimed to predict future prices with machine learning models and to base these estimations on rational foundations. Three different time series and machine learning methods were used in this project. Facebook Prophet is used for long-term forecasts, Neural Prophet is used for medium-term forecasts, and Vector </w:t>
      </w:r>
      <w:r w:rsidR="008405D0">
        <w:t>Auto-Regressive</w:t>
      </w:r>
      <w:r w:rsidRPr="00D30190">
        <w:t xml:space="preserve"> Model is used for short-term forecasts.</w:t>
      </w:r>
    </w:p>
    <w:p w14:paraId="09ACDD46" w14:textId="77777777" w:rsidR="001966F0" w:rsidRDefault="001966F0" w:rsidP="009E28E0">
      <w:pPr>
        <w:spacing w:after="200" w:line="360" w:lineRule="auto"/>
      </w:pPr>
    </w:p>
    <w:p w14:paraId="47B18140" w14:textId="77777777" w:rsidR="001966F0" w:rsidRDefault="007F16E9" w:rsidP="009E28E0">
      <w:pPr>
        <w:spacing w:after="200" w:line="360" w:lineRule="auto"/>
      </w:pPr>
      <w:r>
        <w:br w:type="page"/>
      </w:r>
    </w:p>
    <w:p w14:paraId="7FB83E47" w14:textId="77777777" w:rsidR="00386DB8" w:rsidRPr="00386DB8" w:rsidRDefault="007F16E9" w:rsidP="00D05947">
      <w:pPr>
        <w:pStyle w:val="Balk3"/>
        <w:numPr>
          <w:ilvl w:val="0"/>
          <w:numId w:val="0"/>
        </w:numPr>
        <w:spacing w:line="360" w:lineRule="auto"/>
        <w:ind w:firstLine="708"/>
      </w:pPr>
      <w:bookmarkStart w:id="1" w:name="_Toc33256552"/>
      <w:r>
        <w:lastRenderedPageBreak/>
        <w:t>Acknowledgments</w:t>
      </w:r>
      <w:bookmarkEnd w:id="1"/>
    </w:p>
    <w:p w14:paraId="5A3A1550" w14:textId="77777777" w:rsidR="00922DDB" w:rsidRDefault="007F16E9" w:rsidP="00DA2E37">
      <w:pPr>
        <w:spacing w:after="200" w:line="360" w:lineRule="auto"/>
        <w:jc w:val="both"/>
      </w:pPr>
      <w:r>
        <w:tab/>
      </w:r>
      <w:r w:rsidR="000A2022" w:rsidRPr="000A2022">
        <w:t xml:space="preserve">This project would not have been possible without the support of many people. I would like to thank my advisor, </w:t>
      </w:r>
      <w:proofErr w:type="spellStart"/>
      <w:r w:rsidR="000A2022" w:rsidRPr="000A2022">
        <w:t>Elif</w:t>
      </w:r>
      <w:proofErr w:type="spellEnd"/>
      <w:r w:rsidR="000A2022" w:rsidRPr="000A2022">
        <w:t xml:space="preserve"> Deniz </w:t>
      </w:r>
      <w:proofErr w:type="spellStart"/>
      <w:r w:rsidR="000A2022" w:rsidRPr="000A2022">
        <w:t>Yelmenoğlu</w:t>
      </w:r>
      <w:proofErr w:type="spellEnd"/>
      <w:r w:rsidR="000A2022" w:rsidRPr="000A2022">
        <w:t>, who examined my project countless times, guided me, always supported me, and forced me to be better. It was a great pleasure working with h</w:t>
      </w:r>
      <w:r w:rsidR="0008333C">
        <w:t>er</w:t>
      </w:r>
      <w:r w:rsidR="000A2022" w:rsidRPr="000A2022">
        <w:t>. I would also like to thank my friends and family who have always helped me in different stages of my thesis.</w:t>
      </w:r>
      <w:r>
        <w:br w:type="page"/>
      </w:r>
    </w:p>
    <w:p w14:paraId="01509115" w14:textId="77777777" w:rsidR="00707B0A" w:rsidRDefault="007F16E9" w:rsidP="00D05947">
      <w:pPr>
        <w:pStyle w:val="Balk3"/>
        <w:numPr>
          <w:ilvl w:val="0"/>
          <w:numId w:val="0"/>
        </w:numPr>
        <w:spacing w:line="360" w:lineRule="auto"/>
        <w:ind w:firstLine="240"/>
      </w:pPr>
      <w:bookmarkStart w:id="2" w:name="_Toc33256553"/>
      <w:r>
        <w:lastRenderedPageBreak/>
        <w:t>Contents</w:t>
      </w:r>
      <w:bookmarkEnd w:id="2"/>
    </w:p>
    <w:p w14:paraId="0ADA7F24" w14:textId="77777777" w:rsidR="00A15D2A" w:rsidRDefault="007F16E9">
      <w:pPr>
        <w:pStyle w:val="T3"/>
        <w:tabs>
          <w:tab w:val="right" w:leader="dot" w:pos="9060"/>
        </w:tabs>
        <w:rPr>
          <w:rFonts w:eastAsiaTheme="minorEastAsia" w:cstheme="minorBidi"/>
          <w:noProof/>
          <w:sz w:val="22"/>
          <w:szCs w:val="22"/>
          <w:lang w:val="tr-TR" w:eastAsia="tr-TR"/>
        </w:rPr>
      </w:pPr>
      <w:r w:rsidRPr="00D05947">
        <w:rPr>
          <w:rFonts w:ascii="Times New Roman" w:hAnsi="Times New Roman"/>
          <w:sz w:val="22"/>
          <w:szCs w:val="22"/>
        </w:rPr>
        <w:fldChar w:fldCharType="begin"/>
      </w:r>
      <w:r w:rsidR="002C2E1D" w:rsidRPr="00D05947">
        <w:rPr>
          <w:rFonts w:ascii="Times New Roman" w:hAnsi="Times New Roman"/>
          <w:sz w:val="22"/>
          <w:szCs w:val="22"/>
        </w:rPr>
        <w:instrText xml:space="preserve"> TOC \o "1-5" \f \h \z \u </w:instrText>
      </w:r>
      <w:r w:rsidRPr="00D05947">
        <w:rPr>
          <w:rFonts w:ascii="Times New Roman" w:hAnsi="Times New Roman"/>
          <w:sz w:val="22"/>
          <w:szCs w:val="22"/>
        </w:rPr>
        <w:fldChar w:fldCharType="separate"/>
      </w:r>
      <w:hyperlink w:anchor="_Toc33256551" w:history="1">
        <w:r w:rsidRPr="008F24DB">
          <w:rPr>
            <w:rStyle w:val="Kpr"/>
            <w:noProof/>
          </w:rPr>
          <w:t>Abstract</w:t>
        </w:r>
        <w:r>
          <w:rPr>
            <w:noProof/>
            <w:webHidden/>
          </w:rPr>
          <w:tab/>
        </w:r>
        <w:r w:rsidR="00D30190">
          <w:rPr>
            <w:noProof/>
            <w:webHidden/>
          </w:rPr>
          <w:t>2</w:t>
        </w:r>
      </w:hyperlink>
    </w:p>
    <w:p w14:paraId="7B4C3781" w14:textId="77777777" w:rsidR="00A15D2A" w:rsidRDefault="0072777F">
      <w:pPr>
        <w:pStyle w:val="T3"/>
        <w:tabs>
          <w:tab w:val="right" w:leader="dot" w:pos="9060"/>
        </w:tabs>
        <w:rPr>
          <w:rFonts w:eastAsiaTheme="minorEastAsia" w:cstheme="minorBidi"/>
          <w:noProof/>
          <w:sz w:val="22"/>
          <w:szCs w:val="22"/>
          <w:lang w:val="tr-TR" w:eastAsia="tr-TR"/>
        </w:rPr>
      </w:pPr>
      <w:hyperlink w:anchor="_Toc33256552" w:history="1">
        <w:r w:rsidR="007F16E9" w:rsidRPr="008F24DB">
          <w:rPr>
            <w:rStyle w:val="Kpr"/>
            <w:noProof/>
          </w:rPr>
          <w:t>Acknowledgments</w:t>
        </w:r>
        <w:r w:rsidR="007F16E9">
          <w:rPr>
            <w:noProof/>
            <w:webHidden/>
          </w:rPr>
          <w:tab/>
        </w:r>
        <w:r w:rsidR="00D30190">
          <w:rPr>
            <w:noProof/>
            <w:webHidden/>
          </w:rPr>
          <w:t>3</w:t>
        </w:r>
      </w:hyperlink>
    </w:p>
    <w:p w14:paraId="35FA5ABE" w14:textId="77777777" w:rsidR="00A15D2A" w:rsidRDefault="0072777F">
      <w:pPr>
        <w:pStyle w:val="T3"/>
        <w:tabs>
          <w:tab w:val="right" w:leader="dot" w:pos="9060"/>
        </w:tabs>
        <w:rPr>
          <w:rFonts w:eastAsiaTheme="minorEastAsia" w:cstheme="minorBidi"/>
          <w:noProof/>
          <w:sz w:val="22"/>
          <w:szCs w:val="22"/>
          <w:lang w:val="tr-TR" w:eastAsia="tr-TR"/>
        </w:rPr>
      </w:pPr>
      <w:hyperlink w:anchor="_Toc33256553" w:history="1">
        <w:r w:rsidR="007F16E9" w:rsidRPr="008F24DB">
          <w:rPr>
            <w:rStyle w:val="Kpr"/>
            <w:noProof/>
          </w:rPr>
          <w:t>Contents</w:t>
        </w:r>
        <w:r w:rsidR="007F16E9">
          <w:rPr>
            <w:noProof/>
            <w:webHidden/>
          </w:rPr>
          <w:tab/>
        </w:r>
        <w:r w:rsidR="00D30190">
          <w:rPr>
            <w:noProof/>
            <w:webHidden/>
          </w:rPr>
          <w:t>4</w:t>
        </w:r>
      </w:hyperlink>
    </w:p>
    <w:p w14:paraId="60780B74" w14:textId="77777777" w:rsidR="00A15D2A" w:rsidRDefault="0072777F">
      <w:pPr>
        <w:pStyle w:val="T3"/>
        <w:tabs>
          <w:tab w:val="right" w:leader="dot" w:pos="9060"/>
        </w:tabs>
        <w:rPr>
          <w:rFonts w:eastAsiaTheme="minorEastAsia" w:cstheme="minorBidi"/>
          <w:noProof/>
          <w:sz w:val="22"/>
          <w:szCs w:val="22"/>
          <w:lang w:val="tr-TR" w:eastAsia="tr-TR"/>
        </w:rPr>
      </w:pPr>
      <w:hyperlink w:anchor="_Toc33256554" w:history="1">
        <w:r w:rsidR="007F16E9" w:rsidRPr="008F24DB">
          <w:rPr>
            <w:rStyle w:val="Kpr"/>
            <w:noProof/>
          </w:rPr>
          <w:t>List of Figures</w:t>
        </w:r>
        <w:r w:rsidR="007F16E9">
          <w:rPr>
            <w:noProof/>
            <w:webHidden/>
          </w:rPr>
          <w:tab/>
        </w:r>
        <w:r w:rsidR="00D30190">
          <w:rPr>
            <w:noProof/>
            <w:webHidden/>
          </w:rPr>
          <w:t>6</w:t>
        </w:r>
      </w:hyperlink>
    </w:p>
    <w:p w14:paraId="785C5893" w14:textId="77777777" w:rsidR="00A15D2A" w:rsidRDefault="0072777F">
      <w:pPr>
        <w:pStyle w:val="T3"/>
        <w:tabs>
          <w:tab w:val="right" w:leader="dot" w:pos="9060"/>
        </w:tabs>
        <w:rPr>
          <w:rFonts w:eastAsiaTheme="minorEastAsia" w:cstheme="minorBidi"/>
          <w:noProof/>
          <w:sz w:val="22"/>
          <w:szCs w:val="22"/>
          <w:lang w:val="tr-TR" w:eastAsia="tr-TR"/>
        </w:rPr>
      </w:pPr>
      <w:hyperlink w:anchor="_Toc33256555" w:history="1">
        <w:r w:rsidR="007F16E9" w:rsidRPr="008F24DB">
          <w:rPr>
            <w:rStyle w:val="Kpr"/>
            <w:noProof/>
          </w:rPr>
          <w:t>Chapter 1 Introduction</w:t>
        </w:r>
        <w:r w:rsidR="007F16E9">
          <w:rPr>
            <w:noProof/>
            <w:webHidden/>
          </w:rPr>
          <w:tab/>
        </w:r>
        <w:r w:rsidR="00D30190">
          <w:rPr>
            <w:noProof/>
            <w:webHidden/>
          </w:rPr>
          <w:t>7</w:t>
        </w:r>
      </w:hyperlink>
    </w:p>
    <w:p w14:paraId="09BEEDC6" w14:textId="77777777"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56" w:history="1">
        <w:r w:rsidR="007F16E9" w:rsidRPr="008F24DB">
          <w:rPr>
            <w:rStyle w:val="Kpr"/>
            <w:noProof/>
          </w:rPr>
          <w:t>1.1</w:t>
        </w:r>
        <w:r w:rsidR="007F16E9">
          <w:rPr>
            <w:rFonts w:eastAsiaTheme="minorEastAsia" w:cstheme="minorBidi"/>
            <w:noProof/>
            <w:sz w:val="22"/>
            <w:szCs w:val="22"/>
            <w:lang w:val="tr-TR" w:eastAsia="tr-TR"/>
          </w:rPr>
          <w:tab/>
        </w:r>
        <w:r w:rsidR="007F16E9" w:rsidRPr="008F24DB">
          <w:rPr>
            <w:rStyle w:val="Kpr"/>
            <w:noProof/>
          </w:rPr>
          <w:t>Overview</w:t>
        </w:r>
        <w:r w:rsidR="007F16E9">
          <w:rPr>
            <w:noProof/>
            <w:webHidden/>
          </w:rPr>
          <w:tab/>
        </w:r>
        <w:r w:rsidR="00D30190">
          <w:rPr>
            <w:noProof/>
            <w:webHidden/>
          </w:rPr>
          <w:t>7</w:t>
        </w:r>
      </w:hyperlink>
    </w:p>
    <w:p w14:paraId="7CB48DD5" w14:textId="77777777"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57" w:history="1">
        <w:r w:rsidR="007F16E9" w:rsidRPr="008F24DB">
          <w:rPr>
            <w:rStyle w:val="Kpr"/>
            <w:noProof/>
          </w:rPr>
          <w:t>1.2</w:t>
        </w:r>
        <w:r w:rsidR="007F16E9">
          <w:rPr>
            <w:rFonts w:eastAsiaTheme="minorEastAsia" w:cstheme="minorBidi"/>
            <w:noProof/>
            <w:sz w:val="22"/>
            <w:szCs w:val="22"/>
            <w:lang w:val="tr-TR" w:eastAsia="tr-TR"/>
          </w:rPr>
          <w:tab/>
        </w:r>
        <w:r w:rsidR="007F16E9" w:rsidRPr="008F24DB">
          <w:rPr>
            <w:rStyle w:val="Kpr"/>
            <w:noProof/>
          </w:rPr>
          <w:t>Motivation</w:t>
        </w:r>
        <w:r w:rsidR="007F16E9">
          <w:rPr>
            <w:noProof/>
            <w:webHidden/>
          </w:rPr>
          <w:tab/>
        </w:r>
        <w:r w:rsidR="00D30190">
          <w:rPr>
            <w:noProof/>
            <w:webHidden/>
          </w:rPr>
          <w:t>8</w:t>
        </w:r>
      </w:hyperlink>
    </w:p>
    <w:p w14:paraId="35B21A78" w14:textId="77777777"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58" w:history="1">
        <w:r w:rsidR="007F16E9" w:rsidRPr="008F24DB">
          <w:rPr>
            <w:rStyle w:val="Kpr"/>
            <w:noProof/>
            <w:lang w:val="tr-TR" w:eastAsia="tr-TR"/>
          </w:rPr>
          <w:t>1.3</w:t>
        </w:r>
        <w:r w:rsidR="007F16E9">
          <w:rPr>
            <w:rFonts w:eastAsiaTheme="minorEastAsia" w:cstheme="minorBidi"/>
            <w:noProof/>
            <w:sz w:val="22"/>
            <w:szCs w:val="22"/>
            <w:lang w:val="tr-TR" w:eastAsia="tr-TR"/>
          </w:rPr>
          <w:tab/>
        </w:r>
        <w:r w:rsidR="007F16E9" w:rsidRPr="008F24DB">
          <w:rPr>
            <w:rStyle w:val="Kpr"/>
            <w:noProof/>
            <w:lang w:val="tr-TR" w:eastAsia="tr-TR"/>
          </w:rPr>
          <w:t>Contributions</w:t>
        </w:r>
        <w:r w:rsidR="007F16E9">
          <w:rPr>
            <w:noProof/>
            <w:webHidden/>
          </w:rPr>
          <w:tab/>
        </w:r>
        <w:r w:rsidR="00D30190">
          <w:rPr>
            <w:noProof/>
            <w:webHidden/>
          </w:rPr>
          <w:t>8</w:t>
        </w:r>
      </w:hyperlink>
    </w:p>
    <w:p w14:paraId="0CAE2B43" w14:textId="445AABA4"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59" w:history="1">
        <w:r w:rsidR="007F16E9" w:rsidRPr="008F24DB">
          <w:rPr>
            <w:rStyle w:val="Kpr"/>
            <w:noProof/>
          </w:rPr>
          <w:t>1.4</w:t>
        </w:r>
        <w:r w:rsidR="007F16E9">
          <w:rPr>
            <w:rFonts w:eastAsiaTheme="minorEastAsia" w:cstheme="minorBidi"/>
            <w:noProof/>
            <w:sz w:val="22"/>
            <w:szCs w:val="22"/>
            <w:lang w:val="tr-TR" w:eastAsia="tr-TR"/>
          </w:rPr>
          <w:tab/>
        </w:r>
        <w:r w:rsidR="00C517E3">
          <w:rPr>
            <w:rStyle w:val="Kpr"/>
            <w:noProof/>
          </w:rPr>
          <w:t>Development Tools</w:t>
        </w:r>
        <w:r w:rsidR="007F16E9">
          <w:rPr>
            <w:noProof/>
            <w:webHidden/>
          </w:rPr>
          <w:tab/>
        </w:r>
        <w:r w:rsidR="00D30190">
          <w:rPr>
            <w:noProof/>
            <w:webHidden/>
          </w:rPr>
          <w:t>8</w:t>
        </w:r>
      </w:hyperlink>
    </w:p>
    <w:p w14:paraId="10BE6FA0" w14:textId="77777777" w:rsidR="00A15D2A" w:rsidRDefault="0072777F">
      <w:pPr>
        <w:pStyle w:val="T3"/>
        <w:tabs>
          <w:tab w:val="right" w:leader="dot" w:pos="9060"/>
        </w:tabs>
        <w:rPr>
          <w:rFonts w:eastAsiaTheme="minorEastAsia" w:cstheme="minorBidi"/>
          <w:noProof/>
          <w:sz w:val="22"/>
          <w:szCs w:val="22"/>
          <w:lang w:val="tr-TR" w:eastAsia="tr-TR"/>
        </w:rPr>
      </w:pPr>
      <w:hyperlink w:anchor="_Toc33256560" w:history="1">
        <w:r w:rsidR="007F16E9" w:rsidRPr="008F24DB">
          <w:rPr>
            <w:rStyle w:val="Kpr"/>
            <w:noProof/>
          </w:rPr>
          <w:t>Chapter 2 Literature Review</w:t>
        </w:r>
        <w:r w:rsidR="007F16E9">
          <w:rPr>
            <w:noProof/>
            <w:webHidden/>
          </w:rPr>
          <w:tab/>
        </w:r>
        <w:r w:rsidR="00D30190">
          <w:rPr>
            <w:noProof/>
            <w:webHidden/>
          </w:rPr>
          <w:t>9</w:t>
        </w:r>
      </w:hyperlink>
    </w:p>
    <w:p w14:paraId="74CD0F22" w14:textId="77777777" w:rsidR="00A15D2A" w:rsidRDefault="007F16E9" w:rsidP="00F41FA9">
      <w:pPr>
        <w:pStyle w:val="T5"/>
        <w:tabs>
          <w:tab w:val="left" w:pos="1200"/>
          <w:tab w:val="right" w:leader="dot" w:pos="9060"/>
        </w:tabs>
        <w:ind w:left="0"/>
        <w:rPr>
          <w:rFonts w:eastAsiaTheme="minorEastAsia" w:cstheme="minorBidi"/>
          <w:noProof/>
          <w:sz w:val="22"/>
          <w:szCs w:val="22"/>
          <w:lang w:val="tr-TR" w:eastAsia="tr-TR"/>
        </w:rPr>
      </w:pPr>
      <w:r>
        <w:t xml:space="preserve">                </w:t>
      </w:r>
      <w:hyperlink w:anchor="_Toc33256562" w:history="1">
        <w:r w:rsidRPr="008F24DB">
          <w:rPr>
            <w:rStyle w:val="Kpr"/>
            <w:noProof/>
          </w:rPr>
          <w:t>2.</w:t>
        </w:r>
        <w:r>
          <w:rPr>
            <w:rStyle w:val="Kpr"/>
            <w:noProof/>
          </w:rPr>
          <w:t>1</w:t>
        </w:r>
        <w:r>
          <w:rPr>
            <w:rFonts w:eastAsiaTheme="minorEastAsia" w:cstheme="minorBidi"/>
            <w:noProof/>
            <w:sz w:val="22"/>
            <w:szCs w:val="22"/>
            <w:lang w:val="tr-TR" w:eastAsia="tr-TR"/>
          </w:rPr>
          <w:tab/>
        </w:r>
        <w:r>
          <w:rPr>
            <w:rStyle w:val="Kpr"/>
            <w:noProof/>
          </w:rPr>
          <w:t>Measuring Information Systems Success</w:t>
        </w:r>
        <w:r>
          <w:rPr>
            <w:noProof/>
            <w:webHidden/>
          </w:rPr>
          <w:tab/>
          <w:t>9</w:t>
        </w:r>
      </w:hyperlink>
    </w:p>
    <w:p w14:paraId="79CA8C86" w14:textId="77777777" w:rsidR="00A15D2A" w:rsidRDefault="0072777F">
      <w:pPr>
        <w:pStyle w:val="T5"/>
        <w:tabs>
          <w:tab w:val="left" w:pos="1200"/>
          <w:tab w:val="right" w:leader="dot" w:pos="9060"/>
        </w:tabs>
        <w:rPr>
          <w:noProof/>
        </w:rPr>
      </w:pPr>
      <w:hyperlink w:anchor="_Toc33256563" w:history="1">
        <w:r w:rsidR="007F16E9" w:rsidRPr="008F24DB">
          <w:rPr>
            <w:rStyle w:val="Kpr"/>
            <w:noProof/>
          </w:rPr>
          <w:t>2.</w:t>
        </w:r>
        <w:r w:rsidR="00F41FA9">
          <w:rPr>
            <w:rStyle w:val="Kpr"/>
            <w:noProof/>
          </w:rPr>
          <w:t>2</w:t>
        </w:r>
        <w:r w:rsidR="007F16E9">
          <w:rPr>
            <w:rFonts w:eastAsiaTheme="minorEastAsia" w:cstheme="minorBidi"/>
            <w:noProof/>
            <w:sz w:val="22"/>
            <w:szCs w:val="22"/>
            <w:lang w:val="tr-TR" w:eastAsia="tr-TR"/>
          </w:rPr>
          <w:tab/>
        </w:r>
        <w:r w:rsidR="00F41FA9">
          <w:rPr>
            <w:rStyle w:val="Kpr"/>
            <w:noProof/>
          </w:rPr>
          <w:t>Artificial Intelligence in Finance</w:t>
        </w:r>
        <w:r w:rsidR="007F16E9">
          <w:rPr>
            <w:noProof/>
            <w:webHidden/>
          </w:rPr>
          <w:tab/>
        </w:r>
        <w:r w:rsidR="00F41FA9">
          <w:rPr>
            <w:noProof/>
            <w:webHidden/>
          </w:rPr>
          <w:t>9</w:t>
        </w:r>
      </w:hyperlink>
    </w:p>
    <w:p w14:paraId="6A7DF693" w14:textId="77777777" w:rsidR="00D30190" w:rsidRDefault="007F16E9" w:rsidP="00D30190">
      <w:pPr>
        <w:rPr>
          <w:rFonts w:asciiTheme="minorHAnsi" w:eastAsiaTheme="minorEastAsia" w:hAnsiTheme="minorHAnsi" w:cstheme="minorHAnsi"/>
          <w:sz w:val="20"/>
        </w:rPr>
      </w:pPr>
      <w:r>
        <w:rPr>
          <w:rFonts w:eastAsiaTheme="minorEastAsia"/>
        </w:rPr>
        <w:tab/>
      </w:r>
      <w:r>
        <w:rPr>
          <w:rFonts w:asciiTheme="minorHAnsi" w:eastAsiaTheme="minorEastAsia" w:hAnsiTheme="minorHAnsi" w:cstheme="minorHAnsi"/>
          <w:sz w:val="20"/>
        </w:rPr>
        <w:t>2.3     Deep Learning in Finance…………………………………………………………………………………………………………..10</w:t>
      </w:r>
    </w:p>
    <w:p w14:paraId="7D695604" w14:textId="77777777" w:rsidR="00F41FA9" w:rsidRDefault="007F16E9" w:rsidP="00D30190">
      <w:pPr>
        <w:rPr>
          <w:rFonts w:asciiTheme="minorHAnsi" w:eastAsiaTheme="minorEastAsia" w:hAnsiTheme="minorHAnsi" w:cstheme="minorHAnsi"/>
          <w:sz w:val="20"/>
        </w:rPr>
      </w:pPr>
      <w:r>
        <w:rPr>
          <w:rFonts w:asciiTheme="minorHAnsi" w:eastAsiaTheme="minorEastAsia" w:hAnsiTheme="minorHAnsi" w:cstheme="minorHAnsi"/>
          <w:sz w:val="20"/>
        </w:rPr>
        <w:tab/>
        <w:t>2.4     Algorithmic Trade………………………………………………………………………………………………………………………10</w:t>
      </w:r>
    </w:p>
    <w:p w14:paraId="4D15D7E1" w14:textId="77777777" w:rsidR="00F41FA9" w:rsidRDefault="007F16E9" w:rsidP="00D30190">
      <w:pPr>
        <w:rPr>
          <w:rFonts w:asciiTheme="minorHAnsi" w:eastAsiaTheme="minorEastAsia" w:hAnsiTheme="minorHAnsi" w:cstheme="minorHAnsi"/>
          <w:sz w:val="20"/>
        </w:rPr>
      </w:pPr>
      <w:r>
        <w:rPr>
          <w:rFonts w:asciiTheme="minorHAnsi" w:eastAsiaTheme="minorEastAsia" w:hAnsiTheme="minorHAnsi" w:cstheme="minorHAnsi"/>
          <w:sz w:val="20"/>
        </w:rPr>
        <w:tab/>
        <w:t>2.5     Bitcoin's Price Prediction……………………………………………………………………………………………………………11</w:t>
      </w:r>
    </w:p>
    <w:p w14:paraId="5A07B977" w14:textId="77777777" w:rsidR="00F41FA9" w:rsidRDefault="007F16E9" w:rsidP="00D30190">
      <w:pPr>
        <w:rPr>
          <w:rFonts w:asciiTheme="minorHAnsi" w:eastAsiaTheme="minorEastAsia" w:hAnsiTheme="minorHAnsi" w:cstheme="minorHAnsi"/>
          <w:sz w:val="20"/>
        </w:rPr>
      </w:pPr>
      <w:r>
        <w:rPr>
          <w:rFonts w:asciiTheme="minorHAnsi" w:eastAsiaTheme="minorEastAsia" w:hAnsiTheme="minorHAnsi" w:cstheme="minorHAnsi"/>
          <w:sz w:val="20"/>
        </w:rPr>
        <w:tab/>
        <w:t>2.6     Time Series Forecasting……………………………………………………………………………………………………………..11</w:t>
      </w:r>
    </w:p>
    <w:p w14:paraId="7562E531" w14:textId="45B20D67" w:rsidR="00F41FA9" w:rsidRPr="00F41FA9" w:rsidRDefault="007F16E9" w:rsidP="00D30190">
      <w:pPr>
        <w:rPr>
          <w:rFonts w:asciiTheme="minorHAnsi" w:eastAsiaTheme="minorEastAsia" w:hAnsiTheme="minorHAnsi" w:cstheme="minorHAnsi"/>
          <w:sz w:val="20"/>
        </w:rPr>
      </w:pPr>
      <w:r>
        <w:rPr>
          <w:rFonts w:asciiTheme="minorHAnsi" w:eastAsiaTheme="minorEastAsia" w:hAnsiTheme="minorHAnsi" w:cstheme="minorHAnsi"/>
          <w:sz w:val="20"/>
        </w:rPr>
        <w:tab/>
        <w:t>2.7     Forecasting at Scale………………………………………………………………………………………………………………</w:t>
      </w:r>
      <w:proofErr w:type="gramStart"/>
      <w:r>
        <w:rPr>
          <w:rFonts w:asciiTheme="minorHAnsi" w:eastAsiaTheme="minorEastAsia" w:hAnsiTheme="minorHAnsi" w:cstheme="minorHAnsi"/>
          <w:sz w:val="20"/>
        </w:rPr>
        <w:t>…..</w:t>
      </w:r>
      <w:proofErr w:type="gramEnd"/>
      <w:r>
        <w:rPr>
          <w:rFonts w:asciiTheme="minorHAnsi" w:eastAsiaTheme="minorEastAsia" w:hAnsiTheme="minorHAnsi" w:cstheme="minorHAnsi"/>
          <w:sz w:val="20"/>
        </w:rPr>
        <w:t>1</w:t>
      </w:r>
      <w:r w:rsidR="008755EE">
        <w:rPr>
          <w:rFonts w:asciiTheme="minorHAnsi" w:eastAsiaTheme="minorEastAsia" w:hAnsiTheme="minorHAnsi" w:cstheme="minorHAnsi"/>
          <w:sz w:val="20"/>
        </w:rPr>
        <w:t>1</w:t>
      </w:r>
    </w:p>
    <w:p w14:paraId="6DFF7645" w14:textId="2F0AA0FB" w:rsidR="00A15D2A" w:rsidRDefault="0072777F">
      <w:pPr>
        <w:pStyle w:val="T3"/>
        <w:tabs>
          <w:tab w:val="right" w:leader="dot" w:pos="9060"/>
        </w:tabs>
        <w:rPr>
          <w:rFonts w:eastAsiaTheme="minorEastAsia" w:cstheme="minorBidi"/>
          <w:noProof/>
          <w:sz w:val="22"/>
          <w:szCs w:val="22"/>
          <w:lang w:val="tr-TR" w:eastAsia="tr-TR"/>
        </w:rPr>
      </w:pPr>
      <w:hyperlink w:anchor="_Toc33256564" w:history="1">
        <w:r w:rsidR="007F16E9" w:rsidRPr="008F24DB">
          <w:rPr>
            <w:rStyle w:val="Kpr"/>
            <w:noProof/>
          </w:rPr>
          <w:t xml:space="preserve">Chapter 3 </w:t>
        </w:r>
        <w:r w:rsidR="0008333C">
          <w:rPr>
            <w:rStyle w:val="Kpr"/>
            <w:noProof/>
          </w:rPr>
          <w:t>Methods</w:t>
        </w:r>
        <w:r w:rsidR="007F16E9">
          <w:rPr>
            <w:noProof/>
            <w:webHidden/>
          </w:rPr>
          <w:tab/>
        </w:r>
        <w:r w:rsidR="000324F5">
          <w:rPr>
            <w:noProof/>
            <w:webHidden/>
          </w:rPr>
          <w:t>1</w:t>
        </w:r>
      </w:hyperlink>
      <w:r w:rsidR="00E54880">
        <w:rPr>
          <w:noProof/>
        </w:rPr>
        <w:t>3</w:t>
      </w:r>
    </w:p>
    <w:p w14:paraId="7C691D70" w14:textId="68AB9350"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65" w:history="1">
        <w:r w:rsidR="007F16E9" w:rsidRPr="008F24DB">
          <w:rPr>
            <w:rStyle w:val="Kpr"/>
            <w:noProof/>
          </w:rPr>
          <w:t>3.1</w:t>
        </w:r>
        <w:r w:rsidR="007F16E9">
          <w:rPr>
            <w:rFonts w:eastAsiaTheme="minorEastAsia" w:cstheme="minorBidi"/>
            <w:noProof/>
            <w:sz w:val="22"/>
            <w:szCs w:val="22"/>
            <w:lang w:val="tr-TR" w:eastAsia="tr-TR"/>
          </w:rPr>
          <w:tab/>
        </w:r>
        <w:r w:rsidR="007F16E9" w:rsidRPr="008F24DB">
          <w:rPr>
            <w:rStyle w:val="Kpr"/>
            <w:noProof/>
          </w:rPr>
          <w:t>Overview</w:t>
        </w:r>
        <w:r w:rsidR="007F16E9">
          <w:rPr>
            <w:noProof/>
            <w:webHidden/>
          </w:rPr>
          <w:tab/>
        </w:r>
        <w:r w:rsidR="007F16E9">
          <w:rPr>
            <w:noProof/>
            <w:webHidden/>
          </w:rPr>
          <w:fldChar w:fldCharType="begin"/>
        </w:r>
        <w:r w:rsidR="007F16E9">
          <w:rPr>
            <w:noProof/>
            <w:webHidden/>
          </w:rPr>
          <w:instrText xml:space="preserve"> PAGEREF _Toc33256565 \h </w:instrText>
        </w:r>
        <w:r w:rsidR="007F16E9">
          <w:rPr>
            <w:noProof/>
            <w:webHidden/>
          </w:rPr>
        </w:r>
        <w:r w:rsidR="007F16E9">
          <w:rPr>
            <w:noProof/>
            <w:webHidden/>
          </w:rPr>
          <w:fldChar w:fldCharType="separate"/>
        </w:r>
        <w:r w:rsidR="007F16E9">
          <w:rPr>
            <w:noProof/>
            <w:webHidden/>
          </w:rPr>
          <w:t>1</w:t>
        </w:r>
        <w:r w:rsidR="007F16E9">
          <w:rPr>
            <w:noProof/>
            <w:webHidden/>
          </w:rPr>
          <w:fldChar w:fldCharType="end"/>
        </w:r>
      </w:hyperlink>
      <w:r w:rsidR="00E54880">
        <w:rPr>
          <w:noProof/>
        </w:rPr>
        <w:t>3</w:t>
      </w:r>
    </w:p>
    <w:p w14:paraId="679B52F0" w14:textId="146F8E21"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66" w:history="1">
        <w:r w:rsidR="007F16E9" w:rsidRPr="008F24DB">
          <w:rPr>
            <w:rStyle w:val="Kpr"/>
            <w:noProof/>
          </w:rPr>
          <w:t>3.2</w:t>
        </w:r>
        <w:r w:rsidR="007F16E9">
          <w:rPr>
            <w:rFonts w:eastAsiaTheme="minorEastAsia" w:cstheme="minorBidi"/>
            <w:noProof/>
            <w:sz w:val="22"/>
            <w:szCs w:val="22"/>
            <w:lang w:val="tr-TR" w:eastAsia="tr-TR"/>
          </w:rPr>
          <w:tab/>
        </w:r>
        <w:r w:rsidR="00B5683C">
          <w:rPr>
            <w:rStyle w:val="Kpr"/>
            <w:noProof/>
          </w:rPr>
          <w:t>Blockchain and Cryptocurrency</w:t>
        </w:r>
        <w:r w:rsidR="007F16E9">
          <w:rPr>
            <w:noProof/>
            <w:webHidden/>
          </w:rPr>
          <w:tab/>
        </w:r>
        <w:r w:rsidR="007F16E9">
          <w:rPr>
            <w:noProof/>
            <w:webHidden/>
          </w:rPr>
          <w:fldChar w:fldCharType="begin"/>
        </w:r>
        <w:r w:rsidR="007F16E9">
          <w:rPr>
            <w:noProof/>
            <w:webHidden/>
          </w:rPr>
          <w:instrText xml:space="preserve"> PAGEREF _Toc33256566 \h </w:instrText>
        </w:r>
        <w:r w:rsidR="007F16E9">
          <w:rPr>
            <w:noProof/>
            <w:webHidden/>
          </w:rPr>
        </w:r>
        <w:r w:rsidR="007F16E9">
          <w:rPr>
            <w:noProof/>
            <w:webHidden/>
          </w:rPr>
          <w:fldChar w:fldCharType="separate"/>
        </w:r>
        <w:r w:rsidR="007F16E9">
          <w:rPr>
            <w:noProof/>
            <w:webHidden/>
          </w:rPr>
          <w:t>1</w:t>
        </w:r>
        <w:r w:rsidR="007F16E9">
          <w:rPr>
            <w:noProof/>
            <w:webHidden/>
          </w:rPr>
          <w:fldChar w:fldCharType="end"/>
        </w:r>
      </w:hyperlink>
      <w:r w:rsidR="00E54880">
        <w:rPr>
          <w:noProof/>
        </w:rPr>
        <w:t>3</w:t>
      </w:r>
    </w:p>
    <w:p w14:paraId="4CC9A7C4" w14:textId="54203153"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67" w:history="1">
        <w:r w:rsidR="007F16E9" w:rsidRPr="008F24DB">
          <w:rPr>
            <w:rStyle w:val="Kpr"/>
            <w:noProof/>
          </w:rPr>
          <w:t>3.3</w:t>
        </w:r>
        <w:r w:rsidR="007F16E9">
          <w:rPr>
            <w:rFonts w:eastAsiaTheme="minorEastAsia" w:cstheme="minorBidi"/>
            <w:noProof/>
            <w:sz w:val="22"/>
            <w:szCs w:val="22"/>
            <w:lang w:val="tr-TR" w:eastAsia="tr-TR"/>
          </w:rPr>
          <w:tab/>
        </w:r>
        <w:r w:rsidR="00B5683C">
          <w:rPr>
            <w:rStyle w:val="Kpr"/>
            <w:noProof/>
          </w:rPr>
          <w:t>Stationarity Tools</w:t>
        </w:r>
        <w:r w:rsidR="007F16E9">
          <w:rPr>
            <w:noProof/>
            <w:webHidden/>
          </w:rPr>
          <w:tab/>
        </w:r>
        <w:r w:rsidR="007F16E9">
          <w:rPr>
            <w:noProof/>
            <w:webHidden/>
          </w:rPr>
          <w:fldChar w:fldCharType="begin"/>
        </w:r>
        <w:r w:rsidR="007F16E9">
          <w:rPr>
            <w:noProof/>
            <w:webHidden/>
          </w:rPr>
          <w:instrText xml:space="preserve"> PAGEREF _Toc33256567 \h </w:instrText>
        </w:r>
        <w:r w:rsidR="007F16E9">
          <w:rPr>
            <w:noProof/>
            <w:webHidden/>
          </w:rPr>
        </w:r>
        <w:r w:rsidR="007F16E9">
          <w:rPr>
            <w:noProof/>
            <w:webHidden/>
          </w:rPr>
          <w:fldChar w:fldCharType="separate"/>
        </w:r>
        <w:r w:rsidR="007F16E9">
          <w:rPr>
            <w:noProof/>
            <w:webHidden/>
          </w:rPr>
          <w:t>1</w:t>
        </w:r>
        <w:r w:rsidR="007F16E9">
          <w:rPr>
            <w:noProof/>
            <w:webHidden/>
          </w:rPr>
          <w:fldChar w:fldCharType="end"/>
        </w:r>
      </w:hyperlink>
      <w:r w:rsidR="00E54880">
        <w:rPr>
          <w:noProof/>
        </w:rPr>
        <w:t>6</w:t>
      </w:r>
    </w:p>
    <w:p w14:paraId="6F35D73A" w14:textId="2059A04E" w:rsidR="00A15D2A" w:rsidRDefault="0072777F">
      <w:pPr>
        <w:pStyle w:val="T5"/>
        <w:tabs>
          <w:tab w:val="left" w:pos="1200"/>
          <w:tab w:val="right" w:leader="dot" w:pos="9060"/>
        </w:tabs>
        <w:rPr>
          <w:noProof/>
        </w:rPr>
      </w:pPr>
      <w:hyperlink w:anchor="_Toc33256568" w:history="1">
        <w:r w:rsidR="007F16E9" w:rsidRPr="008F24DB">
          <w:rPr>
            <w:rStyle w:val="Kpr"/>
            <w:noProof/>
          </w:rPr>
          <w:t>3.4</w:t>
        </w:r>
        <w:r w:rsidR="007F16E9">
          <w:rPr>
            <w:rFonts w:eastAsiaTheme="minorEastAsia" w:cstheme="minorBidi"/>
            <w:noProof/>
            <w:sz w:val="22"/>
            <w:szCs w:val="22"/>
            <w:lang w:val="tr-TR" w:eastAsia="tr-TR"/>
          </w:rPr>
          <w:tab/>
        </w:r>
        <w:r w:rsidR="00B5683C">
          <w:rPr>
            <w:rStyle w:val="Kpr"/>
            <w:noProof/>
          </w:rPr>
          <w:t>Vector Autoregressive Model(VAR)</w:t>
        </w:r>
        <w:r w:rsidR="007F16E9">
          <w:rPr>
            <w:noProof/>
            <w:webHidden/>
          </w:rPr>
          <w:tab/>
        </w:r>
        <w:r w:rsidR="007F16E9">
          <w:rPr>
            <w:noProof/>
            <w:webHidden/>
          </w:rPr>
          <w:fldChar w:fldCharType="begin"/>
        </w:r>
        <w:r w:rsidR="007F16E9">
          <w:rPr>
            <w:noProof/>
            <w:webHidden/>
          </w:rPr>
          <w:instrText xml:space="preserve"> PAGEREF _Toc33256568 \h </w:instrText>
        </w:r>
        <w:r w:rsidR="007F16E9">
          <w:rPr>
            <w:noProof/>
            <w:webHidden/>
          </w:rPr>
        </w:r>
        <w:r w:rsidR="007F16E9">
          <w:rPr>
            <w:noProof/>
            <w:webHidden/>
          </w:rPr>
          <w:fldChar w:fldCharType="separate"/>
        </w:r>
        <w:r w:rsidR="007F16E9">
          <w:rPr>
            <w:noProof/>
            <w:webHidden/>
          </w:rPr>
          <w:t>1</w:t>
        </w:r>
        <w:r w:rsidR="007F16E9">
          <w:rPr>
            <w:noProof/>
            <w:webHidden/>
          </w:rPr>
          <w:fldChar w:fldCharType="end"/>
        </w:r>
      </w:hyperlink>
      <w:r w:rsidR="00E54880">
        <w:rPr>
          <w:noProof/>
        </w:rPr>
        <w:t>7</w:t>
      </w:r>
    </w:p>
    <w:p w14:paraId="7F8EC1C7" w14:textId="770EFF49" w:rsidR="00B5683C" w:rsidRDefault="007F16E9" w:rsidP="00B5683C">
      <w:pPr>
        <w:rPr>
          <w:rFonts w:asciiTheme="minorHAnsi" w:eastAsiaTheme="minorEastAsia" w:hAnsiTheme="minorHAnsi" w:cstheme="minorHAnsi"/>
          <w:sz w:val="20"/>
        </w:rPr>
      </w:pPr>
      <w:r>
        <w:rPr>
          <w:rFonts w:eastAsiaTheme="minorEastAsia"/>
        </w:rPr>
        <w:tab/>
      </w:r>
      <w:r>
        <w:rPr>
          <w:rFonts w:asciiTheme="minorHAnsi" w:eastAsiaTheme="minorEastAsia" w:hAnsiTheme="minorHAnsi" w:cstheme="minorHAnsi"/>
          <w:sz w:val="20"/>
        </w:rPr>
        <w:t>3.5     Facebook Prophet…………………………………………………………………………………………………………………</w:t>
      </w:r>
      <w:proofErr w:type="gramStart"/>
      <w:r>
        <w:rPr>
          <w:rFonts w:asciiTheme="minorHAnsi" w:eastAsiaTheme="minorEastAsia" w:hAnsiTheme="minorHAnsi" w:cstheme="minorHAnsi"/>
          <w:sz w:val="20"/>
        </w:rPr>
        <w:t>…..</w:t>
      </w:r>
      <w:proofErr w:type="gramEnd"/>
      <w:r w:rsidR="00E54880">
        <w:rPr>
          <w:rFonts w:asciiTheme="minorHAnsi" w:eastAsiaTheme="minorEastAsia" w:hAnsiTheme="minorHAnsi" w:cstheme="minorHAnsi"/>
          <w:sz w:val="20"/>
        </w:rPr>
        <w:t>20</w:t>
      </w:r>
    </w:p>
    <w:p w14:paraId="22ACFD49" w14:textId="4F24EAB6" w:rsidR="00B5683C" w:rsidRPr="00B5683C" w:rsidRDefault="007F16E9" w:rsidP="00B5683C">
      <w:pPr>
        <w:rPr>
          <w:rFonts w:asciiTheme="minorHAnsi" w:eastAsiaTheme="minorEastAsia" w:hAnsiTheme="minorHAnsi" w:cstheme="minorHAnsi"/>
          <w:sz w:val="20"/>
        </w:rPr>
      </w:pPr>
      <w:r>
        <w:rPr>
          <w:rFonts w:asciiTheme="minorHAnsi" w:eastAsiaTheme="minorEastAsia" w:hAnsiTheme="minorHAnsi" w:cstheme="minorHAnsi"/>
          <w:sz w:val="20"/>
        </w:rPr>
        <w:tab/>
        <w:t>3.6     Neural Prophet………………………………………………………………………………………………………………………….2</w:t>
      </w:r>
      <w:r w:rsidR="00E54880">
        <w:rPr>
          <w:rFonts w:asciiTheme="minorHAnsi" w:eastAsiaTheme="minorEastAsia" w:hAnsiTheme="minorHAnsi" w:cstheme="minorHAnsi"/>
          <w:sz w:val="20"/>
        </w:rPr>
        <w:t>3</w:t>
      </w:r>
    </w:p>
    <w:p w14:paraId="617D9516" w14:textId="25EA7DBA" w:rsidR="00A15D2A" w:rsidRDefault="0072777F">
      <w:pPr>
        <w:pStyle w:val="T3"/>
        <w:tabs>
          <w:tab w:val="right" w:leader="dot" w:pos="9060"/>
        </w:tabs>
        <w:rPr>
          <w:rFonts w:eastAsiaTheme="minorEastAsia" w:cstheme="minorBidi"/>
          <w:noProof/>
          <w:sz w:val="22"/>
          <w:szCs w:val="22"/>
          <w:lang w:val="tr-TR" w:eastAsia="tr-TR"/>
        </w:rPr>
      </w:pPr>
      <w:hyperlink w:anchor="_Toc33256569" w:history="1">
        <w:r w:rsidR="007F16E9" w:rsidRPr="008F24DB">
          <w:rPr>
            <w:rStyle w:val="Kpr"/>
            <w:noProof/>
          </w:rPr>
          <w:t xml:space="preserve">Chapter 4 </w:t>
        </w:r>
        <w:r w:rsidR="0008333C">
          <w:rPr>
            <w:rStyle w:val="Kpr"/>
            <w:noProof/>
          </w:rPr>
          <w:t>Experimental Results</w:t>
        </w:r>
        <w:r w:rsidR="007F16E9">
          <w:rPr>
            <w:noProof/>
            <w:webHidden/>
          </w:rPr>
          <w:tab/>
        </w:r>
      </w:hyperlink>
      <w:r w:rsidR="008755EE">
        <w:rPr>
          <w:noProof/>
        </w:rPr>
        <w:t>2</w:t>
      </w:r>
      <w:r w:rsidR="00D87E14">
        <w:rPr>
          <w:noProof/>
        </w:rPr>
        <w:t>6</w:t>
      </w:r>
    </w:p>
    <w:p w14:paraId="29CD5658" w14:textId="28D47E10"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70" w:history="1">
        <w:r w:rsidR="007F16E9" w:rsidRPr="008F24DB">
          <w:rPr>
            <w:rStyle w:val="Kpr"/>
            <w:noProof/>
          </w:rPr>
          <w:t>4.1</w:t>
        </w:r>
        <w:r w:rsidR="007F16E9">
          <w:rPr>
            <w:rFonts w:eastAsiaTheme="minorEastAsia" w:cstheme="minorBidi"/>
            <w:noProof/>
            <w:sz w:val="22"/>
            <w:szCs w:val="22"/>
            <w:lang w:val="tr-TR" w:eastAsia="tr-TR"/>
          </w:rPr>
          <w:tab/>
        </w:r>
        <w:r w:rsidR="007F16E9" w:rsidRPr="008F24DB">
          <w:rPr>
            <w:rStyle w:val="Kpr"/>
            <w:noProof/>
          </w:rPr>
          <w:t>Overview</w:t>
        </w:r>
        <w:r w:rsidR="007F16E9">
          <w:rPr>
            <w:noProof/>
            <w:webHidden/>
          </w:rPr>
          <w:tab/>
        </w:r>
      </w:hyperlink>
      <w:r w:rsidR="008755EE">
        <w:rPr>
          <w:noProof/>
        </w:rPr>
        <w:t>2</w:t>
      </w:r>
      <w:r w:rsidR="00D87E14">
        <w:rPr>
          <w:noProof/>
        </w:rPr>
        <w:t>6</w:t>
      </w:r>
    </w:p>
    <w:p w14:paraId="45763048" w14:textId="21D30CC7" w:rsidR="00A15D2A" w:rsidRDefault="0072777F">
      <w:pPr>
        <w:pStyle w:val="T5"/>
        <w:tabs>
          <w:tab w:val="left" w:pos="1200"/>
          <w:tab w:val="right" w:leader="dot" w:pos="9060"/>
        </w:tabs>
        <w:rPr>
          <w:noProof/>
        </w:rPr>
      </w:pPr>
      <w:hyperlink w:anchor="_Toc33256571" w:history="1">
        <w:r w:rsidR="007F16E9" w:rsidRPr="008F24DB">
          <w:rPr>
            <w:rStyle w:val="Kpr"/>
            <w:noProof/>
          </w:rPr>
          <w:t>4.2</w:t>
        </w:r>
        <w:r w:rsidR="007F16E9">
          <w:rPr>
            <w:rFonts w:eastAsiaTheme="minorEastAsia" w:cstheme="minorBidi"/>
            <w:noProof/>
            <w:sz w:val="22"/>
            <w:szCs w:val="22"/>
            <w:lang w:val="tr-TR" w:eastAsia="tr-TR"/>
          </w:rPr>
          <w:tab/>
        </w:r>
        <w:r w:rsidR="00B5683C">
          <w:rPr>
            <w:rStyle w:val="Kpr"/>
            <w:noProof/>
          </w:rPr>
          <w:t xml:space="preserve">Data Preprocessing and Normalization </w:t>
        </w:r>
        <w:r w:rsidR="007F16E9">
          <w:rPr>
            <w:noProof/>
            <w:webHidden/>
          </w:rPr>
          <w:tab/>
        </w:r>
      </w:hyperlink>
      <w:r w:rsidR="008755EE">
        <w:rPr>
          <w:noProof/>
        </w:rPr>
        <w:t>2</w:t>
      </w:r>
      <w:r w:rsidR="00D87E14">
        <w:rPr>
          <w:noProof/>
        </w:rPr>
        <w:t>6</w:t>
      </w:r>
    </w:p>
    <w:p w14:paraId="62270A7A" w14:textId="36EE10A2" w:rsidR="00BA0FD5" w:rsidRDefault="007F16E9" w:rsidP="00BA0FD5">
      <w:pPr>
        <w:rPr>
          <w:rFonts w:asciiTheme="minorHAnsi" w:eastAsiaTheme="minorEastAsia" w:hAnsiTheme="minorHAnsi" w:cstheme="minorHAnsi"/>
          <w:sz w:val="20"/>
        </w:rPr>
      </w:pPr>
      <w:r>
        <w:rPr>
          <w:rFonts w:eastAsiaTheme="minorEastAsia"/>
        </w:rPr>
        <w:tab/>
      </w:r>
      <w:r>
        <w:rPr>
          <w:rFonts w:asciiTheme="minorHAnsi" w:eastAsiaTheme="minorEastAsia" w:hAnsiTheme="minorHAnsi" w:cstheme="minorHAnsi"/>
          <w:sz w:val="20"/>
        </w:rPr>
        <w:t>4.3     Vector Auto Regression…………………………………………………………………………………………………………</w:t>
      </w:r>
      <w:proofErr w:type="gramStart"/>
      <w:r>
        <w:rPr>
          <w:rFonts w:asciiTheme="minorHAnsi" w:eastAsiaTheme="minorEastAsia" w:hAnsiTheme="minorHAnsi" w:cstheme="minorHAnsi"/>
          <w:sz w:val="20"/>
        </w:rPr>
        <w:t>…..</w:t>
      </w:r>
      <w:proofErr w:type="gramEnd"/>
      <w:r w:rsidR="00E54880">
        <w:rPr>
          <w:rFonts w:asciiTheme="minorHAnsi" w:eastAsiaTheme="minorEastAsia" w:hAnsiTheme="minorHAnsi" w:cstheme="minorHAnsi"/>
          <w:sz w:val="20"/>
        </w:rPr>
        <w:t>31</w:t>
      </w:r>
    </w:p>
    <w:p w14:paraId="0EC9DFBC" w14:textId="4A24CA3E" w:rsidR="00BA0FD5" w:rsidRDefault="007F16E9" w:rsidP="00BA0FD5">
      <w:pPr>
        <w:rPr>
          <w:rFonts w:asciiTheme="minorHAnsi" w:eastAsiaTheme="minorEastAsia" w:hAnsiTheme="minorHAnsi" w:cstheme="minorHAnsi"/>
          <w:sz w:val="20"/>
        </w:rPr>
      </w:pPr>
      <w:r>
        <w:rPr>
          <w:rFonts w:asciiTheme="minorHAnsi" w:eastAsiaTheme="minorEastAsia" w:hAnsiTheme="minorHAnsi" w:cstheme="minorHAnsi"/>
          <w:sz w:val="20"/>
        </w:rPr>
        <w:tab/>
        <w:t>4.4     Prophet…………………………………………………………………………………………………………………………………</w:t>
      </w:r>
      <w:proofErr w:type="gramStart"/>
      <w:r>
        <w:rPr>
          <w:rFonts w:asciiTheme="minorHAnsi" w:eastAsiaTheme="minorEastAsia" w:hAnsiTheme="minorHAnsi" w:cstheme="minorHAnsi"/>
          <w:sz w:val="20"/>
        </w:rPr>
        <w:t>…..</w:t>
      </w:r>
      <w:proofErr w:type="gramEnd"/>
      <w:r>
        <w:rPr>
          <w:rFonts w:asciiTheme="minorHAnsi" w:eastAsiaTheme="minorEastAsia" w:hAnsiTheme="minorHAnsi" w:cstheme="minorHAnsi"/>
          <w:sz w:val="20"/>
        </w:rPr>
        <w:t>3</w:t>
      </w:r>
      <w:r w:rsidR="00E54880">
        <w:rPr>
          <w:rFonts w:asciiTheme="minorHAnsi" w:eastAsiaTheme="minorEastAsia" w:hAnsiTheme="minorHAnsi" w:cstheme="minorHAnsi"/>
          <w:sz w:val="20"/>
        </w:rPr>
        <w:t>2</w:t>
      </w:r>
    </w:p>
    <w:p w14:paraId="7198FAF9" w14:textId="40EC3459" w:rsidR="00BA0FD5" w:rsidRPr="00BA0FD5" w:rsidRDefault="007F16E9" w:rsidP="00BA0FD5">
      <w:pPr>
        <w:rPr>
          <w:rFonts w:asciiTheme="minorHAnsi" w:eastAsiaTheme="minorEastAsia" w:hAnsiTheme="minorHAnsi" w:cstheme="minorHAnsi"/>
          <w:sz w:val="20"/>
        </w:rPr>
      </w:pPr>
      <w:r>
        <w:rPr>
          <w:rFonts w:asciiTheme="minorHAnsi" w:eastAsiaTheme="minorEastAsia" w:hAnsiTheme="minorHAnsi" w:cstheme="minorHAnsi"/>
          <w:sz w:val="20"/>
        </w:rPr>
        <w:tab/>
        <w:t>4.5     Neural Prophet………………………………………………………………………………………………………………………….</w:t>
      </w:r>
      <w:r w:rsidR="00E9135F">
        <w:rPr>
          <w:rFonts w:asciiTheme="minorHAnsi" w:eastAsiaTheme="minorEastAsia" w:hAnsiTheme="minorHAnsi" w:cstheme="minorHAnsi"/>
          <w:sz w:val="20"/>
        </w:rPr>
        <w:t>3</w:t>
      </w:r>
      <w:r w:rsidR="008755EE">
        <w:rPr>
          <w:rFonts w:asciiTheme="minorHAnsi" w:eastAsiaTheme="minorEastAsia" w:hAnsiTheme="minorHAnsi" w:cstheme="minorHAnsi"/>
          <w:sz w:val="20"/>
        </w:rPr>
        <w:t>5</w:t>
      </w:r>
    </w:p>
    <w:p w14:paraId="14E10DD5" w14:textId="030F1631" w:rsidR="00A15D2A" w:rsidRDefault="0072777F">
      <w:pPr>
        <w:pStyle w:val="T3"/>
        <w:tabs>
          <w:tab w:val="right" w:leader="dot" w:pos="9060"/>
        </w:tabs>
        <w:rPr>
          <w:rFonts w:eastAsiaTheme="minorEastAsia" w:cstheme="minorBidi"/>
          <w:noProof/>
          <w:sz w:val="22"/>
          <w:szCs w:val="22"/>
          <w:lang w:val="tr-TR" w:eastAsia="tr-TR"/>
        </w:rPr>
      </w:pPr>
      <w:hyperlink w:anchor="_Toc33256572" w:history="1">
        <w:r w:rsidR="007F16E9" w:rsidRPr="008F24DB">
          <w:rPr>
            <w:rStyle w:val="Kpr"/>
            <w:noProof/>
          </w:rPr>
          <w:t>Chapter 5 Implementation of Project</w:t>
        </w:r>
        <w:r w:rsidR="007F16E9">
          <w:rPr>
            <w:noProof/>
            <w:webHidden/>
          </w:rPr>
          <w:tab/>
        </w:r>
      </w:hyperlink>
      <w:r w:rsidR="009E0E70">
        <w:rPr>
          <w:noProof/>
        </w:rPr>
        <w:t>3</w:t>
      </w:r>
      <w:r w:rsidR="008755EE">
        <w:rPr>
          <w:noProof/>
        </w:rPr>
        <w:t>8</w:t>
      </w:r>
    </w:p>
    <w:p w14:paraId="18DC6319" w14:textId="6025EE4F"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73" w:history="1">
        <w:r w:rsidR="007F16E9" w:rsidRPr="008F24DB">
          <w:rPr>
            <w:rStyle w:val="Kpr"/>
            <w:noProof/>
          </w:rPr>
          <w:t>5.1</w:t>
        </w:r>
        <w:r w:rsidR="007F16E9">
          <w:rPr>
            <w:rFonts w:eastAsiaTheme="minorEastAsia" w:cstheme="minorBidi"/>
            <w:noProof/>
            <w:sz w:val="22"/>
            <w:szCs w:val="22"/>
            <w:lang w:val="tr-TR" w:eastAsia="tr-TR"/>
          </w:rPr>
          <w:tab/>
        </w:r>
        <w:r w:rsidR="007F16E9" w:rsidRPr="008F24DB">
          <w:rPr>
            <w:rStyle w:val="Kpr"/>
            <w:noProof/>
          </w:rPr>
          <w:t>Overview</w:t>
        </w:r>
        <w:r w:rsidR="007F16E9">
          <w:rPr>
            <w:noProof/>
            <w:webHidden/>
          </w:rPr>
          <w:tab/>
        </w:r>
      </w:hyperlink>
      <w:r w:rsidR="009E0E70">
        <w:rPr>
          <w:noProof/>
        </w:rPr>
        <w:t>3</w:t>
      </w:r>
      <w:r w:rsidR="008755EE">
        <w:rPr>
          <w:noProof/>
        </w:rPr>
        <w:t>8</w:t>
      </w:r>
    </w:p>
    <w:p w14:paraId="59D26AD5" w14:textId="308BAD37"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74" w:history="1">
        <w:r w:rsidR="007F16E9" w:rsidRPr="008F24DB">
          <w:rPr>
            <w:rStyle w:val="Kpr"/>
            <w:noProof/>
          </w:rPr>
          <w:t>5.2</w:t>
        </w:r>
        <w:r w:rsidR="007F16E9">
          <w:rPr>
            <w:rFonts w:eastAsiaTheme="minorEastAsia" w:cstheme="minorBidi"/>
            <w:noProof/>
            <w:sz w:val="22"/>
            <w:szCs w:val="22"/>
            <w:lang w:val="tr-TR" w:eastAsia="tr-TR"/>
          </w:rPr>
          <w:tab/>
        </w:r>
        <w:r w:rsidR="00BA0FD5">
          <w:rPr>
            <w:rStyle w:val="Kpr"/>
            <w:noProof/>
          </w:rPr>
          <w:t>Project’s Web Interface</w:t>
        </w:r>
        <w:r w:rsidR="007F16E9">
          <w:rPr>
            <w:noProof/>
            <w:webHidden/>
          </w:rPr>
          <w:tab/>
        </w:r>
      </w:hyperlink>
      <w:r w:rsidR="009E0E70">
        <w:rPr>
          <w:noProof/>
        </w:rPr>
        <w:t>3</w:t>
      </w:r>
      <w:r w:rsidR="008755EE">
        <w:rPr>
          <w:noProof/>
        </w:rPr>
        <w:t>8</w:t>
      </w:r>
    </w:p>
    <w:p w14:paraId="7859426B" w14:textId="6FAA8DE4" w:rsidR="00A15D2A" w:rsidRDefault="0072777F">
      <w:pPr>
        <w:pStyle w:val="T3"/>
        <w:tabs>
          <w:tab w:val="right" w:leader="dot" w:pos="9060"/>
        </w:tabs>
        <w:rPr>
          <w:rFonts w:eastAsiaTheme="minorEastAsia" w:cstheme="minorBidi"/>
          <w:noProof/>
          <w:sz w:val="22"/>
          <w:szCs w:val="22"/>
          <w:lang w:val="tr-TR" w:eastAsia="tr-TR"/>
        </w:rPr>
      </w:pPr>
      <w:hyperlink w:anchor="_Toc33256575" w:history="1">
        <w:r w:rsidR="007F16E9" w:rsidRPr="008F24DB">
          <w:rPr>
            <w:rStyle w:val="Kpr"/>
            <w:noProof/>
          </w:rPr>
          <w:t>Chapter 6 Results and Discussion</w:t>
        </w:r>
        <w:r w:rsidR="007F16E9">
          <w:rPr>
            <w:noProof/>
            <w:webHidden/>
          </w:rPr>
          <w:tab/>
        </w:r>
        <w:r w:rsidR="00BA0FD5">
          <w:rPr>
            <w:noProof/>
            <w:webHidden/>
          </w:rPr>
          <w:t>4</w:t>
        </w:r>
      </w:hyperlink>
      <w:r w:rsidR="008755EE">
        <w:rPr>
          <w:noProof/>
        </w:rPr>
        <w:t>0</w:t>
      </w:r>
    </w:p>
    <w:p w14:paraId="1356094C" w14:textId="40DFEEC4"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76" w:history="1">
        <w:r w:rsidR="007F16E9" w:rsidRPr="008F24DB">
          <w:rPr>
            <w:rStyle w:val="Kpr"/>
            <w:noProof/>
          </w:rPr>
          <w:t>6.1</w:t>
        </w:r>
        <w:r w:rsidR="007F16E9">
          <w:rPr>
            <w:rFonts w:eastAsiaTheme="minorEastAsia" w:cstheme="minorBidi"/>
            <w:noProof/>
            <w:sz w:val="22"/>
            <w:szCs w:val="22"/>
            <w:lang w:val="tr-TR" w:eastAsia="tr-TR"/>
          </w:rPr>
          <w:tab/>
        </w:r>
        <w:r w:rsidR="007F16E9" w:rsidRPr="008F24DB">
          <w:rPr>
            <w:rStyle w:val="Kpr"/>
            <w:noProof/>
          </w:rPr>
          <w:t>Results</w:t>
        </w:r>
        <w:r w:rsidR="007F16E9">
          <w:rPr>
            <w:noProof/>
            <w:webHidden/>
          </w:rPr>
          <w:tab/>
        </w:r>
        <w:r w:rsidR="00BA0FD5">
          <w:rPr>
            <w:noProof/>
            <w:webHidden/>
          </w:rPr>
          <w:t>4</w:t>
        </w:r>
      </w:hyperlink>
      <w:r w:rsidR="008755EE">
        <w:rPr>
          <w:noProof/>
        </w:rPr>
        <w:t>0</w:t>
      </w:r>
    </w:p>
    <w:p w14:paraId="66AF56FD" w14:textId="12630AAC" w:rsidR="00A15D2A" w:rsidRDefault="0072777F">
      <w:pPr>
        <w:pStyle w:val="T5"/>
        <w:tabs>
          <w:tab w:val="left" w:pos="1200"/>
          <w:tab w:val="right" w:leader="dot" w:pos="9060"/>
        </w:tabs>
        <w:rPr>
          <w:rFonts w:eastAsiaTheme="minorEastAsia" w:cstheme="minorBidi"/>
          <w:noProof/>
          <w:sz w:val="22"/>
          <w:szCs w:val="22"/>
          <w:lang w:val="tr-TR" w:eastAsia="tr-TR"/>
        </w:rPr>
      </w:pPr>
      <w:hyperlink w:anchor="_Toc33256577" w:history="1">
        <w:r w:rsidR="007F16E9" w:rsidRPr="008F24DB">
          <w:rPr>
            <w:rStyle w:val="Kpr"/>
            <w:noProof/>
          </w:rPr>
          <w:t>6.2</w:t>
        </w:r>
        <w:r w:rsidR="007F16E9">
          <w:rPr>
            <w:rFonts w:eastAsiaTheme="minorEastAsia" w:cstheme="minorBidi"/>
            <w:noProof/>
            <w:sz w:val="22"/>
            <w:szCs w:val="22"/>
            <w:lang w:val="tr-TR" w:eastAsia="tr-TR"/>
          </w:rPr>
          <w:tab/>
        </w:r>
        <w:r w:rsidR="007F16E9" w:rsidRPr="008F24DB">
          <w:rPr>
            <w:rStyle w:val="Kpr"/>
            <w:noProof/>
          </w:rPr>
          <w:t>Discussion</w:t>
        </w:r>
        <w:r w:rsidR="007F16E9">
          <w:rPr>
            <w:noProof/>
            <w:webHidden/>
          </w:rPr>
          <w:tab/>
        </w:r>
        <w:r w:rsidR="00BA0FD5">
          <w:rPr>
            <w:noProof/>
            <w:webHidden/>
          </w:rPr>
          <w:t>4</w:t>
        </w:r>
      </w:hyperlink>
      <w:r w:rsidR="008755EE">
        <w:rPr>
          <w:noProof/>
        </w:rPr>
        <w:t>0</w:t>
      </w:r>
    </w:p>
    <w:p w14:paraId="6FA91275" w14:textId="32353ED1" w:rsidR="00A15D2A" w:rsidRDefault="0072777F">
      <w:pPr>
        <w:pStyle w:val="T3"/>
        <w:tabs>
          <w:tab w:val="right" w:leader="dot" w:pos="9060"/>
        </w:tabs>
        <w:rPr>
          <w:rFonts w:eastAsiaTheme="minorEastAsia" w:cstheme="minorBidi"/>
          <w:noProof/>
          <w:sz w:val="22"/>
          <w:szCs w:val="22"/>
          <w:lang w:val="tr-TR" w:eastAsia="tr-TR"/>
        </w:rPr>
      </w:pPr>
      <w:hyperlink w:anchor="_Toc33256579" w:history="1">
        <w:r w:rsidR="007F16E9" w:rsidRPr="008F24DB">
          <w:rPr>
            <w:rStyle w:val="Kpr"/>
            <w:noProof/>
          </w:rPr>
          <w:t>References</w:t>
        </w:r>
        <w:r w:rsidR="007F16E9">
          <w:rPr>
            <w:noProof/>
            <w:webHidden/>
          </w:rPr>
          <w:tab/>
        </w:r>
        <w:r w:rsidR="00A113D8">
          <w:rPr>
            <w:noProof/>
            <w:webHidden/>
          </w:rPr>
          <w:t>4</w:t>
        </w:r>
      </w:hyperlink>
      <w:r w:rsidR="008755EE">
        <w:rPr>
          <w:noProof/>
        </w:rPr>
        <w:t>1</w:t>
      </w:r>
    </w:p>
    <w:p w14:paraId="4435F795" w14:textId="77777777" w:rsidR="00A058EC" w:rsidRPr="00D05947" w:rsidRDefault="007F16E9" w:rsidP="009E28E0">
      <w:pPr>
        <w:spacing w:after="200" w:line="360" w:lineRule="auto"/>
        <w:rPr>
          <w:sz w:val="22"/>
          <w:szCs w:val="22"/>
        </w:rPr>
      </w:pPr>
      <w:r w:rsidRPr="00D05947">
        <w:rPr>
          <w:sz w:val="22"/>
          <w:szCs w:val="22"/>
        </w:rPr>
        <w:fldChar w:fldCharType="end"/>
      </w:r>
    </w:p>
    <w:p w14:paraId="6567EA51" w14:textId="77777777" w:rsidR="00266779" w:rsidRDefault="00266779" w:rsidP="009E28E0">
      <w:pPr>
        <w:spacing w:after="200" w:line="360" w:lineRule="auto"/>
      </w:pPr>
    </w:p>
    <w:p w14:paraId="5E950170" w14:textId="323A2CC5" w:rsidR="00266779" w:rsidRDefault="007F16E9" w:rsidP="009E28E0">
      <w:pPr>
        <w:pStyle w:val="Balk3"/>
        <w:numPr>
          <w:ilvl w:val="0"/>
          <w:numId w:val="0"/>
        </w:numPr>
        <w:spacing w:line="360" w:lineRule="auto"/>
        <w:ind w:firstLine="708"/>
      </w:pPr>
      <w:bookmarkStart w:id="3" w:name="_Toc33256554"/>
      <w:r>
        <w:lastRenderedPageBreak/>
        <w:t xml:space="preserve">List of </w:t>
      </w:r>
      <w:r w:rsidR="007B319F">
        <w:t>Figures</w:t>
      </w:r>
      <w:bookmarkEnd w:id="3"/>
    </w:p>
    <w:p w14:paraId="00935123" w14:textId="78389D72" w:rsidR="00930E96" w:rsidRPr="002C1D19" w:rsidRDefault="00930E96" w:rsidP="00930E96">
      <w:pPr>
        <w:spacing w:after="200" w:line="240" w:lineRule="auto"/>
        <w:rPr>
          <w:sz w:val="20"/>
        </w:rPr>
      </w:pPr>
      <w:bookmarkStart w:id="4" w:name="_Hlk91351186"/>
      <w:r w:rsidRPr="002C1D19">
        <w:rPr>
          <w:sz w:val="20"/>
        </w:rPr>
        <w:t xml:space="preserve">Figure 1 </w:t>
      </w:r>
      <w:r>
        <w:rPr>
          <w:sz w:val="20"/>
        </w:rPr>
        <w:t>–</w:t>
      </w:r>
      <w:r w:rsidRPr="002C1D19">
        <w:rPr>
          <w:sz w:val="20"/>
        </w:rPr>
        <w:t xml:space="preserve"> </w:t>
      </w:r>
      <w:r>
        <w:rPr>
          <w:sz w:val="20"/>
        </w:rPr>
        <w:t>Flow of Blockchain</w:t>
      </w:r>
      <w:r w:rsidRPr="002C1D19">
        <w:rPr>
          <w:sz w:val="20"/>
        </w:rPr>
        <w:t>…………………………………</w:t>
      </w:r>
      <w:r>
        <w:rPr>
          <w:sz w:val="20"/>
        </w:rPr>
        <w:t>……………………</w:t>
      </w:r>
      <w:r w:rsidRPr="002C1D19">
        <w:rPr>
          <w:sz w:val="20"/>
        </w:rPr>
        <w:t>……………………….1</w:t>
      </w:r>
      <w:r w:rsidR="00F661EA">
        <w:rPr>
          <w:sz w:val="20"/>
        </w:rPr>
        <w:t>4</w:t>
      </w:r>
    </w:p>
    <w:bookmarkEnd w:id="4"/>
    <w:p w14:paraId="2E9C4FE8" w14:textId="3D1CA149" w:rsidR="00930E96" w:rsidRPr="002C1D19" w:rsidRDefault="00930E96" w:rsidP="00930E96">
      <w:pPr>
        <w:spacing w:after="200" w:line="240" w:lineRule="auto"/>
        <w:rPr>
          <w:sz w:val="20"/>
        </w:rPr>
      </w:pPr>
      <w:r w:rsidRPr="002C1D19">
        <w:rPr>
          <w:sz w:val="20"/>
        </w:rPr>
        <w:t xml:space="preserve">Figure 2 </w:t>
      </w:r>
      <w:r>
        <w:rPr>
          <w:sz w:val="20"/>
        </w:rPr>
        <w:t>-</w:t>
      </w:r>
      <w:r w:rsidRPr="002C1D19">
        <w:rPr>
          <w:sz w:val="20"/>
        </w:rPr>
        <w:t xml:space="preserve"> </w:t>
      </w:r>
      <w:r>
        <w:rPr>
          <w:sz w:val="20"/>
        </w:rPr>
        <w:t xml:space="preserve">Differences Between </w:t>
      </w:r>
      <w:proofErr w:type="gramStart"/>
      <w:r>
        <w:rPr>
          <w:sz w:val="20"/>
        </w:rPr>
        <w:t>Cryptocurrencies..</w:t>
      </w:r>
      <w:proofErr w:type="gramEnd"/>
      <w:r w:rsidRPr="002C1D19">
        <w:rPr>
          <w:sz w:val="20"/>
        </w:rPr>
        <w:t>…………………</w:t>
      </w:r>
      <w:r>
        <w:rPr>
          <w:sz w:val="20"/>
        </w:rPr>
        <w:t>…………..………..</w:t>
      </w:r>
      <w:r w:rsidRPr="002C1D19">
        <w:rPr>
          <w:sz w:val="20"/>
        </w:rPr>
        <w:t>……………</w:t>
      </w:r>
      <w:r>
        <w:rPr>
          <w:sz w:val="20"/>
        </w:rPr>
        <w:t>.</w:t>
      </w:r>
      <w:r w:rsidRPr="002C1D19">
        <w:rPr>
          <w:sz w:val="20"/>
        </w:rPr>
        <w:t>……1</w:t>
      </w:r>
      <w:r w:rsidR="00F661EA">
        <w:rPr>
          <w:sz w:val="20"/>
        </w:rPr>
        <w:t>5</w:t>
      </w:r>
    </w:p>
    <w:p w14:paraId="3DB246DB" w14:textId="0C6516D9" w:rsidR="00930E96" w:rsidRPr="002C1D19" w:rsidRDefault="00930E96" w:rsidP="00930E96">
      <w:pPr>
        <w:spacing w:after="200" w:line="240" w:lineRule="auto"/>
        <w:rPr>
          <w:sz w:val="20"/>
        </w:rPr>
      </w:pPr>
      <w:r w:rsidRPr="002C1D19">
        <w:rPr>
          <w:sz w:val="20"/>
        </w:rPr>
        <w:t xml:space="preserve">Figure 3 </w:t>
      </w:r>
      <w:r>
        <w:rPr>
          <w:sz w:val="20"/>
        </w:rPr>
        <w:t>– Human in the loop….</w:t>
      </w:r>
      <w:r w:rsidRPr="002C1D19">
        <w:rPr>
          <w:sz w:val="20"/>
        </w:rPr>
        <w:t>……………………………………………………</w:t>
      </w:r>
      <w:r>
        <w:rPr>
          <w:sz w:val="20"/>
        </w:rPr>
        <w:t>……………………</w:t>
      </w:r>
      <w:proofErr w:type="gramStart"/>
      <w:r>
        <w:rPr>
          <w:sz w:val="20"/>
        </w:rPr>
        <w:t>…..</w:t>
      </w:r>
      <w:proofErr w:type="gramEnd"/>
      <w:r>
        <w:rPr>
          <w:sz w:val="20"/>
        </w:rPr>
        <w:t>2</w:t>
      </w:r>
      <w:r w:rsidR="00F661EA">
        <w:rPr>
          <w:sz w:val="20"/>
        </w:rPr>
        <w:t>1</w:t>
      </w:r>
    </w:p>
    <w:p w14:paraId="7B552126" w14:textId="2BCD9DAD" w:rsidR="00930E96" w:rsidRPr="002C1D19" w:rsidRDefault="00930E96" w:rsidP="00930E96">
      <w:pPr>
        <w:spacing w:after="200" w:line="240" w:lineRule="auto"/>
        <w:rPr>
          <w:sz w:val="20"/>
        </w:rPr>
      </w:pPr>
      <w:r w:rsidRPr="002C1D19">
        <w:rPr>
          <w:sz w:val="20"/>
        </w:rPr>
        <w:t xml:space="preserve">Figure 4 </w:t>
      </w:r>
      <w:r>
        <w:rPr>
          <w:sz w:val="20"/>
        </w:rPr>
        <w:t>–Time Series Data…</w:t>
      </w:r>
      <w:r w:rsidRPr="002C1D19">
        <w:rPr>
          <w:sz w:val="20"/>
        </w:rPr>
        <w:t>………………………………………………………</w:t>
      </w:r>
      <w:r>
        <w:rPr>
          <w:sz w:val="20"/>
        </w:rPr>
        <w:t>…………………</w:t>
      </w:r>
      <w:proofErr w:type="gramStart"/>
      <w:r>
        <w:rPr>
          <w:sz w:val="20"/>
        </w:rPr>
        <w:t>…..</w:t>
      </w:r>
      <w:proofErr w:type="gramEnd"/>
      <w:r w:rsidRPr="002C1D19">
        <w:rPr>
          <w:sz w:val="20"/>
        </w:rPr>
        <w:t>…</w:t>
      </w:r>
      <w:r>
        <w:rPr>
          <w:sz w:val="20"/>
        </w:rPr>
        <w:t>2</w:t>
      </w:r>
      <w:r w:rsidR="00F661EA">
        <w:rPr>
          <w:sz w:val="20"/>
        </w:rPr>
        <w:t>7</w:t>
      </w:r>
    </w:p>
    <w:p w14:paraId="0BE5B262" w14:textId="2379A95D" w:rsidR="00930E96" w:rsidRPr="002C1D19" w:rsidRDefault="00930E96" w:rsidP="00930E96">
      <w:pPr>
        <w:spacing w:after="200" w:line="240" w:lineRule="auto"/>
        <w:rPr>
          <w:sz w:val="20"/>
        </w:rPr>
      </w:pPr>
      <w:r w:rsidRPr="002C1D19">
        <w:rPr>
          <w:sz w:val="20"/>
        </w:rPr>
        <w:t xml:space="preserve">Figure 5 </w:t>
      </w:r>
      <w:r>
        <w:rPr>
          <w:sz w:val="20"/>
        </w:rPr>
        <w:t>–</w:t>
      </w:r>
      <w:r w:rsidRPr="002C1D19">
        <w:rPr>
          <w:sz w:val="20"/>
        </w:rPr>
        <w:t xml:space="preserve"> </w:t>
      </w:r>
      <w:r w:rsidRPr="00930E96">
        <w:rPr>
          <w:sz w:val="20"/>
        </w:rPr>
        <w:t xml:space="preserve">Bitcoin Closing Price Before Normalization </w:t>
      </w:r>
      <w:r w:rsidRPr="002C1D19">
        <w:rPr>
          <w:sz w:val="20"/>
        </w:rPr>
        <w:t>………………………………</w:t>
      </w:r>
      <w:r>
        <w:rPr>
          <w:sz w:val="20"/>
        </w:rPr>
        <w:t>…………………….2</w:t>
      </w:r>
      <w:r w:rsidR="00F661EA">
        <w:rPr>
          <w:sz w:val="20"/>
        </w:rPr>
        <w:t>7</w:t>
      </w:r>
    </w:p>
    <w:p w14:paraId="05F90B95" w14:textId="213980D5" w:rsidR="00930E96" w:rsidRPr="002C1D19" w:rsidRDefault="00930E96" w:rsidP="00930E96">
      <w:pPr>
        <w:spacing w:after="200" w:line="240" w:lineRule="auto"/>
        <w:rPr>
          <w:sz w:val="20"/>
        </w:rPr>
      </w:pPr>
      <w:r w:rsidRPr="002C1D19">
        <w:rPr>
          <w:sz w:val="20"/>
        </w:rPr>
        <w:t xml:space="preserve">Figure 6 </w:t>
      </w:r>
      <w:r>
        <w:rPr>
          <w:sz w:val="20"/>
        </w:rPr>
        <w:t>–</w:t>
      </w:r>
      <w:r w:rsidRPr="002C1D19">
        <w:rPr>
          <w:sz w:val="20"/>
        </w:rPr>
        <w:t xml:space="preserve"> </w:t>
      </w:r>
      <w:r w:rsidR="00A55C39" w:rsidRPr="00A55C39">
        <w:rPr>
          <w:sz w:val="20"/>
        </w:rPr>
        <w:t xml:space="preserve">Bitcoin Volume Before Normalization </w:t>
      </w:r>
      <w:r w:rsidRPr="002C1D19">
        <w:rPr>
          <w:sz w:val="20"/>
        </w:rPr>
        <w:t>……………………………………</w:t>
      </w:r>
      <w:r>
        <w:rPr>
          <w:sz w:val="20"/>
        </w:rPr>
        <w:t>…………………</w:t>
      </w:r>
      <w:proofErr w:type="gramStart"/>
      <w:r>
        <w:rPr>
          <w:sz w:val="20"/>
        </w:rPr>
        <w:t>…..</w:t>
      </w:r>
      <w:proofErr w:type="gramEnd"/>
      <w:r w:rsidR="00A55C39">
        <w:rPr>
          <w:sz w:val="20"/>
        </w:rPr>
        <w:t>2</w:t>
      </w:r>
      <w:r w:rsidR="00F661EA">
        <w:rPr>
          <w:sz w:val="20"/>
        </w:rPr>
        <w:t>8</w:t>
      </w:r>
    </w:p>
    <w:p w14:paraId="3E3E0C86" w14:textId="52475774" w:rsidR="00930E96" w:rsidRPr="002C1D19" w:rsidRDefault="00930E96" w:rsidP="00930E96">
      <w:pPr>
        <w:spacing w:after="200" w:line="240" w:lineRule="auto"/>
        <w:rPr>
          <w:sz w:val="20"/>
        </w:rPr>
      </w:pPr>
      <w:r w:rsidRPr="002C1D19">
        <w:rPr>
          <w:sz w:val="20"/>
        </w:rPr>
        <w:t xml:space="preserve">Figure 7 </w:t>
      </w:r>
      <w:r>
        <w:rPr>
          <w:sz w:val="20"/>
        </w:rPr>
        <w:t>–</w:t>
      </w:r>
      <w:r w:rsidRPr="002C1D19">
        <w:rPr>
          <w:sz w:val="20"/>
        </w:rPr>
        <w:t xml:space="preserve"> </w:t>
      </w:r>
      <w:r w:rsidR="00A55C39" w:rsidRPr="00A55C39">
        <w:rPr>
          <w:sz w:val="20"/>
        </w:rPr>
        <w:t>US Dollar Price After Normalization</w:t>
      </w:r>
      <w:r w:rsidRPr="002C1D19">
        <w:rPr>
          <w:sz w:val="20"/>
        </w:rPr>
        <w:t>………………………………</w:t>
      </w:r>
      <w:r>
        <w:rPr>
          <w:sz w:val="20"/>
        </w:rPr>
        <w:t>…………………</w:t>
      </w:r>
      <w:proofErr w:type="gramStart"/>
      <w:r>
        <w:rPr>
          <w:sz w:val="20"/>
        </w:rPr>
        <w:t>…..</w:t>
      </w:r>
      <w:proofErr w:type="gramEnd"/>
      <w:r w:rsidRPr="002C1D19">
        <w:rPr>
          <w:sz w:val="20"/>
        </w:rPr>
        <w:t>………</w:t>
      </w:r>
      <w:r w:rsidR="00A55C39">
        <w:rPr>
          <w:sz w:val="20"/>
        </w:rPr>
        <w:t>2</w:t>
      </w:r>
      <w:r w:rsidR="00F661EA">
        <w:rPr>
          <w:sz w:val="20"/>
        </w:rPr>
        <w:t>8</w:t>
      </w:r>
    </w:p>
    <w:p w14:paraId="6D734FC3" w14:textId="33E435A6" w:rsidR="00930E96" w:rsidRPr="002C1D19" w:rsidRDefault="00930E96" w:rsidP="00930E96">
      <w:pPr>
        <w:spacing w:after="200" w:line="240" w:lineRule="auto"/>
        <w:rPr>
          <w:sz w:val="20"/>
        </w:rPr>
      </w:pPr>
      <w:r w:rsidRPr="002C1D19">
        <w:rPr>
          <w:sz w:val="20"/>
        </w:rPr>
        <w:t xml:space="preserve">Figure 8 </w:t>
      </w:r>
      <w:r>
        <w:rPr>
          <w:sz w:val="20"/>
        </w:rPr>
        <w:t>–</w:t>
      </w:r>
      <w:r w:rsidRPr="002C1D19">
        <w:rPr>
          <w:sz w:val="20"/>
        </w:rPr>
        <w:t xml:space="preserve"> </w:t>
      </w:r>
      <w:r w:rsidR="00A55C39" w:rsidRPr="00A55C39">
        <w:rPr>
          <w:sz w:val="20"/>
        </w:rPr>
        <w:t xml:space="preserve">Normalization </w:t>
      </w:r>
      <w:proofErr w:type="gramStart"/>
      <w:r w:rsidR="00A55C39" w:rsidRPr="00A55C39">
        <w:rPr>
          <w:sz w:val="20"/>
        </w:rPr>
        <w:t>Process</w:t>
      </w:r>
      <w:r w:rsidR="00A55C39">
        <w:rPr>
          <w:sz w:val="20"/>
        </w:rPr>
        <w:t>..</w:t>
      </w:r>
      <w:proofErr w:type="gramEnd"/>
      <w:r w:rsidRPr="002C1D19">
        <w:rPr>
          <w:sz w:val="20"/>
        </w:rPr>
        <w:t>……………………………………………………</w:t>
      </w:r>
      <w:r>
        <w:rPr>
          <w:sz w:val="20"/>
        </w:rPr>
        <w:t>……………………..</w:t>
      </w:r>
      <w:r w:rsidR="00F661EA">
        <w:rPr>
          <w:sz w:val="20"/>
        </w:rPr>
        <w:t>29</w:t>
      </w:r>
    </w:p>
    <w:p w14:paraId="7BC7D8EF" w14:textId="609F54F5" w:rsidR="00930E96" w:rsidRPr="002C1D19" w:rsidRDefault="00930E96" w:rsidP="00930E96">
      <w:pPr>
        <w:spacing w:after="200" w:line="240" w:lineRule="auto"/>
        <w:rPr>
          <w:sz w:val="20"/>
        </w:rPr>
      </w:pPr>
      <w:r w:rsidRPr="002C1D19">
        <w:rPr>
          <w:sz w:val="20"/>
        </w:rPr>
        <w:t xml:space="preserve">Figure 9 </w:t>
      </w:r>
      <w:r>
        <w:rPr>
          <w:sz w:val="20"/>
        </w:rPr>
        <w:t>–</w:t>
      </w:r>
      <w:r w:rsidRPr="002C1D19">
        <w:rPr>
          <w:sz w:val="20"/>
        </w:rPr>
        <w:t xml:space="preserve"> </w:t>
      </w:r>
      <w:r w:rsidR="00A55C39" w:rsidRPr="00A55C39">
        <w:rPr>
          <w:sz w:val="20"/>
        </w:rPr>
        <w:t>Bitcoin Closing Price After Normalization</w:t>
      </w:r>
      <w:r w:rsidR="00A55C39">
        <w:rPr>
          <w:sz w:val="20"/>
        </w:rPr>
        <w:t>...</w:t>
      </w:r>
      <w:r w:rsidRPr="002C1D19">
        <w:rPr>
          <w:sz w:val="20"/>
        </w:rPr>
        <w:t>…………………………</w:t>
      </w:r>
      <w:r>
        <w:rPr>
          <w:sz w:val="20"/>
        </w:rPr>
        <w:t>…………………</w:t>
      </w:r>
      <w:proofErr w:type="gramStart"/>
      <w:r>
        <w:rPr>
          <w:sz w:val="20"/>
        </w:rPr>
        <w:t>…..</w:t>
      </w:r>
      <w:proofErr w:type="gramEnd"/>
      <w:r w:rsidRPr="002C1D19">
        <w:rPr>
          <w:sz w:val="20"/>
        </w:rPr>
        <w:t>……</w:t>
      </w:r>
      <w:r w:rsidR="00F661EA">
        <w:rPr>
          <w:sz w:val="20"/>
        </w:rPr>
        <w:t>29</w:t>
      </w:r>
    </w:p>
    <w:p w14:paraId="3CDA34A6" w14:textId="76556576" w:rsidR="00930E96" w:rsidRPr="002C1D19" w:rsidRDefault="00930E96" w:rsidP="00930E96">
      <w:pPr>
        <w:spacing w:after="200" w:line="240" w:lineRule="auto"/>
        <w:rPr>
          <w:sz w:val="20"/>
        </w:rPr>
      </w:pPr>
      <w:r w:rsidRPr="002C1D19">
        <w:rPr>
          <w:sz w:val="20"/>
        </w:rPr>
        <w:t>Figure 10 -</w:t>
      </w:r>
      <w:r w:rsidR="00A55C39" w:rsidRPr="00A55C39">
        <w:t xml:space="preserve"> </w:t>
      </w:r>
      <w:r w:rsidR="00A55C39" w:rsidRPr="00A55C39">
        <w:rPr>
          <w:sz w:val="20"/>
        </w:rPr>
        <w:t xml:space="preserve">Bitcoin Volume After Normalization </w:t>
      </w:r>
      <w:r w:rsidR="00A55C39">
        <w:rPr>
          <w:sz w:val="20"/>
        </w:rPr>
        <w:t>…….</w:t>
      </w:r>
      <w:r w:rsidRPr="002C1D19">
        <w:rPr>
          <w:sz w:val="20"/>
        </w:rPr>
        <w:t>……………………………</w:t>
      </w:r>
      <w:r>
        <w:rPr>
          <w:sz w:val="20"/>
        </w:rPr>
        <w:t>…………………</w:t>
      </w:r>
      <w:proofErr w:type="gramStart"/>
      <w:r>
        <w:rPr>
          <w:sz w:val="20"/>
        </w:rPr>
        <w:t>…..</w:t>
      </w:r>
      <w:proofErr w:type="gramEnd"/>
      <w:r w:rsidRPr="002C1D19">
        <w:rPr>
          <w:sz w:val="20"/>
        </w:rPr>
        <w:t>…</w:t>
      </w:r>
      <w:r w:rsidR="00F661EA">
        <w:rPr>
          <w:sz w:val="20"/>
        </w:rPr>
        <w:t>30</w:t>
      </w:r>
    </w:p>
    <w:p w14:paraId="1A228678" w14:textId="068D7226" w:rsidR="00930E96" w:rsidRPr="002C1D19" w:rsidRDefault="00930E96" w:rsidP="00930E96">
      <w:pPr>
        <w:spacing w:after="200" w:line="240" w:lineRule="auto"/>
        <w:rPr>
          <w:sz w:val="20"/>
        </w:rPr>
      </w:pPr>
      <w:r w:rsidRPr="002C1D19">
        <w:rPr>
          <w:sz w:val="20"/>
        </w:rPr>
        <w:t>Figure 11 -</w:t>
      </w:r>
      <w:r w:rsidR="00A55C39" w:rsidRPr="00A55C39">
        <w:t xml:space="preserve"> </w:t>
      </w:r>
      <w:r w:rsidR="00A55C39" w:rsidRPr="00A55C39">
        <w:rPr>
          <w:sz w:val="20"/>
        </w:rPr>
        <w:t>US Dollar Price After Normalization</w:t>
      </w:r>
      <w:r>
        <w:rPr>
          <w:sz w:val="20"/>
        </w:rPr>
        <w:t>.</w:t>
      </w:r>
      <w:r w:rsidRPr="002C1D19">
        <w:rPr>
          <w:sz w:val="20"/>
        </w:rPr>
        <w:t>………………………………</w:t>
      </w:r>
      <w:r>
        <w:rPr>
          <w:sz w:val="20"/>
        </w:rPr>
        <w:t>…………………</w:t>
      </w:r>
      <w:proofErr w:type="gramStart"/>
      <w:r>
        <w:rPr>
          <w:sz w:val="20"/>
        </w:rPr>
        <w:t>…..</w:t>
      </w:r>
      <w:proofErr w:type="gramEnd"/>
      <w:r w:rsidRPr="002C1D19">
        <w:rPr>
          <w:sz w:val="20"/>
        </w:rPr>
        <w:t>……</w:t>
      </w:r>
      <w:r w:rsidR="00A55C39">
        <w:rPr>
          <w:sz w:val="20"/>
        </w:rPr>
        <w:t>.</w:t>
      </w:r>
      <w:r w:rsidR="00F661EA">
        <w:rPr>
          <w:sz w:val="20"/>
        </w:rPr>
        <w:t>30</w:t>
      </w:r>
    </w:p>
    <w:p w14:paraId="398D6BFB" w14:textId="761F67A6" w:rsidR="00930E96" w:rsidRPr="002C1D19" w:rsidRDefault="00930E96" w:rsidP="00930E96">
      <w:pPr>
        <w:spacing w:after="200" w:line="240" w:lineRule="auto"/>
        <w:rPr>
          <w:sz w:val="20"/>
        </w:rPr>
      </w:pPr>
      <w:r w:rsidRPr="002C1D19">
        <w:rPr>
          <w:sz w:val="20"/>
        </w:rPr>
        <w:t xml:space="preserve">Figure 12 </w:t>
      </w:r>
      <w:r>
        <w:rPr>
          <w:sz w:val="20"/>
        </w:rPr>
        <w:t>–</w:t>
      </w:r>
      <w:r w:rsidRPr="002C1D19">
        <w:rPr>
          <w:sz w:val="20"/>
        </w:rPr>
        <w:t xml:space="preserve"> </w:t>
      </w:r>
      <w:r w:rsidR="00D87E14">
        <w:rPr>
          <w:sz w:val="20"/>
        </w:rPr>
        <w:t>Output of ADF Test…..</w:t>
      </w:r>
      <w:r>
        <w:rPr>
          <w:sz w:val="20"/>
        </w:rPr>
        <w:t>.</w:t>
      </w:r>
      <w:r w:rsidRPr="002C1D19">
        <w:rPr>
          <w:sz w:val="20"/>
        </w:rPr>
        <w:t>…………………</w:t>
      </w:r>
      <w:proofErr w:type="gramStart"/>
      <w:r w:rsidRPr="002C1D19">
        <w:rPr>
          <w:sz w:val="20"/>
        </w:rPr>
        <w:t>…..</w:t>
      </w:r>
      <w:proofErr w:type="gramEnd"/>
      <w:r w:rsidRPr="002C1D19">
        <w:rPr>
          <w:sz w:val="20"/>
        </w:rPr>
        <w:t>……………</w:t>
      </w:r>
      <w:r>
        <w:rPr>
          <w:sz w:val="20"/>
        </w:rPr>
        <w:t>……………………</w:t>
      </w:r>
      <w:r w:rsidR="00A55C39">
        <w:rPr>
          <w:sz w:val="20"/>
        </w:rPr>
        <w:t>……………...</w:t>
      </w:r>
      <w:r>
        <w:rPr>
          <w:sz w:val="20"/>
        </w:rPr>
        <w:t>..</w:t>
      </w:r>
      <w:r w:rsidR="00A55C39">
        <w:rPr>
          <w:sz w:val="20"/>
        </w:rPr>
        <w:t>3</w:t>
      </w:r>
      <w:r w:rsidR="00F661EA">
        <w:rPr>
          <w:sz w:val="20"/>
        </w:rPr>
        <w:t>1</w:t>
      </w:r>
    </w:p>
    <w:p w14:paraId="0174537B" w14:textId="5F8DC714" w:rsidR="00930E96" w:rsidRPr="002C1D19" w:rsidRDefault="00930E96" w:rsidP="00930E96">
      <w:pPr>
        <w:spacing w:after="200" w:line="240" w:lineRule="auto"/>
        <w:rPr>
          <w:sz w:val="20"/>
        </w:rPr>
      </w:pPr>
      <w:r w:rsidRPr="002C1D19">
        <w:rPr>
          <w:sz w:val="20"/>
        </w:rPr>
        <w:t xml:space="preserve">Figure 13- </w:t>
      </w:r>
      <w:r w:rsidR="00D87E14" w:rsidRPr="00A55C39">
        <w:rPr>
          <w:sz w:val="20"/>
        </w:rPr>
        <w:t>VAR Model Predictions</w:t>
      </w:r>
      <w:r w:rsidR="00D87E14">
        <w:rPr>
          <w:sz w:val="20"/>
        </w:rPr>
        <w:t>………..</w:t>
      </w:r>
      <w:r w:rsidR="00A55C39">
        <w:rPr>
          <w:sz w:val="20"/>
        </w:rPr>
        <w:t>..</w:t>
      </w:r>
      <w:r w:rsidRPr="002C1D19">
        <w:rPr>
          <w:sz w:val="20"/>
        </w:rPr>
        <w:t>…………………………...……………</w:t>
      </w:r>
      <w:r>
        <w:rPr>
          <w:sz w:val="20"/>
        </w:rPr>
        <w:t>…………………</w:t>
      </w:r>
      <w:proofErr w:type="gramStart"/>
      <w:r>
        <w:rPr>
          <w:sz w:val="20"/>
        </w:rPr>
        <w:t>…..</w:t>
      </w:r>
      <w:proofErr w:type="gramEnd"/>
      <w:r w:rsidR="00A55C39">
        <w:rPr>
          <w:sz w:val="20"/>
        </w:rPr>
        <w:t>3</w:t>
      </w:r>
      <w:r w:rsidR="00F661EA">
        <w:rPr>
          <w:sz w:val="20"/>
        </w:rPr>
        <w:t>2</w:t>
      </w:r>
    </w:p>
    <w:p w14:paraId="66B33A3F" w14:textId="31511845" w:rsidR="00930E96" w:rsidRPr="002C1D19" w:rsidRDefault="00930E96" w:rsidP="00930E96">
      <w:pPr>
        <w:spacing w:after="200" w:line="240" w:lineRule="auto"/>
        <w:rPr>
          <w:sz w:val="20"/>
        </w:rPr>
      </w:pPr>
      <w:r w:rsidRPr="002C1D19">
        <w:rPr>
          <w:sz w:val="20"/>
        </w:rPr>
        <w:t>Figure 1</w:t>
      </w:r>
      <w:r>
        <w:rPr>
          <w:sz w:val="20"/>
        </w:rPr>
        <w:t>4</w:t>
      </w:r>
      <w:r w:rsidRPr="002C1D19">
        <w:rPr>
          <w:sz w:val="20"/>
        </w:rPr>
        <w:t xml:space="preserve"> </w:t>
      </w:r>
      <w:r>
        <w:rPr>
          <w:sz w:val="20"/>
        </w:rPr>
        <w:t>–</w:t>
      </w:r>
      <w:r w:rsidRPr="002C1D19">
        <w:rPr>
          <w:sz w:val="20"/>
        </w:rPr>
        <w:t xml:space="preserve"> </w:t>
      </w:r>
      <w:r w:rsidR="00D87E14" w:rsidRPr="00A55C39">
        <w:rPr>
          <w:sz w:val="20"/>
        </w:rPr>
        <w:t>Prophet Bitcoin Forecast Mod</w:t>
      </w:r>
      <w:r w:rsidR="00D87E14">
        <w:rPr>
          <w:sz w:val="20"/>
        </w:rPr>
        <w:t>el</w:t>
      </w:r>
      <w:r>
        <w:rPr>
          <w:sz w:val="20"/>
        </w:rPr>
        <w:t>...</w:t>
      </w:r>
      <w:r w:rsidRPr="002C1D19">
        <w:rPr>
          <w:sz w:val="20"/>
        </w:rPr>
        <w:t>…</w:t>
      </w:r>
      <w:r w:rsidR="00D87E14">
        <w:rPr>
          <w:sz w:val="20"/>
        </w:rPr>
        <w:t>.</w:t>
      </w:r>
      <w:r w:rsidRPr="002C1D19">
        <w:rPr>
          <w:sz w:val="20"/>
        </w:rPr>
        <w:t>……</w:t>
      </w:r>
      <w:proofErr w:type="gramStart"/>
      <w:r w:rsidRPr="002C1D19">
        <w:rPr>
          <w:sz w:val="20"/>
        </w:rPr>
        <w:t>…..</w:t>
      </w:r>
      <w:proofErr w:type="gramEnd"/>
      <w:r w:rsidRPr="002C1D19">
        <w:rPr>
          <w:sz w:val="20"/>
        </w:rPr>
        <w:t>……</w:t>
      </w:r>
      <w:r>
        <w:rPr>
          <w:sz w:val="20"/>
        </w:rPr>
        <w:t>…………………….</w:t>
      </w:r>
      <w:r w:rsidRPr="002C1D19">
        <w:rPr>
          <w:sz w:val="20"/>
        </w:rPr>
        <w:t>………</w:t>
      </w:r>
      <w:r w:rsidR="00A55C39">
        <w:rPr>
          <w:sz w:val="20"/>
        </w:rPr>
        <w:t>………………3</w:t>
      </w:r>
      <w:r w:rsidR="00F661EA">
        <w:rPr>
          <w:sz w:val="20"/>
        </w:rPr>
        <w:t>3</w:t>
      </w:r>
    </w:p>
    <w:p w14:paraId="04CE754F" w14:textId="323DEC75" w:rsidR="00930E96" w:rsidRPr="002C1D19" w:rsidRDefault="00930E96" w:rsidP="00930E96">
      <w:pPr>
        <w:spacing w:after="200" w:line="240" w:lineRule="auto"/>
        <w:rPr>
          <w:sz w:val="20"/>
        </w:rPr>
      </w:pPr>
      <w:r w:rsidRPr="002C1D19">
        <w:rPr>
          <w:sz w:val="20"/>
        </w:rPr>
        <w:t>Figure 1</w:t>
      </w:r>
      <w:r>
        <w:rPr>
          <w:sz w:val="20"/>
        </w:rPr>
        <w:t>5</w:t>
      </w:r>
      <w:r w:rsidRPr="002C1D19">
        <w:rPr>
          <w:sz w:val="20"/>
        </w:rPr>
        <w:t xml:space="preserve"> </w:t>
      </w:r>
      <w:r>
        <w:rPr>
          <w:sz w:val="20"/>
        </w:rPr>
        <w:t>–</w:t>
      </w:r>
      <w:r w:rsidRPr="002C1D19">
        <w:rPr>
          <w:sz w:val="20"/>
        </w:rPr>
        <w:t xml:space="preserve"> </w:t>
      </w:r>
      <w:r w:rsidR="00D87E14" w:rsidRPr="00A55C39">
        <w:rPr>
          <w:sz w:val="20"/>
        </w:rPr>
        <w:t xml:space="preserve">Bitcoin Model </w:t>
      </w:r>
      <w:proofErr w:type="gramStart"/>
      <w:r w:rsidR="00D87E14" w:rsidRPr="00A55C39">
        <w:rPr>
          <w:sz w:val="20"/>
        </w:rPr>
        <w:t>Components</w:t>
      </w:r>
      <w:r>
        <w:rPr>
          <w:sz w:val="20"/>
        </w:rPr>
        <w:t>..</w:t>
      </w:r>
      <w:proofErr w:type="gramEnd"/>
      <w:r w:rsidRPr="002C1D19">
        <w:rPr>
          <w:sz w:val="20"/>
        </w:rPr>
        <w:t>………</w:t>
      </w:r>
      <w:r w:rsidR="00D87E14">
        <w:rPr>
          <w:sz w:val="20"/>
        </w:rPr>
        <w:t>……...</w:t>
      </w:r>
      <w:r w:rsidRPr="002C1D19">
        <w:rPr>
          <w:sz w:val="20"/>
        </w:rPr>
        <w:t>……………………………</w:t>
      </w:r>
      <w:r>
        <w:rPr>
          <w:sz w:val="20"/>
        </w:rPr>
        <w:t>……………………</w:t>
      </w:r>
      <w:r w:rsidR="00A55C39">
        <w:rPr>
          <w:sz w:val="20"/>
        </w:rPr>
        <w:t>…</w:t>
      </w:r>
      <w:r>
        <w:rPr>
          <w:sz w:val="20"/>
        </w:rPr>
        <w:t>.</w:t>
      </w:r>
      <w:r w:rsidR="00A55C39">
        <w:rPr>
          <w:sz w:val="20"/>
        </w:rPr>
        <w:t>3</w:t>
      </w:r>
      <w:r w:rsidR="00F661EA">
        <w:rPr>
          <w:sz w:val="20"/>
        </w:rPr>
        <w:t>3</w:t>
      </w:r>
    </w:p>
    <w:p w14:paraId="7F76FE49" w14:textId="4C1C6A5A" w:rsidR="00930E96" w:rsidRPr="002C1D19" w:rsidRDefault="00930E96" w:rsidP="00930E96">
      <w:pPr>
        <w:spacing w:after="200" w:line="240" w:lineRule="auto"/>
        <w:rPr>
          <w:sz w:val="20"/>
        </w:rPr>
      </w:pPr>
      <w:r w:rsidRPr="002C1D19">
        <w:rPr>
          <w:sz w:val="20"/>
        </w:rPr>
        <w:t>Figure 1</w:t>
      </w:r>
      <w:r>
        <w:rPr>
          <w:sz w:val="20"/>
        </w:rPr>
        <w:t>6</w:t>
      </w:r>
      <w:r w:rsidRPr="002C1D19">
        <w:rPr>
          <w:sz w:val="20"/>
        </w:rPr>
        <w:t xml:space="preserve"> </w:t>
      </w:r>
      <w:r>
        <w:rPr>
          <w:sz w:val="20"/>
        </w:rPr>
        <w:t>–</w:t>
      </w:r>
      <w:r w:rsidRPr="002C1D19">
        <w:rPr>
          <w:sz w:val="20"/>
        </w:rPr>
        <w:t xml:space="preserve"> </w:t>
      </w:r>
      <w:r w:rsidR="00D87E14" w:rsidRPr="00A55C39">
        <w:rPr>
          <w:sz w:val="20"/>
        </w:rPr>
        <w:t>Prophet US Dollar Forecast Model</w:t>
      </w:r>
      <w:r w:rsidR="00D87E14">
        <w:rPr>
          <w:sz w:val="20"/>
        </w:rPr>
        <w:t xml:space="preserve"> </w:t>
      </w:r>
      <w:proofErr w:type="gramStart"/>
      <w:r w:rsidR="003C78B3">
        <w:rPr>
          <w:sz w:val="20"/>
        </w:rPr>
        <w:t>…</w:t>
      </w:r>
      <w:r>
        <w:rPr>
          <w:sz w:val="20"/>
        </w:rPr>
        <w:t>..</w:t>
      </w:r>
      <w:proofErr w:type="gramEnd"/>
      <w:r w:rsidRPr="002C1D19">
        <w:rPr>
          <w:sz w:val="20"/>
        </w:rPr>
        <w:t>…</w:t>
      </w:r>
      <w:r w:rsidR="00D87E14">
        <w:rPr>
          <w:sz w:val="20"/>
        </w:rPr>
        <w:t>...</w:t>
      </w:r>
      <w:r w:rsidRPr="002C1D19">
        <w:rPr>
          <w:sz w:val="20"/>
        </w:rPr>
        <w:t>………………………………</w:t>
      </w:r>
      <w:r>
        <w:rPr>
          <w:sz w:val="20"/>
        </w:rPr>
        <w:t>…………………….</w:t>
      </w:r>
      <w:r w:rsidR="003C78B3">
        <w:rPr>
          <w:sz w:val="20"/>
        </w:rPr>
        <w:t>3</w:t>
      </w:r>
      <w:r w:rsidR="00F661EA">
        <w:rPr>
          <w:sz w:val="20"/>
        </w:rPr>
        <w:t>4</w:t>
      </w:r>
    </w:p>
    <w:p w14:paraId="13062544" w14:textId="2693A61D" w:rsidR="00930E96" w:rsidRPr="002C1D19" w:rsidRDefault="00930E96" w:rsidP="00930E96">
      <w:pPr>
        <w:spacing w:after="200" w:line="240" w:lineRule="auto"/>
        <w:rPr>
          <w:sz w:val="20"/>
        </w:rPr>
      </w:pPr>
      <w:r w:rsidRPr="002C1D19">
        <w:rPr>
          <w:sz w:val="20"/>
        </w:rPr>
        <w:t>Figure 1</w:t>
      </w:r>
      <w:r>
        <w:rPr>
          <w:sz w:val="20"/>
        </w:rPr>
        <w:t>7</w:t>
      </w:r>
      <w:r w:rsidRPr="002C1D19">
        <w:rPr>
          <w:sz w:val="20"/>
        </w:rPr>
        <w:t xml:space="preserve"> </w:t>
      </w:r>
      <w:r>
        <w:rPr>
          <w:sz w:val="20"/>
        </w:rPr>
        <w:t>–</w:t>
      </w:r>
      <w:r w:rsidRPr="002C1D19">
        <w:rPr>
          <w:sz w:val="20"/>
        </w:rPr>
        <w:t xml:space="preserve"> </w:t>
      </w:r>
      <w:r w:rsidR="00D87E14" w:rsidRPr="003C78B3">
        <w:rPr>
          <w:sz w:val="20"/>
        </w:rPr>
        <w:t>US Dollar Index Components</w:t>
      </w:r>
      <w:r w:rsidR="00D87E14">
        <w:rPr>
          <w:sz w:val="20"/>
        </w:rPr>
        <w:t xml:space="preserve"> </w:t>
      </w:r>
      <w:r w:rsidR="003C78B3">
        <w:rPr>
          <w:sz w:val="20"/>
        </w:rPr>
        <w:t>…………</w:t>
      </w:r>
      <w:r w:rsidRPr="002C1D19">
        <w:rPr>
          <w:sz w:val="20"/>
        </w:rPr>
        <w:t>…</w:t>
      </w:r>
      <w:r w:rsidR="00D87E14">
        <w:rPr>
          <w:sz w:val="20"/>
        </w:rPr>
        <w:t>….</w:t>
      </w:r>
      <w:r w:rsidRPr="002C1D19">
        <w:rPr>
          <w:sz w:val="20"/>
        </w:rPr>
        <w:t>…………………………</w:t>
      </w:r>
      <w:r>
        <w:rPr>
          <w:sz w:val="20"/>
        </w:rPr>
        <w:t>…………………….</w:t>
      </w:r>
      <w:r w:rsidRPr="002C1D19">
        <w:rPr>
          <w:sz w:val="20"/>
        </w:rPr>
        <w:t>…</w:t>
      </w:r>
      <w:r>
        <w:rPr>
          <w:sz w:val="20"/>
        </w:rPr>
        <w:t>3</w:t>
      </w:r>
      <w:r w:rsidR="002E2AB1">
        <w:rPr>
          <w:sz w:val="20"/>
        </w:rPr>
        <w:t>4</w:t>
      </w:r>
    </w:p>
    <w:p w14:paraId="6DD06729" w14:textId="6912ABE1" w:rsidR="00930E96" w:rsidRPr="002C1D19" w:rsidRDefault="00930E96" w:rsidP="00930E96">
      <w:pPr>
        <w:spacing w:after="200" w:line="240" w:lineRule="auto"/>
        <w:rPr>
          <w:sz w:val="20"/>
        </w:rPr>
      </w:pPr>
      <w:r w:rsidRPr="002C1D19">
        <w:rPr>
          <w:sz w:val="20"/>
        </w:rPr>
        <w:t>Figure 1</w:t>
      </w:r>
      <w:r>
        <w:rPr>
          <w:sz w:val="20"/>
        </w:rPr>
        <w:t>8</w:t>
      </w:r>
      <w:r w:rsidRPr="002C1D19">
        <w:rPr>
          <w:sz w:val="20"/>
        </w:rPr>
        <w:t xml:space="preserve"> -</w:t>
      </w:r>
      <w:r w:rsidRPr="002E112C">
        <w:t xml:space="preserve"> </w:t>
      </w:r>
      <w:r w:rsidR="00BE75B9" w:rsidRPr="003C78B3">
        <w:rPr>
          <w:sz w:val="20"/>
        </w:rPr>
        <w:t>Prophet Bitcoin Volume Forecast</w:t>
      </w:r>
      <w:r>
        <w:rPr>
          <w:sz w:val="20"/>
        </w:rPr>
        <w:t>.</w:t>
      </w:r>
      <w:r w:rsidRPr="002C1D19">
        <w:rPr>
          <w:sz w:val="20"/>
        </w:rPr>
        <w:t>………</w:t>
      </w:r>
      <w:r w:rsidR="00D87E14">
        <w:rPr>
          <w:sz w:val="20"/>
        </w:rPr>
        <w:t>.</w:t>
      </w:r>
      <w:r>
        <w:rPr>
          <w:sz w:val="20"/>
        </w:rPr>
        <w:t>……….</w:t>
      </w:r>
      <w:r w:rsidRPr="002C1D19">
        <w:rPr>
          <w:sz w:val="20"/>
        </w:rPr>
        <w:t>……………</w:t>
      </w:r>
      <w:r>
        <w:rPr>
          <w:sz w:val="20"/>
        </w:rPr>
        <w:t>…………………….</w:t>
      </w:r>
      <w:r w:rsidRPr="002C1D19">
        <w:rPr>
          <w:sz w:val="20"/>
        </w:rPr>
        <w:t>………</w:t>
      </w:r>
      <w:r w:rsidR="003C78B3">
        <w:rPr>
          <w:sz w:val="20"/>
        </w:rPr>
        <w:t>….</w:t>
      </w:r>
      <w:r>
        <w:rPr>
          <w:sz w:val="20"/>
        </w:rPr>
        <w:t>3</w:t>
      </w:r>
      <w:r w:rsidR="002E2AB1">
        <w:rPr>
          <w:sz w:val="20"/>
        </w:rPr>
        <w:t>5</w:t>
      </w:r>
    </w:p>
    <w:p w14:paraId="6F127858" w14:textId="67A349E1" w:rsidR="00930E96" w:rsidRPr="002C1D19" w:rsidRDefault="00930E96" w:rsidP="00930E96">
      <w:pPr>
        <w:spacing w:after="200" w:line="240" w:lineRule="auto"/>
        <w:rPr>
          <w:sz w:val="20"/>
        </w:rPr>
      </w:pPr>
      <w:r w:rsidRPr="002C1D19">
        <w:rPr>
          <w:sz w:val="20"/>
        </w:rPr>
        <w:t>Figure 1</w:t>
      </w:r>
      <w:r>
        <w:rPr>
          <w:sz w:val="20"/>
        </w:rPr>
        <w:t>9</w:t>
      </w:r>
      <w:r w:rsidRPr="002C1D19">
        <w:rPr>
          <w:sz w:val="20"/>
        </w:rPr>
        <w:t xml:space="preserve"> - </w:t>
      </w:r>
      <w:r w:rsidR="00BE75B9" w:rsidRPr="003C78B3">
        <w:rPr>
          <w:sz w:val="20"/>
        </w:rPr>
        <w:t>Bitcoin Volume Components</w:t>
      </w:r>
      <w:r w:rsidR="00BE75B9">
        <w:rPr>
          <w:sz w:val="20"/>
        </w:rPr>
        <w:t xml:space="preserve"> </w:t>
      </w:r>
      <w:r>
        <w:rPr>
          <w:sz w:val="20"/>
        </w:rPr>
        <w:t>…</w:t>
      </w:r>
      <w:r w:rsidRPr="002C1D19">
        <w:rPr>
          <w:sz w:val="20"/>
        </w:rPr>
        <w:t>…………</w:t>
      </w:r>
      <w:r w:rsidR="00D87E14">
        <w:rPr>
          <w:sz w:val="20"/>
        </w:rPr>
        <w:t>….</w:t>
      </w:r>
      <w:r w:rsidRPr="002C1D19">
        <w:rPr>
          <w:sz w:val="20"/>
        </w:rPr>
        <w:t>…………………………………</w:t>
      </w:r>
      <w:r>
        <w:rPr>
          <w:sz w:val="20"/>
        </w:rPr>
        <w:t>……………</w:t>
      </w:r>
      <w:proofErr w:type="gramStart"/>
      <w:r>
        <w:rPr>
          <w:sz w:val="20"/>
        </w:rPr>
        <w:t>…</w:t>
      </w:r>
      <w:r w:rsidR="003C78B3">
        <w:rPr>
          <w:sz w:val="20"/>
        </w:rPr>
        <w:t>.</w:t>
      </w:r>
      <w:r>
        <w:rPr>
          <w:sz w:val="20"/>
        </w:rPr>
        <w:t>.</w:t>
      </w:r>
      <w:proofErr w:type="gramEnd"/>
      <w:r>
        <w:rPr>
          <w:sz w:val="20"/>
        </w:rPr>
        <w:t>3</w:t>
      </w:r>
      <w:r w:rsidR="00F661EA">
        <w:rPr>
          <w:sz w:val="20"/>
        </w:rPr>
        <w:t>5</w:t>
      </w:r>
    </w:p>
    <w:p w14:paraId="329FA9E7" w14:textId="5FF02D7E" w:rsidR="00930E96" w:rsidRPr="002C1D19" w:rsidRDefault="00930E96" w:rsidP="00930E96">
      <w:pPr>
        <w:spacing w:after="200" w:line="240" w:lineRule="auto"/>
        <w:rPr>
          <w:sz w:val="20"/>
        </w:rPr>
      </w:pPr>
      <w:r w:rsidRPr="002C1D19">
        <w:rPr>
          <w:sz w:val="20"/>
        </w:rPr>
        <w:t xml:space="preserve">Figure </w:t>
      </w:r>
      <w:r>
        <w:rPr>
          <w:sz w:val="20"/>
        </w:rPr>
        <w:t>20</w:t>
      </w:r>
      <w:r w:rsidRPr="002C1D19">
        <w:rPr>
          <w:sz w:val="20"/>
        </w:rPr>
        <w:t xml:space="preserve"> -</w:t>
      </w:r>
      <w:r w:rsidRPr="002E112C">
        <w:t xml:space="preserve"> </w:t>
      </w:r>
      <w:r w:rsidR="00BE75B9" w:rsidRPr="003C78B3">
        <w:rPr>
          <w:sz w:val="20"/>
        </w:rPr>
        <w:t xml:space="preserve">Neural Prophet Bitcoin Forecast </w:t>
      </w:r>
      <w:r w:rsidR="003C78B3">
        <w:rPr>
          <w:sz w:val="20"/>
        </w:rPr>
        <w:t>…….……...</w:t>
      </w:r>
      <w:r w:rsidR="00D87E14">
        <w:rPr>
          <w:sz w:val="20"/>
        </w:rPr>
        <w:t>.................</w:t>
      </w:r>
      <w:r w:rsidRPr="002C1D19">
        <w:rPr>
          <w:sz w:val="20"/>
        </w:rPr>
        <w:t>………………</w:t>
      </w:r>
      <w:r>
        <w:rPr>
          <w:sz w:val="20"/>
        </w:rPr>
        <w:t>…………………….</w:t>
      </w:r>
      <w:r w:rsidRPr="002C1D19">
        <w:rPr>
          <w:sz w:val="20"/>
        </w:rPr>
        <w:t>…</w:t>
      </w:r>
      <w:r w:rsidR="009E0E70">
        <w:rPr>
          <w:sz w:val="20"/>
        </w:rPr>
        <w:t>3</w:t>
      </w:r>
      <w:r w:rsidR="00F661EA">
        <w:rPr>
          <w:sz w:val="20"/>
        </w:rPr>
        <w:t>6</w:t>
      </w:r>
    </w:p>
    <w:p w14:paraId="3245C5FB" w14:textId="731D72D8" w:rsidR="00930E96" w:rsidRDefault="00930E96" w:rsidP="00930E96">
      <w:pPr>
        <w:spacing w:after="200" w:line="240" w:lineRule="auto"/>
        <w:rPr>
          <w:sz w:val="20"/>
        </w:rPr>
      </w:pPr>
      <w:r w:rsidRPr="002C1D19">
        <w:rPr>
          <w:sz w:val="20"/>
        </w:rPr>
        <w:t xml:space="preserve">Figure </w:t>
      </w:r>
      <w:r>
        <w:rPr>
          <w:sz w:val="20"/>
        </w:rPr>
        <w:t>21</w:t>
      </w:r>
      <w:r w:rsidRPr="002C1D19">
        <w:rPr>
          <w:sz w:val="20"/>
        </w:rPr>
        <w:t xml:space="preserve"> </w:t>
      </w:r>
      <w:r w:rsidR="003C78B3">
        <w:rPr>
          <w:sz w:val="20"/>
        </w:rPr>
        <w:t>–</w:t>
      </w:r>
      <w:r w:rsidRPr="009F31D7">
        <w:t xml:space="preserve"> </w:t>
      </w:r>
      <w:r w:rsidR="00BE75B9" w:rsidRPr="003C78B3">
        <w:rPr>
          <w:sz w:val="20"/>
        </w:rPr>
        <w:t>Neural Prophet Bitcoin Model Components</w:t>
      </w:r>
      <w:r w:rsidR="00BE75B9">
        <w:rPr>
          <w:sz w:val="20"/>
        </w:rPr>
        <w:t xml:space="preserve"> </w:t>
      </w:r>
      <w:r w:rsidRPr="002C1D19">
        <w:rPr>
          <w:sz w:val="20"/>
        </w:rPr>
        <w:t>……………</w:t>
      </w:r>
      <w:proofErr w:type="gramStart"/>
      <w:r w:rsidRPr="002C1D19">
        <w:rPr>
          <w:sz w:val="20"/>
        </w:rPr>
        <w:t>…</w:t>
      </w:r>
      <w:r w:rsidR="00D87E14">
        <w:rPr>
          <w:sz w:val="20"/>
        </w:rPr>
        <w:t>..</w:t>
      </w:r>
      <w:proofErr w:type="gramEnd"/>
      <w:r w:rsidRPr="002C1D19">
        <w:rPr>
          <w:sz w:val="20"/>
        </w:rPr>
        <w:t>……………</w:t>
      </w:r>
      <w:r>
        <w:rPr>
          <w:sz w:val="20"/>
        </w:rPr>
        <w:t>…………………….</w:t>
      </w:r>
      <w:r w:rsidR="009E0E70">
        <w:rPr>
          <w:sz w:val="20"/>
        </w:rPr>
        <w:t>3</w:t>
      </w:r>
      <w:r w:rsidR="00F661EA">
        <w:rPr>
          <w:sz w:val="20"/>
        </w:rPr>
        <w:t>7</w:t>
      </w:r>
    </w:p>
    <w:p w14:paraId="554B7964" w14:textId="1D14EE6E" w:rsidR="003C78B3" w:rsidRDefault="003C78B3" w:rsidP="00930E96">
      <w:pPr>
        <w:spacing w:after="200" w:line="240" w:lineRule="auto"/>
        <w:rPr>
          <w:sz w:val="20"/>
        </w:rPr>
      </w:pPr>
      <w:r w:rsidRPr="002C1D19">
        <w:rPr>
          <w:sz w:val="20"/>
        </w:rPr>
        <w:t xml:space="preserve">Figure </w:t>
      </w:r>
      <w:r>
        <w:rPr>
          <w:sz w:val="20"/>
        </w:rPr>
        <w:t>22</w:t>
      </w:r>
      <w:r w:rsidRPr="002C1D19">
        <w:rPr>
          <w:sz w:val="20"/>
        </w:rPr>
        <w:t xml:space="preserve"> </w:t>
      </w:r>
      <w:r w:rsidR="00BE75B9">
        <w:rPr>
          <w:sz w:val="20"/>
        </w:rPr>
        <w:t>–</w:t>
      </w:r>
      <w:r w:rsidRPr="009F31D7">
        <w:t xml:space="preserve"> </w:t>
      </w:r>
      <w:r w:rsidR="00BE75B9">
        <w:rPr>
          <w:sz w:val="20"/>
        </w:rPr>
        <w:t>Web Interface</w:t>
      </w:r>
      <w:r>
        <w:rPr>
          <w:sz w:val="20"/>
        </w:rPr>
        <w:t>.</w:t>
      </w:r>
      <w:r w:rsidRPr="002C1D19">
        <w:rPr>
          <w:sz w:val="20"/>
        </w:rPr>
        <w:t>……………</w:t>
      </w:r>
      <w:r>
        <w:rPr>
          <w:sz w:val="20"/>
        </w:rPr>
        <w:t>……………</w:t>
      </w:r>
      <w:r w:rsidRPr="002C1D19">
        <w:rPr>
          <w:sz w:val="20"/>
        </w:rPr>
        <w:t>……</w:t>
      </w:r>
      <w:r>
        <w:rPr>
          <w:sz w:val="20"/>
        </w:rPr>
        <w:t>.</w:t>
      </w:r>
      <w:r w:rsidRPr="002C1D19">
        <w:rPr>
          <w:sz w:val="20"/>
        </w:rPr>
        <w:t>……………</w:t>
      </w:r>
      <w:r w:rsidR="00D87E14">
        <w:rPr>
          <w:sz w:val="20"/>
        </w:rPr>
        <w:t>....</w:t>
      </w:r>
      <w:r w:rsidRPr="002C1D19">
        <w:rPr>
          <w:sz w:val="20"/>
        </w:rPr>
        <w:t>……………</w:t>
      </w:r>
      <w:r>
        <w:rPr>
          <w:sz w:val="20"/>
        </w:rPr>
        <w:t>…………………….</w:t>
      </w:r>
      <w:r w:rsidR="00E54880">
        <w:rPr>
          <w:sz w:val="20"/>
        </w:rPr>
        <w:t>38</w:t>
      </w:r>
    </w:p>
    <w:p w14:paraId="61849DB9" w14:textId="290C7ADD" w:rsidR="00BE75B9" w:rsidRPr="002C1D19" w:rsidRDefault="00BE75B9" w:rsidP="00930E96">
      <w:pPr>
        <w:spacing w:after="200" w:line="240" w:lineRule="auto"/>
        <w:rPr>
          <w:sz w:val="20"/>
        </w:rPr>
      </w:pPr>
      <w:r w:rsidRPr="002C1D19">
        <w:rPr>
          <w:sz w:val="20"/>
        </w:rPr>
        <w:t xml:space="preserve">Figure </w:t>
      </w:r>
      <w:r>
        <w:rPr>
          <w:sz w:val="20"/>
        </w:rPr>
        <w:t>2</w:t>
      </w:r>
      <w:r>
        <w:rPr>
          <w:sz w:val="20"/>
        </w:rPr>
        <w:t>3</w:t>
      </w:r>
      <w:r w:rsidRPr="002C1D19">
        <w:rPr>
          <w:sz w:val="20"/>
        </w:rPr>
        <w:t xml:space="preserve"> -</w:t>
      </w:r>
      <w:r w:rsidRPr="009F31D7">
        <w:t xml:space="preserve"> </w:t>
      </w:r>
      <w:r w:rsidRPr="003C78B3">
        <w:rPr>
          <w:sz w:val="20"/>
        </w:rPr>
        <w:t>Analyses Section</w:t>
      </w:r>
      <w:r>
        <w:rPr>
          <w:sz w:val="20"/>
        </w:rPr>
        <w:t>.</w:t>
      </w:r>
      <w:r w:rsidRPr="002C1D19">
        <w:rPr>
          <w:sz w:val="20"/>
        </w:rPr>
        <w:t>……………</w:t>
      </w:r>
      <w:r>
        <w:rPr>
          <w:sz w:val="20"/>
        </w:rPr>
        <w:t>……………</w:t>
      </w:r>
      <w:r w:rsidRPr="002C1D19">
        <w:rPr>
          <w:sz w:val="20"/>
        </w:rPr>
        <w:t>……</w:t>
      </w:r>
      <w:r>
        <w:rPr>
          <w:sz w:val="20"/>
        </w:rPr>
        <w:t>.</w:t>
      </w:r>
      <w:r w:rsidRPr="002C1D19">
        <w:rPr>
          <w:sz w:val="20"/>
        </w:rPr>
        <w:t>…………………………</w:t>
      </w:r>
      <w:r>
        <w:rPr>
          <w:sz w:val="20"/>
        </w:rPr>
        <w:t>…………………….</w:t>
      </w:r>
      <w:r w:rsidR="00E54880">
        <w:rPr>
          <w:sz w:val="20"/>
        </w:rPr>
        <w:t>3</w:t>
      </w:r>
      <w:r>
        <w:rPr>
          <w:sz w:val="20"/>
        </w:rPr>
        <w:t>9</w:t>
      </w:r>
    </w:p>
    <w:p w14:paraId="39C8F777" w14:textId="4FFC7CC8" w:rsidR="00930E96" w:rsidRDefault="00930E96" w:rsidP="00930E96">
      <w:pPr>
        <w:spacing w:after="200" w:line="240" w:lineRule="auto"/>
        <w:rPr>
          <w:sz w:val="20"/>
        </w:rPr>
      </w:pPr>
      <w:r>
        <w:rPr>
          <w:sz w:val="20"/>
        </w:rPr>
        <w:t>Table</w:t>
      </w:r>
      <w:r w:rsidRPr="002C1D19">
        <w:rPr>
          <w:sz w:val="20"/>
        </w:rPr>
        <w:t xml:space="preserve"> 1 - </w:t>
      </w:r>
      <w:r w:rsidRPr="00DF5C97">
        <w:rPr>
          <w:sz w:val="20"/>
        </w:rPr>
        <w:t xml:space="preserve">Correlation Matrix of Residuals </w:t>
      </w:r>
      <w:r>
        <w:rPr>
          <w:sz w:val="20"/>
        </w:rPr>
        <w:t>…</w:t>
      </w:r>
      <w:r w:rsidRPr="002C1D19">
        <w:rPr>
          <w:sz w:val="20"/>
        </w:rPr>
        <w:t>………………………………</w:t>
      </w:r>
      <w:r>
        <w:rPr>
          <w:sz w:val="20"/>
        </w:rPr>
        <w:t>.</w:t>
      </w:r>
      <w:r w:rsidRPr="002C1D19">
        <w:rPr>
          <w:sz w:val="20"/>
        </w:rPr>
        <w:t>……</w:t>
      </w:r>
      <w:r>
        <w:rPr>
          <w:sz w:val="20"/>
        </w:rPr>
        <w:t>……</w:t>
      </w:r>
      <w:r w:rsidR="003C78B3">
        <w:rPr>
          <w:sz w:val="20"/>
        </w:rPr>
        <w:t>.</w:t>
      </w:r>
      <w:r>
        <w:rPr>
          <w:sz w:val="20"/>
        </w:rPr>
        <w:t>……………...</w:t>
      </w:r>
      <w:r w:rsidRPr="002C1D19">
        <w:rPr>
          <w:sz w:val="20"/>
        </w:rPr>
        <w:t>…….</w:t>
      </w:r>
      <w:r w:rsidR="00F661EA">
        <w:rPr>
          <w:sz w:val="20"/>
        </w:rPr>
        <w:t>31</w:t>
      </w:r>
    </w:p>
    <w:p w14:paraId="6DCA5C6E" w14:textId="7121BF88" w:rsidR="00930E96" w:rsidRPr="002C1D19" w:rsidRDefault="00930E96" w:rsidP="00930E96">
      <w:pPr>
        <w:spacing w:after="200" w:line="240" w:lineRule="auto"/>
        <w:rPr>
          <w:sz w:val="20"/>
        </w:rPr>
      </w:pPr>
      <w:r>
        <w:rPr>
          <w:sz w:val="20"/>
        </w:rPr>
        <w:t>Table</w:t>
      </w:r>
      <w:r w:rsidRPr="002C1D19">
        <w:rPr>
          <w:sz w:val="20"/>
        </w:rPr>
        <w:t xml:space="preserve"> </w:t>
      </w:r>
      <w:r>
        <w:rPr>
          <w:sz w:val="20"/>
        </w:rPr>
        <w:t>2</w:t>
      </w:r>
      <w:r w:rsidRPr="002C1D19">
        <w:rPr>
          <w:sz w:val="20"/>
        </w:rPr>
        <w:t xml:space="preserve"> -</w:t>
      </w:r>
      <w:r w:rsidRPr="00FC0006">
        <w:t xml:space="preserve"> </w:t>
      </w:r>
      <w:r w:rsidRPr="00FC0006">
        <w:rPr>
          <w:sz w:val="20"/>
        </w:rPr>
        <w:t xml:space="preserve">MAE and RMSE results for different train </w:t>
      </w:r>
      <w:proofErr w:type="gramStart"/>
      <w:r w:rsidRPr="00FC0006">
        <w:rPr>
          <w:sz w:val="20"/>
        </w:rPr>
        <w:t>times</w:t>
      </w:r>
      <w:r>
        <w:rPr>
          <w:sz w:val="20"/>
        </w:rPr>
        <w:t>..</w:t>
      </w:r>
      <w:proofErr w:type="gramEnd"/>
      <w:r w:rsidRPr="002C1D19">
        <w:rPr>
          <w:sz w:val="20"/>
        </w:rPr>
        <w:t>…………………</w:t>
      </w:r>
      <w:r>
        <w:rPr>
          <w:sz w:val="20"/>
        </w:rPr>
        <w:t>.</w:t>
      </w:r>
      <w:r w:rsidRPr="002C1D19">
        <w:rPr>
          <w:sz w:val="20"/>
        </w:rPr>
        <w:t>………</w:t>
      </w:r>
      <w:r w:rsidR="003C78B3">
        <w:rPr>
          <w:sz w:val="20"/>
        </w:rPr>
        <w:t>.</w:t>
      </w:r>
      <w:r>
        <w:rPr>
          <w:sz w:val="20"/>
        </w:rPr>
        <w:t>……………………</w:t>
      </w:r>
      <w:r w:rsidR="002E2AB1">
        <w:rPr>
          <w:sz w:val="20"/>
        </w:rPr>
        <w:t>.</w:t>
      </w:r>
      <w:r w:rsidR="009E0E70">
        <w:rPr>
          <w:sz w:val="20"/>
        </w:rPr>
        <w:t>3</w:t>
      </w:r>
      <w:r w:rsidR="002E2AB1">
        <w:rPr>
          <w:sz w:val="20"/>
        </w:rPr>
        <w:t>7</w:t>
      </w:r>
    </w:p>
    <w:p w14:paraId="7CD46212" w14:textId="77777777" w:rsidR="00930E96" w:rsidRPr="00930E96" w:rsidRDefault="00930E96" w:rsidP="00930E96"/>
    <w:p w14:paraId="71576F47" w14:textId="77777777" w:rsidR="003278EB" w:rsidRDefault="007F16E9" w:rsidP="009E28E0">
      <w:pPr>
        <w:pStyle w:val="Balk3"/>
        <w:spacing w:line="360" w:lineRule="auto"/>
        <w:rPr>
          <w:noProof/>
        </w:rPr>
      </w:pPr>
      <w:bookmarkStart w:id="5" w:name="_Toc158090282"/>
      <w:bookmarkStart w:id="6" w:name="_Toc158090565"/>
      <w:bookmarkStart w:id="7" w:name="_Toc158359208"/>
      <w:bookmarkStart w:id="8" w:name="_Toc455229973"/>
      <w:bookmarkStart w:id="9" w:name="_Toc138080060"/>
      <w:bookmarkStart w:id="10" w:name="_Toc138127870"/>
      <w:bookmarkStart w:id="11" w:name="_Toc138508803"/>
      <w:bookmarkStart w:id="12" w:name="_Toc138509109"/>
      <w:bookmarkStart w:id="13" w:name="_Toc138525676"/>
      <w:bookmarkStart w:id="14" w:name="_Toc138525724"/>
      <w:bookmarkStart w:id="15" w:name="_Toc138525853"/>
      <w:bookmarkStart w:id="16" w:name="_Toc138526012"/>
      <w:bookmarkStart w:id="17" w:name="_Toc138526241"/>
      <w:bookmarkStart w:id="18" w:name="_Toc138581597"/>
      <w:bookmarkStart w:id="19" w:name="_Ref428420486"/>
      <w:r>
        <w:lastRenderedPageBreak/>
        <w:t xml:space="preserve">  </w:t>
      </w:r>
      <w:bookmarkStart w:id="20" w:name="_Toc33256555"/>
      <w:bookmarkEnd w:id="5"/>
      <w:bookmarkEnd w:id="6"/>
      <w:bookmarkEnd w:id="7"/>
      <w:r w:rsidR="0060674A">
        <w:t>Introduction</w:t>
      </w:r>
      <w:bookmarkEnd w:id="20"/>
    </w:p>
    <w:p w14:paraId="4254E4CA" w14:textId="77777777" w:rsidR="00E2382C" w:rsidRDefault="007F16E9" w:rsidP="00E2382C">
      <w:pPr>
        <w:pStyle w:val="Balk5"/>
        <w:spacing w:line="360" w:lineRule="auto"/>
      </w:pPr>
      <w:bookmarkStart w:id="21" w:name="_Toc33256556"/>
      <w:r>
        <w:t>Overview</w:t>
      </w:r>
      <w:bookmarkEnd w:id="21"/>
    </w:p>
    <w:p w14:paraId="4DD9E5BC" w14:textId="77777777" w:rsidR="00170928" w:rsidRPr="00170928" w:rsidRDefault="007F16E9" w:rsidP="00DA2E37">
      <w:pPr>
        <w:spacing w:line="360" w:lineRule="auto"/>
        <w:ind w:firstLine="708"/>
        <w:jc w:val="both"/>
      </w:pPr>
      <w:r w:rsidRPr="00170928">
        <w:t>Information systems are used in almost every field today. We touch information systems in everything we do. Information systems help us collect, process, use, and store information much more effectively. Modern information systems are rapidly replacing traditional information systems and making information systems more useful in every field. Integrating information systems into the financial system of the future enables more effective management of information, time, and money. Another popular field today is artificial intelligence and machine learning. Artificial intelligence has gained a place in many fields. Artificial intelligence and machine learning are used in many areas such as cyber security, voice assistants, navigation systems, health services, etc. In my project, I aim to predict the future price actions of cryptocurrencies by using machine learning and statistical analysis methods. Financial markets are one of the areas where machine learning is used most intensively. It is possible to analyze the future price with the help of algorithms by focusing only on rational data and examining the historical data of a currency. Artificial intelligence is a great need in financial markets where there is no room for emotion and hesitation.</w:t>
      </w:r>
    </w:p>
    <w:bookmarkEnd w:id="8"/>
    <w:bookmarkEnd w:id="9"/>
    <w:bookmarkEnd w:id="10"/>
    <w:bookmarkEnd w:id="11"/>
    <w:bookmarkEnd w:id="12"/>
    <w:bookmarkEnd w:id="13"/>
    <w:bookmarkEnd w:id="14"/>
    <w:bookmarkEnd w:id="15"/>
    <w:bookmarkEnd w:id="16"/>
    <w:bookmarkEnd w:id="17"/>
    <w:bookmarkEnd w:id="18"/>
    <w:p w14:paraId="3B4F3AA8" w14:textId="77777777" w:rsidR="00DA7A42" w:rsidRDefault="00DA7A42" w:rsidP="00540079">
      <w:pPr>
        <w:pStyle w:val="NormalWeb"/>
        <w:keepNext/>
        <w:shd w:val="clear" w:color="auto" w:fill="FFFFFF"/>
        <w:spacing w:line="360" w:lineRule="auto"/>
        <w:jc w:val="center"/>
      </w:pPr>
    </w:p>
    <w:p w14:paraId="698A254E" w14:textId="77777777" w:rsidR="008644B0" w:rsidRDefault="008644B0" w:rsidP="009E28E0">
      <w:pPr>
        <w:spacing w:after="200" w:line="360" w:lineRule="auto"/>
        <w:jc w:val="both"/>
        <w:rPr>
          <w:rFonts w:ascii="Lato" w:hAnsi="Lato" w:cs="Open Sans"/>
        </w:rPr>
      </w:pPr>
    </w:p>
    <w:p w14:paraId="73C61F36" w14:textId="77777777" w:rsidR="007F2E55" w:rsidRDefault="007F2E55" w:rsidP="009E28E0">
      <w:pPr>
        <w:spacing w:after="200" w:line="360" w:lineRule="auto"/>
        <w:jc w:val="both"/>
        <w:rPr>
          <w:rFonts w:ascii="Lato" w:hAnsi="Lato" w:cs="Open Sans"/>
        </w:rPr>
      </w:pPr>
    </w:p>
    <w:p w14:paraId="12A860D1" w14:textId="77777777" w:rsidR="008644B0" w:rsidRDefault="008644B0" w:rsidP="009E28E0">
      <w:pPr>
        <w:spacing w:after="200" w:line="360" w:lineRule="auto"/>
        <w:jc w:val="both"/>
        <w:rPr>
          <w:rFonts w:ascii="Lato" w:hAnsi="Lato" w:cs="Open Sans"/>
        </w:rPr>
      </w:pPr>
    </w:p>
    <w:p w14:paraId="6096F1B0" w14:textId="77777777" w:rsidR="008644B0" w:rsidRDefault="008644B0" w:rsidP="009E28E0">
      <w:pPr>
        <w:spacing w:after="200" w:line="360" w:lineRule="auto"/>
        <w:jc w:val="both"/>
        <w:rPr>
          <w:rFonts w:ascii="Lato" w:hAnsi="Lato" w:cs="Open Sans"/>
        </w:rPr>
      </w:pPr>
    </w:p>
    <w:p w14:paraId="19C2DCE2" w14:textId="77777777" w:rsidR="008644B0" w:rsidRDefault="008644B0" w:rsidP="009E28E0">
      <w:pPr>
        <w:spacing w:after="200" w:line="360" w:lineRule="auto"/>
        <w:jc w:val="both"/>
        <w:rPr>
          <w:rFonts w:ascii="Lato" w:hAnsi="Lato" w:cs="Open Sans"/>
        </w:rPr>
      </w:pPr>
    </w:p>
    <w:p w14:paraId="63A08BD0" w14:textId="77777777" w:rsidR="003278EB" w:rsidRDefault="007F16E9" w:rsidP="00B8328C">
      <w:pPr>
        <w:pStyle w:val="Balk5"/>
        <w:spacing w:after="200" w:line="360" w:lineRule="auto"/>
      </w:pPr>
      <w:bookmarkStart w:id="22" w:name="_Toc33256557"/>
      <w:r>
        <w:lastRenderedPageBreak/>
        <w:t>Motivation</w:t>
      </w:r>
      <w:bookmarkEnd w:id="22"/>
    </w:p>
    <w:p w14:paraId="21208FDE" w14:textId="77777777" w:rsidR="00B705C8" w:rsidRPr="007A19F3" w:rsidRDefault="007F16E9" w:rsidP="00277BCB">
      <w:pPr>
        <w:spacing w:line="360" w:lineRule="auto"/>
        <w:ind w:firstLine="720"/>
        <w:jc w:val="both"/>
        <w:rPr>
          <w:color w:val="000000"/>
          <w:szCs w:val="24"/>
          <w:lang w:eastAsia="tr-TR"/>
        </w:rPr>
      </w:pPr>
      <w:r w:rsidRPr="007A19F3">
        <w:t>Cryptocurrencies are one of the rising trends of today. Many people have learned about cryptocurrencies and the technology that created them, but there are still many people who are new to cryptocurrencies, and these people often make wrong investments and suffer losses at the beginning of their crypto journey. In every financial market, people want to know the future of the stock they invest in. This is also true in the crypto market. To date, many methods have been used to predict the future price of bitcoin. These were traditional statistical or machine learning methods. Predicting the future price of bitcoin using sentiment analysis with the help of machine learning has been a very popular topic in recent years, but not everyone uses social media or expresses their opinions about bitcoin through social media. This suggests that making predictions with sentiment analysis is might not be a reliable method. The motivation for the preparation of this paper is to provide new crypto users with a simple interface at the start of their journey and to forecast future prices based on more rational foundations than sentiment analysis.</w:t>
      </w:r>
      <w:r w:rsidR="003278EB" w:rsidRPr="007A19F3">
        <w:rPr>
          <w:color w:val="000000"/>
          <w:szCs w:val="24"/>
          <w:lang w:eastAsia="tr-TR"/>
        </w:rPr>
        <w:t xml:space="preserve"> </w:t>
      </w:r>
    </w:p>
    <w:p w14:paraId="793C014D" w14:textId="77777777" w:rsidR="000A0D79" w:rsidRPr="00277BCB" w:rsidRDefault="007F16E9" w:rsidP="009E28E0">
      <w:pPr>
        <w:pStyle w:val="Balk5"/>
        <w:spacing w:after="200" w:line="360" w:lineRule="auto"/>
        <w:rPr>
          <w:color w:val="000000"/>
          <w:szCs w:val="24"/>
          <w:lang w:val="tr-TR" w:eastAsia="tr-TR"/>
        </w:rPr>
      </w:pPr>
      <w:bookmarkStart w:id="23" w:name="_Toc33256558"/>
      <w:proofErr w:type="spellStart"/>
      <w:r w:rsidRPr="00277BCB">
        <w:rPr>
          <w:lang w:val="tr-TR" w:eastAsia="tr-TR"/>
        </w:rPr>
        <w:t>Contributions</w:t>
      </w:r>
      <w:bookmarkEnd w:id="23"/>
      <w:proofErr w:type="spellEnd"/>
    </w:p>
    <w:p w14:paraId="0E0AD605" w14:textId="77777777" w:rsidR="00DA1C33" w:rsidRPr="001F7347" w:rsidRDefault="007F16E9" w:rsidP="00DA2E37">
      <w:pPr>
        <w:spacing w:after="200" w:line="360" w:lineRule="auto"/>
        <w:ind w:firstLine="709"/>
        <w:jc w:val="both"/>
        <w:rPr>
          <w:color w:val="000000"/>
          <w:szCs w:val="24"/>
          <w:lang w:eastAsia="tr-TR"/>
        </w:rPr>
      </w:pPr>
      <w:r w:rsidRPr="001F7347">
        <w:rPr>
          <w:color w:val="000000"/>
          <w:szCs w:val="24"/>
          <w:lang w:eastAsia="tr-TR"/>
        </w:rPr>
        <w:t>This paper will show whether the correlation between the dollar index and bitcoin is negative or positive, and based on these foundations, it will predict future prices with machine learning techniques to guide new crypto users</w:t>
      </w:r>
      <w:r w:rsidR="00646946" w:rsidRPr="001F7347">
        <w:rPr>
          <w:color w:val="000000"/>
          <w:szCs w:val="24"/>
          <w:lang w:eastAsia="tr-TR"/>
        </w:rPr>
        <w:t xml:space="preserve"> and will provide users with a basic interface.</w:t>
      </w:r>
    </w:p>
    <w:p w14:paraId="50C138C9" w14:textId="77777777" w:rsidR="0023444A" w:rsidRDefault="0023444A" w:rsidP="0023444A">
      <w:pPr>
        <w:spacing w:after="200" w:line="360" w:lineRule="auto"/>
        <w:jc w:val="both"/>
        <w:rPr>
          <w:color w:val="000000"/>
          <w:szCs w:val="24"/>
          <w:lang w:val="tr-TR" w:eastAsia="tr-TR"/>
        </w:rPr>
      </w:pPr>
    </w:p>
    <w:p w14:paraId="1FAC4EFD" w14:textId="3184FBA8" w:rsidR="0023444A" w:rsidRDefault="007F16E9" w:rsidP="0023444A">
      <w:pPr>
        <w:spacing w:after="200" w:line="360" w:lineRule="auto"/>
        <w:jc w:val="both"/>
        <w:rPr>
          <w:b/>
          <w:bCs/>
          <w:color w:val="000000"/>
          <w:sz w:val="36"/>
          <w:szCs w:val="36"/>
          <w:lang w:val="tr-TR" w:eastAsia="tr-TR"/>
        </w:rPr>
      </w:pPr>
      <w:r w:rsidRPr="0023444A">
        <w:rPr>
          <w:b/>
          <w:bCs/>
          <w:color w:val="000000"/>
          <w:sz w:val="36"/>
          <w:szCs w:val="36"/>
          <w:lang w:val="tr-TR" w:eastAsia="tr-TR"/>
        </w:rPr>
        <w:t xml:space="preserve">1.4  </w:t>
      </w:r>
      <w:r>
        <w:rPr>
          <w:b/>
          <w:bCs/>
          <w:color w:val="000000"/>
          <w:sz w:val="36"/>
          <w:szCs w:val="36"/>
          <w:lang w:val="tr-TR" w:eastAsia="tr-TR"/>
        </w:rPr>
        <w:t xml:space="preserve"> </w:t>
      </w:r>
      <w:r w:rsidR="00742918">
        <w:rPr>
          <w:b/>
          <w:bCs/>
          <w:color w:val="000000"/>
          <w:sz w:val="36"/>
          <w:szCs w:val="36"/>
          <w:lang w:val="tr-TR" w:eastAsia="tr-TR"/>
        </w:rPr>
        <w:t>Development Tools</w:t>
      </w:r>
    </w:p>
    <w:p w14:paraId="47161E57" w14:textId="6DFFEAC1" w:rsidR="00426687" w:rsidRPr="001F7347" w:rsidRDefault="007F16E9" w:rsidP="001F7347">
      <w:pPr>
        <w:spacing w:after="200" w:line="360" w:lineRule="auto"/>
        <w:ind w:firstLine="708"/>
        <w:rPr>
          <w:color w:val="000000"/>
          <w:szCs w:val="24"/>
          <w:lang w:eastAsia="tr-TR"/>
        </w:rPr>
      </w:pPr>
      <w:r w:rsidRPr="001F7347">
        <w:rPr>
          <w:color w:val="000000"/>
          <w:szCs w:val="24"/>
          <w:lang w:eastAsia="tr-TR"/>
        </w:rPr>
        <w:t xml:space="preserve">The web interface of the project was prepared in Visual Studio Code environment using Html, CSS, and </w:t>
      </w:r>
      <w:proofErr w:type="spellStart"/>
      <w:r w:rsidRPr="001F7347">
        <w:rPr>
          <w:color w:val="000000"/>
          <w:szCs w:val="24"/>
          <w:lang w:eastAsia="tr-TR"/>
        </w:rPr>
        <w:t>Javascript</w:t>
      </w:r>
      <w:proofErr w:type="spellEnd"/>
      <w:r w:rsidRPr="001F7347">
        <w:rPr>
          <w:color w:val="000000"/>
          <w:szCs w:val="24"/>
          <w:lang w:eastAsia="tr-TR"/>
        </w:rPr>
        <w:t>.</w:t>
      </w:r>
      <w:r w:rsidR="001F7347" w:rsidRPr="001F7347">
        <w:rPr>
          <w:color w:val="000000"/>
          <w:szCs w:val="24"/>
          <w:lang w:eastAsia="tr-TR"/>
        </w:rPr>
        <w:t xml:space="preserve"> </w:t>
      </w:r>
      <w:r w:rsidRPr="001F7347">
        <w:rPr>
          <w:color w:val="000000"/>
          <w:szCs w:val="24"/>
          <w:lang w:eastAsia="tr-TR"/>
        </w:rPr>
        <w:t xml:space="preserve">The machine learning part of the project was prepared in the Google </w:t>
      </w:r>
      <w:proofErr w:type="spellStart"/>
      <w:r w:rsidRPr="001F7347">
        <w:rPr>
          <w:color w:val="000000"/>
          <w:szCs w:val="24"/>
          <w:lang w:eastAsia="tr-TR"/>
        </w:rPr>
        <w:t>Colab</w:t>
      </w:r>
      <w:proofErr w:type="spellEnd"/>
      <w:r w:rsidRPr="001F7347">
        <w:rPr>
          <w:color w:val="000000"/>
          <w:szCs w:val="24"/>
          <w:lang w:eastAsia="tr-TR"/>
        </w:rPr>
        <w:t xml:space="preserve"> environment using Python.</w:t>
      </w:r>
    </w:p>
    <w:p w14:paraId="3696DAD4" w14:textId="77777777" w:rsidR="00426687" w:rsidRPr="00426687" w:rsidRDefault="00426687" w:rsidP="0023444A">
      <w:pPr>
        <w:spacing w:after="200" w:line="360" w:lineRule="auto"/>
        <w:jc w:val="both"/>
        <w:rPr>
          <w:color w:val="000000"/>
          <w:szCs w:val="24"/>
          <w:lang w:val="tr-TR" w:eastAsia="tr-TR"/>
        </w:rPr>
      </w:pPr>
    </w:p>
    <w:p w14:paraId="5455CE15" w14:textId="77777777" w:rsidR="0023444A" w:rsidRPr="0023444A" w:rsidRDefault="0023444A" w:rsidP="0023444A">
      <w:pPr>
        <w:spacing w:after="200" w:line="360" w:lineRule="auto"/>
        <w:jc w:val="both"/>
        <w:rPr>
          <w:color w:val="000000"/>
          <w:szCs w:val="24"/>
          <w:lang w:val="tr-TR" w:eastAsia="tr-TR"/>
        </w:rPr>
      </w:pPr>
    </w:p>
    <w:bookmarkEnd w:id="19"/>
    <w:p w14:paraId="7ACFD803" w14:textId="77777777" w:rsidR="00CF5434" w:rsidRPr="00F94D6C" w:rsidRDefault="00CF5434" w:rsidP="00277BCB">
      <w:pPr>
        <w:spacing w:after="200" w:line="360" w:lineRule="auto"/>
        <w:jc w:val="both"/>
      </w:pPr>
    </w:p>
    <w:p w14:paraId="129EE9DF" w14:textId="77777777" w:rsidR="00C33046" w:rsidRDefault="007F16E9" w:rsidP="009E28E0">
      <w:pPr>
        <w:pStyle w:val="Balk3"/>
        <w:spacing w:line="360" w:lineRule="auto"/>
      </w:pPr>
      <w:r>
        <w:lastRenderedPageBreak/>
        <w:t xml:space="preserve"> </w:t>
      </w:r>
      <w:r w:rsidR="00154E0A">
        <w:t xml:space="preserve">  </w:t>
      </w:r>
      <w:bookmarkStart w:id="24" w:name="_Toc33256560"/>
      <w:r>
        <w:t>Literature Review</w:t>
      </w:r>
      <w:bookmarkEnd w:id="24"/>
    </w:p>
    <w:p w14:paraId="757ED05F" w14:textId="77777777" w:rsidR="00104305" w:rsidRDefault="007F16E9" w:rsidP="00104305">
      <w:pPr>
        <w:pStyle w:val="Balk5"/>
        <w:spacing w:line="360" w:lineRule="auto"/>
      </w:pPr>
      <w:r>
        <w:t>Measuring Information Systems Success</w:t>
      </w:r>
    </w:p>
    <w:p w14:paraId="1D0CCDD7" w14:textId="260213B0" w:rsidR="0008341C" w:rsidRPr="0008341C" w:rsidRDefault="007F16E9" w:rsidP="00DA2E37">
      <w:pPr>
        <w:spacing w:line="360" w:lineRule="auto"/>
        <w:ind w:firstLine="708"/>
        <w:jc w:val="both"/>
      </w:pPr>
      <w:r>
        <w:t xml:space="preserve">Modern information systems have been growing continuously since their inception and their budgets continue to rise even in the face of potential economic downturns. However, fears about economic conditions and increased competition create pressures to reduce costs, resulting in the need for organizations to measure the benefits and costs of technology. Naturally, organizations are interested in knowing the return on these investments. The effects of IT are often indirect and are influenced by human, organizational and environmental factors. Early attempts to define information system success were ill-defined due to the complex, interdependent, and multi-dimensional nature of IS success. To address this problem, </w:t>
      </w:r>
      <w:proofErr w:type="spellStart"/>
      <w:r>
        <w:t>DeLone</w:t>
      </w:r>
      <w:proofErr w:type="spellEnd"/>
      <w:r>
        <w:t xml:space="preserve"> &amp; McLean (1992) reviewed the research published during the period 1981–1987 and created a taxonomy of IS success based upon this review. In their 1992 paper, they identified six variables or components of IS success: system quality, information quality, use, user satisfaction, individual impact, and organizational impact. However, these six variables are not independent success measures but are interdependent variables</w:t>
      </w:r>
      <w:r w:rsidR="001F7347">
        <w:t xml:space="preserve"> </w:t>
      </w:r>
      <w:r>
        <w:t>[1,</w:t>
      </w:r>
      <w:r w:rsidR="001F7347">
        <w:t xml:space="preserve"> </w:t>
      </w:r>
      <w:r>
        <w:t>2]</w:t>
      </w:r>
      <w:r w:rsidR="001F7347">
        <w:t>.</w:t>
      </w:r>
    </w:p>
    <w:p w14:paraId="0F41785E" w14:textId="77777777" w:rsidR="001C73E3" w:rsidRDefault="007F16E9" w:rsidP="0008341C">
      <w:pPr>
        <w:pStyle w:val="Balk5"/>
        <w:spacing w:line="360" w:lineRule="auto"/>
        <w:jc w:val="both"/>
      </w:pPr>
      <w:r>
        <w:t>Artificial Intelligence in Finance</w:t>
      </w:r>
    </w:p>
    <w:p w14:paraId="5DB357A8" w14:textId="50820EAF" w:rsidR="0008341C" w:rsidRPr="0008341C" w:rsidRDefault="007F16E9" w:rsidP="00DA2E37">
      <w:pPr>
        <w:spacing w:line="360" w:lineRule="auto"/>
        <w:ind w:firstLine="708"/>
        <w:jc w:val="both"/>
      </w:pPr>
      <w:r w:rsidRPr="0008341C">
        <w:t>The concept of AI originates from a 1955 Dartmouth Summer [3]</w:t>
      </w:r>
      <w:r w:rsidR="001F7347">
        <w:t>.</w:t>
      </w:r>
      <w:r w:rsidRPr="0008341C">
        <w:t xml:space="preserve"> Later evolutions of this cohort posited that ''every aspect of learning or any other feature of intelligence can in principle be so precisely described that a machine can be made to simulate it'' in an endeavor to ''find how to make machines use language, form abstractions, and concepts, solve problems now reserved for humans and improve themselves''. Turing tests, which assess the ability of machines to demonstrate intelligent behavior (Turing, 1995), show that machines often outperform humans in solving complex judgment-related problems, such as the identification of decision variables out of a very large number of candidates constrained within a high-dimensional space. Indeed, ML, when informed by deep learning, has been remarkably successful for a variety of tasks [4]</w:t>
      </w:r>
      <w:r w:rsidR="001F7347">
        <w:t>.</w:t>
      </w:r>
      <w:r w:rsidRPr="0008341C">
        <w:t xml:space="preserve"> The emerging use of artificial intelligence (AI) and </w:t>
      </w:r>
      <w:r w:rsidRPr="0008341C">
        <w:lastRenderedPageBreak/>
        <w:t xml:space="preserve">machine learning (ML) within financial systems has made artificial intelligence and machine learning an important </w:t>
      </w:r>
      <w:proofErr w:type="spellStart"/>
      <w:r w:rsidRPr="0008341C">
        <w:t>actor</w:t>
      </w:r>
      <w:proofErr w:type="spellEnd"/>
      <w:r w:rsidRPr="0008341C">
        <w:t xml:space="preserve"> in the financial sector and disrupting and transforming industries, and societies [5</w:t>
      </w:r>
      <w:r w:rsidR="001F7347">
        <w:t xml:space="preserve"> </w:t>
      </w:r>
      <w:r w:rsidRPr="0008341C">
        <w:t>,6]</w:t>
      </w:r>
      <w:r w:rsidR="001F7347">
        <w:t>.</w:t>
      </w:r>
      <w:r w:rsidRPr="0008341C">
        <w:t xml:space="preserve"> In recent years, the cryptocurrency market has experienced exponential growth in trading </w:t>
      </w:r>
      <w:proofErr w:type="spellStart"/>
      <w:r w:rsidRPr="0008341C">
        <w:t>volüme</w:t>
      </w:r>
      <w:proofErr w:type="spellEnd"/>
      <w:r w:rsidRPr="0008341C">
        <w:t xml:space="preserve"> and number of tradable coins, sparking the attention of governments, firms, investors, academics, and the </w:t>
      </w:r>
      <w:proofErr w:type="gramStart"/>
      <w:r w:rsidRPr="0008341C">
        <w:t>general public</w:t>
      </w:r>
      <w:proofErr w:type="gramEnd"/>
      <w:r w:rsidRPr="0008341C">
        <w:t xml:space="preserve"> alike</w:t>
      </w:r>
      <w:r w:rsidR="001F7347">
        <w:t xml:space="preserve"> </w:t>
      </w:r>
      <w:r w:rsidRPr="0008341C">
        <w:t>[7]</w:t>
      </w:r>
      <w:r w:rsidR="001F7347">
        <w:t>.</w:t>
      </w:r>
      <w:r w:rsidRPr="0008341C">
        <w:t xml:space="preserve">   </w:t>
      </w:r>
    </w:p>
    <w:p w14:paraId="4436B9FF" w14:textId="77777777" w:rsidR="0008341C" w:rsidRPr="0008341C" w:rsidRDefault="0008341C" w:rsidP="0008341C"/>
    <w:p w14:paraId="028A500B" w14:textId="77777777" w:rsidR="00767ABB" w:rsidRDefault="007F16E9" w:rsidP="00767ABB">
      <w:pPr>
        <w:pStyle w:val="Balk5"/>
        <w:spacing w:line="360" w:lineRule="auto"/>
      </w:pPr>
      <w:r>
        <w:t>Deep Learning in Finance</w:t>
      </w:r>
    </w:p>
    <w:p w14:paraId="5E7E7E3F" w14:textId="55FDB4A4" w:rsidR="0008341C" w:rsidRDefault="007F16E9" w:rsidP="00DA2E37">
      <w:pPr>
        <w:spacing w:line="360" w:lineRule="auto"/>
        <w:ind w:firstLine="708"/>
        <w:jc w:val="both"/>
      </w:pPr>
      <w:r>
        <w:t>Deep learning (DL) is an advanced technique of machine learning (ML) based on artificial neural network (NN) algorithms. As a promising branch of artificial intelligence, DL has attracted great attention in recent years. Compared with conventional Machine Learning techniques such as support vector machine (SVM) and k-nearest neighbors (</w:t>
      </w:r>
      <w:proofErr w:type="spellStart"/>
      <w:r>
        <w:t>kNN</w:t>
      </w:r>
      <w:proofErr w:type="spellEnd"/>
      <w:r>
        <w:t>), DL possesses advantages of unsupervised feature learning, a strong capability of generalization, and a robust training power for big data</w:t>
      </w:r>
      <w:r w:rsidR="001F7347">
        <w:t xml:space="preserve"> </w:t>
      </w:r>
      <w:r>
        <w:t>[8]</w:t>
      </w:r>
      <w:r w:rsidR="001F7347">
        <w:t>.</w:t>
      </w:r>
      <w:r>
        <w:t xml:space="preserve"> There are many reasons why deep learning in finance is important. The first is the availability of big data. Second, many finance applications depend on speed, and deep learning allows us to achieve fast response levels. Third, much of finance involves pattern recognition using data, where a wide variety of inputs are modeled to predict outputs.</w:t>
      </w:r>
    </w:p>
    <w:p w14:paraId="35BE2A94" w14:textId="77777777" w:rsidR="007D7660" w:rsidRDefault="007D7660" w:rsidP="00543D25">
      <w:pPr>
        <w:rPr>
          <w:b/>
          <w:bCs/>
          <w:sz w:val="36"/>
          <w:szCs w:val="36"/>
        </w:rPr>
      </w:pPr>
    </w:p>
    <w:p w14:paraId="5B7434A0" w14:textId="77777777" w:rsidR="00543D25" w:rsidRDefault="007F16E9" w:rsidP="00543D25">
      <w:pPr>
        <w:rPr>
          <w:b/>
          <w:bCs/>
          <w:sz w:val="36"/>
          <w:szCs w:val="36"/>
        </w:rPr>
      </w:pPr>
      <w:proofErr w:type="gramStart"/>
      <w:r w:rsidRPr="00543D25">
        <w:rPr>
          <w:b/>
          <w:bCs/>
          <w:sz w:val="36"/>
          <w:szCs w:val="36"/>
        </w:rPr>
        <w:t xml:space="preserve">2.4 </w:t>
      </w:r>
      <w:r w:rsidR="007D7660">
        <w:rPr>
          <w:b/>
          <w:bCs/>
          <w:sz w:val="36"/>
          <w:szCs w:val="36"/>
        </w:rPr>
        <w:t xml:space="preserve"> </w:t>
      </w:r>
      <w:r w:rsidRPr="00543D25">
        <w:rPr>
          <w:b/>
          <w:bCs/>
          <w:sz w:val="36"/>
          <w:szCs w:val="36"/>
        </w:rPr>
        <w:t>Algorithmic</w:t>
      </w:r>
      <w:proofErr w:type="gramEnd"/>
      <w:r w:rsidRPr="00543D25">
        <w:rPr>
          <w:b/>
          <w:bCs/>
          <w:sz w:val="36"/>
          <w:szCs w:val="36"/>
        </w:rPr>
        <w:t xml:space="preserve"> Trade</w:t>
      </w:r>
    </w:p>
    <w:p w14:paraId="1413B532" w14:textId="77777777" w:rsidR="007D7660" w:rsidRDefault="007D7660" w:rsidP="00543D25">
      <w:pPr>
        <w:rPr>
          <w:b/>
          <w:bCs/>
          <w:sz w:val="36"/>
          <w:szCs w:val="36"/>
        </w:rPr>
      </w:pPr>
    </w:p>
    <w:p w14:paraId="531AF530" w14:textId="5186FD76" w:rsidR="007D7660" w:rsidRDefault="007F16E9" w:rsidP="00DA2E37">
      <w:pPr>
        <w:spacing w:line="360" w:lineRule="auto"/>
        <w:ind w:firstLine="708"/>
        <w:jc w:val="both"/>
        <w:rPr>
          <w:szCs w:val="24"/>
        </w:rPr>
      </w:pPr>
      <w:r w:rsidRPr="007D7660">
        <w:rPr>
          <w:szCs w:val="24"/>
        </w:rPr>
        <w:t xml:space="preserve">Algorithmic trading refers to the use of algorithms to make better trade decisions. Usually, traders build mathematical models that monitor business news and trade activities in real-time to detect any factors that can force security prices to rise or fall. The model comes with a predetermined set of instructions on various parameters – such as timing, price, quantity, and other factors – for placing trades without the trader’s active involvement. Unlike human traders, algorithmic trading can simultaneously analyze large volumes of data and make thousands of trades every day. Machine learning makes fast trading decisions, which gives human traders an advantage over the market average. Also, algorithmic trading does not make trading decisions based on emotions, which is a common limitation among human traders whose judgment may be affected by emotions or personal aspirations. The trading </w:t>
      </w:r>
      <w:r w:rsidRPr="007D7660">
        <w:rPr>
          <w:szCs w:val="24"/>
        </w:rPr>
        <w:lastRenderedPageBreak/>
        <w:t>method is mostly employed by hedge fund managers and financial institutions to automate trading activities [10,</w:t>
      </w:r>
      <w:r w:rsidR="001F7347">
        <w:rPr>
          <w:szCs w:val="24"/>
        </w:rPr>
        <w:t xml:space="preserve"> </w:t>
      </w:r>
      <w:r w:rsidRPr="007D7660">
        <w:rPr>
          <w:szCs w:val="24"/>
        </w:rPr>
        <w:t>11]</w:t>
      </w:r>
      <w:r w:rsidR="001F7347">
        <w:rPr>
          <w:szCs w:val="24"/>
        </w:rPr>
        <w:t>.</w:t>
      </w:r>
    </w:p>
    <w:p w14:paraId="4C3D0ADA" w14:textId="77777777" w:rsidR="007D7660" w:rsidRDefault="007D7660" w:rsidP="007D7660">
      <w:pPr>
        <w:jc w:val="both"/>
        <w:rPr>
          <w:szCs w:val="24"/>
        </w:rPr>
      </w:pPr>
    </w:p>
    <w:p w14:paraId="5CD633EC" w14:textId="77777777" w:rsidR="007D7660" w:rsidRDefault="007F16E9" w:rsidP="007D7660">
      <w:pPr>
        <w:jc w:val="both"/>
        <w:rPr>
          <w:b/>
          <w:bCs/>
          <w:sz w:val="36"/>
          <w:szCs w:val="36"/>
        </w:rPr>
      </w:pPr>
      <w:proofErr w:type="gramStart"/>
      <w:r w:rsidRPr="007D7660">
        <w:rPr>
          <w:b/>
          <w:bCs/>
          <w:sz w:val="36"/>
          <w:szCs w:val="36"/>
        </w:rPr>
        <w:t>2.5</w:t>
      </w:r>
      <w:r>
        <w:rPr>
          <w:b/>
          <w:bCs/>
          <w:sz w:val="36"/>
          <w:szCs w:val="36"/>
        </w:rPr>
        <w:t xml:space="preserve"> </w:t>
      </w:r>
      <w:r w:rsidRPr="007D7660">
        <w:rPr>
          <w:b/>
          <w:bCs/>
          <w:sz w:val="36"/>
          <w:szCs w:val="36"/>
        </w:rPr>
        <w:t xml:space="preserve"> Bitcoin’s</w:t>
      </w:r>
      <w:proofErr w:type="gramEnd"/>
      <w:r w:rsidRPr="007D7660">
        <w:rPr>
          <w:b/>
          <w:bCs/>
          <w:sz w:val="36"/>
          <w:szCs w:val="36"/>
        </w:rPr>
        <w:t xml:space="preserve"> Price Prediction</w:t>
      </w:r>
    </w:p>
    <w:p w14:paraId="2092BFB3" w14:textId="77777777" w:rsidR="007D7660" w:rsidRDefault="007D7660" w:rsidP="007D7660">
      <w:pPr>
        <w:jc w:val="both"/>
        <w:rPr>
          <w:b/>
          <w:bCs/>
          <w:sz w:val="36"/>
          <w:szCs w:val="36"/>
        </w:rPr>
      </w:pPr>
    </w:p>
    <w:p w14:paraId="38D0FD23" w14:textId="6D2223B7" w:rsidR="007D7660" w:rsidRDefault="007F16E9" w:rsidP="00DA2E37">
      <w:pPr>
        <w:spacing w:line="360" w:lineRule="auto"/>
        <w:ind w:firstLine="708"/>
        <w:jc w:val="both"/>
        <w:rPr>
          <w:szCs w:val="24"/>
        </w:rPr>
      </w:pPr>
      <w:r w:rsidRPr="007D7660">
        <w:rPr>
          <w:szCs w:val="24"/>
        </w:rPr>
        <w:t>Bitcoin is the first example of cryptocurrency. It uses computer software that provides complex mathematical solutions hence it helps to make business simple. However, Bitcoin's price is quite volatile and to estimate it machine learning techniques are presented by various researchers [12]</w:t>
      </w:r>
      <w:r w:rsidR="001F7347">
        <w:rPr>
          <w:szCs w:val="24"/>
        </w:rPr>
        <w:t>.</w:t>
      </w:r>
    </w:p>
    <w:p w14:paraId="448BE9A7" w14:textId="77777777" w:rsidR="007D7660" w:rsidRDefault="007D7660" w:rsidP="007D7660">
      <w:pPr>
        <w:ind w:firstLine="284"/>
        <w:jc w:val="both"/>
        <w:rPr>
          <w:szCs w:val="24"/>
        </w:rPr>
      </w:pPr>
    </w:p>
    <w:p w14:paraId="468F7F83" w14:textId="77777777" w:rsidR="007D7660" w:rsidRPr="007D7660" w:rsidRDefault="007F16E9" w:rsidP="007D7660">
      <w:pPr>
        <w:jc w:val="both"/>
        <w:rPr>
          <w:b/>
          <w:bCs/>
          <w:sz w:val="36"/>
          <w:szCs w:val="36"/>
        </w:rPr>
      </w:pPr>
      <w:proofErr w:type="gramStart"/>
      <w:r w:rsidRPr="007D7660">
        <w:rPr>
          <w:b/>
          <w:bCs/>
          <w:sz w:val="36"/>
          <w:szCs w:val="36"/>
        </w:rPr>
        <w:t xml:space="preserve">2.6 </w:t>
      </w:r>
      <w:r>
        <w:rPr>
          <w:b/>
          <w:bCs/>
          <w:sz w:val="36"/>
          <w:szCs w:val="36"/>
        </w:rPr>
        <w:t xml:space="preserve"> </w:t>
      </w:r>
      <w:r w:rsidRPr="007D7660">
        <w:rPr>
          <w:b/>
          <w:bCs/>
          <w:sz w:val="36"/>
          <w:szCs w:val="36"/>
        </w:rPr>
        <w:t>Time</w:t>
      </w:r>
      <w:proofErr w:type="gramEnd"/>
      <w:r w:rsidRPr="007D7660">
        <w:rPr>
          <w:b/>
          <w:bCs/>
          <w:sz w:val="36"/>
          <w:szCs w:val="36"/>
        </w:rPr>
        <w:t xml:space="preserve"> Series Forecasting</w:t>
      </w:r>
    </w:p>
    <w:p w14:paraId="0A1BA840" w14:textId="77777777" w:rsidR="007D7660" w:rsidRPr="007D7660" w:rsidRDefault="007D7660" w:rsidP="007D7660">
      <w:pPr>
        <w:jc w:val="both"/>
        <w:rPr>
          <w:szCs w:val="24"/>
        </w:rPr>
      </w:pPr>
    </w:p>
    <w:p w14:paraId="621242B0" w14:textId="19B4B390" w:rsidR="0008341C" w:rsidRDefault="007F16E9" w:rsidP="00DA2E37">
      <w:pPr>
        <w:spacing w:line="360" w:lineRule="auto"/>
        <w:ind w:firstLine="708"/>
        <w:jc w:val="both"/>
      </w:pPr>
      <w:r w:rsidRPr="007D7660">
        <w:t>Generally, the time series analysis may be divided into main branches, that is, forecasting and dynamic modeling. Time series forecasting means that predicting the future values based on the understanding of previous data distribution, that is, mean, variance, skewness, and kurtosis. It implies that we do not test any type of hypothesis or economic theory in this branch of time series analysis. We simply try to understand the patterns of the time series through different statistics and predict the future. More clearly, we are not concerned with hypothesis testing, investigating the relationships, or building models in this line of research. We just try to extract the information from the past to predict the future [13]</w:t>
      </w:r>
      <w:r w:rsidR="001F7347">
        <w:t>.</w:t>
      </w:r>
      <w:r w:rsidRPr="007D7660">
        <w:t xml:space="preserve"> Traditional time series models like SARIMAX have many stringent data requirements like stationarity and equally spaced values. Other time series models like Recurring Neural Networks with Long-Short Term Memory (RNN-LSTM) can be highly complex [14]</w:t>
      </w:r>
      <w:r w:rsidR="001F7347">
        <w:t>.</w:t>
      </w:r>
    </w:p>
    <w:p w14:paraId="719556EA" w14:textId="77777777" w:rsidR="007D7660" w:rsidRDefault="007D7660" w:rsidP="007D7660">
      <w:pPr>
        <w:ind w:firstLine="708"/>
        <w:jc w:val="both"/>
      </w:pPr>
    </w:p>
    <w:p w14:paraId="09344E51" w14:textId="77777777" w:rsidR="000324F5" w:rsidRDefault="000324F5" w:rsidP="007D7660">
      <w:pPr>
        <w:jc w:val="both"/>
        <w:rPr>
          <w:b/>
          <w:bCs/>
          <w:sz w:val="36"/>
          <w:szCs w:val="36"/>
        </w:rPr>
      </w:pPr>
    </w:p>
    <w:p w14:paraId="36AD1DEB" w14:textId="77777777" w:rsidR="007D7660" w:rsidRDefault="007F16E9" w:rsidP="007D7660">
      <w:pPr>
        <w:jc w:val="both"/>
        <w:rPr>
          <w:b/>
          <w:bCs/>
          <w:sz w:val="36"/>
          <w:szCs w:val="36"/>
        </w:rPr>
      </w:pPr>
      <w:proofErr w:type="gramStart"/>
      <w:r w:rsidRPr="007D7660">
        <w:rPr>
          <w:b/>
          <w:bCs/>
          <w:sz w:val="36"/>
          <w:szCs w:val="36"/>
        </w:rPr>
        <w:t xml:space="preserve">2.7 </w:t>
      </w:r>
      <w:r>
        <w:rPr>
          <w:b/>
          <w:bCs/>
          <w:sz w:val="36"/>
          <w:szCs w:val="36"/>
        </w:rPr>
        <w:t xml:space="preserve"> </w:t>
      </w:r>
      <w:r w:rsidRPr="007D7660">
        <w:rPr>
          <w:b/>
          <w:bCs/>
          <w:sz w:val="36"/>
          <w:szCs w:val="36"/>
        </w:rPr>
        <w:t>Forecasting</w:t>
      </w:r>
      <w:proofErr w:type="gramEnd"/>
      <w:r w:rsidRPr="007D7660">
        <w:rPr>
          <w:b/>
          <w:bCs/>
          <w:sz w:val="36"/>
          <w:szCs w:val="36"/>
        </w:rPr>
        <w:t xml:space="preserve"> at Scale</w:t>
      </w:r>
    </w:p>
    <w:p w14:paraId="2A618575" w14:textId="77777777" w:rsidR="007D7660" w:rsidRDefault="007D7660" w:rsidP="007D7660">
      <w:pPr>
        <w:jc w:val="both"/>
        <w:rPr>
          <w:b/>
          <w:bCs/>
          <w:sz w:val="36"/>
          <w:szCs w:val="36"/>
        </w:rPr>
      </w:pPr>
    </w:p>
    <w:p w14:paraId="7A499F1C" w14:textId="464AB1BF" w:rsidR="007D7660" w:rsidRPr="007D7660" w:rsidRDefault="007F16E9" w:rsidP="00DA2E37">
      <w:pPr>
        <w:spacing w:line="360" w:lineRule="auto"/>
        <w:ind w:firstLine="284"/>
        <w:jc w:val="both"/>
        <w:rPr>
          <w:szCs w:val="24"/>
        </w:rPr>
      </w:pPr>
      <w:r w:rsidRPr="007D7660">
        <w:rPr>
          <w:szCs w:val="24"/>
        </w:rPr>
        <w:t xml:space="preserve">Facebook Prophet is an open-source algorithm for generating time-series models that uses a few old ideas with some new twists. It is particularly good at modeling time series that have multiple </w:t>
      </w:r>
      <w:proofErr w:type="spellStart"/>
      <w:r w:rsidRPr="007D7660">
        <w:rPr>
          <w:szCs w:val="24"/>
        </w:rPr>
        <w:t>seasonalities</w:t>
      </w:r>
      <w:proofErr w:type="spellEnd"/>
      <w:r w:rsidRPr="007D7660">
        <w:rPr>
          <w:szCs w:val="24"/>
        </w:rPr>
        <w:t xml:space="preserve"> and doesn’t face some of the above drawbacks of other algorithms. At its core is the sum of three functions of time plus an error term: growth g(t), seasonality s(t), holidays h(t), and error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oMath>
      <w:r w:rsidRPr="007D7660">
        <w:rPr>
          <w:szCs w:val="24"/>
        </w:rPr>
        <w:t>. [14]</w:t>
      </w:r>
      <w:r w:rsidR="001F7347">
        <w:rPr>
          <w:szCs w:val="24"/>
        </w:rPr>
        <w:t>.</w:t>
      </w:r>
      <w:r w:rsidRPr="007D7660">
        <w:rPr>
          <w:szCs w:val="24"/>
        </w:rPr>
        <w:tab/>
      </w:r>
    </w:p>
    <w:p w14:paraId="7569EB8E" w14:textId="77777777" w:rsidR="005D6357" w:rsidRPr="005D6357" w:rsidRDefault="005D6357" w:rsidP="005D6357"/>
    <w:p w14:paraId="7B7EA67C" w14:textId="77777777" w:rsidR="00C51230" w:rsidRPr="008A3A53" w:rsidRDefault="007F16E9" w:rsidP="00BD5DCB">
      <w:pPr>
        <w:pStyle w:val="Balk3"/>
        <w:spacing w:line="360" w:lineRule="auto"/>
        <w:jc w:val="both"/>
        <w:rPr>
          <w:b w:val="0"/>
          <w:szCs w:val="36"/>
        </w:rPr>
      </w:pPr>
      <w:r>
        <w:lastRenderedPageBreak/>
        <w:tab/>
      </w:r>
      <w:r w:rsidR="005E53DE">
        <w:t>Methods</w:t>
      </w:r>
    </w:p>
    <w:p w14:paraId="44C5E5A6" w14:textId="77777777" w:rsidR="00CE6886" w:rsidRPr="00C51230" w:rsidRDefault="007F16E9" w:rsidP="007321F9">
      <w:pPr>
        <w:pStyle w:val="Balk5"/>
        <w:spacing w:line="360" w:lineRule="auto"/>
        <w:jc w:val="both"/>
      </w:pPr>
      <w:bookmarkStart w:id="25" w:name="_Toc33256565"/>
      <w:r>
        <w:t>Overview</w:t>
      </w:r>
      <w:bookmarkEnd w:id="25"/>
    </w:p>
    <w:p w14:paraId="7707DBDB" w14:textId="77777777" w:rsidR="0025422B" w:rsidRDefault="007F16E9" w:rsidP="007321F9">
      <w:pPr>
        <w:spacing w:after="200" w:line="360" w:lineRule="auto"/>
        <w:jc w:val="both"/>
      </w:pPr>
      <w:r>
        <w:tab/>
      </w:r>
      <w:r w:rsidR="00C224DB" w:rsidRPr="00C224DB">
        <w:t>Three machine learning techniques were used in this project. For the models to work with their best performance, stationarity should be ensured in the data. Before applying the models to the data, normalization was performed to ensure stationarity.</w:t>
      </w:r>
      <w:r w:rsidR="005408BC" w:rsidRPr="005408BC">
        <w:t xml:space="preserve"> Before moving on to machine learning methods, we need to examine blockchain and cryptocurrency technologies.</w:t>
      </w:r>
    </w:p>
    <w:p w14:paraId="038A5680" w14:textId="77777777" w:rsidR="00B17A30" w:rsidRPr="00B17A30" w:rsidRDefault="007F16E9" w:rsidP="00B17A30">
      <w:pPr>
        <w:pStyle w:val="Balk5"/>
        <w:spacing w:line="360" w:lineRule="auto"/>
      </w:pPr>
      <w:r>
        <w:t>Blockchain and Cryptocurrency</w:t>
      </w:r>
    </w:p>
    <w:p w14:paraId="6D251C60" w14:textId="77777777" w:rsidR="006E2680" w:rsidRPr="006E2680" w:rsidRDefault="007F16E9" w:rsidP="006E2680">
      <w:pPr>
        <w:spacing w:after="200" w:line="360" w:lineRule="auto"/>
        <w:jc w:val="both"/>
        <w:rPr>
          <w:szCs w:val="24"/>
        </w:rPr>
      </w:pPr>
      <w:proofErr w:type="gramStart"/>
      <w:r w:rsidRPr="006E2680">
        <w:rPr>
          <w:b/>
          <w:bCs/>
          <w:sz w:val="28"/>
          <w:szCs w:val="28"/>
        </w:rPr>
        <w:t xml:space="preserve">3.2.1 </w:t>
      </w:r>
      <w:r>
        <w:rPr>
          <w:b/>
          <w:bCs/>
          <w:sz w:val="28"/>
          <w:szCs w:val="28"/>
        </w:rPr>
        <w:t xml:space="preserve"> </w:t>
      </w:r>
      <w:r w:rsidRPr="006E2680">
        <w:rPr>
          <w:b/>
          <w:bCs/>
          <w:sz w:val="28"/>
          <w:szCs w:val="28"/>
        </w:rPr>
        <w:t>Blockchain</w:t>
      </w:r>
      <w:proofErr w:type="gramEnd"/>
      <w:r w:rsidR="008C0F48" w:rsidRPr="006E2680">
        <w:rPr>
          <w:b/>
          <w:bCs/>
          <w:sz w:val="28"/>
          <w:szCs w:val="28"/>
        </w:rPr>
        <w:tab/>
      </w:r>
      <w:bookmarkStart w:id="26" w:name="_Toc33256567"/>
    </w:p>
    <w:p w14:paraId="43BE91B3" w14:textId="77777777" w:rsidR="006E2680" w:rsidRDefault="007F16E9" w:rsidP="006E2680">
      <w:pPr>
        <w:spacing w:after="200" w:line="360" w:lineRule="auto"/>
        <w:ind w:firstLine="708"/>
        <w:jc w:val="both"/>
      </w:pPr>
      <w:r>
        <w:t xml:space="preserve">Blockchain is a shared, immutable ledger that simplifies the process of recording transactions and tracking assets in a business network. Assets can be tangible (house, car, cash, land) or intangible (intellectual property, patents, copyrights, brand). Almost anything of value can be tracked on a blockchain network. The importance of a blockchain network is </w:t>
      </w:r>
      <w:proofErr w:type="gramStart"/>
      <w:r>
        <w:t>that;</w:t>
      </w:r>
      <w:proofErr w:type="gramEnd"/>
      <w:r>
        <w:t xml:space="preserve"> business proceeds through information. The faster and more accurate information is received, the better. Blockchain is ideal for presenting information as it provides instantaneous, shared, and completely transparent information stored in a non-modifiable ledger that can only be accessed by authorized network members. A blockchain network can track orders, payments, accounts, production, and much more.</w:t>
      </w:r>
    </w:p>
    <w:p w14:paraId="00E85F91" w14:textId="39FF2F8E" w:rsidR="006E2680" w:rsidRDefault="007F16E9" w:rsidP="00742918">
      <w:pPr>
        <w:spacing w:after="200" w:line="360" w:lineRule="auto"/>
        <w:ind w:firstLine="708"/>
        <w:jc w:val="both"/>
      </w:pPr>
      <w:r>
        <w:t>In recent years, interest in blockchain technology has increased. Increasing interest brings the spread of technology and its use in many different fields. The finance field is the field where blockchain technology is used most intensively. The most popular application of blockchain technology is bitcoin. To understand Bitcoin, we first need to understand the working logic of blockchain technology</w:t>
      </w:r>
      <w:r w:rsidR="00400B1B">
        <w:t>.</w:t>
      </w:r>
    </w:p>
    <w:p w14:paraId="6DA6E17D" w14:textId="77777777" w:rsidR="006E2680" w:rsidRDefault="006E2680" w:rsidP="006E2680">
      <w:pPr>
        <w:spacing w:after="200" w:line="360" w:lineRule="auto"/>
        <w:jc w:val="both"/>
      </w:pPr>
    </w:p>
    <w:p w14:paraId="362571DF" w14:textId="77777777" w:rsidR="006E2680" w:rsidRDefault="006E2680" w:rsidP="006E2680">
      <w:pPr>
        <w:spacing w:after="200" w:line="360" w:lineRule="auto"/>
        <w:jc w:val="both"/>
      </w:pPr>
    </w:p>
    <w:p w14:paraId="0C582979" w14:textId="3FACAED3" w:rsidR="006E2680" w:rsidRDefault="006E2680" w:rsidP="006E2680">
      <w:pPr>
        <w:spacing w:after="200" w:line="360" w:lineRule="auto"/>
        <w:jc w:val="both"/>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27292" w14:paraId="6CA7235C" w14:textId="77777777" w:rsidTr="00D3019D">
        <w:tc>
          <w:tcPr>
            <w:tcW w:w="9060" w:type="dxa"/>
          </w:tcPr>
          <w:bookmarkEnd w:id="26"/>
          <w:p w14:paraId="34EFC00B" w14:textId="78113FA5" w:rsidR="00427292" w:rsidRDefault="00427292" w:rsidP="006F4CC8">
            <w:pPr>
              <w:spacing w:after="200" w:line="360" w:lineRule="auto"/>
              <w:jc w:val="both"/>
              <w:rPr>
                <w:szCs w:val="32"/>
              </w:rPr>
            </w:pPr>
            <w:r>
              <w:rPr>
                <w:noProof/>
                <w:szCs w:val="32"/>
                <w:lang w:val="tr-TR" w:eastAsia="tr-TR"/>
              </w:rPr>
              <w:drawing>
                <wp:inline distT="0" distB="0" distL="0" distR="0" wp14:anchorId="0D1E4B18" wp14:editId="03B2A930">
                  <wp:extent cx="5761355" cy="103060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1030605"/>
                          </a:xfrm>
                          <a:prstGeom prst="rect">
                            <a:avLst/>
                          </a:prstGeom>
                          <a:noFill/>
                        </pic:spPr>
                      </pic:pic>
                    </a:graphicData>
                  </a:graphic>
                </wp:inline>
              </w:drawing>
            </w:r>
          </w:p>
        </w:tc>
      </w:tr>
      <w:tr w:rsidR="00427292" w14:paraId="3D6B7B98" w14:textId="77777777" w:rsidTr="00D3019D">
        <w:tc>
          <w:tcPr>
            <w:tcW w:w="9060" w:type="dxa"/>
          </w:tcPr>
          <w:p w14:paraId="6304778E" w14:textId="709B2691" w:rsidR="00427292" w:rsidRPr="00427292" w:rsidRDefault="00427292" w:rsidP="00DB4821">
            <w:pPr>
              <w:spacing w:after="200" w:line="360" w:lineRule="auto"/>
              <w:jc w:val="center"/>
              <w:rPr>
                <w:i/>
                <w:iCs/>
                <w:sz w:val="20"/>
              </w:rPr>
            </w:pPr>
            <w:r w:rsidRPr="001F7347">
              <w:rPr>
                <w:i/>
                <w:iCs/>
                <w:szCs w:val="24"/>
              </w:rPr>
              <w:t>Figure 1</w:t>
            </w:r>
            <w:r w:rsidR="00D3019D" w:rsidRPr="001F7347">
              <w:rPr>
                <w:i/>
                <w:iCs/>
                <w:szCs w:val="24"/>
              </w:rPr>
              <w:t xml:space="preserve"> Flow of</w:t>
            </w:r>
            <w:r w:rsidRPr="001F7347">
              <w:rPr>
                <w:i/>
                <w:iCs/>
                <w:szCs w:val="24"/>
              </w:rPr>
              <w:t xml:space="preserve"> </w:t>
            </w:r>
            <w:proofErr w:type="gramStart"/>
            <w:r w:rsidRPr="001F7347">
              <w:rPr>
                <w:i/>
                <w:iCs/>
                <w:szCs w:val="24"/>
              </w:rPr>
              <w:t>Blockchain</w:t>
            </w:r>
            <w:r w:rsidR="00400B1B">
              <w:rPr>
                <w:i/>
                <w:iCs/>
                <w:szCs w:val="24"/>
              </w:rPr>
              <w:t>[</w:t>
            </w:r>
            <w:proofErr w:type="gramEnd"/>
            <w:r w:rsidR="00400B1B">
              <w:rPr>
                <w:i/>
                <w:iCs/>
                <w:szCs w:val="24"/>
              </w:rPr>
              <w:t>15]</w:t>
            </w:r>
          </w:p>
        </w:tc>
      </w:tr>
    </w:tbl>
    <w:p w14:paraId="5673308F" w14:textId="77777777" w:rsidR="00427292" w:rsidRDefault="00427292" w:rsidP="006F4CC8">
      <w:pPr>
        <w:spacing w:after="200" w:line="360" w:lineRule="auto"/>
        <w:jc w:val="both"/>
        <w:rPr>
          <w:szCs w:val="32"/>
        </w:rPr>
      </w:pPr>
    </w:p>
    <w:p w14:paraId="2D3BCA18" w14:textId="4DF20ED5" w:rsidR="006E2680" w:rsidRDefault="007F16E9" w:rsidP="00DA2E37">
      <w:pPr>
        <w:spacing w:after="200" w:line="360" w:lineRule="auto"/>
        <w:jc w:val="both"/>
        <w:rPr>
          <w:szCs w:val="32"/>
        </w:rPr>
      </w:pPr>
      <w:r w:rsidRPr="006E2680">
        <w:rPr>
          <w:szCs w:val="32"/>
        </w:rPr>
        <w:t>A blockchain consists of data sets which are composed of a chain of data packages (blocks) where a block comprises multiple transactions</w:t>
      </w:r>
      <w:r w:rsidR="00400B1B">
        <w:rPr>
          <w:szCs w:val="32"/>
        </w:rPr>
        <w:t xml:space="preserve"> [15].</w:t>
      </w:r>
      <w:r w:rsidRPr="006E2680">
        <w:rPr>
          <w:szCs w:val="32"/>
        </w:rPr>
        <w:t xml:space="preserve"> The blockchain is extended by each additional block and hence represents a complete ledger of the transaction history. Blocks can be validated by the network using cryptographic means. In addition to the transactions, each block contains a timestamp, the hash value of the previous block (‘parent’), and a nonce, which is a random number for verifying the hash. This concept ensures the integrity of the entire blockchain through to the first block (‘genesis block’). Hash values are </w:t>
      </w:r>
      <w:proofErr w:type="gramStart"/>
      <w:r w:rsidRPr="006E2680">
        <w:rPr>
          <w:szCs w:val="32"/>
        </w:rPr>
        <w:t>unique</w:t>
      </w:r>
      <w:proofErr w:type="gramEnd"/>
      <w:r w:rsidRPr="006E2680">
        <w:rPr>
          <w:szCs w:val="32"/>
        </w:rPr>
        <w:t xml:space="preserve"> and fraud can be effectively prevented since changes of a block in the chain would immediately change the respective hash value. If </w:t>
      </w:r>
      <w:proofErr w:type="gramStart"/>
      <w:r w:rsidRPr="006E2680">
        <w:rPr>
          <w:szCs w:val="32"/>
        </w:rPr>
        <w:t>the majority of</w:t>
      </w:r>
      <w:proofErr w:type="gramEnd"/>
      <w:r w:rsidRPr="006E2680">
        <w:rPr>
          <w:szCs w:val="32"/>
        </w:rPr>
        <w:t xml:space="preserve"> nodes in the network agree by a consensus mechanism on the validity of transactions in a block and on the validity of the block itself, the block can be added to the chain. </w:t>
      </w:r>
      <w:proofErr w:type="gramStart"/>
      <w:r w:rsidRPr="006E2680">
        <w:rPr>
          <w:szCs w:val="32"/>
        </w:rPr>
        <w:t>Therefore</w:t>
      </w:r>
      <w:proofErr w:type="gramEnd"/>
      <w:r w:rsidRPr="006E2680">
        <w:rPr>
          <w:szCs w:val="32"/>
        </w:rPr>
        <w:t xml:space="preserve"> new transactions are not automatically added to the ledger. Rather, the consensus process ensures that these transactions are stored in a block for a certain time before being transferred to the ledger. Afterward, the information in the blockchain can no longer be changed. In the case of Bitcoin, blocks are created by so-called miners who are rewarded with Bitcoins for validating the blocks. The example of Bitcoin illustrates that the principle of the blockchain cannot only change the process of money transactions. Using cryptography, people all over the world can trust each other and transfer different kinds of assets peer-to-peer over the internet</w:t>
      </w:r>
      <w:r w:rsidR="001F7347">
        <w:rPr>
          <w:szCs w:val="32"/>
        </w:rPr>
        <w:t xml:space="preserve"> </w:t>
      </w:r>
      <w:r w:rsidRPr="006E2680">
        <w:rPr>
          <w:szCs w:val="32"/>
        </w:rPr>
        <w:t>[</w:t>
      </w:r>
      <w:r w:rsidR="00900708">
        <w:rPr>
          <w:szCs w:val="32"/>
        </w:rPr>
        <w:t>16</w:t>
      </w:r>
      <w:r w:rsidRPr="006E2680">
        <w:rPr>
          <w:szCs w:val="32"/>
        </w:rPr>
        <w:t>]</w:t>
      </w:r>
      <w:r w:rsidR="001F7347">
        <w:rPr>
          <w:szCs w:val="32"/>
        </w:rPr>
        <w:t>.</w:t>
      </w:r>
      <w:r>
        <w:rPr>
          <w:szCs w:val="32"/>
        </w:rPr>
        <w:t xml:space="preserve"> </w:t>
      </w:r>
    </w:p>
    <w:p w14:paraId="69C4CAF7" w14:textId="77777777" w:rsidR="006E2680" w:rsidRPr="002F7F01" w:rsidRDefault="007F16E9" w:rsidP="006F4CC8">
      <w:pPr>
        <w:spacing w:after="200" w:line="360" w:lineRule="auto"/>
        <w:jc w:val="both"/>
        <w:rPr>
          <w:szCs w:val="24"/>
        </w:rPr>
      </w:pPr>
      <w:proofErr w:type="gramStart"/>
      <w:r w:rsidRPr="006E2680">
        <w:rPr>
          <w:b/>
          <w:bCs/>
          <w:sz w:val="28"/>
          <w:szCs w:val="28"/>
        </w:rPr>
        <w:t>3.2.2  Cryptocurrency</w:t>
      </w:r>
      <w:proofErr w:type="gramEnd"/>
      <w:r w:rsidR="002F7F01">
        <w:rPr>
          <w:b/>
          <w:bCs/>
          <w:sz w:val="28"/>
          <w:szCs w:val="28"/>
        </w:rPr>
        <w:t xml:space="preserve"> </w:t>
      </w:r>
    </w:p>
    <w:p w14:paraId="6CCA0070" w14:textId="41A1AD90" w:rsidR="002F7F01" w:rsidRPr="002F7F01" w:rsidRDefault="007F16E9" w:rsidP="006F4CC8">
      <w:pPr>
        <w:spacing w:after="200" w:line="360" w:lineRule="auto"/>
        <w:jc w:val="both"/>
        <w:rPr>
          <w:szCs w:val="24"/>
        </w:rPr>
      </w:pPr>
      <w:r>
        <w:rPr>
          <w:b/>
          <w:bCs/>
          <w:sz w:val="28"/>
          <w:szCs w:val="28"/>
        </w:rPr>
        <w:tab/>
      </w:r>
      <w:r w:rsidR="002F7F01" w:rsidRPr="002F7F01">
        <w:rPr>
          <w:szCs w:val="24"/>
        </w:rPr>
        <w:t xml:space="preserve">Cryptocurrency, a product of blockchain technology is a form of payment that can be exchanged online for goods and services. Unlike other investments, cryptocurrency is not tied to physical assets. The purpose of cryptocurrencies </w:t>
      </w:r>
      <w:r w:rsidR="008405D0">
        <w:rPr>
          <w:szCs w:val="24"/>
        </w:rPr>
        <w:t>is</w:t>
      </w:r>
      <w:r w:rsidR="002F7F01" w:rsidRPr="002F7F01">
        <w:rPr>
          <w:szCs w:val="24"/>
        </w:rPr>
        <w:t xml:space="preserve"> to allow two people anywhere to </w:t>
      </w:r>
      <w:r w:rsidR="002F7F01" w:rsidRPr="002F7F01">
        <w:rPr>
          <w:szCs w:val="24"/>
        </w:rPr>
        <w:lastRenderedPageBreak/>
        <w:t xml:space="preserve">exchange value directly. There is no central party controlling the network, there is no central bank that could shut down or arbitrarily raise or lower the value. The first cryptocurrency product was bitcoin and has been the market leader in cryptocurrencies since the first bitcoin was mined in 2009. After the bitcoin's genesis block, more than 15.000 altcoins have been created (Altcoin means alternative coin and is the name given to all cryptocurrencies produced after bitcoin). With the rise of cryptocurrencies, the number of centralized and decentralized exchanges where cryptocurrencies can be bought and sold has also increased rapidly. According to </w:t>
      </w:r>
      <w:proofErr w:type="spellStart"/>
      <w:r w:rsidR="002F7F01" w:rsidRPr="002F7F01">
        <w:rPr>
          <w:szCs w:val="24"/>
        </w:rPr>
        <w:t>Coinmarketcap</w:t>
      </w:r>
      <w:proofErr w:type="spellEnd"/>
      <w:r w:rsidR="002F7F01" w:rsidRPr="002F7F01">
        <w:rPr>
          <w:szCs w:val="24"/>
        </w:rPr>
        <w:t xml:space="preserve">, today there are a total of 446 decentralized and centralized exchange platforms where </w:t>
      </w:r>
      <w:proofErr w:type="gramStart"/>
      <w:r w:rsidR="008405D0">
        <w:rPr>
          <w:szCs w:val="24"/>
        </w:rPr>
        <w:t>crypto-assets</w:t>
      </w:r>
      <w:proofErr w:type="gramEnd"/>
      <w:r w:rsidR="002F7F01" w:rsidRPr="002F7F01">
        <w:rPr>
          <w:szCs w:val="24"/>
        </w:rPr>
        <w:t xml:space="preserve"> can be bought and sold. Cryptocurrencies are divided into classes within themselves. Some cryptocurrencies have their blockchain network and could be minable and some of them do not. Some cryptocurrencies are called tokens developed on a blockchain network and some cryptocurrencies have a </w:t>
      </w:r>
      <w:proofErr w:type="spellStart"/>
      <w:proofErr w:type="gramStart"/>
      <w:r w:rsidR="002F7F01" w:rsidRPr="002F7F01">
        <w:rPr>
          <w:szCs w:val="24"/>
        </w:rPr>
        <w:t>dApp</w:t>
      </w:r>
      <w:proofErr w:type="spellEnd"/>
      <w:r w:rsidR="002F7F01" w:rsidRPr="002F7F01">
        <w:rPr>
          <w:szCs w:val="24"/>
        </w:rPr>
        <w:t>(</w:t>
      </w:r>
      <w:proofErr w:type="gramEnd"/>
      <w:r w:rsidR="002F7F01" w:rsidRPr="002F7F01">
        <w:rPr>
          <w:szCs w:val="24"/>
        </w:rPr>
        <w:t>decentralized application) platform. Table of the qualitative factors of 30 selected cryptocurrencies to understand the difference between cryptocurrencies:</w:t>
      </w:r>
      <w:r w:rsidR="00D1128C">
        <w:rPr>
          <w:szCs w:val="24"/>
        </w:rPr>
        <w:t xml:space="preserve"> [17</w:t>
      </w:r>
      <w:r w:rsidR="00852971">
        <w:rPr>
          <w:szCs w:val="24"/>
        </w:rPr>
        <w:t>-</w:t>
      </w:r>
      <w:r w:rsidR="001F7347">
        <w:rPr>
          <w:szCs w:val="24"/>
        </w:rPr>
        <w:t xml:space="preserve"> </w:t>
      </w:r>
      <w:r w:rsidR="00D1128C">
        <w:rPr>
          <w:szCs w:val="24"/>
        </w:rPr>
        <w:t>19]</w:t>
      </w:r>
      <w:r w:rsidR="00E92342">
        <w:rPr>
          <w:szCs w:val="24"/>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92342" w14:paraId="77B6607D" w14:textId="77777777" w:rsidTr="00E92342">
        <w:tc>
          <w:tcPr>
            <w:tcW w:w="9060" w:type="dxa"/>
          </w:tcPr>
          <w:p w14:paraId="64CF171B" w14:textId="1D3AEDD7" w:rsidR="00E92342" w:rsidRDefault="00E92342" w:rsidP="006F4CC8">
            <w:pPr>
              <w:spacing w:after="200" w:line="360" w:lineRule="auto"/>
              <w:jc w:val="both"/>
              <w:rPr>
                <w:szCs w:val="32"/>
              </w:rPr>
            </w:pPr>
            <w:r>
              <w:rPr>
                <w:noProof/>
                <w:szCs w:val="24"/>
                <w:lang w:val="tr-TR" w:eastAsia="tr-TR"/>
              </w:rPr>
              <w:drawing>
                <wp:inline distT="0" distB="0" distL="0" distR="0" wp14:anchorId="78C300E8" wp14:editId="43E7C703">
                  <wp:extent cx="5896947" cy="4425376"/>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13156" cy="4437540"/>
                          </a:xfrm>
                          <a:prstGeom prst="rect">
                            <a:avLst/>
                          </a:prstGeom>
                          <a:noFill/>
                        </pic:spPr>
                      </pic:pic>
                    </a:graphicData>
                  </a:graphic>
                </wp:inline>
              </w:drawing>
            </w:r>
          </w:p>
        </w:tc>
      </w:tr>
      <w:tr w:rsidR="00E92342" w14:paraId="6E67A8D0" w14:textId="77777777" w:rsidTr="00E92342">
        <w:tc>
          <w:tcPr>
            <w:tcW w:w="9060" w:type="dxa"/>
          </w:tcPr>
          <w:p w14:paraId="2AA09B04" w14:textId="11241FCE" w:rsidR="00E92342" w:rsidRPr="00E92342" w:rsidRDefault="00E92342" w:rsidP="00E92342">
            <w:pPr>
              <w:spacing w:after="200" w:line="360" w:lineRule="auto"/>
              <w:jc w:val="center"/>
              <w:rPr>
                <w:i/>
                <w:iCs/>
                <w:szCs w:val="32"/>
              </w:rPr>
            </w:pPr>
            <w:r w:rsidRPr="00E92342">
              <w:rPr>
                <w:i/>
                <w:iCs/>
                <w:szCs w:val="32"/>
              </w:rPr>
              <w:t xml:space="preserve">Figure 2 Differences Between </w:t>
            </w:r>
            <w:proofErr w:type="gramStart"/>
            <w:r w:rsidRPr="00E92342">
              <w:rPr>
                <w:i/>
                <w:iCs/>
                <w:szCs w:val="32"/>
              </w:rPr>
              <w:t>Cryptocurrencies</w:t>
            </w:r>
            <w:r w:rsidR="00852971">
              <w:rPr>
                <w:i/>
                <w:iCs/>
                <w:szCs w:val="32"/>
              </w:rPr>
              <w:t>[</w:t>
            </w:r>
            <w:proofErr w:type="gramEnd"/>
            <w:r w:rsidR="00852971">
              <w:rPr>
                <w:i/>
                <w:iCs/>
                <w:szCs w:val="32"/>
              </w:rPr>
              <w:t>17-19]</w:t>
            </w:r>
          </w:p>
        </w:tc>
      </w:tr>
    </w:tbl>
    <w:p w14:paraId="69BE4D71" w14:textId="77777777" w:rsidR="00914B3E" w:rsidRPr="00914B3E" w:rsidRDefault="007F16E9" w:rsidP="00914B3E">
      <w:pPr>
        <w:pStyle w:val="Balk5"/>
        <w:spacing w:line="360" w:lineRule="auto"/>
        <w:jc w:val="both"/>
      </w:pPr>
      <w:r>
        <w:lastRenderedPageBreak/>
        <w:t xml:space="preserve">Stationarity Tools </w:t>
      </w:r>
      <w:r w:rsidR="009A1E6D">
        <w:t xml:space="preserve"> </w:t>
      </w:r>
    </w:p>
    <w:p w14:paraId="44ADC650" w14:textId="77777777" w:rsidR="009A1E6D" w:rsidRPr="009A1E6D" w:rsidRDefault="007F16E9" w:rsidP="009A1E6D">
      <w:pPr>
        <w:spacing w:after="200" w:line="360" w:lineRule="auto"/>
        <w:jc w:val="both"/>
        <w:rPr>
          <w:bCs/>
          <w:szCs w:val="24"/>
        </w:rPr>
      </w:pPr>
      <w:r>
        <w:rPr>
          <w:b/>
          <w:sz w:val="36"/>
          <w:szCs w:val="36"/>
        </w:rPr>
        <w:tab/>
      </w:r>
      <w:r w:rsidRPr="009A1E6D">
        <w:rPr>
          <w:bCs/>
          <w:szCs w:val="24"/>
        </w:rPr>
        <w:t xml:space="preserve">In order to the data fit the VAR model and get better prediction results, the data must be stationary and since we are dealing with time series </w:t>
      </w:r>
      <w:proofErr w:type="gramStart"/>
      <w:r w:rsidRPr="009A1E6D">
        <w:rPr>
          <w:bCs/>
          <w:szCs w:val="24"/>
        </w:rPr>
        <w:t>data</w:t>
      </w:r>
      <w:proofErr w:type="gramEnd"/>
      <w:r w:rsidRPr="009A1E6D">
        <w:rPr>
          <w:bCs/>
          <w:szCs w:val="24"/>
        </w:rPr>
        <w:t xml:space="preserve"> we must examine the components of time series data and minimize the effect of the components to make our data stationary. Time series data consist of 4 main components:</w:t>
      </w:r>
    </w:p>
    <w:p w14:paraId="599DB1DE" w14:textId="484CC4F4" w:rsidR="009A1E6D" w:rsidRPr="00B55793" w:rsidRDefault="007F16E9" w:rsidP="00B55793">
      <w:pPr>
        <w:pStyle w:val="ListeParagraf"/>
        <w:numPr>
          <w:ilvl w:val="0"/>
          <w:numId w:val="3"/>
        </w:numPr>
        <w:spacing w:after="200" w:line="360" w:lineRule="auto"/>
        <w:jc w:val="both"/>
        <w:rPr>
          <w:bCs/>
          <w:szCs w:val="24"/>
        </w:rPr>
      </w:pPr>
      <w:r w:rsidRPr="00B55793">
        <w:rPr>
          <w:bCs/>
          <w:szCs w:val="24"/>
        </w:rPr>
        <w:t>Trend</w:t>
      </w:r>
      <w:r w:rsidR="001F7347" w:rsidRPr="00B55793">
        <w:rPr>
          <w:bCs/>
          <w:szCs w:val="24"/>
        </w:rPr>
        <w:t xml:space="preserve"> </w:t>
      </w:r>
      <w:r w:rsidRPr="00B55793">
        <w:rPr>
          <w:bCs/>
          <w:szCs w:val="24"/>
        </w:rPr>
        <w:t xml:space="preserve">= Trend is the increase or decrease in the series over </w:t>
      </w:r>
      <w:proofErr w:type="gramStart"/>
      <w:r w:rsidRPr="00B55793">
        <w:rPr>
          <w:bCs/>
          <w:szCs w:val="24"/>
        </w:rPr>
        <w:t>a period of time</w:t>
      </w:r>
      <w:proofErr w:type="gramEnd"/>
      <w:r w:rsidRPr="00B55793">
        <w:rPr>
          <w:bCs/>
          <w:szCs w:val="24"/>
        </w:rPr>
        <w:t>, it persists over a long period of time.</w:t>
      </w:r>
    </w:p>
    <w:p w14:paraId="11BD8471" w14:textId="442CACB7" w:rsidR="009A1E6D" w:rsidRPr="00B55793" w:rsidRDefault="007F16E9" w:rsidP="00B55793">
      <w:pPr>
        <w:pStyle w:val="ListeParagraf"/>
        <w:numPr>
          <w:ilvl w:val="0"/>
          <w:numId w:val="3"/>
        </w:numPr>
        <w:spacing w:after="200" w:line="360" w:lineRule="auto"/>
        <w:jc w:val="both"/>
        <w:rPr>
          <w:bCs/>
          <w:szCs w:val="24"/>
        </w:rPr>
      </w:pPr>
      <w:r w:rsidRPr="00B55793">
        <w:rPr>
          <w:bCs/>
          <w:szCs w:val="24"/>
        </w:rPr>
        <w:t>Seasonality</w:t>
      </w:r>
      <w:r w:rsidR="001F7347" w:rsidRPr="00B55793">
        <w:rPr>
          <w:bCs/>
          <w:szCs w:val="24"/>
        </w:rPr>
        <w:t xml:space="preserve"> </w:t>
      </w:r>
      <w:r w:rsidRPr="00B55793">
        <w:rPr>
          <w:bCs/>
          <w:szCs w:val="24"/>
        </w:rPr>
        <w:t>= Regular pattern of up and down fluctuations. It is a short-term variation occurring due to seasonal factors.</w:t>
      </w:r>
    </w:p>
    <w:p w14:paraId="2E8EA105" w14:textId="3CC511B1" w:rsidR="009A1E6D" w:rsidRPr="00B55793" w:rsidRDefault="007F16E9" w:rsidP="00B55793">
      <w:pPr>
        <w:pStyle w:val="ListeParagraf"/>
        <w:numPr>
          <w:ilvl w:val="0"/>
          <w:numId w:val="3"/>
        </w:numPr>
        <w:spacing w:after="200" w:line="360" w:lineRule="auto"/>
        <w:jc w:val="both"/>
        <w:rPr>
          <w:bCs/>
          <w:szCs w:val="24"/>
        </w:rPr>
      </w:pPr>
      <w:r w:rsidRPr="00B55793">
        <w:rPr>
          <w:bCs/>
          <w:szCs w:val="24"/>
        </w:rPr>
        <w:t>Cyclically</w:t>
      </w:r>
      <w:r w:rsidR="001F7347" w:rsidRPr="00B55793">
        <w:rPr>
          <w:bCs/>
          <w:szCs w:val="24"/>
        </w:rPr>
        <w:t xml:space="preserve"> </w:t>
      </w:r>
      <w:r w:rsidRPr="00B55793">
        <w:rPr>
          <w:bCs/>
          <w:szCs w:val="24"/>
        </w:rPr>
        <w:t>= It is a medium-term variation caused by circumstances, which repeat in irregular intervals.</w:t>
      </w:r>
    </w:p>
    <w:p w14:paraId="30C3F89C" w14:textId="5CE0F287" w:rsidR="00914B3E" w:rsidRPr="00B55793" w:rsidRDefault="007F16E9" w:rsidP="00B55793">
      <w:pPr>
        <w:pStyle w:val="ListeParagraf"/>
        <w:numPr>
          <w:ilvl w:val="0"/>
          <w:numId w:val="3"/>
        </w:numPr>
        <w:spacing w:after="200" w:line="360" w:lineRule="auto"/>
        <w:jc w:val="both"/>
        <w:rPr>
          <w:bCs/>
          <w:szCs w:val="24"/>
        </w:rPr>
      </w:pPr>
      <w:r w:rsidRPr="00B55793">
        <w:rPr>
          <w:bCs/>
          <w:szCs w:val="24"/>
        </w:rPr>
        <w:t>Irregularity</w:t>
      </w:r>
      <w:r w:rsidR="001F7347" w:rsidRPr="00B55793">
        <w:rPr>
          <w:bCs/>
          <w:szCs w:val="24"/>
        </w:rPr>
        <w:t xml:space="preserve"> </w:t>
      </w:r>
      <w:r w:rsidRPr="00B55793">
        <w:rPr>
          <w:bCs/>
          <w:szCs w:val="24"/>
        </w:rPr>
        <w:t xml:space="preserve">= It refers to variations which occur due to unpredictable factors </w:t>
      </w:r>
      <w:proofErr w:type="gramStart"/>
      <w:r w:rsidRPr="00B55793">
        <w:rPr>
          <w:bCs/>
          <w:szCs w:val="24"/>
        </w:rPr>
        <w:t>and also</w:t>
      </w:r>
      <w:proofErr w:type="gramEnd"/>
      <w:r w:rsidRPr="00B55793">
        <w:rPr>
          <w:bCs/>
          <w:szCs w:val="24"/>
        </w:rPr>
        <w:t xml:space="preserve"> do not repeat in particular patterns.</w:t>
      </w:r>
    </w:p>
    <w:p w14:paraId="69255090" w14:textId="77777777" w:rsidR="00505868" w:rsidRPr="00EB3171" w:rsidRDefault="007F16E9" w:rsidP="009E28E0">
      <w:pPr>
        <w:pStyle w:val="Balk6"/>
        <w:spacing w:after="200" w:line="360" w:lineRule="auto"/>
        <w:jc w:val="both"/>
        <w:rPr>
          <w:szCs w:val="24"/>
        </w:rPr>
      </w:pPr>
      <w:proofErr w:type="gramStart"/>
      <w:r>
        <w:t>Autocorrelation(</w:t>
      </w:r>
      <w:proofErr w:type="gramEnd"/>
      <w:r>
        <w:t>ACF) and Partial Autocorrelation(PACF)</w:t>
      </w:r>
    </w:p>
    <w:p w14:paraId="15A72E04" w14:textId="3FC15D6C" w:rsidR="00B55793" w:rsidRDefault="007F16E9" w:rsidP="009A1E6D">
      <w:pPr>
        <w:spacing w:after="200" w:line="360" w:lineRule="auto"/>
        <w:jc w:val="both"/>
        <w:rPr>
          <w:szCs w:val="24"/>
        </w:rPr>
      </w:pPr>
      <w:r>
        <w:rPr>
          <w:szCs w:val="24"/>
        </w:rPr>
        <w:tab/>
      </w:r>
      <w:r w:rsidRPr="009A1E6D">
        <w:rPr>
          <w:szCs w:val="24"/>
        </w:rPr>
        <w:t>The coefficient of correlation between two values in a time series is called the autocorrelation function (ACF) For example the ACF for a time series is given by</w:t>
      </w:r>
      <w:r w:rsidR="00852971">
        <w:rPr>
          <w:szCs w:val="24"/>
        </w:rPr>
        <w:t xml:space="preserve"> </w:t>
      </w:r>
      <w:r w:rsidR="00B55793">
        <w:rPr>
          <w:szCs w:val="24"/>
        </w:rPr>
        <w:t>Eq</w:t>
      </w:r>
      <w:r w:rsidR="00537EDD">
        <w:rPr>
          <w:szCs w:val="24"/>
        </w:rPr>
        <w:t>uation</w:t>
      </w:r>
      <w:r w:rsidR="006F5FD5">
        <w:rPr>
          <w:szCs w:val="24"/>
        </w:rPr>
        <w:t xml:space="preserve"> </w:t>
      </w:r>
      <w:r w:rsidR="00B55793">
        <w:rPr>
          <w:szCs w:val="24"/>
        </w:rPr>
        <w:t>(1)</w:t>
      </w:r>
      <w:r w:rsidR="00852971">
        <w:rPr>
          <w:szCs w:val="24"/>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0"/>
      </w:tblGrid>
      <w:tr w:rsidR="00B55793" w14:paraId="54A15308" w14:textId="77777777" w:rsidTr="00B55793">
        <w:tc>
          <w:tcPr>
            <w:tcW w:w="7650" w:type="dxa"/>
          </w:tcPr>
          <w:p w14:paraId="7305BA4A" w14:textId="20BA1010" w:rsidR="007D7641" w:rsidRDefault="00AB0134" w:rsidP="00B55793">
            <w:pPr>
              <w:spacing w:after="200" w:line="360" w:lineRule="auto"/>
              <w:jc w:val="center"/>
              <w:rPr>
                <w:szCs w:val="24"/>
              </w:rPr>
            </w:pPr>
            <m:oMathPara>
              <m:oMath>
                <m:r>
                  <w:rPr>
                    <w:rFonts w:ascii="Cambria Math" w:hAnsi="Cambria Math"/>
                    <w:szCs w:val="24"/>
                  </w:rPr>
                  <m:t>Corr</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t-k</m:t>
                    </m:r>
                  </m:sub>
                </m:sSub>
                <m:r>
                  <w:rPr>
                    <w:rFonts w:ascii="Cambria Math" w:hAnsi="Cambria Math"/>
                    <w:szCs w:val="24"/>
                  </w:rPr>
                  <m:t>)</m:t>
                </m:r>
              </m:oMath>
            </m:oMathPara>
          </w:p>
        </w:tc>
        <w:tc>
          <w:tcPr>
            <w:tcW w:w="1410" w:type="dxa"/>
          </w:tcPr>
          <w:p w14:paraId="3DC89FA5" w14:textId="7ABA5FDD" w:rsidR="00B55793" w:rsidRPr="006F5FD5" w:rsidRDefault="00B55793" w:rsidP="00B55793">
            <w:pPr>
              <w:spacing w:after="200" w:line="360" w:lineRule="auto"/>
              <w:jc w:val="right"/>
              <w:rPr>
                <w:i/>
                <w:iCs/>
                <w:szCs w:val="24"/>
              </w:rPr>
            </w:pPr>
            <w:r w:rsidRPr="006F5FD5">
              <w:rPr>
                <w:i/>
                <w:iCs/>
                <w:szCs w:val="24"/>
              </w:rPr>
              <w:t>(1)</w:t>
            </w:r>
          </w:p>
        </w:tc>
      </w:tr>
    </w:tbl>
    <w:p w14:paraId="5C970AE3" w14:textId="42B56D82" w:rsidR="00BA7C4D" w:rsidRPr="00AB0134" w:rsidRDefault="007F16E9" w:rsidP="009A1E6D">
      <w:pPr>
        <w:spacing w:after="200" w:line="360" w:lineRule="auto"/>
        <w:jc w:val="both"/>
        <w:rPr>
          <w:szCs w:val="24"/>
        </w:rPr>
      </w:pPr>
      <w:r w:rsidRPr="009A1E6D">
        <w:rPr>
          <w:szCs w:val="24"/>
        </w:rPr>
        <w:t>This value of k is the time gap being considered and is called the lag. A lag 1 autocorrelation</w:t>
      </w:r>
      <w:proofErr w:type="gramStart"/>
      <w:r w:rsidR="00AB0134">
        <w:rPr>
          <w:szCs w:val="24"/>
        </w:rPr>
        <w:t xml:space="preserve"> </w:t>
      </w:r>
      <w:r w:rsidRPr="009A1E6D">
        <w:rPr>
          <w:szCs w:val="24"/>
        </w:rPr>
        <w:t xml:space="preserve"> </w:t>
      </w:r>
      <w:r w:rsidR="00AB0134">
        <w:rPr>
          <w:szCs w:val="24"/>
        </w:rPr>
        <w:t xml:space="preserve"> </w:t>
      </w:r>
      <w:r w:rsidRPr="009A1E6D">
        <w:rPr>
          <w:szCs w:val="24"/>
        </w:rPr>
        <w:t>(</w:t>
      </w:r>
      <w:proofErr w:type="gramEnd"/>
      <w:r w:rsidRPr="009A1E6D">
        <w:rPr>
          <w:szCs w:val="24"/>
        </w:rPr>
        <w:t xml:space="preserve">k = 1 in the above) is the correlation between values that are one time period apart. More generally, a lag k autocorrelation is a correlation between values that are k time periods apart. The ACF is a way to measure the linear relationship between an observation at time t and the observations at previous times. If we assume an AR(k) model, then we may wish to only measure the association between and filter out the linear influence of the random variables that lie in between, which requires a transformation on the time series. Then by calculating the correlation of the transformed time series we obtain the partial autocorrelation function (PACF). The PACF is most useful for identifying the order of an autoregressive model. Specifically, sample partial autocorrelations that are significantly different from 0 indicate lagged terms that are useful predictors. To help differentiate between ACF and PACF, think of them as analogues to and partial values as discussed previously. Graphical approaches to </w:t>
      </w:r>
      <w:r w:rsidRPr="009A1E6D">
        <w:rPr>
          <w:szCs w:val="24"/>
        </w:rPr>
        <w:lastRenderedPageBreak/>
        <w:t>assessing the lag of an autoregressive model include looking at the ACF and PACF values versus the lag. In a plot of ACF versus the lag, if you see large ACF values and a non-random pattern, then likely the values are serially correlated. In a plot of PACF versus the lag, the pattern will usually appear random, but large PACF values at a given lag indicate this value as a possible choice for the order of an autoregressive model. It is important that the choice of the order makes sense</w:t>
      </w:r>
      <w:r w:rsidR="001F7347">
        <w:rPr>
          <w:szCs w:val="24"/>
        </w:rPr>
        <w:t>.</w:t>
      </w:r>
    </w:p>
    <w:p w14:paraId="2989810E" w14:textId="77777777" w:rsidR="00BA7C4D" w:rsidRPr="00BA7C4D" w:rsidRDefault="007F16E9" w:rsidP="00BA7C4D">
      <w:pPr>
        <w:pStyle w:val="Balk6"/>
        <w:spacing w:line="360" w:lineRule="auto"/>
      </w:pPr>
      <w:r>
        <w:t>Transformation</w:t>
      </w:r>
    </w:p>
    <w:p w14:paraId="1B28C0B8" w14:textId="77777777" w:rsidR="00D70923" w:rsidRDefault="007F16E9" w:rsidP="00452826">
      <w:pPr>
        <w:spacing w:after="200" w:line="360" w:lineRule="auto"/>
        <w:ind w:firstLine="708"/>
        <w:jc w:val="both"/>
        <w:rPr>
          <w:szCs w:val="36"/>
        </w:rPr>
      </w:pPr>
      <w:r w:rsidRPr="009A1E6D">
        <w:rPr>
          <w:szCs w:val="36"/>
        </w:rPr>
        <w:t>Applying differencing or seasonal differencing log of the series should make the series stationary. Simply, stationarity removes trends from the dataset which can be extremely intrusive to our models. Basically, stationarity makes our models perform and predict better.</w:t>
      </w:r>
    </w:p>
    <w:p w14:paraId="05760307" w14:textId="77777777" w:rsidR="00D1128C" w:rsidRDefault="007F16E9" w:rsidP="00D1128C">
      <w:pPr>
        <w:spacing w:after="200" w:line="360" w:lineRule="auto"/>
        <w:rPr>
          <w:b/>
          <w:bCs/>
          <w:sz w:val="28"/>
          <w:szCs w:val="28"/>
        </w:rPr>
      </w:pPr>
      <w:r w:rsidRPr="00D1128C">
        <w:rPr>
          <w:b/>
          <w:bCs/>
          <w:sz w:val="28"/>
          <w:szCs w:val="28"/>
        </w:rPr>
        <w:t>3.3.3</w:t>
      </w:r>
      <w:r w:rsidRPr="00D1128C">
        <w:rPr>
          <w:b/>
          <w:bCs/>
          <w:sz w:val="28"/>
          <w:szCs w:val="28"/>
        </w:rPr>
        <w:tab/>
        <w:t xml:space="preserve">      Normalization</w:t>
      </w:r>
    </w:p>
    <w:p w14:paraId="1B5ECF27" w14:textId="6CA8C48E" w:rsidR="00D1128C" w:rsidRPr="00D1128C" w:rsidRDefault="007F16E9" w:rsidP="00452826">
      <w:pPr>
        <w:spacing w:after="200" w:line="360" w:lineRule="auto"/>
        <w:jc w:val="both"/>
        <w:rPr>
          <w:szCs w:val="24"/>
        </w:rPr>
      </w:pPr>
      <w:r>
        <w:rPr>
          <w:b/>
          <w:bCs/>
          <w:sz w:val="28"/>
          <w:szCs w:val="28"/>
        </w:rPr>
        <w:tab/>
      </w:r>
      <w:r w:rsidRPr="00D1128C">
        <w:rPr>
          <w:szCs w:val="24"/>
        </w:rPr>
        <w:t>Improving the quality of data has become one of the prime challenges in the field of machine learning (ML) as volume, velocity, and variety of data are increasing rapidly</w:t>
      </w:r>
      <w:r w:rsidR="001F7347">
        <w:rPr>
          <w:szCs w:val="24"/>
        </w:rPr>
        <w:t xml:space="preserve"> </w:t>
      </w:r>
      <w:r w:rsidRPr="00D1128C">
        <w:rPr>
          <w:szCs w:val="24"/>
        </w:rPr>
        <w:t>[</w:t>
      </w:r>
      <w:r w:rsidR="005E1734">
        <w:rPr>
          <w:szCs w:val="24"/>
        </w:rPr>
        <w:t>20</w:t>
      </w:r>
      <w:r w:rsidRPr="00D1128C">
        <w:rPr>
          <w:szCs w:val="24"/>
        </w:rPr>
        <w:t>]</w:t>
      </w:r>
      <w:r w:rsidR="001F7347">
        <w:rPr>
          <w:szCs w:val="24"/>
        </w:rPr>
        <w:t>.</w:t>
      </w:r>
      <w:r w:rsidRPr="00D1128C">
        <w:rPr>
          <w:szCs w:val="24"/>
        </w:rPr>
        <w:t xml:space="preserve"> In practice, the data could be susceptible to numerous problems when acquired from either heterogeneous </w:t>
      </w:r>
      <w:proofErr w:type="gramStart"/>
      <w:r w:rsidRPr="00D1128C">
        <w:rPr>
          <w:szCs w:val="24"/>
        </w:rPr>
        <w:t>sources</w:t>
      </w:r>
      <w:proofErr w:type="gramEnd"/>
      <w:r w:rsidRPr="00D1128C">
        <w:rPr>
          <w:szCs w:val="24"/>
        </w:rPr>
        <w:t xml:space="preserve"> with a single method or homogeneous sources with different methods. The issues include noise, missing values, class imbalance, data inconsistency, presence of outliers, and dominant features which decreases the quality of data. Thus, the pre-processing of data becomes inevitable to deal with the low-quality of data before its evaluation</w:t>
      </w:r>
      <w:r w:rsidR="001F7347">
        <w:rPr>
          <w:szCs w:val="24"/>
        </w:rPr>
        <w:t xml:space="preserve"> </w:t>
      </w:r>
      <w:r w:rsidRPr="00D1128C">
        <w:rPr>
          <w:szCs w:val="24"/>
        </w:rPr>
        <w:t>[2</w:t>
      </w:r>
      <w:r w:rsidR="005E1734">
        <w:rPr>
          <w:szCs w:val="24"/>
        </w:rPr>
        <w:t>1</w:t>
      </w:r>
      <w:r w:rsidRPr="00D1128C">
        <w:rPr>
          <w:szCs w:val="24"/>
        </w:rPr>
        <w:t>]</w:t>
      </w:r>
      <w:r w:rsidR="001F7347">
        <w:rPr>
          <w:szCs w:val="24"/>
        </w:rPr>
        <w:t>.</w:t>
      </w:r>
      <w:r w:rsidRPr="00D1128C">
        <w:rPr>
          <w:szCs w:val="24"/>
        </w:rPr>
        <w:t xml:space="preserve"> Normalized data within statistics, often involves eliminating units of measurement from a dataset. As a result, this enables us to easily compare data with different scales and are measured from different sources. When training a machine learning model, we aim to bring the data to a common scale and so the various features are less sensitive to each other. In this case, we can utilize data normalization as a method of transforming our data, which may be of different units or scales. This allows our model to train using features that could lead to more accurate predictions.</w:t>
      </w:r>
    </w:p>
    <w:p w14:paraId="1F3DDA12" w14:textId="77777777" w:rsidR="00EF5EB7" w:rsidRDefault="007F16E9" w:rsidP="00EF5EB7">
      <w:pPr>
        <w:spacing w:after="200" w:line="360" w:lineRule="auto"/>
        <w:rPr>
          <w:b/>
          <w:bCs/>
          <w:sz w:val="36"/>
          <w:szCs w:val="36"/>
        </w:rPr>
      </w:pPr>
      <w:r w:rsidRPr="00EF5EB7">
        <w:rPr>
          <w:b/>
          <w:bCs/>
          <w:sz w:val="36"/>
          <w:szCs w:val="36"/>
        </w:rPr>
        <w:t xml:space="preserve">3.4  </w:t>
      </w:r>
      <w:r>
        <w:rPr>
          <w:b/>
          <w:bCs/>
          <w:sz w:val="36"/>
          <w:szCs w:val="36"/>
        </w:rPr>
        <w:t xml:space="preserve"> </w:t>
      </w:r>
      <w:r w:rsidRPr="00EF5EB7">
        <w:rPr>
          <w:b/>
          <w:bCs/>
          <w:sz w:val="36"/>
          <w:szCs w:val="36"/>
        </w:rPr>
        <w:t>Vector Autoregressive Model</w:t>
      </w:r>
      <w:r>
        <w:rPr>
          <w:b/>
          <w:bCs/>
          <w:sz w:val="36"/>
          <w:szCs w:val="36"/>
        </w:rPr>
        <w:t xml:space="preserve"> (VAR)</w:t>
      </w:r>
    </w:p>
    <w:p w14:paraId="22E3A248" w14:textId="022AF555" w:rsidR="00EF5EB7" w:rsidRPr="00EF5EB7" w:rsidRDefault="007F16E9" w:rsidP="00452826">
      <w:pPr>
        <w:spacing w:after="200" w:line="360" w:lineRule="auto"/>
        <w:ind w:firstLine="708"/>
        <w:jc w:val="both"/>
        <w:rPr>
          <w:szCs w:val="24"/>
        </w:rPr>
      </w:pPr>
      <w:r w:rsidRPr="00EF5EB7">
        <w:rPr>
          <w:szCs w:val="24"/>
        </w:rPr>
        <w:t>One of the most convenient and generally accepted methodologies to study the dynamic relationship among a group of variables is the Vector Auto Regression Model (VAR) introduced by Sims</w:t>
      </w:r>
      <w:r w:rsidR="001F7347">
        <w:rPr>
          <w:szCs w:val="24"/>
        </w:rPr>
        <w:t xml:space="preserve"> </w:t>
      </w:r>
      <w:r w:rsidRPr="00EF5EB7">
        <w:rPr>
          <w:szCs w:val="24"/>
        </w:rPr>
        <w:t>[</w:t>
      </w:r>
      <w:r w:rsidR="005E1734">
        <w:rPr>
          <w:szCs w:val="24"/>
        </w:rPr>
        <w:t>22</w:t>
      </w:r>
      <w:r w:rsidRPr="00EF5EB7">
        <w:rPr>
          <w:szCs w:val="24"/>
        </w:rPr>
        <w:t>]</w:t>
      </w:r>
      <w:r w:rsidR="001F7347">
        <w:rPr>
          <w:szCs w:val="24"/>
        </w:rPr>
        <w:t>.</w:t>
      </w:r>
      <w:r w:rsidRPr="00EF5EB7">
        <w:rPr>
          <w:szCs w:val="24"/>
        </w:rPr>
        <w:t xml:space="preserve"> It is a natural extension of the univariate autoregressive model to dynamic multivariate time series. The VAR model has proven particularly useful for </w:t>
      </w:r>
      <w:r w:rsidRPr="00EF5EB7">
        <w:rPr>
          <w:szCs w:val="24"/>
        </w:rPr>
        <w:lastRenderedPageBreak/>
        <w:t>describing and predicting the dynamic behavior of economic and financial time series. It often provides predictions superior to those from univariate time series models and detailed theory-based simultaneous equation models</w:t>
      </w:r>
      <w:r w:rsidR="001F7347">
        <w:rPr>
          <w:szCs w:val="24"/>
        </w:rPr>
        <w:t xml:space="preserve"> </w:t>
      </w:r>
      <w:r w:rsidRPr="00EF5EB7">
        <w:rPr>
          <w:szCs w:val="24"/>
        </w:rPr>
        <w:t>[2</w:t>
      </w:r>
      <w:r w:rsidR="005E1734">
        <w:rPr>
          <w:szCs w:val="24"/>
        </w:rPr>
        <w:t>3</w:t>
      </w:r>
      <w:r w:rsidRPr="00EF5EB7">
        <w:rPr>
          <w:szCs w:val="24"/>
        </w:rPr>
        <w:t>]</w:t>
      </w:r>
      <w:r w:rsidR="001F7347">
        <w:rPr>
          <w:szCs w:val="24"/>
        </w:rPr>
        <w:t>.</w:t>
      </w:r>
      <w:r w:rsidRPr="00EF5EB7">
        <w:rPr>
          <w:szCs w:val="24"/>
        </w:rPr>
        <w:t xml:space="preserve"> Predictions from VAR models are quite flexible because they can be made dependent on the potential future paths of the variables specified in the model. As an extension of the AR (autoregressive) model, VAR is commonly applied to forecast systems for the inter-related time series as well as to analyze the dynamic impact for random disturbances on the variable systems. All variables in a VAR enter the model in the same way: each variable has an equation explaining its evolution based on its own lagged values, the lagged values of the other model variables, and an error term. The VAR model of order offers a way of producing the forecast as a weighted sum of historical time series not only at the target location but also from its surrounding sampled locations</w:t>
      </w:r>
      <w:r w:rsidR="001F7347">
        <w:rPr>
          <w:szCs w:val="24"/>
        </w:rPr>
        <w:t xml:space="preserve"> </w:t>
      </w:r>
      <w:r w:rsidRPr="00EF5EB7">
        <w:rPr>
          <w:szCs w:val="24"/>
        </w:rPr>
        <w:t>[</w:t>
      </w:r>
      <w:r w:rsidR="005E1734">
        <w:rPr>
          <w:szCs w:val="24"/>
        </w:rPr>
        <w:t>24</w:t>
      </w:r>
      <w:r w:rsidRPr="00EF5EB7">
        <w:rPr>
          <w:szCs w:val="24"/>
        </w:rPr>
        <w:t>,</w:t>
      </w:r>
      <w:r w:rsidR="001F7347">
        <w:rPr>
          <w:szCs w:val="24"/>
        </w:rPr>
        <w:t xml:space="preserve"> </w:t>
      </w:r>
      <w:r w:rsidR="005E1734">
        <w:rPr>
          <w:szCs w:val="24"/>
        </w:rPr>
        <w:t>25</w:t>
      </w:r>
      <w:r w:rsidRPr="00EF5EB7">
        <w:rPr>
          <w:szCs w:val="24"/>
        </w:rPr>
        <w:t>]</w:t>
      </w:r>
      <w:r w:rsidR="001F7347">
        <w:rPr>
          <w:szCs w:val="24"/>
        </w:rPr>
        <w:t>.</w:t>
      </w:r>
    </w:p>
    <w:p w14:paraId="11D57169" w14:textId="56B5D375" w:rsidR="00EF5EB7" w:rsidRPr="00EF5EB7" w:rsidRDefault="007F16E9" w:rsidP="00452826">
      <w:pPr>
        <w:spacing w:after="200" w:line="360" w:lineRule="auto"/>
        <w:jc w:val="both"/>
        <w:rPr>
          <w:szCs w:val="24"/>
        </w:rPr>
      </w:pPr>
      <w:r w:rsidRPr="00EF5EB7">
        <w:rPr>
          <w:szCs w:val="24"/>
        </w:rPr>
        <w:t xml:space="preserve">Simply, the VAR model structure is that each variable is a linear function of past lags of itself and past lags of the other variables. As an </w:t>
      </w:r>
      <w:proofErr w:type="gramStart"/>
      <w:r w:rsidRPr="00EF5EB7">
        <w:rPr>
          <w:szCs w:val="24"/>
        </w:rPr>
        <w:t>example</w:t>
      </w:r>
      <w:proofErr w:type="gramEnd"/>
      <w:r w:rsidRPr="00EF5EB7">
        <w:rPr>
          <w:szCs w:val="24"/>
        </w:rPr>
        <w:t xml:space="preserve"> suppose that three different time series variables will be measured, denoted by</w:t>
      </w:r>
      <w:r w:rsidR="00B55793">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t,1</m:t>
            </m:r>
          </m:sub>
        </m:sSub>
      </m:oMath>
      <w:r w:rsidRPr="00EF5EB7">
        <w:rPr>
          <w:szCs w:val="24"/>
        </w:rPr>
        <w:t xml:space="preserve">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t,2</m:t>
            </m:r>
          </m:sub>
        </m:sSub>
      </m:oMath>
      <w:r w:rsidRPr="00EF5EB7">
        <w:rPr>
          <w:szCs w:val="24"/>
        </w:rPr>
        <w:t xml:space="preserve">. </w:t>
      </w:r>
    </w:p>
    <w:p w14:paraId="503F19DC" w14:textId="3BAD556E" w:rsidR="00AD5A71" w:rsidRPr="005F0CCD" w:rsidRDefault="007F16E9" w:rsidP="00852971">
      <w:pPr>
        <w:spacing w:after="200" w:line="360" w:lineRule="auto"/>
        <w:jc w:val="both"/>
        <w:rPr>
          <w:szCs w:val="24"/>
        </w:rPr>
      </w:pPr>
      <w:r w:rsidRPr="00EF5EB7">
        <w:rPr>
          <w:szCs w:val="24"/>
        </w:rPr>
        <w:t xml:space="preserve">The vector autoregressive model of order 1, denoted as </w:t>
      </w:r>
      <w:proofErr w:type="gramStart"/>
      <w:r w:rsidRPr="00EF5EB7">
        <w:rPr>
          <w:szCs w:val="24"/>
        </w:rPr>
        <w:t>VAR(</w:t>
      </w:r>
      <w:proofErr w:type="gramEnd"/>
      <w:r w:rsidRPr="00EF5EB7">
        <w:rPr>
          <w:szCs w:val="24"/>
        </w:rPr>
        <w:t>1), is as follows</w:t>
      </w:r>
      <w:r w:rsidR="00852971">
        <w:rPr>
          <w:szCs w:val="24"/>
        </w:rPr>
        <w:t xml:space="preserve"> in E</w:t>
      </w:r>
      <w:r w:rsidR="00AD5A71" w:rsidRPr="005F0CCD">
        <w:rPr>
          <w:szCs w:val="24"/>
        </w:rPr>
        <w:t>q</w:t>
      </w:r>
      <w:r w:rsidR="00537EDD">
        <w:rPr>
          <w:szCs w:val="24"/>
        </w:rPr>
        <w:t>uation</w:t>
      </w:r>
      <w:r w:rsidR="00AD5A71" w:rsidRPr="005F0CCD">
        <w:rPr>
          <w:szCs w:val="24"/>
        </w:rPr>
        <w:t xml:space="preserve"> (</w:t>
      </w:r>
      <w:r w:rsidR="007D342A" w:rsidRPr="005F0CCD">
        <w:rPr>
          <w:szCs w:val="24"/>
        </w:rPr>
        <w:t>2</w:t>
      </w:r>
      <w:r w:rsidR="00AD5A71" w:rsidRPr="005F0CCD">
        <w:rPr>
          <w:szCs w:val="24"/>
        </w:rPr>
        <w:t>)</w:t>
      </w:r>
      <w:r w:rsidR="00852971">
        <w:rPr>
          <w:szCs w:val="24"/>
        </w:rPr>
        <w:t xml:space="preserve"> and Eq</w:t>
      </w:r>
      <w:r w:rsidR="00537EDD">
        <w:rPr>
          <w:szCs w:val="24"/>
        </w:rPr>
        <w:t xml:space="preserve">uation </w:t>
      </w:r>
      <w:r w:rsidR="00852971">
        <w:rPr>
          <w:szCs w:val="24"/>
        </w:rPr>
        <w:t>(3):</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2"/>
      </w:tblGrid>
      <w:tr w:rsidR="00AD5A71" w14:paraId="14190AFF" w14:textId="77777777" w:rsidTr="00003F81">
        <w:tc>
          <w:tcPr>
            <w:tcW w:w="7508" w:type="dxa"/>
          </w:tcPr>
          <w:p w14:paraId="1811BFEA" w14:textId="255ADABD" w:rsidR="00AD5A71" w:rsidRDefault="0072777F" w:rsidP="00EF5EB7">
            <w:pPr>
              <w:spacing w:after="200" w:line="360" w:lineRule="auto"/>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11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t-1,1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12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t-1,2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13</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t-1,3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t,1</m:t>
                    </m:r>
                  </m:sub>
                </m:sSub>
              </m:oMath>
            </m:oMathPara>
          </w:p>
        </w:tc>
        <w:tc>
          <w:tcPr>
            <w:tcW w:w="1552" w:type="dxa"/>
          </w:tcPr>
          <w:p w14:paraId="7BFC2B60" w14:textId="525EB4AD" w:rsidR="00AD5A71" w:rsidRPr="005F0CCD" w:rsidRDefault="00003F81" w:rsidP="00AD5A71">
            <w:pPr>
              <w:spacing w:after="200" w:line="360" w:lineRule="auto"/>
              <w:jc w:val="right"/>
              <w:rPr>
                <w:i/>
                <w:iCs/>
                <w:szCs w:val="24"/>
              </w:rPr>
            </w:pPr>
            <w:r w:rsidRPr="005F0CCD">
              <w:rPr>
                <w:i/>
                <w:iCs/>
                <w:szCs w:val="24"/>
              </w:rPr>
              <w:t>(</w:t>
            </w:r>
            <w:r w:rsidR="007D342A" w:rsidRPr="005F0CCD">
              <w:rPr>
                <w:i/>
                <w:iCs/>
                <w:szCs w:val="24"/>
              </w:rPr>
              <w:t>2</w:t>
            </w:r>
            <w:r w:rsidRPr="005F0CCD">
              <w:rPr>
                <w:i/>
                <w:iCs/>
                <w:szCs w:val="24"/>
              </w:rPr>
              <w:t>)</w:t>
            </w:r>
          </w:p>
        </w:tc>
      </w:tr>
      <w:tr w:rsidR="00AD5A71" w14:paraId="4FCC01E7" w14:textId="77777777" w:rsidTr="00003F81">
        <w:tc>
          <w:tcPr>
            <w:tcW w:w="7508" w:type="dxa"/>
          </w:tcPr>
          <w:p w14:paraId="1FC79BB3" w14:textId="3A13854C" w:rsidR="00AD5A71" w:rsidRDefault="0072777F" w:rsidP="00EF5EB7">
            <w:pPr>
              <w:spacing w:after="200" w:line="360" w:lineRule="auto"/>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21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t-1,1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22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t-1,2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23</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t-1,3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t,2</m:t>
                    </m:r>
                  </m:sub>
                </m:sSub>
              </m:oMath>
            </m:oMathPara>
          </w:p>
        </w:tc>
        <w:tc>
          <w:tcPr>
            <w:tcW w:w="1552" w:type="dxa"/>
          </w:tcPr>
          <w:p w14:paraId="47ACEB4F" w14:textId="1EFCDB4C" w:rsidR="00AD5A71" w:rsidRPr="005F0CCD" w:rsidRDefault="00003F81" w:rsidP="00003F81">
            <w:pPr>
              <w:spacing w:after="200" w:line="360" w:lineRule="auto"/>
              <w:jc w:val="right"/>
              <w:rPr>
                <w:i/>
                <w:iCs/>
                <w:szCs w:val="24"/>
              </w:rPr>
            </w:pPr>
            <w:r w:rsidRPr="005F0CCD">
              <w:rPr>
                <w:i/>
                <w:iCs/>
                <w:szCs w:val="24"/>
              </w:rPr>
              <w:t>(</w:t>
            </w:r>
            <w:r w:rsidR="007D342A" w:rsidRPr="005F0CCD">
              <w:rPr>
                <w:i/>
                <w:iCs/>
                <w:szCs w:val="24"/>
              </w:rPr>
              <w:t>3</w:t>
            </w:r>
            <w:r w:rsidRPr="005F0CCD">
              <w:rPr>
                <w:i/>
                <w:iCs/>
                <w:szCs w:val="24"/>
              </w:rPr>
              <w:t>)</w:t>
            </w:r>
          </w:p>
        </w:tc>
      </w:tr>
    </w:tbl>
    <w:p w14:paraId="1CE04785" w14:textId="52A2F393" w:rsidR="00EF5EB7" w:rsidRDefault="00EF5EB7" w:rsidP="00EF5EB7">
      <w:pPr>
        <w:spacing w:after="200" w:line="360" w:lineRule="auto"/>
        <w:rPr>
          <w:szCs w:val="24"/>
        </w:rPr>
      </w:pPr>
    </w:p>
    <w:p w14:paraId="63246EE3" w14:textId="77777777" w:rsidR="00EF5EB7" w:rsidRPr="00EF5EB7" w:rsidRDefault="007F16E9" w:rsidP="00452826">
      <w:pPr>
        <w:spacing w:after="200" w:line="360" w:lineRule="auto"/>
        <w:jc w:val="both"/>
        <w:rPr>
          <w:szCs w:val="24"/>
        </w:rPr>
      </w:pPr>
      <w:r w:rsidRPr="00EF5EB7">
        <w:rPr>
          <w:szCs w:val="24"/>
        </w:rPr>
        <w:t xml:space="preserve">Each variable is a linear function of the lag 1 values for all variables in the set. In a </w:t>
      </w:r>
      <w:proofErr w:type="gramStart"/>
      <w:r w:rsidRPr="00EF5EB7">
        <w:rPr>
          <w:szCs w:val="24"/>
        </w:rPr>
        <w:t>VAR(</w:t>
      </w:r>
      <w:proofErr w:type="gramEnd"/>
      <w:r w:rsidRPr="00EF5EB7">
        <w:rPr>
          <w:szCs w:val="24"/>
        </w:rPr>
        <w:t>2) model, the lag 2 values for all variables are added to the right sides of the equations, In the case of three x-variables (or time series) there would be six predictors on the right side of each equation, three lag 1 terms and three lag 2 terms.</w:t>
      </w:r>
    </w:p>
    <w:p w14:paraId="07BEF5CD" w14:textId="3069797F" w:rsidR="00EF5EB7" w:rsidRDefault="007F16E9" w:rsidP="00452826">
      <w:pPr>
        <w:spacing w:after="200" w:line="360" w:lineRule="auto"/>
        <w:jc w:val="both"/>
        <w:rPr>
          <w:szCs w:val="24"/>
        </w:rPr>
      </w:pPr>
      <w:r w:rsidRPr="00EF5EB7">
        <w:rPr>
          <w:szCs w:val="24"/>
        </w:rPr>
        <w:t>In general, for a VAR(p) model, the first p lags of each variable in the system would be used as regression predictors for each variable. VAR models are a specific case of more general VARMA models. VARMA models for multivariate time series include the VAR structure above along with moving average terms for each variable. More generally yet, these are special cases of ARMAX models that allow for the addition of other predictors that are outside the multivariate set of principal interests [2</w:t>
      </w:r>
      <w:r w:rsidR="005E1734">
        <w:rPr>
          <w:szCs w:val="24"/>
        </w:rPr>
        <w:t>3</w:t>
      </w:r>
      <w:r w:rsidRPr="00EF5EB7">
        <w:rPr>
          <w:szCs w:val="24"/>
        </w:rPr>
        <w:t>]</w:t>
      </w:r>
      <w:r w:rsidR="00E3109E">
        <w:rPr>
          <w:szCs w:val="24"/>
        </w:rPr>
        <w:t>.</w:t>
      </w:r>
    </w:p>
    <w:p w14:paraId="43E86C33" w14:textId="77777777" w:rsidR="00EF5EB7" w:rsidRDefault="007F16E9" w:rsidP="00EF5EB7">
      <w:pPr>
        <w:spacing w:after="200" w:line="360" w:lineRule="auto"/>
        <w:rPr>
          <w:b/>
          <w:bCs/>
          <w:sz w:val="28"/>
          <w:szCs w:val="28"/>
        </w:rPr>
      </w:pPr>
      <w:proofErr w:type="gramStart"/>
      <w:r w:rsidRPr="00EF5EB7">
        <w:rPr>
          <w:b/>
          <w:bCs/>
          <w:sz w:val="28"/>
          <w:szCs w:val="28"/>
        </w:rPr>
        <w:lastRenderedPageBreak/>
        <w:t>3.4.1  ADF</w:t>
      </w:r>
      <w:proofErr w:type="gramEnd"/>
      <w:r w:rsidRPr="00EF5EB7">
        <w:rPr>
          <w:b/>
          <w:bCs/>
          <w:sz w:val="28"/>
          <w:szCs w:val="28"/>
        </w:rPr>
        <w:t xml:space="preserve"> Test (Augmented Dickey-Fuller Test)</w:t>
      </w:r>
    </w:p>
    <w:p w14:paraId="794E5BC2" w14:textId="7829C901" w:rsidR="00EF5EB7" w:rsidRPr="00AB0134" w:rsidRDefault="007F16E9" w:rsidP="00400B1B">
      <w:pPr>
        <w:spacing w:after="200" w:line="360" w:lineRule="auto"/>
        <w:ind w:firstLine="708"/>
        <w:jc w:val="both"/>
        <w:rPr>
          <w:szCs w:val="24"/>
        </w:rPr>
      </w:pPr>
      <w:r w:rsidRPr="00EF5EB7">
        <w:rPr>
          <w:szCs w:val="24"/>
        </w:rPr>
        <w:t xml:space="preserve">The Augmented Dickey-Fuller test (ADF test) is a common statistical test used to test whether a given Time series is stationary or not. It is one of the </w:t>
      </w:r>
      <w:proofErr w:type="gramStart"/>
      <w:r w:rsidRPr="00EF5EB7">
        <w:rPr>
          <w:szCs w:val="24"/>
        </w:rPr>
        <w:t>most commonly used</w:t>
      </w:r>
      <w:proofErr w:type="gramEnd"/>
      <w:r w:rsidRPr="00EF5EB7">
        <w:rPr>
          <w:szCs w:val="24"/>
        </w:rPr>
        <w:t xml:space="preserve"> statistical tests when it comes to analyzing the stationary of a series. The ADF test belongs to a category of tests called the 'Unit Root Test'. It is the proper method for testing if a time series is stationary or not. The unit root is a characteristic of a time series that makes it non-stationary. Technically, a unit root is said to exist in a time series of the value of alpha = 1 in the below equation.</w:t>
      </w:r>
      <w:r w:rsidR="0084022E" w:rsidRPr="00AB0134">
        <w:rPr>
          <w:szCs w:val="24"/>
        </w:rPr>
        <w:t xml:space="preserve"> Unit Root Test</w:t>
      </w:r>
      <w:r w:rsidR="00400B1B">
        <w:rPr>
          <w:szCs w:val="24"/>
        </w:rPr>
        <w:t xml:space="preserve"> is as fallows in Eq</w:t>
      </w:r>
      <w:r w:rsidR="00537EDD">
        <w:rPr>
          <w:szCs w:val="24"/>
        </w:rPr>
        <w:t xml:space="preserve">uation </w:t>
      </w:r>
      <w:r w:rsidR="00400B1B">
        <w:rPr>
          <w:szCs w:val="24"/>
        </w:rPr>
        <w:t>(4):</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94"/>
      </w:tblGrid>
      <w:tr w:rsidR="00003F81" w14:paraId="66734AAA" w14:textId="77777777" w:rsidTr="00003F81">
        <w:tc>
          <w:tcPr>
            <w:tcW w:w="7366" w:type="dxa"/>
          </w:tcPr>
          <w:p w14:paraId="6B72F5B3" w14:textId="632ECB7A" w:rsidR="00003F81" w:rsidRDefault="0072777F" w:rsidP="00EF5EB7">
            <w:pPr>
              <w:spacing w:after="200" w:line="360" w:lineRule="auto"/>
              <w:rPr>
                <w:szCs w:val="24"/>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=α</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e</m:t>
                    </m:r>
                  </m:sub>
                </m:sSub>
                <m:r>
                  <w:rPr>
                    <w:rFonts w:ascii="Cambria Math" w:hAnsi="Cambria Math"/>
                    <w:szCs w:val="24"/>
                  </w:rPr>
                  <m:t>+ε</m:t>
                </m:r>
              </m:oMath>
            </m:oMathPara>
          </w:p>
        </w:tc>
        <w:tc>
          <w:tcPr>
            <w:tcW w:w="1694" w:type="dxa"/>
          </w:tcPr>
          <w:p w14:paraId="3448C326" w14:textId="72007728" w:rsidR="00003F81" w:rsidRPr="005F0CCD" w:rsidRDefault="00003F81" w:rsidP="00003F81">
            <w:pPr>
              <w:spacing w:after="200" w:line="360" w:lineRule="auto"/>
              <w:jc w:val="right"/>
              <w:rPr>
                <w:i/>
                <w:iCs/>
                <w:szCs w:val="24"/>
              </w:rPr>
            </w:pPr>
            <w:r w:rsidRPr="005F0CCD">
              <w:rPr>
                <w:i/>
                <w:iCs/>
                <w:szCs w:val="24"/>
              </w:rPr>
              <w:t>(</w:t>
            </w:r>
            <w:r w:rsidR="007D342A" w:rsidRPr="005F0CCD">
              <w:rPr>
                <w:i/>
                <w:iCs/>
                <w:szCs w:val="24"/>
              </w:rPr>
              <w:t>4</w:t>
            </w:r>
            <w:r w:rsidRPr="005F0CCD">
              <w:rPr>
                <w:i/>
                <w:iCs/>
                <w:szCs w:val="24"/>
              </w:rPr>
              <w:t>)</w:t>
            </w:r>
          </w:p>
        </w:tc>
      </w:tr>
    </w:tbl>
    <w:p w14:paraId="57BC68A5" w14:textId="76112438" w:rsidR="00EF5EB7" w:rsidRPr="00AB0134" w:rsidRDefault="0072777F" w:rsidP="00400B1B">
      <w:pPr>
        <w:spacing w:after="200" w:line="360" w:lineRule="auto"/>
        <w:jc w:val="both"/>
        <w:rPr>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oMath>
      <w:r w:rsidR="007F16E9" w:rsidRPr="00EF5EB7">
        <w:rPr>
          <w:szCs w:val="24"/>
        </w:rPr>
        <w:t xml:space="preserve"> is the value of the time series at time 't'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e</m:t>
            </m:r>
          </m:sub>
        </m:sSub>
      </m:oMath>
      <w:r w:rsidR="007F16E9" w:rsidRPr="00EF5EB7">
        <w:rPr>
          <w:szCs w:val="24"/>
        </w:rPr>
        <w:t xml:space="preserve"> is an exogenous </w:t>
      </w:r>
      <w:proofErr w:type="gramStart"/>
      <w:r w:rsidR="007F16E9" w:rsidRPr="00EF5EB7">
        <w:rPr>
          <w:szCs w:val="24"/>
        </w:rPr>
        <w:t>variable.</w:t>
      </w:r>
      <w:proofErr w:type="gramEnd"/>
      <w:r w:rsidR="007F16E9" w:rsidRPr="00EF5EB7">
        <w:rPr>
          <w:szCs w:val="24"/>
        </w:rPr>
        <w:t xml:space="preserve"> The presence of a unit root means the time series is non-stationary. The ADF test is an 'augmented' type of the Dickey-Fuller test. Dickey-Fuller test is a unit root test that tests the null hypothesis that α=1 in the following m</w:t>
      </w:r>
      <w:proofErr w:type="spellStart"/>
      <w:r w:rsidR="007F16E9" w:rsidRPr="00EF5EB7">
        <w:rPr>
          <w:szCs w:val="24"/>
        </w:rPr>
        <w:t>odel</w:t>
      </w:r>
      <w:proofErr w:type="spellEnd"/>
      <w:r w:rsidR="007F16E9" w:rsidRPr="00EF5EB7">
        <w:rPr>
          <w:szCs w:val="24"/>
        </w:rPr>
        <w:t xml:space="preserve"> equation. alpha is the coefficient of the first lag on Y. Null Hypothesis (H0): alpha=1</w:t>
      </w:r>
      <w:r w:rsidR="00400B1B">
        <w:rPr>
          <w:szCs w:val="24"/>
        </w:rPr>
        <w:t>. Dickey-Fuller Test is as fallows in Eq</w:t>
      </w:r>
      <w:r w:rsidR="00537EDD">
        <w:rPr>
          <w:szCs w:val="24"/>
        </w:rPr>
        <w:t xml:space="preserve">uation </w:t>
      </w:r>
      <w:r w:rsidR="00400B1B">
        <w:rPr>
          <w:szCs w:val="24"/>
        </w:rPr>
        <w:t>(5):</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94"/>
      </w:tblGrid>
      <w:tr w:rsidR="00100509" w14:paraId="563F61D9" w14:textId="77777777" w:rsidTr="00100509">
        <w:tc>
          <w:tcPr>
            <w:tcW w:w="7366" w:type="dxa"/>
          </w:tcPr>
          <w:p w14:paraId="0D2B29E9" w14:textId="152D5DF8" w:rsidR="00100509" w:rsidRDefault="0072777F" w:rsidP="00EF5EB7">
            <w:pPr>
              <w:spacing w:after="200" w:line="360" w:lineRule="auto"/>
              <w:rPr>
                <w:szCs w:val="24"/>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=c+βt+α</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+ϕ∆</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oMath>
            </m:oMathPara>
          </w:p>
        </w:tc>
        <w:tc>
          <w:tcPr>
            <w:tcW w:w="1694" w:type="dxa"/>
          </w:tcPr>
          <w:p w14:paraId="4BF37795" w14:textId="6263DC6D" w:rsidR="00100509" w:rsidRPr="005F0CCD" w:rsidRDefault="00100509" w:rsidP="00100509">
            <w:pPr>
              <w:spacing w:after="200" w:line="360" w:lineRule="auto"/>
              <w:jc w:val="right"/>
              <w:rPr>
                <w:i/>
                <w:iCs/>
                <w:szCs w:val="24"/>
              </w:rPr>
            </w:pPr>
            <w:r w:rsidRPr="005F0CCD">
              <w:rPr>
                <w:i/>
                <w:iCs/>
                <w:szCs w:val="24"/>
              </w:rPr>
              <w:t>(</w:t>
            </w:r>
            <w:r w:rsidR="007D342A" w:rsidRPr="005F0CCD">
              <w:rPr>
                <w:i/>
                <w:iCs/>
                <w:szCs w:val="24"/>
              </w:rPr>
              <w:t>5</w:t>
            </w:r>
            <w:r w:rsidRPr="005F0CCD">
              <w:rPr>
                <w:i/>
                <w:iCs/>
                <w:szCs w:val="24"/>
              </w:rPr>
              <w:t>)</w:t>
            </w:r>
          </w:p>
        </w:tc>
      </w:tr>
    </w:tbl>
    <w:p w14:paraId="221BF984" w14:textId="77777777" w:rsidR="00EF5EB7" w:rsidRDefault="007F16E9" w:rsidP="00EF5EB7">
      <w:pPr>
        <w:spacing w:after="200" w:line="360" w:lineRule="auto"/>
        <w:rPr>
          <w:szCs w:val="24"/>
        </w:rPr>
      </w:pPr>
      <w:proofErr w:type="gramStart"/>
      <w:r w:rsidRPr="00EF5EB7">
        <w:rPr>
          <w:szCs w:val="24"/>
        </w:rPr>
        <w:t>where</w:t>
      </w:r>
      <w:proofErr w:type="gramEnd"/>
      <w:r w:rsidRPr="00EF5EB7">
        <w:rPr>
          <w:szCs w:val="24"/>
        </w:rPr>
        <w:t>,</w:t>
      </w:r>
    </w:p>
    <w:p w14:paraId="26400603" w14:textId="66BEE448" w:rsidR="00EF5EB7" w:rsidRPr="00EF5EB7" w:rsidRDefault="0072777F" w:rsidP="00452826">
      <w:pPr>
        <w:spacing w:after="200" w:line="360" w:lineRule="auto"/>
        <w:jc w:val="both"/>
        <w:rPr>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oMath>
      <w:r w:rsidR="007F16E9" w:rsidRPr="00EF5EB7">
        <w:rPr>
          <w:szCs w:val="24"/>
        </w:rPr>
        <w:t xml:space="preserve"> = lag 1 of time series</w:t>
      </w:r>
      <w:r w:rsidR="00982FD3">
        <w:rPr>
          <w:szCs w:val="24"/>
        </w:rPr>
        <w:t xml:space="preserve"> and </w:t>
      </w:r>
      <w:r w:rsidR="007F16E9" w:rsidRPr="00EF5EB7">
        <w:rPr>
          <w:szCs w:val="24"/>
        </w:rPr>
        <w:t xml:space="preserve">delta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oMath>
      <w:r w:rsidR="007F16E9" w:rsidRPr="00EF5EB7">
        <w:rPr>
          <w:szCs w:val="24"/>
        </w:rPr>
        <w:t xml:space="preserve"> = first difference of the series at time (t-1)</w:t>
      </w:r>
    </w:p>
    <w:p w14:paraId="12DE2207" w14:textId="0AA7781A" w:rsidR="00100509" w:rsidRPr="007D342A" w:rsidRDefault="007F16E9" w:rsidP="00400B1B">
      <w:pPr>
        <w:spacing w:after="200" w:line="360" w:lineRule="auto"/>
        <w:jc w:val="both"/>
        <w:rPr>
          <w:szCs w:val="24"/>
        </w:rPr>
      </w:pPr>
      <w:r w:rsidRPr="00EF5EB7">
        <w:rPr>
          <w:szCs w:val="24"/>
        </w:rPr>
        <w:t xml:space="preserve">The coefficient of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oMath>
      <w:r w:rsidR="00100509">
        <w:rPr>
          <w:szCs w:val="24"/>
        </w:rPr>
        <w:t xml:space="preserve"> </w:t>
      </w:r>
      <w:r w:rsidRPr="00EF5EB7">
        <w:rPr>
          <w:szCs w:val="24"/>
        </w:rPr>
        <w:t>is 1, implying the presence of a unit root. If not rejected, the series is taken to be non-stationary. The Augmented Dickey-Fuller test evolved based on the above equation. The ADF test expands the Dickey-Fuller test equation to include high order regressive process in the model.</w:t>
      </w:r>
      <w:r w:rsidR="00400B1B">
        <w:rPr>
          <w:szCs w:val="24"/>
        </w:rPr>
        <w:t xml:space="preserve"> The ADF test is as fallows in Eq</w:t>
      </w:r>
      <w:r w:rsidR="00537EDD">
        <w:rPr>
          <w:szCs w:val="24"/>
        </w:rPr>
        <w:t xml:space="preserve">uation </w:t>
      </w:r>
      <w:r w:rsidR="00400B1B">
        <w:rPr>
          <w:szCs w:val="24"/>
        </w:rPr>
        <w:t>(6):</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94"/>
      </w:tblGrid>
      <w:tr w:rsidR="0064722E" w14:paraId="2BD4F64C" w14:textId="77777777" w:rsidTr="0064722E">
        <w:tc>
          <w:tcPr>
            <w:tcW w:w="7366" w:type="dxa"/>
          </w:tcPr>
          <w:p w14:paraId="76CC665B" w14:textId="2B0BAFCC" w:rsidR="0064722E" w:rsidRDefault="0072777F" w:rsidP="00EF5EB7">
            <w:pPr>
              <w:spacing w:after="200" w:line="360" w:lineRule="auto"/>
              <w:rPr>
                <w:szCs w:val="24"/>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=c+βt+α</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t-2 .  .</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oMath>
            </m:oMathPara>
          </w:p>
        </w:tc>
        <w:tc>
          <w:tcPr>
            <w:tcW w:w="1694" w:type="dxa"/>
          </w:tcPr>
          <w:p w14:paraId="1A7F971D" w14:textId="319CA3EA" w:rsidR="0064722E" w:rsidRPr="005F0CCD" w:rsidRDefault="0064722E" w:rsidP="0064722E">
            <w:pPr>
              <w:spacing w:after="200" w:line="360" w:lineRule="auto"/>
              <w:jc w:val="right"/>
              <w:rPr>
                <w:i/>
                <w:iCs/>
                <w:szCs w:val="24"/>
              </w:rPr>
            </w:pPr>
            <w:r w:rsidRPr="005F0CCD">
              <w:rPr>
                <w:i/>
                <w:iCs/>
                <w:szCs w:val="24"/>
              </w:rPr>
              <w:t>(6)</w:t>
            </w:r>
          </w:p>
        </w:tc>
      </w:tr>
    </w:tbl>
    <w:p w14:paraId="1DF63047" w14:textId="3460D51F" w:rsidR="00982FD3" w:rsidRDefault="007F16E9" w:rsidP="00452826">
      <w:pPr>
        <w:spacing w:after="200" w:line="360" w:lineRule="auto"/>
        <w:jc w:val="both"/>
        <w:rPr>
          <w:szCs w:val="24"/>
        </w:rPr>
      </w:pPr>
      <w:r w:rsidRPr="00982FD3">
        <w:rPr>
          <w:szCs w:val="24"/>
        </w:rPr>
        <w:t>Only the term that makes more difference is added, while the rest of the equation remains the same. But the null hypothesis is still the same as the Dickey-Fuller test. Since the null hypothesis assumes the existence of a unit root, α=1, the p-value obtained must be less than the significance level (0.05) to reject the null hypothesis. From this, it is concluded that the series is stationary</w:t>
      </w:r>
      <w:r w:rsidR="00E3109E">
        <w:rPr>
          <w:szCs w:val="24"/>
        </w:rPr>
        <w:t xml:space="preserve"> </w:t>
      </w:r>
      <w:r w:rsidRPr="00982FD3">
        <w:rPr>
          <w:szCs w:val="24"/>
        </w:rPr>
        <w:t>[</w:t>
      </w:r>
      <w:r w:rsidR="005E1734">
        <w:rPr>
          <w:szCs w:val="24"/>
        </w:rPr>
        <w:t>26</w:t>
      </w:r>
      <w:r w:rsidR="00DE7B66">
        <w:rPr>
          <w:szCs w:val="24"/>
        </w:rPr>
        <w:t>,</w:t>
      </w:r>
      <w:r w:rsidR="00E3109E">
        <w:rPr>
          <w:szCs w:val="24"/>
        </w:rPr>
        <w:t xml:space="preserve"> </w:t>
      </w:r>
      <w:r w:rsidR="00DE7B66">
        <w:rPr>
          <w:szCs w:val="24"/>
        </w:rPr>
        <w:t>27</w:t>
      </w:r>
      <w:r w:rsidRPr="00982FD3">
        <w:rPr>
          <w:szCs w:val="24"/>
        </w:rPr>
        <w:t>]</w:t>
      </w:r>
      <w:r w:rsidR="00E3109E">
        <w:rPr>
          <w:szCs w:val="24"/>
        </w:rPr>
        <w:t>.</w:t>
      </w:r>
    </w:p>
    <w:p w14:paraId="3555C1ED" w14:textId="77777777" w:rsidR="00C517E3" w:rsidRDefault="00C517E3" w:rsidP="00EF5EB7">
      <w:pPr>
        <w:spacing w:after="200" w:line="360" w:lineRule="auto"/>
        <w:rPr>
          <w:b/>
          <w:bCs/>
          <w:sz w:val="36"/>
          <w:szCs w:val="36"/>
        </w:rPr>
      </w:pPr>
    </w:p>
    <w:p w14:paraId="08A6D40C" w14:textId="35FD6582" w:rsidR="00982FD3" w:rsidRDefault="007F16E9" w:rsidP="00EF5EB7">
      <w:pPr>
        <w:spacing w:after="200" w:line="360" w:lineRule="auto"/>
        <w:rPr>
          <w:b/>
          <w:bCs/>
          <w:sz w:val="36"/>
          <w:szCs w:val="36"/>
        </w:rPr>
      </w:pPr>
      <w:proofErr w:type="gramStart"/>
      <w:r w:rsidRPr="00982FD3">
        <w:rPr>
          <w:b/>
          <w:bCs/>
          <w:sz w:val="36"/>
          <w:szCs w:val="36"/>
        </w:rPr>
        <w:lastRenderedPageBreak/>
        <w:t>3.5  Facebook</w:t>
      </w:r>
      <w:proofErr w:type="gramEnd"/>
      <w:r w:rsidRPr="00982FD3">
        <w:rPr>
          <w:b/>
          <w:bCs/>
          <w:sz w:val="36"/>
          <w:szCs w:val="36"/>
        </w:rPr>
        <w:t xml:space="preserve"> Prophet</w:t>
      </w:r>
    </w:p>
    <w:p w14:paraId="03218DB1" w14:textId="77777777" w:rsidR="00982FD3" w:rsidRPr="00982FD3" w:rsidRDefault="007F16E9" w:rsidP="00452826">
      <w:pPr>
        <w:spacing w:after="200" w:line="360" w:lineRule="auto"/>
        <w:ind w:firstLine="708"/>
        <w:jc w:val="both"/>
        <w:rPr>
          <w:szCs w:val="24"/>
        </w:rPr>
      </w:pPr>
      <w:r w:rsidRPr="00982FD3">
        <w:rPr>
          <w:szCs w:val="24"/>
        </w:rPr>
        <w:t>Understanding time-based patterns are important for any business. Questions such as how much inventory you should hold, how many visitors you expect in your store, how many people will travel with an airline, and what will be the future of a stock you invest in are important time series problems that need to be resolved. For such reasons, time series analysis is very important for companies, individuals, and data engineers working in this field. Many methods have been created, developed, and actively used for time series analysis. Undoubtedly, one of the most important methods that make predictions by making time series analysis is the open-source Prophet library created by Facebook. Of course, making highly accurate predictions is not an easy problem to solve, even for advanced machines. Facebook engineers focused on two main themes while developing Prophet. The two main themes they identified are as follows:</w:t>
      </w:r>
    </w:p>
    <w:p w14:paraId="39457969" w14:textId="01DCC787" w:rsidR="00982FD3" w:rsidRPr="00982FD3" w:rsidRDefault="007F16E9" w:rsidP="00400B1B">
      <w:pPr>
        <w:spacing w:after="200" w:line="360" w:lineRule="auto"/>
        <w:ind w:firstLine="708"/>
        <w:jc w:val="both"/>
        <w:rPr>
          <w:szCs w:val="24"/>
        </w:rPr>
      </w:pPr>
      <w:r w:rsidRPr="00982FD3">
        <w:rPr>
          <w:szCs w:val="24"/>
        </w:rPr>
        <w:t>First, completely automatic forecasting techniques can be hard to tune and are often too inflexible to incorporate useful assumptions or heuristics. Second, the analysts responsible for data science tasks throughout an organization typically have deep domain expertise about the specific products or services that they support, but often do not have training in time series forecasting. Analysts who can produce high-quality forecasts are thus quite rare because forecasting is a specialized skill requiring substantial experience. The result is that the demand for high-quality forecasts often far outstrips the pace at which they can be produced. This observation is the motivation for the research we present here – we intend to provide some useful guidance for producing forecasts at scale, for several notions of scale</w:t>
      </w:r>
      <w:r w:rsidR="00E3109E">
        <w:rPr>
          <w:szCs w:val="24"/>
        </w:rPr>
        <w:t xml:space="preserve"> </w:t>
      </w:r>
      <w:r w:rsidRPr="00982FD3">
        <w:rPr>
          <w:szCs w:val="24"/>
        </w:rPr>
        <w:t>[</w:t>
      </w:r>
      <w:r w:rsidR="00DE7B66">
        <w:rPr>
          <w:szCs w:val="24"/>
        </w:rPr>
        <w:t>28</w:t>
      </w:r>
      <w:r w:rsidRPr="00982FD3">
        <w:rPr>
          <w:szCs w:val="24"/>
        </w:rPr>
        <w:t xml:space="preserve">]. </w:t>
      </w:r>
    </w:p>
    <w:p w14:paraId="394F7286" w14:textId="0DDF418A" w:rsidR="00982FD3" w:rsidRPr="00982FD3" w:rsidRDefault="007F16E9" w:rsidP="00537EDD">
      <w:pPr>
        <w:spacing w:after="200" w:line="360" w:lineRule="auto"/>
        <w:ind w:firstLine="708"/>
        <w:jc w:val="both"/>
        <w:rPr>
          <w:szCs w:val="24"/>
        </w:rPr>
      </w:pPr>
      <w:r w:rsidRPr="00982FD3">
        <w:rPr>
          <w:szCs w:val="24"/>
        </w:rPr>
        <w:t>The prophet is generally considered a competitor to ARIMA models and generally has higher accuracy rates than ARIMA models. Facebook designed the Prophet forecasting model for handling the characteristic features of business time series such as multiple strong seasonality, trend changes, outliers, and holiday effects. It is an additive model in which non-linear trends are fit with different seasonality and holidays</w:t>
      </w:r>
      <w:r w:rsidR="00E3109E">
        <w:rPr>
          <w:szCs w:val="24"/>
        </w:rPr>
        <w:t xml:space="preserve"> </w:t>
      </w:r>
      <w:r w:rsidRPr="00982FD3">
        <w:rPr>
          <w:szCs w:val="24"/>
        </w:rPr>
        <w:t>[2</w:t>
      </w:r>
      <w:r w:rsidR="00DE7B66">
        <w:rPr>
          <w:szCs w:val="24"/>
        </w:rPr>
        <w:t>9</w:t>
      </w:r>
      <w:r w:rsidRPr="00982FD3">
        <w:rPr>
          <w:szCs w:val="24"/>
        </w:rPr>
        <w:t xml:space="preserve">]. </w:t>
      </w:r>
    </w:p>
    <w:p w14:paraId="097D4FD0" w14:textId="376E59CC" w:rsidR="00982FD3" w:rsidRDefault="007F16E9" w:rsidP="00537EDD">
      <w:pPr>
        <w:spacing w:after="200" w:line="360" w:lineRule="auto"/>
        <w:ind w:firstLine="708"/>
        <w:jc w:val="both"/>
        <w:rPr>
          <w:szCs w:val="24"/>
        </w:rPr>
      </w:pPr>
      <w:r w:rsidRPr="00982FD3">
        <w:rPr>
          <w:szCs w:val="24"/>
        </w:rPr>
        <w:t xml:space="preserve">While Facebook engineers were designing the prophet, it was not just for the use of experts; They paid attention to having a method and interface that can be easily used by people who do not have much knowledge and experience in time series analysis. </w:t>
      </w:r>
      <w:proofErr w:type="gramStart"/>
      <w:r w:rsidRPr="00982FD3">
        <w:rPr>
          <w:szCs w:val="24"/>
        </w:rPr>
        <w:t>So</w:t>
      </w:r>
      <w:proofErr w:type="gramEnd"/>
      <w:r w:rsidRPr="00982FD3">
        <w:rPr>
          <w:szCs w:val="24"/>
        </w:rPr>
        <w:t xml:space="preserve"> they designed the prophet in such a way that large numbers of people could use the data they had without training them to generate predictions. As a result, </w:t>
      </w:r>
      <w:proofErr w:type="gramStart"/>
      <w:r w:rsidRPr="00982FD3">
        <w:rPr>
          <w:szCs w:val="24"/>
        </w:rPr>
        <w:t>According</w:t>
      </w:r>
      <w:proofErr w:type="gramEnd"/>
      <w:r w:rsidRPr="00982FD3">
        <w:rPr>
          <w:szCs w:val="24"/>
        </w:rPr>
        <w:t xml:space="preserve"> to Facebook, Prophet </w:t>
      </w:r>
      <w:r w:rsidRPr="00982FD3">
        <w:rPr>
          <w:szCs w:val="24"/>
        </w:rPr>
        <w:lastRenderedPageBreak/>
        <w:t>offers a straightforward way to create a ‘reasonable and accurate forecast’. Here is how Facebook visualized its automated time series analysis: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E92342" w14:paraId="43033CE3" w14:textId="77777777" w:rsidTr="00E92342">
        <w:tc>
          <w:tcPr>
            <w:tcW w:w="9060" w:type="dxa"/>
          </w:tcPr>
          <w:p w14:paraId="4BCE4393" w14:textId="3D6ABC3D" w:rsidR="00E92342" w:rsidRDefault="00E92342" w:rsidP="00E92342">
            <w:pPr>
              <w:spacing w:after="200" w:line="360" w:lineRule="auto"/>
              <w:jc w:val="center"/>
              <w:rPr>
                <w:szCs w:val="24"/>
              </w:rPr>
            </w:pPr>
            <w:r>
              <w:rPr>
                <w:noProof/>
                <w:lang w:val="tr-TR" w:eastAsia="tr-TR"/>
              </w:rPr>
              <w:drawing>
                <wp:inline distT="0" distB="0" distL="0" distR="0" wp14:anchorId="42C44428" wp14:editId="7E777DC1">
                  <wp:extent cx="2357610" cy="1887828"/>
                  <wp:effectExtent l="0" t="0" r="508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4"/>
                          <a:stretch>
                            <a:fillRect/>
                          </a:stretch>
                        </pic:blipFill>
                        <pic:spPr>
                          <a:xfrm>
                            <a:off x="0" y="0"/>
                            <a:ext cx="2369936" cy="1897698"/>
                          </a:xfrm>
                          <a:prstGeom prst="rect">
                            <a:avLst/>
                          </a:prstGeom>
                        </pic:spPr>
                      </pic:pic>
                    </a:graphicData>
                  </a:graphic>
                </wp:inline>
              </w:drawing>
            </w:r>
          </w:p>
        </w:tc>
      </w:tr>
      <w:tr w:rsidR="00E92342" w14:paraId="36E8ECFD" w14:textId="77777777" w:rsidTr="00E92342">
        <w:tc>
          <w:tcPr>
            <w:tcW w:w="9060" w:type="dxa"/>
          </w:tcPr>
          <w:p w14:paraId="6E43B7A3" w14:textId="55E347B5" w:rsidR="00E92342" w:rsidRPr="00E92342" w:rsidRDefault="00E92342" w:rsidP="00E92342">
            <w:pPr>
              <w:spacing w:after="200" w:line="360" w:lineRule="auto"/>
              <w:jc w:val="center"/>
              <w:rPr>
                <w:i/>
                <w:iCs/>
                <w:szCs w:val="24"/>
              </w:rPr>
            </w:pPr>
            <w:r w:rsidRPr="00E92342">
              <w:rPr>
                <w:i/>
                <w:iCs/>
                <w:szCs w:val="24"/>
              </w:rPr>
              <w:t xml:space="preserve">Figure </w:t>
            </w:r>
            <w:r w:rsidR="00C233A7">
              <w:rPr>
                <w:i/>
                <w:iCs/>
                <w:szCs w:val="24"/>
              </w:rPr>
              <w:t>3</w:t>
            </w:r>
            <w:r w:rsidRPr="00E92342">
              <w:rPr>
                <w:i/>
                <w:iCs/>
                <w:szCs w:val="24"/>
              </w:rPr>
              <w:t xml:space="preserve"> Human in the loop</w:t>
            </w:r>
            <w:r w:rsidR="00534D0B">
              <w:rPr>
                <w:i/>
                <w:iCs/>
                <w:szCs w:val="24"/>
              </w:rPr>
              <w:t xml:space="preserve"> </w:t>
            </w:r>
            <w:r w:rsidR="00537EDD">
              <w:rPr>
                <w:i/>
                <w:iCs/>
                <w:szCs w:val="24"/>
              </w:rPr>
              <w:t>[28]</w:t>
            </w:r>
          </w:p>
        </w:tc>
      </w:tr>
    </w:tbl>
    <w:p w14:paraId="7BCB7030" w14:textId="77777777" w:rsidR="00E92342" w:rsidRDefault="00E92342" w:rsidP="00982FD3">
      <w:pPr>
        <w:spacing w:after="200" w:line="360" w:lineRule="auto"/>
        <w:rPr>
          <w:szCs w:val="24"/>
        </w:rPr>
      </w:pPr>
    </w:p>
    <w:p w14:paraId="2D6CE797" w14:textId="0B42D5FB" w:rsidR="005F0CCD" w:rsidRDefault="007F16E9" w:rsidP="00537EDD">
      <w:pPr>
        <w:spacing w:after="200" w:line="360" w:lineRule="auto"/>
        <w:ind w:firstLine="708"/>
        <w:jc w:val="both"/>
        <w:rPr>
          <w:szCs w:val="24"/>
        </w:rPr>
      </w:pPr>
      <w:r w:rsidRPr="002B727F">
        <w:rPr>
          <w:szCs w:val="24"/>
        </w:rPr>
        <w:t xml:space="preserve">To interpret this image, Prophet automates the tasks of a data analyst specialized in the field of forecasting, unlike traditional time series methods. Now, </w:t>
      </w:r>
      <w:proofErr w:type="gramStart"/>
      <w:r w:rsidRPr="002B727F">
        <w:rPr>
          <w:szCs w:val="24"/>
        </w:rPr>
        <w:t>in order to</w:t>
      </w:r>
      <w:proofErr w:type="gramEnd"/>
      <w:r w:rsidRPr="002B727F">
        <w:rPr>
          <w:szCs w:val="24"/>
        </w:rPr>
        <w:t xml:space="preserve"> better understand the prophet, we must look at its working principles. Facebook uses a decomposable time series model with three main model components: trend, seasonality, and holidays</w:t>
      </w:r>
      <w:r w:rsidR="00537EDD">
        <w:rPr>
          <w:szCs w:val="24"/>
        </w:rPr>
        <w:t xml:space="preserve"> [28]</w:t>
      </w:r>
      <w:r w:rsidRPr="002B727F">
        <w:rPr>
          <w:szCs w:val="24"/>
        </w:rPr>
        <w:t xml:space="preserve">. They are combined in the following </w:t>
      </w:r>
      <w:r w:rsidR="00537EDD">
        <w:rPr>
          <w:szCs w:val="24"/>
        </w:rPr>
        <w:t>Equation</w:t>
      </w:r>
      <w:r w:rsidR="00534D0B">
        <w:rPr>
          <w:szCs w:val="24"/>
        </w:rPr>
        <w:t xml:space="preserve"> </w:t>
      </w:r>
      <w:r w:rsidR="00537EDD">
        <w:rPr>
          <w:szCs w:val="24"/>
        </w:rPr>
        <w:t>(7)</w:t>
      </w:r>
      <w:r w:rsidRPr="002B727F">
        <w:rPr>
          <w:szCs w:val="24"/>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977"/>
      </w:tblGrid>
      <w:tr w:rsidR="005F0CCD" w14:paraId="32A83623" w14:textId="77777777" w:rsidTr="005F0CCD">
        <w:tc>
          <w:tcPr>
            <w:tcW w:w="7083" w:type="dxa"/>
          </w:tcPr>
          <w:p w14:paraId="460D5F5E" w14:textId="06C6330B" w:rsidR="005F0CCD" w:rsidRDefault="005F0CCD" w:rsidP="00982FD3">
            <w:pPr>
              <w:spacing w:after="200" w:line="360" w:lineRule="auto"/>
              <w:rPr>
                <w:b/>
                <w:bCs/>
                <w:szCs w:val="24"/>
              </w:rPr>
            </w:pPr>
            <m:oMathPara>
              <m:oMath>
                <m:r>
                  <w:rPr>
                    <w:rFonts w:ascii="Cambria Math" w:hAnsi="Cambria Math"/>
                    <w:szCs w:val="24"/>
                  </w:rPr>
                  <m:t>Y</m:t>
                </m:r>
                <m:d>
                  <m:dPr>
                    <m:ctrlPr>
                      <w:rPr>
                        <w:rFonts w:ascii="Cambria Math" w:hAnsi="Cambria Math"/>
                        <w:i/>
                        <w:szCs w:val="24"/>
                      </w:rPr>
                    </m:ctrlPr>
                  </m:dPr>
                  <m:e>
                    <m:r>
                      <w:rPr>
                        <w:rFonts w:ascii="Cambria Math" w:hAnsi="Cambria Math"/>
                        <w:szCs w:val="24"/>
                      </w:rPr>
                      <m:t>t</m:t>
                    </m:r>
                  </m:e>
                </m:d>
                <m:r>
                  <w:rPr>
                    <w:rFonts w:ascii="Cambria Math" w:hAnsi="Cambria Math"/>
                    <w:szCs w:val="24"/>
                  </w:rPr>
                  <m:t>=g</m:t>
                </m:r>
                <m:d>
                  <m:dPr>
                    <m:ctrlPr>
                      <w:rPr>
                        <w:rFonts w:ascii="Cambria Math" w:hAnsi="Cambria Math"/>
                        <w:i/>
                        <w:szCs w:val="24"/>
                      </w:rPr>
                    </m:ctrlPr>
                  </m:dPr>
                  <m:e>
                    <m:r>
                      <w:rPr>
                        <w:rFonts w:ascii="Cambria Math" w:hAnsi="Cambria Math"/>
                        <w:szCs w:val="24"/>
                      </w:rPr>
                      <m:t>t</m:t>
                    </m:r>
                  </m:e>
                </m:d>
                <m:r>
                  <w:rPr>
                    <w:rFonts w:ascii="Cambria Math" w:hAnsi="Cambria Math"/>
                    <w:szCs w:val="24"/>
                  </w:rPr>
                  <m:t>+s</m:t>
                </m:r>
                <m:d>
                  <m:dPr>
                    <m:ctrlPr>
                      <w:rPr>
                        <w:rFonts w:ascii="Cambria Math" w:hAnsi="Cambria Math"/>
                        <w:i/>
                        <w:szCs w:val="24"/>
                      </w:rPr>
                    </m:ctrlPr>
                  </m:dPr>
                  <m:e>
                    <m:r>
                      <w:rPr>
                        <w:rFonts w:ascii="Cambria Math" w:hAnsi="Cambria Math"/>
                        <w:szCs w:val="24"/>
                      </w:rPr>
                      <m:t>t</m:t>
                    </m:r>
                  </m:e>
                </m:d>
                <m:r>
                  <w:rPr>
                    <w:rFonts w:ascii="Cambria Math" w:hAnsi="Cambria Math"/>
                    <w:szCs w:val="24"/>
                  </w:rPr>
                  <m:t>+h</m:t>
                </m:r>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oMath>
            </m:oMathPara>
          </w:p>
        </w:tc>
        <w:tc>
          <w:tcPr>
            <w:tcW w:w="1977" w:type="dxa"/>
          </w:tcPr>
          <w:p w14:paraId="0A106966" w14:textId="0E0761A5" w:rsidR="005F0CCD" w:rsidRPr="005F0CCD" w:rsidRDefault="005F0CCD" w:rsidP="005F0CCD">
            <w:pPr>
              <w:spacing w:after="200" w:line="360" w:lineRule="auto"/>
              <w:jc w:val="right"/>
              <w:rPr>
                <w:i/>
                <w:iCs/>
                <w:szCs w:val="24"/>
              </w:rPr>
            </w:pPr>
            <w:r w:rsidRPr="005F0CCD">
              <w:rPr>
                <w:i/>
                <w:iCs/>
                <w:szCs w:val="24"/>
              </w:rPr>
              <w:t>(7)</w:t>
            </w:r>
          </w:p>
        </w:tc>
      </w:tr>
    </w:tbl>
    <w:p w14:paraId="627E35F2" w14:textId="4199CEF9" w:rsidR="002B727F" w:rsidRDefault="002B727F" w:rsidP="00982FD3">
      <w:pPr>
        <w:spacing w:after="200" w:line="360" w:lineRule="auto"/>
        <w:rPr>
          <w:b/>
          <w:bCs/>
          <w:szCs w:val="24"/>
        </w:rPr>
      </w:pPr>
    </w:p>
    <w:p w14:paraId="1EE86340" w14:textId="77777777" w:rsidR="002B727F" w:rsidRPr="0064722E" w:rsidRDefault="007F16E9" w:rsidP="0064722E">
      <w:pPr>
        <w:pStyle w:val="ListeParagraf"/>
        <w:numPr>
          <w:ilvl w:val="0"/>
          <w:numId w:val="4"/>
        </w:numPr>
        <w:spacing w:after="200" w:line="360" w:lineRule="auto"/>
        <w:jc w:val="both"/>
        <w:rPr>
          <w:szCs w:val="24"/>
        </w:rPr>
      </w:pPr>
      <w:r w:rsidRPr="0064722E">
        <w:rPr>
          <w:szCs w:val="24"/>
        </w:rPr>
        <w:t>g(t) = Piecewise linear or logistic growth curve for modeling non-periodic changes in time series</w:t>
      </w:r>
    </w:p>
    <w:p w14:paraId="54345C06" w14:textId="0D412859" w:rsidR="002B727F" w:rsidRPr="0064722E" w:rsidRDefault="007F16E9" w:rsidP="0064722E">
      <w:pPr>
        <w:pStyle w:val="ListeParagraf"/>
        <w:numPr>
          <w:ilvl w:val="0"/>
          <w:numId w:val="4"/>
        </w:numPr>
        <w:spacing w:after="200" w:line="360" w:lineRule="auto"/>
        <w:jc w:val="both"/>
        <w:rPr>
          <w:szCs w:val="24"/>
        </w:rPr>
      </w:pPr>
      <w:r w:rsidRPr="0064722E">
        <w:rPr>
          <w:szCs w:val="24"/>
        </w:rPr>
        <w:t>s(t) = Periodic changes (weekly/yearly seasonality)</w:t>
      </w:r>
    </w:p>
    <w:p w14:paraId="77BB40D8" w14:textId="77777777" w:rsidR="002B727F" w:rsidRPr="0064722E" w:rsidRDefault="007F16E9" w:rsidP="0064722E">
      <w:pPr>
        <w:pStyle w:val="ListeParagraf"/>
        <w:numPr>
          <w:ilvl w:val="0"/>
          <w:numId w:val="4"/>
        </w:numPr>
        <w:spacing w:after="200" w:line="360" w:lineRule="auto"/>
        <w:jc w:val="both"/>
        <w:rPr>
          <w:szCs w:val="24"/>
        </w:rPr>
      </w:pPr>
      <w:r w:rsidRPr="0064722E">
        <w:rPr>
          <w:szCs w:val="24"/>
        </w:rPr>
        <w:t>h(t) = Effects of holidays (user-provided) with irregular schedules</w:t>
      </w:r>
    </w:p>
    <w:p w14:paraId="552B4AA3" w14:textId="77777777" w:rsidR="0064722E" w:rsidRPr="0064722E" w:rsidRDefault="0072777F" w:rsidP="0064722E">
      <w:pPr>
        <w:pStyle w:val="ListeParagraf"/>
        <w:numPr>
          <w:ilvl w:val="0"/>
          <w:numId w:val="4"/>
        </w:numPr>
        <w:spacing w:after="200" w:line="360" w:lineRule="auto"/>
        <w:jc w:val="both"/>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oMath>
      <w:r w:rsidR="007F16E9" w:rsidRPr="0064722E">
        <w:rPr>
          <w:szCs w:val="24"/>
        </w:rPr>
        <w:t xml:space="preserve"> =</w:t>
      </w:r>
      <w:r w:rsidR="0064722E" w:rsidRPr="0064722E">
        <w:rPr>
          <w:szCs w:val="24"/>
        </w:rPr>
        <w:t xml:space="preserve"> </w:t>
      </w:r>
      <w:r w:rsidR="007F16E9" w:rsidRPr="0064722E">
        <w:rPr>
          <w:szCs w:val="24"/>
        </w:rPr>
        <w:t xml:space="preserve">The error term </w:t>
      </w:r>
      <w:proofErr w:type="spellStart"/>
      <w:r w:rsidR="007F16E9" w:rsidRPr="0064722E">
        <w:rPr>
          <w:szCs w:val="24"/>
        </w:rPr>
        <w:t>εt</w:t>
      </w:r>
      <w:proofErr w:type="spellEnd"/>
      <w:r w:rsidR="007F16E9" w:rsidRPr="0064722E">
        <w:rPr>
          <w:szCs w:val="24"/>
        </w:rPr>
        <w:t xml:space="preserve"> provides the changes which are not accommodated by the model.</w:t>
      </w:r>
    </w:p>
    <w:p w14:paraId="65B3A989" w14:textId="78DB320B" w:rsidR="002B727F" w:rsidRPr="002B727F" w:rsidRDefault="007F16E9" w:rsidP="00537EDD">
      <w:pPr>
        <w:spacing w:after="200" w:line="360" w:lineRule="auto"/>
        <w:ind w:firstLine="708"/>
        <w:jc w:val="both"/>
        <w:rPr>
          <w:szCs w:val="24"/>
        </w:rPr>
      </w:pPr>
      <w:r w:rsidRPr="002B727F">
        <w:rPr>
          <w:szCs w:val="24"/>
        </w:rPr>
        <w:t xml:space="preserve">In the ARIMA model, the measurements must be regularly spaced, and it does not consider the outliers, whereas the Prophet model does include the outliers and data that need not be periodic. Hence, the Prophet model provides lesser error values in comparison with the ARIMA model.” </w:t>
      </w:r>
      <w:proofErr w:type="spellStart"/>
      <w:r w:rsidRPr="002B727F">
        <w:rPr>
          <w:szCs w:val="24"/>
        </w:rPr>
        <w:t>Yenidogan</w:t>
      </w:r>
      <w:proofErr w:type="spellEnd"/>
      <w:r w:rsidRPr="002B727F">
        <w:rPr>
          <w:szCs w:val="24"/>
        </w:rPr>
        <w:t>” has compared the bitcoin price prediction done by ARIMA and Prophet models [3</w:t>
      </w:r>
      <w:r w:rsidR="00DE7B66">
        <w:rPr>
          <w:szCs w:val="24"/>
        </w:rPr>
        <w:t>0</w:t>
      </w:r>
      <w:r w:rsidRPr="002B727F">
        <w:rPr>
          <w:szCs w:val="24"/>
        </w:rPr>
        <w:t xml:space="preserve">]. The Prophet model provided a prediction near the correct price with </w:t>
      </w:r>
      <w:r w:rsidRPr="002B727F">
        <w:rPr>
          <w:szCs w:val="24"/>
        </w:rPr>
        <w:lastRenderedPageBreak/>
        <w:t>94.5% precision, whereas the ARIMA model showed only 68% precision. The Prophet model performed better than the ARIMA model as it considers the seasonality and holiday effects</w:t>
      </w:r>
      <w:r w:rsidR="00E3109E">
        <w:rPr>
          <w:szCs w:val="24"/>
        </w:rPr>
        <w:t xml:space="preserve"> </w:t>
      </w:r>
      <w:r w:rsidRPr="002B727F">
        <w:rPr>
          <w:szCs w:val="24"/>
        </w:rPr>
        <w:t>[</w:t>
      </w:r>
      <w:r w:rsidR="00DE7B66">
        <w:rPr>
          <w:szCs w:val="24"/>
        </w:rPr>
        <w:t>31</w:t>
      </w:r>
      <w:r w:rsidRPr="002B727F">
        <w:rPr>
          <w:szCs w:val="24"/>
        </w:rPr>
        <w:t>]</w:t>
      </w:r>
      <w:r w:rsidR="00E3109E">
        <w:rPr>
          <w:szCs w:val="24"/>
        </w:rPr>
        <w:t>.</w:t>
      </w:r>
    </w:p>
    <w:p w14:paraId="387BCB68" w14:textId="77777777" w:rsidR="002B727F" w:rsidRPr="002B727F" w:rsidRDefault="007F16E9" w:rsidP="00933907">
      <w:pPr>
        <w:spacing w:after="200" w:line="360" w:lineRule="auto"/>
        <w:ind w:firstLine="708"/>
        <w:jc w:val="both"/>
        <w:rPr>
          <w:szCs w:val="24"/>
        </w:rPr>
      </w:pPr>
      <w:r w:rsidRPr="002B727F">
        <w:rPr>
          <w:szCs w:val="24"/>
        </w:rPr>
        <w:t>Trend = Trend is modeled by fitting a piecewise linear curve over the trend or the non-periodic part of the time series. The linear fitting exercise ensures that it is least affected by missing data.</w:t>
      </w:r>
    </w:p>
    <w:p w14:paraId="00371812" w14:textId="77777777" w:rsidR="002B727F" w:rsidRPr="002B727F" w:rsidRDefault="007F16E9" w:rsidP="00537EDD">
      <w:pPr>
        <w:spacing w:after="200" w:line="360" w:lineRule="auto"/>
        <w:ind w:firstLine="708"/>
        <w:jc w:val="both"/>
        <w:rPr>
          <w:szCs w:val="24"/>
        </w:rPr>
      </w:pPr>
      <w:r w:rsidRPr="002B727F">
        <w:rPr>
          <w:szCs w:val="24"/>
        </w:rPr>
        <w:t xml:space="preserve">One of the most important issues that we should pay attention to while examining the trend and trend change, do we expect the target that creates our trend to show a continuous decrease or increase depending on the trend direction throughout the entire forecast period? Here, the analyst who will create the forecasting model comes into play. If there is a case of non-linear growth with a working maximum capacity, the analyst must define the varying capacity variable C(t) for subsequent time-series predictions. To give an example of this situation, if we are trying to predict the future trend of the number of active sim card users in a region, we should consider the following: the number of sim cards will always depend on the number of phone users in the region because there cannot be more active sim card than the number of phones in the region, so the number of sim cards and phones number will be in positive correlation. </w:t>
      </w:r>
    </w:p>
    <w:p w14:paraId="5CA3225C" w14:textId="77777777" w:rsidR="002B727F" w:rsidRPr="002B727F" w:rsidRDefault="007F16E9" w:rsidP="00933907">
      <w:pPr>
        <w:spacing w:after="200" w:line="360" w:lineRule="auto"/>
        <w:ind w:firstLine="708"/>
        <w:jc w:val="both"/>
        <w:rPr>
          <w:szCs w:val="24"/>
        </w:rPr>
      </w:pPr>
      <w:r w:rsidRPr="002B727F">
        <w:rPr>
          <w:szCs w:val="24"/>
        </w:rPr>
        <w:t xml:space="preserve">Changepoints = Another topic to be aware of is whether the time series encounters any fundamental changes in the </w:t>
      </w:r>
      <w:proofErr w:type="gramStart"/>
      <w:r w:rsidRPr="002B727F">
        <w:rPr>
          <w:szCs w:val="24"/>
        </w:rPr>
        <w:t>phenomena;</w:t>
      </w:r>
      <w:proofErr w:type="gramEnd"/>
      <w:r w:rsidRPr="002B727F">
        <w:rPr>
          <w:szCs w:val="24"/>
        </w:rPr>
        <w:t xml:space="preserve"> a new product launch, unforeseen disaster, pandemics, sudden economic crises, etc. At such points, the growth rate is allowed to change. These change points are automatically selected. However, a user can also set change points himself if needed.</w:t>
      </w:r>
    </w:p>
    <w:p w14:paraId="796A099F" w14:textId="1E17AEE4" w:rsidR="002B727F" w:rsidRDefault="007F16E9" w:rsidP="00933907">
      <w:pPr>
        <w:spacing w:after="200" w:line="360" w:lineRule="auto"/>
        <w:ind w:firstLine="708"/>
        <w:jc w:val="both"/>
        <w:rPr>
          <w:szCs w:val="24"/>
        </w:rPr>
      </w:pPr>
      <w:proofErr w:type="spellStart"/>
      <w:r w:rsidRPr="002B727F">
        <w:rPr>
          <w:szCs w:val="24"/>
        </w:rPr>
        <w:t>Seosanility</w:t>
      </w:r>
      <w:proofErr w:type="spellEnd"/>
      <w:r w:rsidRPr="002B727F">
        <w:rPr>
          <w:szCs w:val="24"/>
        </w:rPr>
        <w:t xml:space="preserve"> = </w:t>
      </w:r>
      <w:proofErr w:type="gramStart"/>
      <w:r w:rsidRPr="002B727F">
        <w:rPr>
          <w:szCs w:val="24"/>
        </w:rPr>
        <w:t>In order to</w:t>
      </w:r>
      <w:proofErr w:type="gramEnd"/>
      <w:r w:rsidRPr="002B727F">
        <w:rPr>
          <w:szCs w:val="24"/>
        </w:rPr>
        <w:t xml:space="preserve"> forecast the effects of seasonality, the prophet relies on the Fourier series to provide a flexible model</w:t>
      </w:r>
      <w:r w:rsidR="00DE7B66" w:rsidRPr="002B727F">
        <w:rPr>
          <w:szCs w:val="24"/>
        </w:rPr>
        <w:t xml:space="preserve"> </w:t>
      </w:r>
      <w:r w:rsidRPr="002B727F">
        <w:rPr>
          <w:szCs w:val="24"/>
        </w:rPr>
        <w:t>[2</w:t>
      </w:r>
      <w:r w:rsidR="00DE7B66">
        <w:rPr>
          <w:szCs w:val="24"/>
        </w:rPr>
        <w:t>9</w:t>
      </w:r>
      <w:r w:rsidRPr="002B727F">
        <w:rPr>
          <w:szCs w:val="24"/>
        </w:rPr>
        <w:t xml:space="preserve">]. Seasonal effects s(t) </w:t>
      </w:r>
      <w:proofErr w:type="gramStart"/>
      <w:r w:rsidRPr="002B727F">
        <w:rPr>
          <w:szCs w:val="24"/>
        </w:rPr>
        <w:t>are</w:t>
      </w:r>
      <w:proofErr w:type="gramEnd"/>
      <w:r w:rsidRPr="002B727F">
        <w:rPr>
          <w:szCs w:val="24"/>
        </w:rPr>
        <w:t xml:space="preserve"> calculated with the following </w:t>
      </w:r>
      <w:r w:rsidR="00537EDD">
        <w:rPr>
          <w:szCs w:val="24"/>
        </w:rPr>
        <w:t>Equation</w:t>
      </w:r>
      <w:r w:rsidR="00534D0B">
        <w:rPr>
          <w:szCs w:val="24"/>
        </w:rPr>
        <w:t xml:space="preserve"> </w:t>
      </w:r>
      <w:r w:rsidR="00537EDD">
        <w:rPr>
          <w:szCs w:val="24"/>
        </w:rPr>
        <w:t>(8)</w:t>
      </w:r>
      <w:r w:rsidRPr="002B727F">
        <w:rPr>
          <w:szCs w:val="24"/>
        </w:rPr>
        <w:t>:</w:t>
      </w:r>
      <w:r>
        <w:rPr>
          <w:szCs w:val="24"/>
        </w:rPr>
        <w:tab/>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E92342" w14:paraId="74D25152" w14:textId="77777777" w:rsidTr="00E92342">
        <w:tc>
          <w:tcPr>
            <w:tcW w:w="9060" w:type="dxa"/>
          </w:tcPr>
          <w:p w14:paraId="7E07AF29" w14:textId="04E77D28" w:rsidR="00E92342" w:rsidRDefault="00E92342" w:rsidP="007B642C">
            <w:pPr>
              <w:spacing w:after="200" w:line="360" w:lineRule="auto"/>
              <w:rPr>
                <w:noProof/>
                <w:szCs w:val="24"/>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8"/>
              <w:gridCol w:w="1856"/>
            </w:tblGrid>
            <w:tr w:rsidR="007B642C" w14:paraId="521C31EF" w14:textId="77777777" w:rsidTr="007B642C">
              <w:tc>
                <w:tcPr>
                  <w:tcW w:w="6978" w:type="dxa"/>
                </w:tcPr>
                <w:p w14:paraId="1361A6D7" w14:textId="37B742B8" w:rsidR="007B642C" w:rsidRDefault="007B642C" w:rsidP="007B642C">
                  <w:pPr>
                    <w:spacing w:after="200" w:line="360" w:lineRule="auto"/>
                    <w:rPr>
                      <w:szCs w:val="24"/>
                    </w:rPr>
                  </w:pPr>
                  <m:oMathPara>
                    <m:oMath>
                      <m:r>
                        <w:rPr>
                          <w:rFonts w:ascii="Cambria Math" w:hAnsi="Cambria Math"/>
                          <w:szCs w:val="24"/>
                        </w:rPr>
                        <m:t>s</m:t>
                      </m:r>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m:t>
                      </m:r>
                      <m:nary>
                        <m:naryPr>
                          <m:chr m:val="∑"/>
                          <m:limLoc m:val="undOvr"/>
                          <m:ctrlPr>
                            <w:rPr>
                              <w:rFonts w:ascii="Cambria Math" w:hAnsi="Cambria Math"/>
                              <w:i/>
                              <w:szCs w:val="24"/>
                            </w:rPr>
                          </m:ctrlPr>
                        </m:naryPr>
                        <m:sub>
                          <m:r>
                            <w:rPr>
                              <w:rFonts w:ascii="Cambria Math" w:hAnsi="Cambria Math"/>
                              <w:szCs w:val="24"/>
                            </w:rPr>
                            <m:t>n=1</m:t>
                          </m:r>
                        </m:sub>
                        <m:sup>
                          <m:r>
                            <w:rPr>
                              <w:rFonts w:ascii="Cambria Math" w:hAnsi="Cambria Math"/>
                              <w:szCs w:val="24"/>
                            </w:rPr>
                            <m:t>N</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2πnt</m:t>
                                      </m:r>
                                    </m:num>
                                    <m:den>
                                      <m:r>
                                        <w:rPr>
                                          <w:rFonts w:ascii="Cambria Math" w:hAnsi="Cambria Math"/>
                                          <w:szCs w:val="24"/>
                                        </w:rPr>
                                        <m:t>P</m:t>
                                      </m:r>
                                    </m:den>
                                  </m:f>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func>
                            <m:funcPr>
                              <m:ctrlPr>
                                <w:rPr>
                                  <w:rFonts w:ascii="Cambria Math" w:hAnsi="Cambria Math"/>
                                  <w:szCs w:val="24"/>
                                </w:rPr>
                              </m:ctrlPr>
                            </m:funcPr>
                            <m:fName>
                              <m:r>
                                <m:rPr>
                                  <m:sty m:val="p"/>
                                </m:rPr>
                                <w:rPr>
                                  <w:rFonts w:ascii="Cambria Math" w:hAnsi="Cambria Math"/>
                                  <w:szCs w:val="24"/>
                                </w:rPr>
                                <m:t>sin</m:t>
                              </m: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2πnt</m:t>
                                      </m:r>
                                    </m:num>
                                    <m:den>
                                      <m:r>
                                        <w:rPr>
                                          <w:rFonts w:ascii="Cambria Math" w:hAnsi="Cambria Math"/>
                                          <w:szCs w:val="24"/>
                                        </w:rPr>
                                        <m:t>P</m:t>
                                      </m:r>
                                    </m:den>
                                  </m:f>
                                </m:e>
                              </m:d>
                            </m:e>
                          </m:func>
                          <m:r>
                            <w:rPr>
                              <w:rFonts w:ascii="Cambria Math" w:hAnsi="Cambria Math"/>
                              <w:szCs w:val="24"/>
                            </w:rPr>
                            <m:t>)</m:t>
                          </m:r>
                        </m:e>
                      </m:nary>
                    </m:oMath>
                  </m:oMathPara>
                </w:p>
              </w:tc>
              <w:tc>
                <w:tcPr>
                  <w:tcW w:w="1856" w:type="dxa"/>
                </w:tcPr>
                <w:p w14:paraId="244A5143" w14:textId="22F8B2E0" w:rsidR="007B642C" w:rsidRPr="005F0CCD" w:rsidRDefault="007B642C" w:rsidP="007B642C">
                  <w:pPr>
                    <w:spacing w:after="200" w:line="360" w:lineRule="auto"/>
                    <w:jc w:val="right"/>
                    <w:rPr>
                      <w:i/>
                      <w:iCs/>
                      <w:szCs w:val="24"/>
                    </w:rPr>
                  </w:pPr>
                  <w:r w:rsidRPr="005F0CCD">
                    <w:rPr>
                      <w:i/>
                      <w:iCs/>
                      <w:szCs w:val="24"/>
                    </w:rPr>
                    <w:t>(</w:t>
                  </w:r>
                  <w:r w:rsidR="005F0CCD" w:rsidRPr="005F0CCD">
                    <w:rPr>
                      <w:i/>
                      <w:iCs/>
                      <w:szCs w:val="24"/>
                    </w:rPr>
                    <w:t>8</w:t>
                  </w:r>
                  <w:r w:rsidRPr="005F0CCD">
                    <w:rPr>
                      <w:i/>
                      <w:iCs/>
                      <w:szCs w:val="24"/>
                    </w:rPr>
                    <w:t>)</w:t>
                  </w:r>
                </w:p>
              </w:tc>
            </w:tr>
          </w:tbl>
          <w:p w14:paraId="5C77A3C3" w14:textId="60AD93B0" w:rsidR="007B642C" w:rsidRDefault="007B642C" w:rsidP="007B642C">
            <w:pPr>
              <w:spacing w:after="200" w:line="360" w:lineRule="auto"/>
              <w:rPr>
                <w:szCs w:val="24"/>
              </w:rPr>
            </w:pPr>
          </w:p>
        </w:tc>
      </w:tr>
      <w:tr w:rsidR="00E92342" w14:paraId="1E360D57" w14:textId="77777777" w:rsidTr="00E92342">
        <w:tc>
          <w:tcPr>
            <w:tcW w:w="9060" w:type="dxa"/>
          </w:tcPr>
          <w:p w14:paraId="43869CB1" w14:textId="0C875B86" w:rsidR="0064722E" w:rsidRPr="0064722E" w:rsidRDefault="0064722E" w:rsidP="00E92342">
            <w:pPr>
              <w:spacing w:after="200" w:line="360" w:lineRule="auto"/>
              <w:jc w:val="center"/>
              <w:rPr>
                <w:szCs w:val="24"/>
              </w:rPr>
            </w:pPr>
          </w:p>
        </w:tc>
      </w:tr>
    </w:tbl>
    <w:p w14:paraId="3A568252" w14:textId="77777777" w:rsidR="002B727F" w:rsidRPr="002B727F" w:rsidRDefault="007F16E9" w:rsidP="00933907">
      <w:pPr>
        <w:spacing w:after="200" w:line="360" w:lineRule="auto"/>
        <w:ind w:firstLine="708"/>
        <w:jc w:val="both"/>
        <w:rPr>
          <w:szCs w:val="24"/>
        </w:rPr>
      </w:pPr>
      <w:r w:rsidRPr="002B727F">
        <w:rPr>
          <w:szCs w:val="24"/>
        </w:rPr>
        <w:t>P is the period (365.25 for yearly data and 7 for weekly data)</w:t>
      </w:r>
    </w:p>
    <w:p w14:paraId="23D247FA" w14:textId="70CC04B3" w:rsidR="002B727F" w:rsidRPr="002B727F" w:rsidRDefault="007F16E9" w:rsidP="00933907">
      <w:pPr>
        <w:spacing w:after="200" w:line="360" w:lineRule="auto"/>
        <w:ind w:firstLine="708"/>
        <w:jc w:val="both"/>
        <w:rPr>
          <w:szCs w:val="24"/>
        </w:rPr>
      </w:pPr>
      <w:r w:rsidRPr="002B727F">
        <w:rPr>
          <w:szCs w:val="24"/>
        </w:rPr>
        <w:lastRenderedPageBreak/>
        <w:t>Parameters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oMath>
      <w:r w:rsidRPr="002B727F">
        <w:rPr>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1</m:t>
            </m:r>
          </m:sub>
        </m:sSub>
      </m:oMath>
      <w:r w:rsidRPr="002B727F">
        <w:rPr>
          <w:szCs w:val="24"/>
        </w:rPr>
        <w:t xml:space="preserve">, </w:t>
      </w:r>
      <w:proofErr w:type="gramStart"/>
      <w:r w:rsidRPr="002B727F">
        <w:rPr>
          <w:szCs w:val="24"/>
        </w:rPr>
        <w:t>…..</w:t>
      </w:r>
      <w:proofErr w:type="gramEnd"/>
      <w:r w:rsidRPr="002B727F">
        <w:rPr>
          <w:szCs w:val="24"/>
        </w:rPr>
        <w:t xml:space="preserve">,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Pr="002B727F">
        <w:rPr>
          <w:szCs w:val="24"/>
        </w:rPr>
        <w:t>,</w:t>
      </w:r>
      <w:r w:rsidR="00517937">
        <w:rPr>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r w:rsidRPr="002B727F">
        <w:rPr>
          <w:szCs w:val="24"/>
        </w:rPr>
        <w:t>] need to be estimated for a given N to model seasonality.</w:t>
      </w:r>
    </w:p>
    <w:p w14:paraId="55200089" w14:textId="3937A20E" w:rsidR="002B727F" w:rsidRPr="002B727F" w:rsidRDefault="007F16E9" w:rsidP="00933907">
      <w:pPr>
        <w:spacing w:after="200" w:line="360" w:lineRule="auto"/>
        <w:ind w:firstLine="708"/>
        <w:jc w:val="both"/>
        <w:rPr>
          <w:szCs w:val="24"/>
        </w:rPr>
      </w:pPr>
      <w:r w:rsidRPr="002B727F">
        <w:rPr>
          <w:szCs w:val="24"/>
        </w:rPr>
        <w:t xml:space="preserve">The Fourier order N that defines whether high-frequency changes are allowed to be modeled is an important parameter to set here. For a </w:t>
      </w:r>
      <w:proofErr w:type="gramStart"/>
      <w:r w:rsidRPr="002B727F">
        <w:rPr>
          <w:szCs w:val="24"/>
        </w:rPr>
        <w:t>time</w:t>
      </w:r>
      <w:proofErr w:type="gramEnd"/>
      <w:r w:rsidRPr="002B727F">
        <w:rPr>
          <w:szCs w:val="24"/>
        </w:rPr>
        <w:t xml:space="preserve"> series, if the user believes the high-frequency components are just noise and should not be considered for modeling, he/she could set the values of</w:t>
      </w:r>
      <w:r w:rsidR="005F0CCD">
        <w:rPr>
          <w:szCs w:val="24"/>
        </w:rPr>
        <w:t xml:space="preserve"> </w:t>
      </w:r>
      <w:r w:rsidRPr="002B727F">
        <w:rPr>
          <w:szCs w:val="24"/>
        </w:rPr>
        <w:t>N from a lower value. If not, N can be tuned to a higher value and set using the forecast accuracy.</w:t>
      </w:r>
    </w:p>
    <w:p w14:paraId="47C162E2" w14:textId="21AF735E" w:rsidR="002B727F" w:rsidRDefault="007F16E9" w:rsidP="00933907">
      <w:pPr>
        <w:spacing w:after="200" w:line="360" w:lineRule="auto"/>
        <w:ind w:firstLine="708"/>
        <w:jc w:val="both"/>
        <w:rPr>
          <w:szCs w:val="24"/>
        </w:rPr>
      </w:pPr>
      <w:r w:rsidRPr="002B727F">
        <w:rPr>
          <w:szCs w:val="24"/>
        </w:rPr>
        <w:t>Holidays and events = Holidays and events cause predictable changes in a time series. For example, a country's national holiday may cause unusual effects on that day. Prophet allows the analyst to present a custom list of past and future events. In this way, special days can be evaluated differently with additional parameters</w:t>
      </w:r>
      <w:r w:rsidR="00E3109E">
        <w:rPr>
          <w:szCs w:val="24"/>
        </w:rPr>
        <w:t xml:space="preserve"> </w:t>
      </w:r>
      <w:r w:rsidR="00DE7B66">
        <w:rPr>
          <w:szCs w:val="24"/>
        </w:rPr>
        <w:t>[32]</w:t>
      </w:r>
      <w:r w:rsidR="00E3109E">
        <w:rPr>
          <w:szCs w:val="24"/>
        </w:rPr>
        <w:t>.</w:t>
      </w:r>
    </w:p>
    <w:p w14:paraId="4CDB5718" w14:textId="77777777" w:rsidR="002B727F" w:rsidRDefault="007F16E9" w:rsidP="002B727F">
      <w:pPr>
        <w:spacing w:after="200" w:line="360" w:lineRule="auto"/>
        <w:rPr>
          <w:b/>
          <w:bCs/>
          <w:sz w:val="36"/>
          <w:szCs w:val="36"/>
        </w:rPr>
      </w:pPr>
      <w:proofErr w:type="gramStart"/>
      <w:r w:rsidRPr="002B727F">
        <w:rPr>
          <w:b/>
          <w:bCs/>
          <w:sz w:val="36"/>
          <w:szCs w:val="36"/>
        </w:rPr>
        <w:t>3.6  Neural</w:t>
      </w:r>
      <w:proofErr w:type="gramEnd"/>
      <w:r w:rsidRPr="002B727F">
        <w:rPr>
          <w:b/>
          <w:bCs/>
          <w:sz w:val="36"/>
          <w:szCs w:val="36"/>
        </w:rPr>
        <w:t xml:space="preserve"> Prophet</w:t>
      </w:r>
    </w:p>
    <w:p w14:paraId="15A91055" w14:textId="0D9D16DB" w:rsidR="002B727F" w:rsidRPr="002B727F" w:rsidRDefault="007F16E9" w:rsidP="00452826">
      <w:pPr>
        <w:spacing w:after="200" w:line="360" w:lineRule="auto"/>
        <w:ind w:firstLine="708"/>
        <w:jc w:val="both"/>
        <w:rPr>
          <w:szCs w:val="24"/>
        </w:rPr>
      </w:pPr>
      <w:r w:rsidRPr="002B727F">
        <w:rPr>
          <w:szCs w:val="24"/>
        </w:rPr>
        <w:t xml:space="preserve">"Neural Prophet" is built on </w:t>
      </w:r>
      <w:proofErr w:type="spellStart"/>
      <w:r w:rsidRPr="002B727F">
        <w:rPr>
          <w:szCs w:val="24"/>
        </w:rPr>
        <w:t>PyTorch</w:t>
      </w:r>
      <w:proofErr w:type="spellEnd"/>
      <w:r w:rsidRPr="002B727F">
        <w:rPr>
          <w:szCs w:val="24"/>
        </w:rPr>
        <w:t xml:space="preserve"> by Facebook and heavily inspired by Facebook Prophet and AR-Net libraries</w:t>
      </w:r>
      <w:r w:rsidR="00E3109E">
        <w:rPr>
          <w:szCs w:val="24"/>
        </w:rPr>
        <w:t xml:space="preserve"> </w:t>
      </w:r>
      <w:r w:rsidRPr="002B727F">
        <w:rPr>
          <w:szCs w:val="24"/>
        </w:rPr>
        <w:t>[</w:t>
      </w:r>
      <w:r w:rsidR="00DE7B66">
        <w:rPr>
          <w:szCs w:val="24"/>
        </w:rPr>
        <w:t>33</w:t>
      </w:r>
      <w:r w:rsidRPr="002B727F">
        <w:rPr>
          <w:szCs w:val="24"/>
        </w:rPr>
        <w:t>,</w:t>
      </w:r>
      <w:r w:rsidR="00E3109E">
        <w:rPr>
          <w:szCs w:val="24"/>
        </w:rPr>
        <w:t xml:space="preserve"> </w:t>
      </w:r>
      <w:r w:rsidR="00DE7B66">
        <w:rPr>
          <w:szCs w:val="24"/>
        </w:rPr>
        <w:t>34</w:t>
      </w:r>
      <w:r w:rsidRPr="002B727F">
        <w:rPr>
          <w:szCs w:val="24"/>
        </w:rPr>
        <w:t>]</w:t>
      </w:r>
      <w:r w:rsidR="00E3109E">
        <w:rPr>
          <w:szCs w:val="24"/>
        </w:rPr>
        <w:t>.</w:t>
      </w:r>
      <w:r w:rsidRPr="002B727F">
        <w:rPr>
          <w:szCs w:val="24"/>
        </w:rPr>
        <w:t xml:space="preserve"> It is simply a python library created for modeling time series data based on neural networks. According to Facebook, with the proliferation of time series data, explainable forecasting remains a challenging task for businesses, and operational decision-making hybrid solutions are needed to bridge the gap between interpretable classical methods and scalable deep learning models</w:t>
      </w:r>
      <w:r w:rsidR="00E3109E">
        <w:rPr>
          <w:szCs w:val="24"/>
        </w:rPr>
        <w:t xml:space="preserve"> </w:t>
      </w:r>
      <w:r w:rsidRPr="002B727F">
        <w:rPr>
          <w:szCs w:val="24"/>
        </w:rPr>
        <w:t>[</w:t>
      </w:r>
      <w:r w:rsidR="00DE7B66">
        <w:rPr>
          <w:szCs w:val="24"/>
        </w:rPr>
        <w:t>33</w:t>
      </w:r>
      <w:r w:rsidRPr="002B727F">
        <w:rPr>
          <w:szCs w:val="24"/>
        </w:rPr>
        <w:t>]</w:t>
      </w:r>
      <w:r w:rsidR="00E3109E">
        <w:rPr>
          <w:szCs w:val="24"/>
        </w:rPr>
        <w:t>.</w:t>
      </w:r>
      <w:r w:rsidRPr="002B727F">
        <w:rPr>
          <w:szCs w:val="24"/>
        </w:rPr>
        <w:t xml:space="preserve"> Prophet was designed for this purpose, but due to a lack of local context, it was not very successful in predicting the near future. Therefore, to solve this problem, Prophet's successor hybrid solution "Neural Prophet" was designed. There is only one difference between Neural Prophet and Prophet, but this difference provides a much higher success rate than Prophet in near-term predictions. The local context that Prophet lacks is introduced with automatic regression and covariate modules that can be configured as classical linear regression or Neural Networks. Other than that, Neural</w:t>
      </w:r>
      <w:r w:rsidR="00534D0B">
        <w:rPr>
          <w:szCs w:val="24"/>
        </w:rPr>
        <w:t xml:space="preserve"> </w:t>
      </w:r>
      <w:r w:rsidRPr="002B727F">
        <w:rPr>
          <w:szCs w:val="24"/>
        </w:rPr>
        <w:t>Prophet maintains Prophet's design philosophy and provides the same core model components. For short to medium-term forecasting, Neural Prophet improves forecast accuracy by 55 to 92 percent compared to Prophet</w:t>
      </w:r>
      <w:r w:rsidR="00E3109E">
        <w:rPr>
          <w:szCs w:val="24"/>
        </w:rPr>
        <w:t xml:space="preserve"> </w:t>
      </w:r>
      <w:r w:rsidRPr="002B727F">
        <w:rPr>
          <w:szCs w:val="24"/>
        </w:rPr>
        <w:t>[</w:t>
      </w:r>
      <w:r w:rsidR="00DE7B66">
        <w:rPr>
          <w:szCs w:val="24"/>
        </w:rPr>
        <w:t>33</w:t>
      </w:r>
      <w:r w:rsidRPr="002B727F">
        <w:rPr>
          <w:szCs w:val="24"/>
        </w:rPr>
        <w:t>]</w:t>
      </w:r>
      <w:r w:rsidR="00E3109E">
        <w:rPr>
          <w:szCs w:val="24"/>
        </w:rPr>
        <w:t>.</w:t>
      </w:r>
      <w:r w:rsidRPr="002B727F">
        <w:rPr>
          <w:szCs w:val="24"/>
        </w:rPr>
        <w:t xml:space="preserve"> Forecasting is not a new term and traditional statistical techniques were used for forecasting before machine learning became popular. For example, models such as ARIMA, SARIMA, ETS are models that have been used for years and have had a lot of work and research. However, due to the weaknesses of these models, for example, their restrictive assumptions and parametric structures have led </w:t>
      </w:r>
      <w:r w:rsidRPr="002B727F">
        <w:rPr>
          <w:szCs w:val="24"/>
        </w:rPr>
        <w:lastRenderedPageBreak/>
        <w:t>experts to seek and create different models and techniques. As a competitor to traditional statistical methods, machine learning models did not perform well at first. In fact, the neural network was labeled as not competitive for forecasting</w:t>
      </w:r>
      <w:r w:rsidR="00E3109E">
        <w:rPr>
          <w:szCs w:val="24"/>
        </w:rPr>
        <w:t xml:space="preserve"> </w:t>
      </w:r>
      <w:r w:rsidRPr="002B727F">
        <w:rPr>
          <w:szCs w:val="24"/>
        </w:rPr>
        <w:t>[</w:t>
      </w:r>
      <w:r w:rsidR="00DE7B66">
        <w:rPr>
          <w:szCs w:val="24"/>
        </w:rPr>
        <w:t>35</w:t>
      </w:r>
      <w:r w:rsidRPr="002B727F">
        <w:rPr>
          <w:szCs w:val="24"/>
        </w:rPr>
        <w:t>]</w:t>
      </w:r>
      <w:r w:rsidR="00E3109E">
        <w:rPr>
          <w:szCs w:val="24"/>
        </w:rPr>
        <w:t>.</w:t>
      </w:r>
      <w:r w:rsidRPr="002B727F">
        <w:rPr>
          <w:szCs w:val="24"/>
        </w:rPr>
        <w:t xml:space="preserve"> But later, with the increase in the availability of large-scale time series, neural network-based techniques gained their popularity in the field of forecasting. Neural Prophet's contribution is described as follows: Inspired by Prophet's impact on the forecasting community, it is our objective to continue the democratization of forecasting tooling, by making hybrid models as accessible as Prophet-made classic models</w:t>
      </w:r>
      <w:r w:rsidR="00E3109E">
        <w:rPr>
          <w:szCs w:val="24"/>
        </w:rPr>
        <w:t xml:space="preserve"> </w:t>
      </w:r>
      <w:r w:rsidRPr="002B727F">
        <w:rPr>
          <w:szCs w:val="24"/>
        </w:rPr>
        <w:t>[</w:t>
      </w:r>
      <w:r w:rsidR="00DE7B66">
        <w:rPr>
          <w:szCs w:val="24"/>
        </w:rPr>
        <w:t>33</w:t>
      </w:r>
      <w:r w:rsidRPr="002B727F">
        <w:rPr>
          <w:szCs w:val="24"/>
        </w:rPr>
        <w:t>]</w:t>
      </w:r>
      <w:r w:rsidR="00E3109E">
        <w:rPr>
          <w:szCs w:val="24"/>
        </w:rPr>
        <w:t>.</w:t>
      </w:r>
      <w:r w:rsidRPr="002B727F">
        <w:rPr>
          <w:szCs w:val="24"/>
        </w:rPr>
        <w:t xml:space="preserve"> Neural</w:t>
      </w:r>
      <w:r>
        <w:rPr>
          <w:szCs w:val="24"/>
        </w:rPr>
        <w:t xml:space="preserve"> </w:t>
      </w:r>
      <w:r w:rsidRPr="002B727F">
        <w:rPr>
          <w:szCs w:val="24"/>
        </w:rPr>
        <w:t xml:space="preserve">Prophet combines classical time series components into a hybrid model that allows it to conform to nonlinear dynamics. These components are automatic regression and covariate modules. Unlike Prophet, Neural Prophet uses </w:t>
      </w:r>
      <w:proofErr w:type="spellStart"/>
      <w:r w:rsidRPr="002B727F">
        <w:rPr>
          <w:szCs w:val="24"/>
        </w:rPr>
        <w:t>PyTorch</w:t>
      </w:r>
      <w:proofErr w:type="spellEnd"/>
      <w:r w:rsidRPr="002B727F">
        <w:rPr>
          <w:szCs w:val="24"/>
        </w:rPr>
        <w:t xml:space="preserve"> as its backend, so Neural Prophet can be updated with the latest innovations in deep learning. A core concept of the Neural</w:t>
      </w:r>
      <w:r>
        <w:rPr>
          <w:szCs w:val="24"/>
        </w:rPr>
        <w:t xml:space="preserve"> </w:t>
      </w:r>
      <w:r w:rsidRPr="002B727F">
        <w:rPr>
          <w:szCs w:val="24"/>
        </w:rPr>
        <w:t>Prophet model is its modular composability</w:t>
      </w:r>
      <w:r w:rsidR="00E3109E">
        <w:rPr>
          <w:szCs w:val="24"/>
        </w:rPr>
        <w:t xml:space="preserve"> </w:t>
      </w:r>
      <w:r w:rsidRPr="002B727F">
        <w:rPr>
          <w:szCs w:val="24"/>
        </w:rPr>
        <w:t>[</w:t>
      </w:r>
      <w:r w:rsidR="00DE7B66">
        <w:rPr>
          <w:szCs w:val="24"/>
        </w:rPr>
        <w:t>33</w:t>
      </w:r>
      <w:r w:rsidRPr="002B727F">
        <w:rPr>
          <w:szCs w:val="24"/>
        </w:rPr>
        <w:t>]</w:t>
      </w:r>
      <w:r w:rsidR="00E3109E">
        <w:rPr>
          <w:szCs w:val="24"/>
        </w:rPr>
        <w:t>.</w:t>
      </w:r>
      <w:r w:rsidRPr="002B727F">
        <w:rPr>
          <w:szCs w:val="24"/>
        </w:rPr>
        <w:t xml:space="preserve"> The working principle of the model is explained as follows: </w:t>
      </w:r>
    </w:p>
    <w:p w14:paraId="7CCFEC75" w14:textId="6E7DE147" w:rsidR="00517937" w:rsidRDefault="007F16E9" w:rsidP="00933907">
      <w:pPr>
        <w:spacing w:after="200" w:line="360" w:lineRule="auto"/>
        <w:ind w:firstLine="708"/>
        <w:jc w:val="both"/>
        <w:rPr>
          <w:szCs w:val="24"/>
        </w:rPr>
      </w:pPr>
      <w:r w:rsidRPr="002B727F">
        <w:rPr>
          <w:szCs w:val="24"/>
        </w:rPr>
        <w:t>The model is composed of modules which each contribute an additive component to the forecast. Most components can also be configured to be scaled by the trend for a multiplicative effect. Each module has its individual inputs and modeling processes. However, all modules must produce h outputs, where h defines the number of steps to be forecasted into the future at once. These are added up as the predicted values for the time series future values. If the model is only time-dependent, an arbitrary number of forecasts can be produced. In the following descriptions, that special case will be treated mathematically equivalent to a one-step-ahead forecast with h = 1.</w:t>
      </w:r>
      <w:r w:rsidR="00534D0B">
        <w:rPr>
          <w:szCs w:val="24"/>
        </w:rPr>
        <w:t xml:space="preserve"> Neural Prophet function is as fallows in Equation (9):</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94"/>
      </w:tblGrid>
      <w:tr w:rsidR="00517937" w14:paraId="4D0B588A" w14:textId="77777777" w:rsidTr="00517937">
        <w:tc>
          <w:tcPr>
            <w:tcW w:w="7366" w:type="dxa"/>
          </w:tcPr>
          <w:p w14:paraId="3978A855" w14:textId="69E8A47A" w:rsidR="00517937" w:rsidRPr="00517937" w:rsidRDefault="0072777F" w:rsidP="00517937">
            <w:pPr>
              <w:spacing w:after="200" w:line="360" w:lineRule="auto"/>
              <w:jc w:val="center"/>
              <w:rPr>
                <w:szCs w:val="24"/>
              </w:rPr>
            </w:p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t</m:t>
                  </m:r>
                </m:sup>
              </m:sSup>
            </m:oMath>
            <w:r w:rsidR="00517937" w:rsidRPr="00517937">
              <w:rPr>
                <w:szCs w:val="24"/>
              </w:rPr>
              <w:t xml:space="preserve"> = T(t) + S(t) + E(t) + F(t) + A(t) + L(t)</w:t>
            </w:r>
          </w:p>
        </w:tc>
        <w:tc>
          <w:tcPr>
            <w:tcW w:w="1694" w:type="dxa"/>
          </w:tcPr>
          <w:p w14:paraId="64DEA922" w14:textId="04F4F039" w:rsidR="00517937" w:rsidRPr="005F0CCD" w:rsidRDefault="00517937" w:rsidP="00517937">
            <w:pPr>
              <w:spacing w:after="200" w:line="360" w:lineRule="auto"/>
              <w:jc w:val="right"/>
              <w:rPr>
                <w:i/>
                <w:iCs/>
                <w:szCs w:val="24"/>
              </w:rPr>
            </w:pPr>
            <w:r w:rsidRPr="005F0CCD">
              <w:rPr>
                <w:i/>
                <w:iCs/>
                <w:szCs w:val="24"/>
              </w:rPr>
              <w:t>(</w:t>
            </w:r>
            <w:r w:rsidR="005F0CCD" w:rsidRPr="005F0CCD">
              <w:rPr>
                <w:i/>
                <w:iCs/>
                <w:szCs w:val="24"/>
              </w:rPr>
              <w:t>9</w:t>
            </w:r>
            <w:r w:rsidRPr="005F0CCD">
              <w:rPr>
                <w:i/>
                <w:iCs/>
                <w:szCs w:val="24"/>
              </w:rPr>
              <w:t>)</w:t>
            </w:r>
          </w:p>
        </w:tc>
      </w:tr>
    </w:tbl>
    <w:p w14:paraId="554E94F1" w14:textId="77777777" w:rsidR="00517937" w:rsidRDefault="00517937" w:rsidP="00452826">
      <w:pPr>
        <w:spacing w:after="200" w:line="360" w:lineRule="auto"/>
        <w:jc w:val="both"/>
        <w:rPr>
          <w:szCs w:val="24"/>
        </w:rPr>
      </w:pPr>
    </w:p>
    <w:p w14:paraId="2FF6CEE6" w14:textId="77777777" w:rsidR="002B727F" w:rsidRPr="00517937" w:rsidRDefault="007F16E9" w:rsidP="00517937">
      <w:pPr>
        <w:pStyle w:val="ListeParagraf"/>
        <w:numPr>
          <w:ilvl w:val="0"/>
          <w:numId w:val="5"/>
        </w:numPr>
        <w:spacing w:after="200" w:line="360" w:lineRule="auto"/>
        <w:rPr>
          <w:szCs w:val="24"/>
        </w:rPr>
      </w:pPr>
      <w:r w:rsidRPr="00517937">
        <w:rPr>
          <w:szCs w:val="24"/>
        </w:rPr>
        <w:t>T(t) = Trend at time t</w:t>
      </w:r>
    </w:p>
    <w:p w14:paraId="2A6C0A2C" w14:textId="77777777" w:rsidR="002B727F" w:rsidRPr="00517937" w:rsidRDefault="007F16E9" w:rsidP="00517937">
      <w:pPr>
        <w:pStyle w:val="ListeParagraf"/>
        <w:numPr>
          <w:ilvl w:val="0"/>
          <w:numId w:val="5"/>
        </w:numPr>
        <w:spacing w:after="200" w:line="360" w:lineRule="auto"/>
        <w:rPr>
          <w:szCs w:val="24"/>
        </w:rPr>
      </w:pPr>
      <w:r w:rsidRPr="00517937">
        <w:rPr>
          <w:szCs w:val="24"/>
        </w:rPr>
        <w:t>S(t) = Seasonal effects at time t</w:t>
      </w:r>
    </w:p>
    <w:p w14:paraId="0DCF11CE" w14:textId="77777777" w:rsidR="002B727F" w:rsidRPr="00517937" w:rsidRDefault="007F16E9" w:rsidP="00517937">
      <w:pPr>
        <w:pStyle w:val="ListeParagraf"/>
        <w:numPr>
          <w:ilvl w:val="0"/>
          <w:numId w:val="5"/>
        </w:numPr>
        <w:spacing w:after="200" w:line="360" w:lineRule="auto"/>
        <w:rPr>
          <w:szCs w:val="24"/>
        </w:rPr>
      </w:pPr>
      <w:r w:rsidRPr="00517937">
        <w:rPr>
          <w:szCs w:val="24"/>
        </w:rPr>
        <w:t>E(t) = Event and holiday effects at time t</w:t>
      </w:r>
    </w:p>
    <w:p w14:paraId="5BEABAD1" w14:textId="77777777" w:rsidR="002B727F" w:rsidRPr="00517937" w:rsidRDefault="007F16E9" w:rsidP="00517937">
      <w:pPr>
        <w:pStyle w:val="ListeParagraf"/>
        <w:numPr>
          <w:ilvl w:val="0"/>
          <w:numId w:val="5"/>
        </w:numPr>
        <w:spacing w:after="200" w:line="360" w:lineRule="auto"/>
        <w:rPr>
          <w:szCs w:val="24"/>
        </w:rPr>
      </w:pPr>
      <w:r w:rsidRPr="00517937">
        <w:rPr>
          <w:szCs w:val="24"/>
        </w:rPr>
        <w:t>F(t) = Regression effects at time t for future-known exogenous variables</w:t>
      </w:r>
    </w:p>
    <w:p w14:paraId="570DB97E" w14:textId="77777777" w:rsidR="002B727F" w:rsidRPr="00517937" w:rsidRDefault="007F16E9" w:rsidP="00517937">
      <w:pPr>
        <w:pStyle w:val="ListeParagraf"/>
        <w:numPr>
          <w:ilvl w:val="0"/>
          <w:numId w:val="5"/>
        </w:numPr>
        <w:spacing w:after="200" w:line="360" w:lineRule="auto"/>
        <w:rPr>
          <w:szCs w:val="24"/>
        </w:rPr>
      </w:pPr>
      <w:r w:rsidRPr="00517937">
        <w:rPr>
          <w:szCs w:val="24"/>
        </w:rPr>
        <w:t>A(t) = Auto-regression effects at time t based on past observations</w:t>
      </w:r>
    </w:p>
    <w:p w14:paraId="4492013F" w14:textId="77777777" w:rsidR="002B727F" w:rsidRPr="00517937" w:rsidRDefault="007F16E9" w:rsidP="00517937">
      <w:pPr>
        <w:pStyle w:val="ListeParagraf"/>
        <w:numPr>
          <w:ilvl w:val="0"/>
          <w:numId w:val="5"/>
        </w:numPr>
        <w:spacing w:after="200" w:line="360" w:lineRule="auto"/>
        <w:rPr>
          <w:szCs w:val="24"/>
        </w:rPr>
      </w:pPr>
      <w:r w:rsidRPr="00517937">
        <w:rPr>
          <w:szCs w:val="24"/>
        </w:rPr>
        <w:t>L(t) = Regression effects at time t for lagged observations of exogenous variables</w:t>
      </w:r>
    </w:p>
    <w:p w14:paraId="3046ABFF" w14:textId="77777777" w:rsidR="002B727F" w:rsidRPr="002B727F" w:rsidRDefault="007F16E9" w:rsidP="00452826">
      <w:pPr>
        <w:spacing w:after="200" w:line="360" w:lineRule="auto"/>
        <w:jc w:val="both"/>
        <w:rPr>
          <w:szCs w:val="24"/>
        </w:rPr>
      </w:pPr>
      <w:r w:rsidRPr="002B727F">
        <w:rPr>
          <w:szCs w:val="24"/>
        </w:rPr>
        <w:lastRenderedPageBreak/>
        <w:t>All model component modules can be individually configured and combined to compose the model. If all modules are switched off, only a static offset parameter is fitted as the trend component. By default, only the trend and seasonality modules are activated.</w:t>
      </w:r>
    </w:p>
    <w:p w14:paraId="224134DF" w14:textId="77777777" w:rsidR="00B44405" w:rsidRDefault="007F16E9" w:rsidP="00681D2F">
      <w:pPr>
        <w:pStyle w:val="Balk3"/>
        <w:spacing w:line="360" w:lineRule="auto"/>
        <w:jc w:val="both"/>
        <w:rPr>
          <w:b w:val="0"/>
          <w:szCs w:val="36"/>
        </w:rPr>
      </w:pPr>
      <w:r>
        <w:rPr>
          <w:szCs w:val="40"/>
        </w:rPr>
        <w:lastRenderedPageBreak/>
        <w:t xml:space="preserve"> </w:t>
      </w:r>
      <w:r w:rsidR="00C60BE9">
        <w:t>Experimental Results</w:t>
      </w:r>
    </w:p>
    <w:p w14:paraId="3A9623AE" w14:textId="77777777" w:rsidR="008427F4" w:rsidRPr="00C92B96" w:rsidRDefault="007F16E9" w:rsidP="00B8328C">
      <w:pPr>
        <w:pStyle w:val="Balk5"/>
        <w:spacing w:line="360" w:lineRule="auto"/>
        <w:jc w:val="both"/>
        <w:rPr>
          <w:szCs w:val="36"/>
        </w:rPr>
      </w:pPr>
      <w:bookmarkStart w:id="27" w:name="_Toc33256570"/>
      <w:r w:rsidRPr="00C92B96">
        <w:rPr>
          <w:szCs w:val="36"/>
        </w:rPr>
        <w:t>Overview</w:t>
      </w:r>
      <w:bookmarkEnd w:id="27"/>
    </w:p>
    <w:p w14:paraId="2CE3ADCB" w14:textId="77777777" w:rsidR="00A65E5C" w:rsidRPr="00052173" w:rsidRDefault="007F16E9" w:rsidP="00452826">
      <w:pPr>
        <w:spacing w:after="200" w:line="360" w:lineRule="auto"/>
        <w:ind w:firstLine="708"/>
        <w:jc w:val="both"/>
        <w:rPr>
          <w:szCs w:val="40"/>
        </w:rPr>
      </w:pPr>
      <w:r w:rsidRPr="0027090A">
        <w:rPr>
          <w:szCs w:val="40"/>
        </w:rPr>
        <w:t>This chapter includes the results of machine learning models applied to time series data. Each model serves a different purpose. The VAR model makes short-term predictions, the Neural Prophet model makes medium-term predictions, and the Prophet model makes long-term predictions.</w:t>
      </w:r>
    </w:p>
    <w:p w14:paraId="358F0795" w14:textId="77777777" w:rsidR="0018680F" w:rsidRPr="00C92B96" w:rsidRDefault="007F16E9" w:rsidP="003E0405">
      <w:pPr>
        <w:pStyle w:val="Balk5"/>
        <w:spacing w:line="360" w:lineRule="auto"/>
        <w:jc w:val="both"/>
        <w:rPr>
          <w:szCs w:val="36"/>
        </w:rPr>
      </w:pPr>
      <w:r>
        <w:t xml:space="preserve">Data Preprocessing and Normalization </w:t>
      </w:r>
    </w:p>
    <w:p w14:paraId="4B22B9DE" w14:textId="77777777" w:rsidR="005D7384" w:rsidRDefault="007F16E9" w:rsidP="003E0405">
      <w:pPr>
        <w:spacing w:after="200" w:line="360" w:lineRule="auto"/>
        <w:jc w:val="both"/>
        <w:rPr>
          <w:szCs w:val="24"/>
        </w:rPr>
      </w:pPr>
      <w:r w:rsidRPr="003E0405">
        <w:rPr>
          <w:b/>
          <w:szCs w:val="24"/>
        </w:rPr>
        <w:tab/>
      </w:r>
      <w:r w:rsidR="00C60BE9" w:rsidRPr="00C60BE9">
        <w:rPr>
          <w:szCs w:val="24"/>
        </w:rPr>
        <w:t xml:space="preserve">Time series data required for the model were collected from Yahoo Finance and Investing.com. I worked on 5 years of bitcoin and dollar index data from 2016-12-08 to 2021-12-07. I used the closing and volume columns for Bitcoin and only the closing column for the dollar index. But a problem arose while outputting the data. While there were 1826 rows of data for Bitcoin's closing and the volume column, there were 1305 data for the dollar index. This is because the cryptocurrency markets are uniquely open 24/7, while the same is not true for the dollar index. The dollar index is traded 5 days a week. </w:t>
      </w:r>
      <w:proofErr w:type="gramStart"/>
      <w:r w:rsidR="00C60BE9" w:rsidRPr="00C60BE9">
        <w:rPr>
          <w:szCs w:val="24"/>
        </w:rPr>
        <w:t>So</w:t>
      </w:r>
      <w:proofErr w:type="gramEnd"/>
      <w:r w:rsidR="00C60BE9" w:rsidRPr="00C60BE9">
        <w:rPr>
          <w:szCs w:val="24"/>
        </w:rPr>
        <w:t xml:space="preserve"> I needed to sync row data of bitcoin and dollar index to fit the data to the VAR model. After performing the synchronization, Graphical outputs of the data</w:t>
      </w:r>
      <w:r w:rsidR="00C60BE9">
        <w:rPr>
          <w:szCs w:val="24"/>
        </w:rPr>
        <w:t xml:space="preserve">.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92342" w14:paraId="4DF4A717" w14:textId="77777777" w:rsidTr="00396512">
        <w:tc>
          <w:tcPr>
            <w:tcW w:w="9060" w:type="dxa"/>
          </w:tcPr>
          <w:p w14:paraId="1DB543BF" w14:textId="48DAA8DC" w:rsidR="00E92342" w:rsidRDefault="00E92342" w:rsidP="00E92342">
            <w:pPr>
              <w:spacing w:after="200" w:line="360" w:lineRule="auto"/>
              <w:jc w:val="center"/>
              <w:rPr>
                <w:szCs w:val="24"/>
              </w:rPr>
            </w:pPr>
            <w:r>
              <w:rPr>
                <w:noProof/>
                <w:szCs w:val="24"/>
                <w:lang w:val="tr-TR" w:eastAsia="tr-TR"/>
              </w:rPr>
              <w:lastRenderedPageBreak/>
              <w:drawing>
                <wp:inline distT="0" distB="0" distL="0" distR="0" wp14:anchorId="487F220F" wp14:editId="4F84C7F1">
                  <wp:extent cx="5717755" cy="2501284"/>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6560" cy="2527009"/>
                          </a:xfrm>
                          <a:prstGeom prst="rect">
                            <a:avLst/>
                          </a:prstGeom>
                          <a:noFill/>
                        </pic:spPr>
                      </pic:pic>
                    </a:graphicData>
                  </a:graphic>
                </wp:inline>
              </w:drawing>
            </w:r>
          </w:p>
        </w:tc>
      </w:tr>
      <w:tr w:rsidR="00E92342" w14:paraId="490BC670" w14:textId="77777777" w:rsidTr="00396512">
        <w:tc>
          <w:tcPr>
            <w:tcW w:w="9060" w:type="dxa"/>
          </w:tcPr>
          <w:p w14:paraId="3DBAF9BE" w14:textId="355CF5FF" w:rsidR="00E92342" w:rsidRPr="00E92342" w:rsidRDefault="00E92342" w:rsidP="00E92342">
            <w:pPr>
              <w:spacing w:after="200" w:line="360" w:lineRule="auto"/>
              <w:jc w:val="center"/>
              <w:rPr>
                <w:i/>
                <w:iCs/>
                <w:szCs w:val="24"/>
              </w:rPr>
            </w:pPr>
            <w:r w:rsidRPr="00E92342">
              <w:rPr>
                <w:i/>
                <w:iCs/>
                <w:szCs w:val="24"/>
              </w:rPr>
              <w:t xml:space="preserve">Figure </w:t>
            </w:r>
            <w:r w:rsidR="00C233A7">
              <w:rPr>
                <w:i/>
                <w:iCs/>
                <w:szCs w:val="24"/>
              </w:rPr>
              <w:t>4</w:t>
            </w:r>
            <w:r w:rsidRPr="00E92342">
              <w:rPr>
                <w:i/>
                <w:iCs/>
                <w:szCs w:val="24"/>
              </w:rPr>
              <w:t xml:space="preserve"> Time Series Data</w:t>
            </w:r>
          </w:p>
        </w:tc>
      </w:tr>
    </w:tbl>
    <w:p w14:paraId="36519A52" w14:textId="518D2A8B" w:rsidR="00C60BE9" w:rsidRDefault="007F16E9" w:rsidP="00933907">
      <w:pPr>
        <w:spacing w:after="200" w:line="360" w:lineRule="auto"/>
        <w:ind w:firstLine="708"/>
        <w:jc w:val="both"/>
        <w:rPr>
          <w:szCs w:val="24"/>
        </w:rPr>
      </w:pPr>
      <w:r w:rsidRPr="00C60BE9">
        <w:rPr>
          <w:szCs w:val="24"/>
        </w:rPr>
        <w:t>Close represents the daily closing price of bitcoin, the volume represents the daily volume data of bitcoin, and the price represents the daily closing price of the Dollar index.</w:t>
      </w:r>
      <w:r w:rsidR="00C517E3">
        <w:rPr>
          <w:szCs w:val="24"/>
        </w:rPr>
        <w:t xml:space="preserve"> </w:t>
      </w:r>
      <w:proofErr w:type="gramStart"/>
      <w:r w:rsidRPr="00C60BE9">
        <w:rPr>
          <w:szCs w:val="24"/>
        </w:rPr>
        <w:t>In order to</w:t>
      </w:r>
      <w:proofErr w:type="gramEnd"/>
      <w:r w:rsidRPr="00C60BE9">
        <w:rPr>
          <w:szCs w:val="24"/>
        </w:rPr>
        <w:t xml:space="preserve"> interpret the graphics in more detail, we need to examine the price, histogram, autocorrelation, and partial autocorrelation values.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96512" w14:paraId="4239E5A2" w14:textId="77777777" w:rsidTr="00396512">
        <w:tc>
          <w:tcPr>
            <w:tcW w:w="9060" w:type="dxa"/>
          </w:tcPr>
          <w:p w14:paraId="450A966E" w14:textId="425B0D80" w:rsidR="00396512" w:rsidRDefault="00396512" w:rsidP="00534D0B">
            <w:pPr>
              <w:spacing w:after="200" w:line="360" w:lineRule="auto"/>
              <w:jc w:val="center"/>
              <w:rPr>
                <w:szCs w:val="24"/>
              </w:rPr>
            </w:pPr>
            <w:r>
              <w:rPr>
                <w:noProof/>
                <w:szCs w:val="24"/>
                <w:lang w:val="tr-TR" w:eastAsia="tr-TR"/>
              </w:rPr>
              <w:drawing>
                <wp:inline distT="0" distB="0" distL="0" distR="0" wp14:anchorId="19C99410" wp14:editId="006D10BD">
                  <wp:extent cx="4330800" cy="28800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0800" cy="2880000"/>
                          </a:xfrm>
                          <a:prstGeom prst="rect">
                            <a:avLst/>
                          </a:prstGeom>
                          <a:noFill/>
                        </pic:spPr>
                      </pic:pic>
                    </a:graphicData>
                  </a:graphic>
                </wp:inline>
              </w:drawing>
            </w:r>
          </w:p>
        </w:tc>
      </w:tr>
      <w:tr w:rsidR="00396512" w14:paraId="1303A3D0" w14:textId="77777777" w:rsidTr="00396512">
        <w:tc>
          <w:tcPr>
            <w:tcW w:w="9060" w:type="dxa"/>
          </w:tcPr>
          <w:p w14:paraId="422B525D" w14:textId="1E6F8ADB" w:rsidR="00396512" w:rsidRPr="00396512" w:rsidRDefault="00396512" w:rsidP="00396512">
            <w:pPr>
              <w:spacing w:after="200" w:line="360" w:lineRule="auto"/>
              <w:jc w:val="center"/>
              <w:rPr>
                <w:i/>
                <w:iCs/>
                <w:szCs w:val="24"/>
              </w:rPr>
            </w:pPr>
            <w:r w:rsidRPr="00396512">
              <w:rPr>
                <w:i/>
                <w:iCs/>
                <w:szCs w:val="24"/>
              </w:rPr>
              <w:t xml:space="preserve">Figure </w:t>
            </w:r>
            <w:r w:rsidR="00C233A7">
              <w:rPr>
                <w:i/>
                <w:iCs/>
                <w:szCs w:val="24"/>
              </w:rPr>
              <w:t>5</w:t>
            </w:r>
            <w:r w:rsidRPr="00396512">
              <w:rPr>
                <w:i/>
                <w:iCs/>
                <w:szCs w:val="24"/>
              </w:rPr>
              <w:t xml:space="preserve"> </w:t>
            </w:r>
            <w:bookmarkStart w:id="28" w:name="_Hlk93879507"/>
            <w:r w:rsidRPr="00396512">
              <w:rPr>
                <w:i/>
                <w:iCs/>
                <w:szCs w:val="24"/>
              </w:rPr>
              <w:t>Bitcoin Closing Price Before Normalization</w:t>
            </w:r>
            <w:bookmarkEnd w:id="28"/>
          </w:p>
        </w:tc>
      </w:tr>
    </w:tbl>
    <w:p w14:paraId="7399FCD4" w14:textId="703DD521" w:rsidR="00C60BE9" w:rsidRDefault="00C517E3" w:rsidP="00C517E3">
      <w:pPr>
        <w:spacing w:after="200" w:line="360" w:lineRule="auto"/>
        <w:jc w:val="center"/>
        <w:rPr>
          <w:szCs w:val="24"/>
        </w:rPr>
      </w:pPr>
      <w:r>
        <w:rPr>
          <w:noProof/>
          <w:szCs w:val="24"/>
          <w:lang w:val="tr-TR" w:eastAsia="tr-TR"/>
        </w:rPr>
        <w:lastRenderedPageBreak/>
        <w:drawing>
          <wp:inline distT="0" distB="0" distL="0" distR="0" wp14:anchorId="0F265238" wp14:editId="4C2CF24E">
            <wp:extent cx="4341600" cy="2880000"/>
            <wp:effectExtent l="0" t="0" r="190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600" cy="2880000"/>
                    </a:xfrm>
                    <a:prstGeom prst="rect">
                      <a:avLst/>
                    </a:prstGeom>
                    <a:noFill/>
                  </pic:spPr>
                </pic:pic>
              </a:graphicData>
            </a:graphic>
          </wp:inline>
        </w:drawing>
      </w:r>
    </w:p>
    <w:p w14:paraId="758534F8" w14:textId="0C001E8D" w:rsidR="00C60BE9" w:rsidRPr="00C517E3" w:rsidRDefault="00C517E3" w:rsidP="00C517E3">
      <w:pPr>
        <w:spacing w:after="200" w:line="360" w:lineRule="auto"/>
        <w:jc w:val="center"/>
        <w:rPr>
          <w:i/>
          <w:iCs/>
          <w:szCs w:val="24"/>
        </w:rPr>
      </w:pPr>
      <w:r w:rsidRPr="00C517E3">
        <w:rPr>
          <w:i/>
          <w:iCs/>
          <w:szCs w:val="24"/>
        </w:rPr>
        <w:t>Figure 6 Bitcoin Volume Before Normalization</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96512" w14:paraId="505235CA" w14:textId="77777777" w:rsidTr="00396512">
        <w:tc>
          <w:tcPr>
            <w:tcW w:w="9060" w:type="dxa"/>
          </w:tcPr>
          <w:p w14:paraId="656AE14D" w14:textId="183D2FCE" w:rsidR="00396512" w:rsidRDefault="00396512" w:rsidP="00396512">
            <w:pPr>
              <w:spacing w:after="200" w:line="360" w:lineRule="auto"/>
              <w:jc w:val="center"/>
              <w:rPr>
                <w:szCs w:val="24"/>
              </w:rPr>
            </w:pPr>
          </w:p>
        </w:tc>
      </w:tr>
      <w:tr w:rsidR="00396512" w14:paraId="30BDB193" w14:textId="77777777" w:rsidTr="00396512">
        <w:tc>
          <w:tcPr>
            <w:tcW w:w="9060" w:type="dxa"/>
          </w:tcPr>
          <w:p w14:paraId="7CE67905" w14:textId="7864038C" w:rsidR="00396512" w:rsidRPr="00C517E3" w:rsidRDefault="00C517E3" w:rsidP="00C517E3">
            <w:pPr>
              <w:spacing w:after="200" w:line="360" w:lineRule="auto"/>
              <w:jc w:val="center"/>
              <w:rPr>
                <w:szCs w:val="24"/>
              </w:rPr>
            </w:pPr>
            <w:r>
              <w:rPr>
                <w:noProof/>
                <w:szCs w:val="24"/>
                <w:lang w:val="tr-TR" w:eastAsia="tr-TR"/>
              </w:rPr>
              <w:drawing>
                <wp:inline distT="0" distB="0" distL="0" distR="0" wp14:anchorId="2FE910A4" wp14:editId="1B3023F2">
                  <wp:extent cx="4312800" cy="28800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800" cy="2880000"/>
                          </a:xfrm>
                          <a:prstGeom prst="rect">
                            <a:avLst/>
                          </a:prstGeom>
                          <a:noFill/>
                        </pic:spPr>
                      </pic:pic>
                    </a:graphicData>
                  </a:graphic>
                </wp:inline>
              </w:drawing>
            </w:r>
          </w:p>
        </w:tc>
      </w:tr>
      <w:tr w:rsidR="00396512" w14:paraId="6CE0D79D" w14:textId="77777777" w:rsidTr="00396512">
        <w:tc>
          <w:tcPr>
            <w:tcW w:w="9060" w:type="dxa"/>
          </w:tcPr>
          <w:p w14:paraId="4B468ECB" w14:textId="651E35A6" w:rsidR="00396512" w:rsidRPr="00626D25" w:rsidRDefault="00626D25" w:rsidP="00626D25">
            <w:pPr>
              <w:spacing w:after="200" w:line="360" w:lineRule="auto"/>
              <w:jc w:val="center"/>
              <w:rPr>
                <w:i/>
                <w:iCs/>
                <w:szCs w:val="24"/>
              </w:rPr>
            </w:pPr>
            <w:r w:rsidRPr="00626D25">
              <w:rPr>
                <w:i/>
                <w:iCs/>
                <w:szCs w:val="24"/>
              </w:rPr>
              <w:t>Figure 7 US Dollar Index Before Normalization</w:t>
            </w:r>
          </w:p>
        </w:tc>
      </w:tr>
      <w:tr w:rsidR="00396512" w14:paraId="42D4C784" w14:textId="77777777" w:rsidTr="00396512">
        <w:tc>
          <w:tcPr>
            <w:tcW w:w="9060" w:type="dxa"/>
          </w:tcPr>
          <w:p w14:paraId="08BC8206" w14:textId="6D13F7FE" w:rsidR="00396512" w:rsidRPr="00396512" w:rsidRDefault="00396512" w:rsidP="00C517E3">
            <w:pPr>
              <w:spacing w:after="200" w:line="360" w:lineRule="auto"/>
              <w:rPr>
                <w:i/>
                <w:iCs/>
                <w:szCs w:val="24"/>
              </w:rPr>
            </w:pPr>
          </w:p>
        </w:tc>
      </w:tr>
    </w:tbl>
    <w:p w14:paraId="0B3B8DB2" w14:textId="77777777" w:rsidR="00D95263" w:rsidRDefault="007F16E9" w:rsidP="00933907">
      <w:pPr>
        <w:spacing w:after="200" w:line="360" w:lineRule="auto"/>
        <w:ind w:firstLine="708"/>
        <w:jc w:val="both"/>
        <w:rPr>
          <w:bCs/>
          <w:szCs w:val="24"/>
        </w:rPr>
      </w:pPr>
      <w:r w:rsidRPr="00D95263">
        <w:rPr>
          <w:bCs/>
          <w:szCs w:val="24"/>
        </w:rPr>
        <w:t xml:space="preserve">These graphs showed that the data needed normalization to be stationary and fit the VAR model. After converting the data to a logarithmic scale, the min-max normalization method was used for the normalization process. Graphs obtained </w:t>
      </w:r>
      <w:proofErr w:type="gramStart"/>
      <w:r w:rsidRPr="00D95263">
        <w:rPr>
          <w:bCs/>
          <w:szCs w:val="24"/>
        </w:rPr>
        <w:t>as a result of</w:t>
      </w:r>
      <w:proofErr w:type="gramEnd"/>
      <w:r w:rsidRPr="00D95263">
        <w:rPr>
          <w:bCs/>
          <w:szCs w:val="24"/>
        </w:rPr>
        <w:t xml:space="preserve"> the normalization process: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96512" w14:paraId="50994351" w14:textId="77777777" w:rsidTr="00C4620D">
        <w:tc>
          <w:tcPr>
            <w:tcW w:w="9060" w:type="dxa"/>
          </w:tcPr>
          <w:p w14:paraId="40CB4169" w14:textId="1AC116D3" w:rsidR="00396512" w:rsidRDefault="00396512" w:rsidP="00396512">
            <w:pPr>
              <w:spacing w:after="200" w:line="360" w:lineRule="auto"/>
              <w:jc w:val="center"/>
              <w:rPr>
                <w:bCs/>
                <w:szCs w:val="24"/>
              </w:rPr>
            </w:pPr>
            <w:r>
              <w:rPr>
                <w:bCs/>
                <w:noProof/>
                <w:szCs w:val="24"/>
                <w:lang w:val="tr-TR" w:eastAsia="tr-TR"/>
              </w:rPr>
              <w:lastRenderedPageBreak/>
              <w:drawing>
                <wp:inline distT="0" distB="0" distL="0" distR="0" wp14:anchorId="69CB59E7" wp14:editId="304E6263">
                  <wp:extent cx="4888800" cy="2880000"/>
                  <wp:effectExtent l="0" t="0" r="762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800" cy="2880000"/>
                          </a:xfrm>
                          <a:prstGeom prst="rect">
                            <a:avLst/>
                          </a:prstGeom>
                          <a:noFill/>
                        </pic:spPr>
                      </pic:pic>
                    </a:graphicData>
                  </a:graphic>
                </wp:inline>
              </w:drawing>
            </w:r>
          </w:p>
        </w:tc>
      </w:tr>
      <w:tr w:rsidR="00396512" w14:paraId="16BBCCE7" w14:textId="77777777" w:rsidTr="00C4620D">
        <w:tc>
          <w:tcPr>
            <w:tcW w:w="9060" w:type="dxa"/>
          </w:tcPr>
          <w:p w14:paraId="22B86307" w14:textId="346894FC" w:rsidR="00396512" w:rsidRPr="00396512" w:rsidRDefault="00396512" w:rsidP="00396512">
            <w:pPr>
              <w:spacing w:after="200" w:line="360" w:lineRule="auto"/>
              <w:jc w:val="center"/>
              <w:rPr>
                <w:bCs/>
                <w:i/>
                <w:iCs/>
                <w:szCs w:val="24"/>
              </w:rPr>
            </w:pPr>
            <w:r w:rsidRPr="00396512">
              <w:rPr>
                <w:bCs/>
                <w:i/>
                <w:iCs/>
                <w:szCs w:val="24"/>
              </w:rPr>
              <w:t xml:space="preserve">Figure </w:t>
            </w:r>
            <w:r w:rsidR="00C233A7">
              <w:rPr>
                <w:bCs/>
                <w:i/>
                <w:iCs/>
                <w:szCs w:val="24"/>
              </w:rPr>
              <w:t>8</w:t>
            </w:r>
            <w:r w:rsidRPr="00396512">
              <w:rPr>
                <w:bCs/>
                <w:i/>
                <w:iCs/>
                <w:szCs w:val="24"/>
              </w:rPr>
              <w:t xml:space="preserve"> Normalization</w:t>
            </w:r>
            <w:r w:rsidR="00A55C39">
              <w:rPr>
                <w:bCs/>
                <w:i/>
                <w:iCs/>
                <w:szCs w:val="24"/>
              </w:rPr>
              <w:t xml:space="preserve"> Process</w:t>
            </w:r>
          </w:p>
        </w:tc>
      </w:tr>
    </w:tbl>
    <w:p w14:paraId="572022CF" w14:textId="6FE1B7E8" w:rsidR="00D95263" w:rsidRDefault="007F16E9" w:rsidP="00933907">
      <w:pPr>
        <w:spacing w:after="200" w:line="360" w:lineRule="auto"/>
        <w:ind w:firstLine="708"/>
        <w:jc w:val="both"/>
        <w:rPr>
          <w:bCs/>
          <w:szCs w:val="24"/>
        </w:rPr>
      </w:pPr>
      <w:r w:rsidRPr="008569EE">
        <w:rPr>
          <w:bCs/>
          <w:szCs w:val="24"/>
        </w:rPr>
        <w:t xml:space="preserve">These graphs showed that the data needed normalization to be stationary and fit the VAR model. After converting the data to a logarithmic scale, the min-max normalization method was used for the normalization process. Graphs obtained </w:t>
      </w:r>
      <w:proofErr w:type="gramStart"/>
      <w:r w:rsidRPr="008569EE">
        <w:rPr>
          <w:bCs/>
          <w:szCs w:val="24"/>
        </w:rPr>
        <w:t>as a result of</w:t>
      </w:r>
      <w:proofErr w:type="gramEnd"/>
      <w:r w:rsidRPr="008569EE">
        <w:rPr>
          <w:bCs/>
          <w:szCs w:val="24"/>
        </w:rPr>
        <w:t xml:space="preserve"> the normalization process: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C4620D" w14:paraId="335CCFA8" w14:textId="77777777" w:rsidTr="00C4620D">
        <w:tc>
          <w:tcPr>
            <w:tcW w:w="9060" w:type="dxa"/>
          </w:tcPr>
          <w:p w14:paraId="31EEDB38" w14:textId="0D49E932" w:rsidR="00C4620D" w:rsidRDefault="00C4620D" w:rsidP="00C4620D">
            <w:pPr>
              <w:spacing w:after="200" w:line="360" w:lineRule="auto"/>
              <w:jc w:val="center"/>
              <w:rPr>
                <w:bCs/>
                <w:szCs w:val="24"/>
              </w:rPr>
            </w:pPr>
            <w:r>
              <w:rPr>
                <w:bCs/>
                <w:noProof/>
                <w:szCs w:val="24"/>
                <w:lang w:val="tr-TR" w:eastAsia="tr-TR"/>
              </w:rPr>
              <w:drawing>
                <wp:inline distT="0" distB="0" distL="0" distR="0" wp14:anchorId="2D427E81" wp14:editId="4A214DED">
                  <wp:extent cx="4946400" cy="2880000"/>
                  <wp:effectExtent l="0" t="0" r="698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880000"/>
                          </a:xfrm>
                          <a:prstGeom prst="rect">
                            <a:avLst/>
                          </a:prstGeom>
                          <a:noFill/>
                        </pic:spPr>
                      </pic:pic>
                    </a:graphicData>
                  </a:graphic>
                </wp:inline>
              </w:drawing>
            </w:r>
          </w:p>
        </w:tc>
      </w:tr>
      <w:tr w:rsidR="00C4620D" w14:paraId="6552002B" w14:textId="77777777" w:rsidTr="00C4620D">
        <w:tc>
          <w:tcPr>
            <w:tcW w:w="9060" w:type="dxa"/>
          </w:tcPr>
          <w:p w14:paraId="0A97317B" w14:textId="05F897A8" w:rsidR="00C4620D" w:rsidRPr="00C4620D" w:rsidRDefault="00C4620D" w:rsidP="00C4620D">
            <w:pPr>
              <w:spacing w:after="200" w:line="360" w:lineRule="auto"/>
              <w:jc w:val="center"/>
              <w:rPr>
                <w:bCs/>
                <w:i/>
                <w:iCs/>
                <w:szCs w:val="24"/>
              </w:rPr>
            </w:pPr>
            <w:r w:rsidRPr="00C4620D">
              <w:rPr>
                <w:bCs/>
                <w:i/>
                <w:iCs/>
                <w:szCs w:val="24"/>
              </w:rPr>
              <w:t xml:space="preserve">Figure </w:t>
            </w:r>
            <w:r w:rsidR="00C233A7">
              <w:rPr>
                <w:bCs/>
                <w:i/>
                <w:iCs/>
                <w:szCs w:val="24"/>
              </w:rPr>
              <w:t>9</w:t>
            </w:r>
            <w:r w:rsidRPr="00C4620D">
              <w:rPr>
                <w:bCs/>
                <w:i/>
                <w:iCs/>
                <w:szCs w:val="24"/>
              </w:rPr>
              <w:t xml:space="preserve"> Bitcoin Closing Price After Normalization</w:t>
            </w:r>
          </w:p>
        </w:tc>
      </w:tr>
    </w:tbl>
    <w:p w14:paraId="1621FC4B" w14:textId="77777777" w:rsidR="00452826" w:rsidRDefault="00452826" w:rsidP="009E28E0">
      <w:pPr>
        <w:spacing w:after="200" w:line="360" w:lineRule="auto"/>
        <w:rPr>
          <w:bCs/>
          <w:sz w:val="20"/>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C4620D" w14:paraId="7EB292E0" w14:textId="77777777" w:rsidTr="00C4620D">
        <w:tc>
          <w:tcPr>
            <w:tcW w:w="9060" w:type="dxa"/>
          </w:tcPr>
          <w:p w14:paraId="0940315E" w14:textId="5E2E892C" w:rsidR="00C4620D" w:rsidRDefault="00C4620D" w:rsidP="00C4620D">
            <w:pPr>
              <w:spacing w:after="200" w:line="360" w:lineRule="auto"/>
              <w:jc w:val="center"/>
              <w:rPr>
                <w:bCs/>
                <w:sz w:val="20"/>
              </w:rPr>
            </w:pPr>
            <w:r>
              <w:rPr>
                <w:bCs/>
                <w:noProof/>
                <w:szCs w:val="24"/>
                <w:lang w:val="tr-TR" w:eastAsia="tr-TR"/>
              </w:rPr>
              <w:lastRenderedPageBreak/>
              <w:drawing>
                <wp:inline distT="0" distB="0" distL="0" distR="0" wp14:anchorId="3A514B6E" wp14:editId="7AB74E64">
                  <wp:extent cx="4341600" cy="2880000"/>
                  <wp:effectExtent l="0" t="0" r="190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41600" cy="2880000"/>
                          </a:xfrm>
                          <a:prstGeom prst="rect">
                            <a:avLst/>
                          </a:prstGeom>
                          <a:noFill/>
                        </pic:spPr>
                      </pic:pic>
                    </a:graphicData>
                  </a:graphic>
                </wp:inline>
              </w:drawing>
            </w:r>
          </w:p>
        </w:tc>
      </w:tr>
      <w:tr w:rsidR="00C4620D" w14:paraId="20E041F8" w14:textId="77777777" w:rsidTr="00C4620D">
        <w:tc>
          <w:tcPr>
            <w:tcW w:w="9060" w:type="dxa"/>
          </w:tcPr>
          <w:p w14:paraId="145CFFAC" w14:textId="75A73499" w:rsidR="00C4620D" w:rsidRDefault="00C4620D" w:rsidP="00C4620D">
            <w:pPr>
              <w:spacing w:after="200" w:line="360" w:lineRule="auto"/>
              <w:jc w:val="center"/>
              <w:rPr>
                <w:bCs/>
                <w:i/>
                <w:iCs/>
                <w:szCs w:val="24"/>
              </w:rPr>
            </w:pPr>
            <w:r w:rsidRPr="00C4620D">
              <w:rPr>
                <w:bCs/>
                <w:i/>
                <w:iCs/>
                <w:szCs w:val="24"/>
              </w:rPr>
              <w:t>Figure 1</w:t>
            </w:r>
            <w:r w:rsidR="00C233A7">
              <w:rPr>
                <w:bCs/>
                <w:i/>
                <w:iCs/>
                <w:szCs w:val="24"/>
              </w:rPr>
              <w:t>0</w:t>
            </w:r>
            <w:r w:rsidRPr="00C4620D">
              <w:rPr>
                <w:bCs/>
                <w:i/>
                <w:iCs/>
                <w:szCs w:val="24"/>
              </w:rPr>
              <w:t xml:space="preserve"> Bitcoin Volume After Normalization</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C4620D" w14:paraId="64645E91" w14:textId="77777777" w:rsidTr="00C4620D">
              <w:trPr>
                <w:jc w:val="center"/>
              </w:trPr>
              <w:tc>
                <w:tcPr>
                  <w:tcW w:w="8834" w:type="dxa"/>
                </w:tcPr>
                <w:p w14:paraId="51311E4D" w14:textId="3481228C" w:rsidR="00C4620D" w:rsidRDefault="00C4620D" w:rsidP="00C4620D">
                  <w:pPr>
                    <w:spacing w:after="200" w:line="360" w:lineRule="auto"/>
                    <w:jc w:val="center"/>
                    <w:rPr>
                      <w:bCs/>
                      <w:i/>
                      <w:iCs/>
                      <w:sz w:val="20"/>
                    </w:rPr>
                  </w:pPr>
                  <w:r>
                    <w:rPr>
                      <w:bCs/>
                      <w:i/>
                      <w:iCs/>
                      <w:noProof/>
                      <w:sz w:val="20"/>
                      <w:lang w:val="tr-TR" w:eastAsia="tr-TR"/>
                    </w:rPr>
                    <w:drawing>
                      <wp:inline distT="0" distB="0" distL="0" distR="0" wp14:anchorId="6DB955C9" wp14:editId="6547559A">
                        <wp:extent cx="4341600" cy="2880000"/>
                        <wp:effectExtent l="0" t="0" r="190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1600" cy="2880000"/>
                                </a:xfrm>
                                <a:prstGeom prst="rect">
                                  <a:avLst/>
                                </a:prstGeom>
                                <a:noFill/>
                              </pic:spPr>
                            </pic:pic>
                          </a:graphicData>
                        </a:graphic>
                      </wp:inline>
                    </w:drawing>
                  </w:r>
                </w:p>
              </w:tc>
            </w:tr>
            <w:tr w:rsidR="00C4620D" w14:paraId="2771A4E7" w14:textId="77777777" w:rsidTr="00C4620D">
              <w:trPr>
                <w:jc w:val="center"/>
              </w:trPr>
              <w:tc>
                <w:tcPr>
                  <w:tcW w:w="8834" w:type="dxa"/>
                </w:tcPr>
                <w:p w14:paraId="798CBE68" w14:textId="673A9E8F" w:rsidR="00C4620D" w:rsidRDefault="00C4620D" w:rsidP="00C4620D">
                  <w:pPr>
                    <w:spacing w:after="200" w:line="360" w:lineRule="auto"/>
                    <w:jc w:val="center"/>
                    <w:rPr>
                      <w:bCs/>
                      <w:i/>
                      <w:iCs/>
                      <w:sz w:val="20"/>
                    </w:rPr>
                  </w:pPr>
                  <w:r w:rsidRPr="00C4620D">
                    <w:rPr>
                      <w:bCs/>
                      <w:i/>
                      <w:iCs/>
                      <w:szCs w:val="24"/>
                    </w:rPr>
                    <w:t>Figure 1</w:t>
                  </w:r>
                  <w:r w:rsidR="00C233A7">
                    <w:rPr>
                      <w:bCs/>
                      <w:i/>
                      <w:iCs/>
                      <w:szCs w:val="24"/>
                    </w:rPr>
                    <w:t>1</w:t>
                  </w:r>
                  <w:r w:rsidRPr="00C4620D">
                    <w:rPr>
                      <w:bCs/>
                      <w:i/>
                      <w:iCs/>
                      <w:szCs w:val="24"/>
                    </w:rPr>
                    <w:t xml:space="preserve"> US Dollar Index After Normalization</w:t>
                  </w:r>
                </w:p>
              </w:tc>
            </w:tr>
          </w:tbl>
          <w:p w14:paraId="23B99044" w14:textId="1837163E" w:rsidR="00C4620D" w:rsidRPr="00C4620D" w:rsidRDefault="00C4620D" w:rsidP="00C4620D">
            <w:pPr>
              <w:spacing w:after="200" w:line="360" w:lineRule="auto"/>
              <w:rPr>
                <w:bCs/>
                <w:i/>
                <w:iCs/>
                <w:sz w:val="20"/>
              </w:rPr>
            </w:pPr>
          </w:p>
        </w:tc>
      </w:tr>
    </w:tbl>
    <w:p w14:paraId="642A1275" w14:textId="77777777" w:rsidR="00397FF1" w:rsidRDefault="007F16E9" w:rsidP="00933907">
      <w:pPr>
        <w:spacing w:after="200" w:line="360" w:lineRule="auto"/>
        <w:ind w:firstLine="708"/>
        <w:jc w:val="both"/>
        <w:rPr>
          <w:bCs/>
          <w:szCs w:val="24"/>
        </w:rPr>
      </w:pPr>
      <w:r>
        <w:rPr>
          <w:bCs/>
          <w:szCs w:val="24"/>
        </w:rPr>
        <w:t xml:space="preserve">After the normalization process, we will run a statistical test (ADF test) to </w:t>
      </w:r>
      <w:r w:rsidR="0064134B">
        <w:rPr>
          <w:bCs/>
          <w:szCs w:val="24"/>
        </w:rPr>
        <w:t>determine how well the time series was transformed to be stationary. This is a test that outputs certain statistical patterns that we can use to judge whether each parameter is stationary.</w:t>
      </w:r>
    </w:p>
    <w:p w14:paraId="3D12FF9A" w14:textId="5911A815" w:rsidR="0064134B" w:rsidRDefault="007F16E9" w:rsidP="003B6178">
      <w:pPr>
        <w:spacing w:after="200" w:line="360" w:lineRule="auto"/>
        <w:jc w:val="center"/>
        <w:rPr>
          <w:bCs/>
          <w:szCs w:val="24"/>
        </w:rPr>
      </w:pPr>
      <w:r>
        <w:rPr>
          <w:noProof/>
          <w:lang w:val="tr-TR" w:eastAsia="tr-TR"/>
        </w:rPr>
        <w:lastRenderedPageBreak/>
        <w:drawing>
          <wp:inline distT="0" distB="0" distL="0" distR="0" wp14:anchorId="5305A900" wp14:editId="7CABD7C6">
            <wp:extent cx="3355200" cy="2880000"/>
            <wp:effectExtent l="0" t="0" r="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3"/>
                    <a:stretch>
                      <a:fillRect/>
                    </a:stretch>
                  </pic:blipFill>
                  <pic:spPr>
                    <a:xfrm>
                      <a:off x="0" y="0"/>
                      <a:ext cx="3355200" cy="2880000"/>
                    </a:xfrm>
                    <a:prstGeom prst="rect">
                      <a:avLst/>
                    </a:prstGeom>
                  </pic:spPr>
                </pic:pic>
              </a:graphicData>
            </a:graphic>
          </wp:inline>
        </w:drawing>
      </w:r>
    </w:p>
    <w:p w14:paraId="156A1CC0" w14:textId="1A70B152" w:rsidR="003B6178" w:rsidRPr="00534D0B" w:rsidRDefault="00BE75B9" w:rsidP="003B6178">
      <w:pPr>
        <w:spacing w:after="200" w:line="360" w:lineRule="auto"/>
        <w:jc w:val="center"/>
        <w:rPr>
          <w:bCs/>
          <w:i/>
          <w:iCs/>
          <w:szCs w:val="24"/>
        </w:rPr>
      </w:pPr>
      <w:r>
        <w:rPr>
          <w:bCs/>
          <w:i/>
          <w:iCs/>
          <w:szCs w:val="24"/>
        </w:rPr>
        <w:t xml:space="preserve">Figure 12 </w:t>
      </w:r>
      <w:r w:rsidR="00534D0B" w:rsidRPr="00534D0B">
        <w:rPr>
          <w:bCs/>
          <w:i/>
          <w:iCs/>
          <w:szCs w:val="24"/>
        </w:rPr>
        <w:t>Output of ADF Test</w:t>
      </w:r>
      <w:r w:rsidR="00933907">
        <w:rPr>
          <w:bCs/>
          <w:i/>
          <w:iCs/>
          <w:szCs w:val="24"/>
        </w:rPr>
        <w:t xml:space="preserve"> </w:t>
      </w:r>
    </w:p>
    <w:p w14:paraId="1CE47C68" w14:textId="77777777" w:rsidR="0064134B" w:rsidRPr="00397FF1" w:rsidRDefault="007F16E9" w:rsidP="00933907">
      <w:pPr>
        <w:spacing w:after="200" w:line="360" w:lineRule="auto"/>
        <w:ind w:firstLine="708"/>
        <w:jc w:val="both"/>
        <w:rPr>
          <w:bCs/>
          <w:szCs w:val="24"/>
        </w:rPr>
      </w:pPr>
      <w:r w:rsidRPr="0064134B">
        <w:rPr>
          <w:bCs/>
          <w:szCs w:val="24"/>
        </w:rPr>
        <w:t xml:space="preserve">According to the results of the ADF test, we see that the stationarity condition is met for all three-time series. Here we </w:t>
      </w:r>
      <w:proofErr w:type="gramStart"/>
      <w:r w:rsidRPr="0064134B">
        <w:rPr>
          <w:bCs/>
          <w:szCs w:val="24"/>
        </w:rPr>
        <w:t>have to</w:t>
      </w:r>
      <w:proofErr w:type="gramEnd"/>
      <w:r w:rsidRPr="0064134B">
        <w:rPr>
          <w:bCs/>
          <w:szCs w:val="24"/>
        </w:rPr>
        <w:t xml:space="preserve"> look specifically at whether the P-value is less than 0.05. If the P-value is less than 0.05, we can say that our time series is stationary.</w:t>
      </w:r>
      <w:r>
        <w:rPr>
          <w:bCs/>
          <w:szCs w:val="24"/>
        </w:rPr>
        <w:t xml:space="preserve"> </w:t>
      </w:r>
    </w:p>
    <w:p w14:paraId="048563DF" w14:textId="77777777" w:rsidR="008569EE" w:rsidRDefault="007F16E9" w:rsidP="009E28E0">
      <w:pPr>
        <w:spacing w:after="200" w:line="360" w:lineRule="auto"/>
        <w:rPr>
          <w:b/>
          <w:sz w:val="36"/>
          <w:szCs w:val="36"/>
        </w:rPr>
      </w:pPr>
      <w:proofErr w:type="gramStart"/>
      <w:r w:rsidRPr="00C4402E">
        <w:rPr>
          <w:b/>
          <w:sz w:val="36"/>
          <w:szCs w:val="36"/>
        </w:rPr>
        <w:t>4.3  Vector</w:t>
      </w:r>
      <w:proofErr w:type="gramEnd"/>
      <w:r w:rsidRPr="00C4402E">
        <w:rPr>
          <w:b/>
          <w:sz w:val="36"/>
          <w:szCs w:val="36"/>
        </w:rPr>
        <w:t xml:space="preserve"> Auto Regression </w:t>
      </w:r>
    </w:p>
    <w:p w14:paraId="3856E060" w14:textId="3E8B7017" w:rsidR="00DA20D3" w:rsidRPr="0084307E" w:rsidRDefault="007F16E9" w:rsidP="009E28E0">
      <w:pPr>
        <w:spacing w:after="200" w:line="360" w:lineRule="auto"/>
        <w:rPr>
          <w:bCs/>
          <w:szCs w:val="24"/>
        </w:rPr>
      </w:pPr>
      <w:r w:rsidRPr="00051AA9">
        <w:rPr>
          <w:bCs/>
          <w:szCs w:val="24"/>
        </w:rPr>
        <w:t>"VAR" model results:</w:t>
      </w:r>
    </w:p>
    <w:tbl>
      <w:tblPr>
        <w:tblStyle w:val="TabloKlavuzu"/>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A97212" w14:paraId="1AAFF57B" w14:textId="77777777" w:rsidTr="0084307E">
        <w:tc>
          <w:tcPr>
            <w:tcW w:w="2265" w:type="dxa"/>
          </w:tcPr>
          <w:p w14:paraId="77EA8D6D" w14:textId="77777777" w:rsidR="00DA20D3" w:rsidRPr="0084307E" w:rsidRDefault="00DA20D3" w:rsidP="009E28E0">
            <w:pPr>
              <w:spacing w:after="200" w:line="360" w:lineRule="auto"/>
              <w:rPr>
                <w:b/>
                <w:szCs w:val="24"/>
              </w:rPr>
            </w:pPr>
          </w:p>
        </w:tc>
        <w:tc>
          <w:tcPr>
            <w:tcW w:w="2265" w:type="dxa"/>
          </w:tcPr>
          <w:p w14:paraId="7C408488" w14:textId="77777777" w:rsidR="00DA20D3" w:rsidRPr="0084307E" w:rsidRDefault="007F16E9" w:rsidP="00DA20D3">
            <w:pPr>
              <w:spacing w:after="200" w:line="360" w:lineRule="auto"/>
              <w:jc w:val="center"/>
              <w:rPr>
                <w:b/>
                <w:szCs w:val="24"/>
              </w:rPr>
            </w:pPr>
            <w:r w:rsidRPr="0084307E">
              <w:rPr>
                <w:b/>
                <w:szCs w:val="24"/>
              </w:rPr>
              <w:t>BTC Close</w:t>
            </w:r>
          </w:p>
        </w:tc>
        <w:tc>
          <w:tcPr>
            <w:tcW w:w="2265" w:type="dxa"/>
          </w:tcPr>
          <w:p w14:paraId="52295203" w14:textId="77777777" w:rsidR="00DA20D3" w:rsidRPr="0084307E" w:rsidRDefault="007F16E9" w:rsidP="00DA20D3">
            <w:pPr>
              <w:spacing w:after="200" w:line="360" w:lineRule="auto"/>
              <w:jc w:val="center"/>
              <w:rPr>
                <w:b/>
                <w:szCs w:val="24"/>
              </w:rPr>
            </w:pPr>
            <w:r w:rsidRPr="0084307E">
              <w:rPr>
                <w:b/>
                <w:szCs w:val="24"/>
              </w:rPr>
              <w:t>BTC Volume</w:t>
            </w:r>
          </w:p>
        </w:tc>
        <w:tc>
          <w:tcPr>
            <w:tcW w:w="2265" w:type="dxa"/>
          </w:tcPr>
          <w:p w14:paraId="163C19A1" w14:textId="77777777" w:rsidR="00DA20D3" w:rsidRPr="0084307E" w:rsidRDefault="007F16E9" w:rsidP="00DA20D3">
            <w:pPr>
              <w:spacing w:after="200" w:line="360" w:lineRule="auto"/>
              <w:jc w:val="center"/>
              <w:rPr>
                <w:b/>
                <w:szCs w:val="24"/>
              </w:rPr>
            </w:pPr>
            <w:r w:rsidRPr="0084307E">
              <w:rPr>
                <w:b/>
                <w:szCs w:val="24"/>
              </w:rPr>
              <w:t>US Dollar Price</w:t>
            </w:r>
          </w:p>
        </w:tc>
      </w:tr>
      <w:tr w:rsidR="00A97212" w14:paraId="0AE3AB0D" w14:textId="77777777" w:rsidTr="0084307E">
        <w:tc>
          <w:tcPr>
            <w:tcW w:w="2265" w:type="dxa"/>
          </w:tcPr>
          <w:p w14:paraId="6B6927CD" w14:textId="77777777" w:rsidR="00DA20D3" w:rsidRPr="0084307E" w:rsidRDefault="007F16E9" w:rsidP="00DA20D3">
            <w:pPr>
              <w:spacing w:after="200" w:line="360" w:lineRule="auto"/>
              <w:jc w:val="center"/>
              <w:rPr>
                <w:b/>
                <w:szCs w:val="24"/>
              </w:rPr>
            </w:pPr>
            <w:r w:rsidRPr="0084307E">
              <w:rPr>
                <w:b/>
                <w:szCs w:val="24"/>
              </w:rPr>
              <w:t>BTC Close</w:t>
            </w:r>
          </w:p>
        </w:tc>
        <w:tc>
          <w:tcPr>
            <w:tcW w:w="2265" w:type="dxa"/>
          </w:tcPr>
          <w:p w14:paraId="3C28E58C" w14:textId="77777777" w:rsidR="00DA20D3" w:rsidRDefault="007F16E9" w:rsidP="00DA20D3">
            <w:pPr>
              <w:spacing w:after="200" w:line="360" w:lineRule="auto"/>
              <w:jc w:val="center"/>
              <w:rPr>
                <w:bCs/>
                <w:szCs w:val="24"/>
              </w:rPr>
            </w:pPr>
            <w:r w:rsidRPr="00DA20D3">
              <w:rPr>
                <w:bCs/>
                <w:szCs w:val="24"/>
              </w:rPr>
              <w:t>1.000000</w:t>
            </w:r>
          </w:p>
        </w:tc>
        <w:tc>
          <w:tcPr>
            <w:tcW w:w="2265" w:type="dxa"/>
          </w:tcPr>
          <w:p w14:paraId="07FB124A" w14:textId="77777777" w:rsidR="00DA20D3" w:rsidRDefault="007F16E9" w:rsidP="00DA20D3">
            <w:pPr>
              <w:spacing w:after="200" w:line="360" w:lineRule="auto"/>
              <w:jc w:val="center"/>
              <w:rPr>
                <w:bCs/>
                <w:szCs w:val="24"/>
              </w:rPr>
            </w:pPr>
            <w:r w:rsidRPr="00DA20D3">
              <w:rPr>
                <w:bCs/>
                <w:szCs w:val="24"/>
              </w:rPr>
              <w:t>0.103189</w:t>
            </w:r>
          </w:p>
        </w:tc>
        <w:tc>
          <w:tcPr>
            <w:tcW w:w="2265" w:type="dxa"/>
          </w:tcPr>
          <w:p w14:paraId="45F95FF9" w14:textId="77777777" w:rsidR="00DA20D3" w:rsidRDefault="007F16E9" w:rsidP="00DA20D3">
            <w:pPr>
              <w:spacing w:after="200" w:line="360" w:lineRule="auto"/>
              <w:jc w:val="center"/>
              <w:rPr>
                <w:bCs/>
                <w:szCs w:val="24"/>
              </w:rPr>
            </w:pPr>
            <w:r w:rsidRPr="00DA20D3">
              <w:rPr>
                <w:bCs/>
                <w:szCs w:val="24"/>
              </w:rPr>
              <w:t>-0.058065</w:t>
            </w:r>
          </w:p>
        </w:tc>
      </w:tr>
      <w:tr w:rsidR="00A97212" w14:paraId="3F135D3F" w14:textId="77777777" w:rsidTr="0084307E">
        <w:tc>
          <w:tcPr>
            <w:tcW w:w="2265" w:type="dxa"/>
          </w:tcPr>
          <w:p w14:paraId="5B25D229" w14:textId="77777777" w:rsidR="00DA20D3" w:rsidRPr="0084307E" w:rsidRDefault="007F16E9" w:rsidP="00DA20D3">
            <w:pPr>
              <w:spacing w:after="200" w:line="360" w:lineRule="auto"/>
              <w:jc w:val="center"/>
              <w:rPr>
                <w:b/>
                <w:szCs w:val="24"/>
              </w:rPr>
            </w:pPr>
            <w:r w:rsidRPr="0084307E">
              <w:rPr>
                <w:b/>
                <w:szCs w:val="24"/>
              </w:rPr>
              <w:t>BTC Volume</w:t>
            </w:r>
          </w:p>
        </w:tc>
        <w:tc>
          <w:tcPr>
            <w:tcW w:w="2265" w:type="dxa"/>
          </w:tcPr>
          <w:p w14:paraId="54FC50D3" w14:textId="77777777" w:rsidR="00DA20D3" w:rsidRDefault="007F16E9" w:rsidP="00DA20D3">
            <w:pPr>
              <w:spacing w:after="200" w:line="360" w:lineRule="auto"/>
              <w:jc w:val="center"/>
              <w:rPr>
                <w:bCs/>
                <w:szCs w:val="24"/>
              </w:rPr>
            </w:pPr>
            <w:r w:rsidRPr="00DA20D3">
              <w:rPr>
                <w:bCs/>
                <w:szCs w:val="24"/>
              </w:rPr>
              <w:t>0.103189</w:t>
            </w:r>
          </w:p>
        </w:tc>
        <w:tc>
          <w:tcPr>
            <w:tcW w:w="2265" w:type="dxa"/>
          </w:tcPr>
          <w:p w14:paraId="6EB59800" w14:textId="77777777" w:rsidR="00DA20D3" w:rsidRDefault="007F16E9" w:rsidP="00DA20D3">
            <w:pPr>
              <w:spacing w:after="200" w:line="360" w:lineRule="auto"/>
              <w:jc w:val="center"/>
              <w:rPr>
                <w:bCs/>
                <w:szCs w:val="24"/>
              </w:rPr>
            </w:pPr>
            <w:r w:rsidRPr="00DA20D3">
              <w:rPr>
                <w:bCs/>
                <w:szCs w:val="24"/>
              </w:rPr>
              <w:t>1.000000</w:t>
            </w:r>
          </w:p>
        </w:tc>
        <w:tc>
          <w:tcPr>
            <w:tcW w:w="2265" w:type="dxa"/>
          </w:tcPr>
          <w:p w14:paraId="479520AD" w14:textId="77777777" w:rsidR="00DA20D3" w:rsidRDefault="007F16E9" w:rsidP="00DA20D3">
            <w:pPr>
              <w:spacing w:after="200" w:line="360" w:lineRule="auto"/>
              <w:jc w:val="center"/>
              <w:rPr>
                <w:bCs/>
                <w:szCs w:val="24"/>
              </w:rPr>
            </w:pPr>
            <w:r w:rsidRPr="00DA20D3">
              <w:rPr>
                <w:bCs/>
                <w:szCs w:val="24"/>
              </w:rPr>
              <w:t>0.009440</w:t>
            </w:r>
          </w:p>
        </w:tc>
      </w:tr>
      <w:tr w:rsidR="00A97212" w14:paraId="5B0C178C" w14:textId="77777777" w:rsidTr="0084307E">
        <w:tc>
          <w:tcPr>
            <w:tcW w:w="2265" w:type="dxa"/>
          </w:tcPr>
          <w:p w14:paraId="64ED0FE7" w14:textId="77777777" w:rsidR="00DA20D3" w:rsidRPr="0084307E" w:rsidRDefault="007F16E9" w:rsidP="00DA20D3">
            <w:pPr>
              <w:spacing w:after="200" w:line="360" w:lineRule="auto"/>
              <w:jc w:val="center"/>
              <w:rPr>
                <w:b/>
                <w:szCs w:val="24"/>
              </w:rPr>
            </w:pPr>
            <w:r w:rsidRPr="0084307E">
              <w:rPr>
                <w:b/>
                <w:szCs w:val="24"/>
              </w:rPr>
              <w:t>US Dollar Price</w:t>
            </w:r>
          </w:p>
        </w:tc>
        <w:tc>
          <w:tcPr>
            <w:tcW w:w="2265" w:type="dxa"/>
          </w:tcPr>
          <w:p w14:paraId="7587FED6" w14:textId="77777777" w:rsidR="00DA20D3" w:rsidRDefault="007F16E9" w:rsidP="00DA20D3">
            <w:pPr>
              <w:spacing w:after="200" w:line="360" w:lineRule="auto"/>
              <w:jc w:val="center"/>
              <w:rPr>
                <w:bCs/>
                <w:szCs w:val="24"/>
              </w:rPr>
            </w:pPr>
            <w:r w:rsidRPr="00DA20D3">
              <w:rPr>
                <w:bCs/>
                <w:szCs w:val="24"/>
              </w:rPr>
              <w:t>-0.058065</w:t>
            </w:r>
          </w:p>
        </w:tc>
        <w:tc>
          <w:tcPr>
            <w:tcW w:w="2265" w:type="dxa"/>
          </w:tcPr>
          <w:p w14:paraId="7D48437C" w14:textId="77777777" w:rsidR="00DA20D3" w:rsidRDefault="007F16E9" w:rsidP="00DA20D3">
            <w:pPr>
              <w:spacing w:after="200" w:line="360" w:lineRule="auto"/>
              <w:jc w:val="center"/>
              <w:rPr>
                <w:bCs/>
                <w:szCs w:val="24"/>
              </w:rPr>
            </w:pPr>
            <w:r w:rsidRPr="00DA20D3">
              <w:rPr>
                <w:bCs/>
                <w:szCs w:val="24"/>
              </w:rPr>
              <w:t>0.009440</w:t>
            </w:r>
          </w:p>
        </w:tc>
        <w:tc>
          <w:tcPr>
            <w:tcW w:w="2265" w:type="dxa"/>
          </w:tcPr>
          <w:p w14:paraId="5851F40A" w14:textId="77777777" w:rsidR="00DA20D3" w:rsidRDefault="007F16E9" w:rsidP="00DA20D3">
            <w:pPr>
              <w:spacing w:after="200" w:line="360" w:lineRule="auto"/>
              <w:jc w:val="center"/>
              <w:rPr>
                <w:bCs/>
                <w:szCs w:val="24"/>
              </w:rPr>
            </w:pPr>
            <w:r w:rsidRPr="00DA20D3">
              <w:rPr>
                <w:bCs/>
                <w:szCs w:val="24"/>
              </w:rPr>
              <w:t>1.000000</w:t>
            </w:r>
          </w:p>
        </w:tc>
      </w:tr>
    </w:tbl>
    <w:p w14:paraId="79F02F9F" w14:textId="0657F60E" w:rsidR="00934633" w:rsidRDefault="00934633" w:rsidP="009E28E0">
      <w:pPr>
        <w:spacing w:after="200" w:line="360" w:lineRule="auto"/>
        <w:rPr>
          <w:bCs/>
          <w:szCs w:val="24"/>
        </w:rPr>
      </w:pPr>
    </w:p>
    <w:p w14:paraId="16DA8F1A" w14:textId="77777777" w:rsidR="0084307E" w:rsidRPr="0084307E" w:rsidRDefault="0084307E" w:rsidP="0084307E">
      <w:pPr>
        <w:spacing w:after="200" w:line="360" w:lineRule="auto"/>
        <w:jc w:val="center"/>
        <w:rPr>
          <w:bCs/>
          <w:i/>
          <w:iCs/>
          <w:szCs w:val="24"/>
        </w:rPr>
      </w:pPr>
      <w:r w:rsidRPr="0084307E">
        <w:rPr>
          <w:bCs/>
          <w:i/>
          <w:iCs/>
          <w:szCs w:val="24"/>
        </w:rPr>
        <w:t xml:space="preserve">Table 1 </w:t>
      </w:r>
      <w:bookmarkStart w:id="29" w:name="_Hlk91353166"/>
      <w:r w:rsidRPr="0084307E">
        <w:rPr>
          <w:bCs/>
          <w:i/>
          <w:iCs/>
          <w:szCs w:val="24"/>
        </w:rPr>
        <w:t>Correlation Matrix of Residuals</w:t>
      </w:r>
      <w:bookmarkEnd w:id="29"/>
    </w:p>
    <w:p w14:paraId="5021D75B" w14:textId="1FF8C247" w:rsidR="009F2CDA" w:rsidRDefault="007F16E9" w:rsidP="00DA2E37">
      <w:pPr>
        <w:spacing w:after="200" w:line="360" w:lineRule="auto"/>
        <w:ind w:firstLine="708"/>
        <w:jc w:val="both"/>
        <w:rPr>
          <w:bCs/>
          <w:szCs w:val="24"/>
        </w:rPr>
      </w:pPr>
      <w:r w:rsidRPr="009F2CDA">
        <w:rPr>
          <w:bCs/>
          <w:szCs w:val="24"/>
        </w:rPr>
        <w:t>As seen in the table, there is a negative correlation between Bitcoin Closing Price and US Dollar price according to the Matrix results.</w:t>
      </w:r>
      <w:r w:rsidR="0098574D">
        <w:rPr>
          <w:bCs/>
          <w:szCs w:val="24"/>
        </w:rPr>
        <w:t xml:space="preserve"> </w:t>
      </w:r>
      <w:r w:rsidRPr="009F2CDA">
        <w:rPr>
          <w:bCs/>
          <w:szCs w:val="24"/>
        </w:rPr>
        <w:t xml:space="preserve">This means that when the price of Bitcoin rises, the Dollar index price may tend to fall. When the price of the dollar index rises, the </w:t>
      </w:r>
      <w:r w:rsidRPr="009F2CDA">
        <w:rPr>
          <w:bCs/>
          <w:szCs w:val="24"/>
        </w:rPr>
        <w:lastRenderedPageBreak/>
        <w:t>price of bitcoin may tend to fall.</w:t>
      </w:r>
      <w:r w:rsidR="00B53F6A">
        <w:rPr>
          <w:bCs/>
          <w:szCs w:val="24"/>
        </w:rPr>
        <w:t xml:space="preserve"> </w:t>
      </w:r>
      <w:r w:rsidR="00B53F6A" w:rsidRPr="00B53F6A">
        <w:rPr>
          <w:bCs/>
          <w:szCs w:val="24"/>
        </w:rPr>
        <w:t>There is a positive correlation between the volume and price of Bitcoin. When Bitcoin's volume increases, its price tends to increase as well.</w:t>
      </w:r>
      <w:r w:rsidR="00B53F6A">
        <w:rPr>
          <w:bCs/>
          <w:szCs w:val="24"/>
        </w:rPr>
        <w:t xml:space="preserve"> </w:t>
      </w:r>
    </w:p>
    <w:p w14:paraId="3D4F9F04" w14:textId="77777777" w:rsidR="00B53F6A" w:rsidRDefault="007F16E9" w:rsidP="0098574D">
      <w:pPr>
        <w:spacing w:after="200" w:line="360" w:lineRule="auto"/>
        <w:ind w:firstLine="708"/>
        <w:jc w:val="both"/>
        <w:rPr>
          <w:bCs/>
          <w:szCs w:val="24"/>
        </w:rPr>
      </w:pPr>
      <w:r w:rsidRPr="00B53F6A">
        <w:rPr>
          <w:bCs/>
          <w:szCs w:val="24"/>
        </w:rPr>
        <w:t>These results show us that before investing in Bitcoin, it may be useful to look at the future forecast of the dollar index and bitcoin volume.</w:t>
      </w:r>
      <w:r>
        <w:rPr>
          <w:bCs/>
          <w:szCs w:val="24"/>
        </w:rPr>
        <w:t xml:space="preserve"> </w:t>
      </w:r>
      <w:r w:rsidRPr="00B53F6A">
        <w:rPr>
          <w:bCs/>
          <w:szCs w:val="24"/>
        </w:rPr>
        <w:t>We will obtain these predictions with machine learning models.</w:t>
      </w:r>
      <w:r w:rsidR="00766443">
        <w:rPr>
          <w:bCs/>
          <w:szCs w:val="24"/>
        </w:rPr>
        <w:t xml:space="preserve"> </w:t>
      </w:r>
      <w:r w:rsidR="00766443" w:rsidRPr="00766443">
        <w:rPr>
          <w:bCs/>
          <w:szCs w:val="24"/>
        </w:rPr>
        <w:t xml:space="preserve">The VAR model will be used for the 7-day forecast, the Neural Prophet for the 3-month forecast, and the Facebook Prophet for the 1-year forecast. The reason for determining the estimation times in this way </w:t>
      </w:r>
      <w:proofErr w:type="gramStart"/>
      <w:r w:rsidR="00766443" w:rsidRPr="00766443">
        <w:rPr>
          <w:bCs/>
          <w:szCs w:val="24"/>
        </w:rPr>
        <w:t>is;</w:t>
      </w:r>
      <w:proofErr w:type="gramEnd"/>
      <w:r w:rsidR="00766443" w:rsidRPr="00766443">
        <w:rPr>
          <w:bCs/>
          <w:szCs w:val="24"/>
        </w:rPr>
        <w:t xml:space="preserve"> According to the literature research, these time intervals are the periods when the models are most effective.</w:t>
      </w:r>
    </w:p>
    <w:p w14:paraId="329437F1" w14:textId="77777777" w:rsidR="00DA20D3" w:rsidRDefault="007F16E9" w:rsidP="00965660">
      <w:pPr>
        <w:spacing w:after="200" w:line="360" w:lineRule="auto"/>
        <w:jc w:val="both"/>
        <w:rPr>
          <w:bCs/>
          <w:szCs w:val="24"/>
        </w:rPr>
      </w:pPr>
      <w:r w:rsidRPr="00766443">
        <w:rPr>
          <w:bCs/>
          <w:szCs w:val="24"/>
        </w:rPr>
        <w:t>More detailed results of the VAR model can be found at the link below.</w:t>
      </w:r>
    </w:p>
    <w:p w14:paraId="7B32EA12" w14:textId="67A72E74" w:rsidR="00766443" w:rsidRDefault="0072777F" w:rsidP="007A346D">
      <w:pPr>
        <w:spacing w:after="200" w:line="360" w:lineRule="auto"/>
        <w:jc w:val="both"/>
        <w:rPr>
          <w:rStyle w:val="Kpr"/>
          <w:bCs/>
          <w:szCs w:val="24"/>
        </w:rPr>
      </w:pPr>
      <w:hyperlink r:id="rId24" w:history="1">
        <w:r w:rsidR="00934633" w:rsidRPr="00934633">
          <w:rPr>
            <w:rStyle w:val="Kpr"/>
            <w:bCs/>
            <w:szCs w:val="24"/>
          </w:rPr>
          <w:t>VAR Results.txt</w:t>
        </w:r>
      </w:hyperlink>
      <w:r w:rsidR="007F16E9">
        <w:rPr>
          <w:rStyle w:val="Kpr"/>
          <w:bCs/>
          <w:szCs w:val="24"/>
        </w:rPr>
        <w:t xml:space="preserve">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83358" w14:paraId="0E437414" w14:textId="77777777" w:rsidTr="00F83358">
        <w:tc>
          <w:tcPr>
            <w:tcW w:w="9060" w:type="dxa"/>
          </w:tcPr>
          <w:p w14:paraId="3D7A0CA2" w14:textId="4B4E4E72" w:rsidR="00F83358" w:rsidRDefault="00F83358" w:rsidP="00F83358">
            <w:pPr>
              <w:spacing w:after="200" w:line="360" w:lineRule="auto"/>
              <w:jc w:val="center"/>
              <w:rPr>
                <w:rStyle w:val="Kpr"/>
                <w:bCs/>
                <w:szCs w:val="24"/>
              </w:rPr>
            </w:pPr>
            <w:r>
              <w:rPr>
                <w:rStyle w:val="Kpr"/>
                <w:bCs/>
                <w:noProof/>
                <w:szCs w:val="24"/>
                <w:lang w:val="tr-TR" w:eastAsia="tr-TR"/>
              </w:rPr>
              <w:drawing>
                <wp:inline distT="0" distB="0" distL="0" distR="0" wp14:anchorId="4A3D523C" wp14:editId="14F04D0C">
                  <wp:extent cx="5216984" cy="2574388"/>
                  <wp:effectExtent l="0" t="0" r="317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201" cy="2605090"/>
                          </a:xfrm>
                          <a:prstGeom prst="rect">
                            <a:avLst/>
                          </a:prstGeom>
                          <a:noFill/>
                        </pic:spPr>
                      </pic:pic>
                    </a:graphicData>
                  </a:graphic>
                </wp:inline>
              </w:drawing>
            </w:r>
          </w:p>
        </w:tc>
      </w:tr>
      <w:tr w:rsidR="00F83358" w14:paraId="4F4D8F6B" w14:textId="77777777" w:rsidTr="00F83358">
        <w:tc>
          <w:tcPr>
            <w:tcW w:w="9060" w:type="dxa"/>
          </w:tcPr>
          <w:p w14:paraId="4CC8D2D8" w14:textId="279122B1" w:rsidR="00F83358" w:rsidRPr="00F83358" w:rsidRDefault="00F83358" w:rsidP="00F83358">
            <w:pPr>
              <w:spacing w:after="200" w:line="360" w:lineRule="auto"/>
              <w:jc w:val="center"/>
              <w:rPr>
                <w:rStyle w:val="Kpr"/>
                <w:bCs/>
                <w:i/>
                <w:iCs/>
                <w:szCs w:val="24"/>
              </w:rPr>
            </w:pPr>
            <w:r w:rsidRPr="00F83358">
              <w:rPr>
                <w:rStyle w:val="Kpr"/>
                <w:bCs/>
                <w:i/>
                <w:iCs/>
                <w:color w:val="auto"/>
                <w:szCs w:val="24"/>
              </w:rPr>
              <w:t>Figure 1</w:t>
            </w:r>
            <w:r w:rsidR="00BE75B9">
              <w:rPr>
                <w:rStyle w:val="Kpr"/>
                <w:bCs/>
                <w:i/>
                <w:iCs/>
                <w:color w:val="auto"/>
                <w:szCs w:val="24"/>
              </w:rPr>
              <w:t>3</w:t>
            </w:r>
            <w:r w:rsidRPr="00F83358">
              <w:rPr>
                <w:rStyle w:val="Kpr"/>
                <w:bCs/>
                <w:i/>
                <w:iCs/>
                <w:color w:val="auto"/>
                <w:szCs w:val="24"/>
              </w:rPr>
              <w:t xml:space="preserve"> VAR Model Predictions</w:t>
            </w:r>
          </w:p>
        </w:tc>
      </w:tr>
    </w:tbl>
    <w:p w14:paraId="15E230FF" w14:textId="77777777" w:rsidR="004E13CA" w:rsidRDefault="007F16E9" w:rsidP="007A346D">
      <w:pPr>
        <w:spacing w:after="200" w:line="360" w:lineRule="auto"/>
        <w:jc w:val="both"/>
        <w:rPr>
          <w:bCs/>
          <w:szCs w:val="24"/>
        </w:rPr>
      </w:pPr>
      <w:r w:rsidRPr="004E13CA">
        <w:rPr>
          <w:bCs/>
          <w:szCs w:val="24"/>
        </w:rPr>
        <w:t>The Mean Square Error value of the VAR</w:t>
      </w:r>
      <w:r>
        <w:rPr>
          <w:bCs/>
          <w:szCs w:val="24"/>
        </w:rPr>
        <w:t xml:space="preserve"> </w:t>
      </w:r>
      <w:r w:rsidRPr="004E13CA">
        <w:rPr>
          <w:bCs/>
          <w:szCs w:val="24"/>
        </w:rPr>
        <w:t>was 1.80.</w:t>
      </w:r>
    </w:p>
    <w:p w14:paraId="217E5625" w14:textId="77777777" w:rsidR="004E13CA" w:rsidRDefault="007F16E9" w:rsidP="00933907">
      <w:pPr>
        <w:spacing w:after="200" w:line="360" w:lineRule="auto"/>
        <w:ind w:firstLine="708"/>
        <w:jc w:val="both"/>
        <w:rPr>
          <w:bCs/>
          <w:szCs w:val="24"/>
        </w:rPr>
      </w:pPr>
      <w:r w:rsidRPr="00FD37CE">
        <w:rPr>
          <w:bCs/>
          <w:szCs w:val="24"/>
        </w:rPr>
        <w:t>According to our VAR model results, we have defined the negative correlation between Bitcoin and Dollar index. Now we will examine bitcoin and the dollar index together with our next machine learning methods.</w:t>
      </w:r>
    </w:p>
    <w:p w14:paraId="06BB8311" w14:textId="7CB94BF5" w:rsidR="00FD37CE" w:rsidRPr="00FD37CE" w:rsidRDefault="007F16E9" w:rsidP="007A346D">
      <w:pPr>
        <w:spacing w:after="200" w:line="360" w:lineRule="auto"/>
        <w:jc w:val="both"/>
        <w:rPr>
          <w:b/>
          <w:sz w:val="36"/>
          <w:szCs w:val="36"/>
        </w:rPr>
      </w:pPr>
      <w:r>
        <w:rPr>
          <w:b/>
          <w:sz w:val="36"/>
          <w:szCs w:val="36"/>
        </w:rPr>
        <w:t xml:space="preserve">4.4 </w:t>
      </w:r>
      <w:r w:rsidRPr="00FD37CE">
        <w:rPr>
          <w:b/>
          <w:sz w:val="36"/>
          <w:szCs w:val="36"/>
        </w:rPr>
        <w:t>Prophet</w:t>
      </w:r>
    </w:p>
    <w:p w14:paraId="629FCA70" w14:textId="1D27B15F" w:rsidR="00FD37CE" w:rsidRDefault="007F16E9" w:rsidP="00933907">
      <w:pPr>
        <w:spacing w:after="200" w:line="360" w:lineRule="auto"/>
        <w:ind w:firstLine="708"/>
        <w:jc w:val="both"/>
        <w:rPr>
          <w:bCs/>
          <w:szCs w:val="24"/>
        </w:rPr>
      </w:pPr>
      <w:r w:rsidRPr="00FD37CE">
        <w:rPr>
          <w:bCs/>
          <w:szCs w:val="24"/>
        </w:rPr>
        <w:t xml:space="preserve">After </w:t>
      </w:r>
      <w:r w:rsidR="004D458D">
        <w:rPr>
          <w:bCs/>
          <w:szCs w:val="24"/>
        </w:rPr>
        <w:t>transforming</w:t>
      </w:r>
      <w:r w:rsidRPr="00FD37CE">
        <w:rPr>
          <w:bCs/>
          <w:szCs w:val="24"/>
        </w:rPr>
        <w:t xml:space="preserve"> the data as Prophet wanted, graphic outputs were taken.</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83358" w14:paraId="04AE422B" w14:textId="77777777" w:rsidTr="00F83358">
        <w:tc>
          <w:tcPr>
            <w:tcW w:w="9060" w:type="dxa"/>
          </w:tcPr>
          <w:p w14:paraId="13998C76" w14:textId="0E1B0D21" w:rsidR="00F83358" w:rsidRDefault="00F83358" w:rsidP="00933907">
            <w:pPr>
              <w:spacing w:after="200" w:line="240" w:lineRule="auto"/>
              <w:jc w:val="center"/>
              <w:rPr>
                <w:bCs/>
                <w:szCs w:val="24"/>
              </w:rPr>
            </w:pPr>
            <w:r>
              <w:rPr>
                <w:bCs/>
                <w:noProof/>
                <w:szCs w:val="24"/>
                <w:lang w:val="tr-TR" w:eastAsia="tr-TR"/>
              </w:rPr>
              <w:lastRenderedPageBreak/>
              <w:drawing>
                <wp:inline distT="0" distB="0" distL="0" distR="0" wp14:anchorId="6CB04B88" wp14:editId="2CCE20C0">
                  <wp:extent cx="4834800" cy="2880000"/>
                  <wp:effectExtent l="0" t="0" r="444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4800" cy="2880000"/>
                          </a:xfrm>
                          <a:prstGeom prst="rect">
                            <a:avLst/>
                          </a:prstGeom>
                          <a:noFill/>
                        </pic:spPr>
                      </pic:pic>
                    </a:graphicData>
                  </a:graphic>
                </wp:inline>
              </w:drawing>
            </w:r>
          </w:p>
        </w:tc>
      </w:tr>
      <w:tr w:rsidR="00F83358" w14:paraId="5A599064" w14:textId="77777777" w:rsidTr="00F83358">
        <w:tc>
          <w:tcPr>
            <w:tcW w:w="9060" w:type="dxa"/>
          </w:tcPr>
          <w:p w14:paraId="2C2D210C" w14:textId="61863899" w:rsidR="00F83358" w:rsidRPr="00F83358" w:rsidRDefault="00F83358" w:rsidP="00933907">
            <w:pPr>
              <w:spacing w:after="200" w:line="240" w:lineRule="auto"/>
              <w:jc w:val="center"/>
              <w:rPr>
                <w:bCs/>
                <w:i/>
                <w:iCs/>
                <w:szCs w:val="24"/>
              </w:rPr>
            </w:pPr>
            <w:bookmarkStart w:id="30" w:name="_Hlk91353268"/>
            <w:r w:rsidRPr="00F83358">
              <w:rPr>
                <w:bCs/>
                <w:i/>
                <w:iCs/>
                <w:szCs w:val="24"/>
              </w:rPr>
              <w:t>Figure 1</w:t>
            </w:r>
            <w:r w:rsidR="00BE75B9">
              <w:rPr>
                <w:bCs/>
                <w:i/>
                <w:iCs/>
                <w:szCs w:val="24"/>
              </w:rPr>
              <w:t>4</w:t>
            </w:r>
            <w:r w:rsidRPr="00F83358">
              <w:rPr>
                <w:bCs/>
                <w:i/>
                <w:iCs/>
                <w:szCs w:val="24"/>
              </w:rPr>
              <w:t xml:space="preserve"> </w:t>
            </w:r>
            <w:bookmarkStart w:id="31" w:name="_Hlk93879793"/>
            <w:r w:rsidRPr="00F83358">
              <w:rPr>
                <w:bCs/>
                <w:i/>
                <w:iCs/>
                <w:szCs w:val="24"/>
              </w:rPr>
              <w:t>Prophet Bitcoin Forecast Model</w:t>
            </w:r>
            <w:bookmarkEnd w:id="30"/>
            <w:bookmarkEnd w:id="31"/>
          </w:p>
        </w:tc>
      </w:tr>
    </w:tbl>
    <w:p w14:paraId="54A9BF44" w14:textId="76A3F1FD" w:rsidR="004D458D" w:rsidRDefault="007F16E9" w:rsidP="00933907">
      <w:pPr>
        <w:spacing w:line="360" w:lineRule="auto"/>
        <w:ind w:firstLine="708"/>
        <w:jc w:val="both"/>
        <w:rPr>
          <w:bCs/>
          <w:szCs w:val="24"/>
        </w:rPr>
      </w:pPr>
      <w:r w:rsidRPr="00C939D0">
        <w:rPr>
          <w:bCs/>
          <w:szCs w:val="24"/>
        </w:rPr>
        <w:t xml:space="preserve">Prophet displays </w:t>
      </w:r>
      <w:r>
        <w:rPr>
          <w:bCs/>
          <w:szCs w:val="24"/>
        </w:rPr>
        <w:t>its</w:t>
      </w:r>
      <w:r w:rsidRPr="00C939D0">
        <w:rPr>
          <w:bCs/>
          <w:szCs w:val="24"/>
        </w:rPr>
        <w:t xml:space="preserve"> predictions both as a line and as an interval. This means, for</w:t>
      </w:r>
      <w:r w:rsidR="0084307E">
        <w:rPr>
          <w:bCs/>
          <w:szCs w:val="24"/>
        </w:rPr>
        <w:t xml:space="preserve"> </w:t>
      </w:r>
      <w:proofErr w:type="gramStart"/>
      <w:r w:rsidRPr="00C939D0">
        <w:rPr>
          <w:bCs/>
          <w:szCs w:val="24"/>
        </w:rPr>
        <w:t>example;</w:t>
      </w:r>
      <w:proofErr w:type="gramEnd"/>
      <w:r w:rsidRPr="00C939D0">
        <w:rPr>
          <w:bCs/>
          <w:szCs w:val="24"/>
        </w:rPr>
        <w:t xml:space="preserve"> bitcoin could be between $90,000 and $105,000 in early 2023.</w:t>
      </w:r>
      <w:r>
        <w:rPr>
          <w:bCs/>
          <w:szCs w:val="24"/>
        </w:rPr>
        <w:t xml:space="preserve"> </w:t>
      </w:r>
      <w:r w:rsidRPr="00C939D0">
        <w:rPr>
          <w:bCs/>
          <w:szCs w:val="24"/>
        </w:rPr>
        <w:t>This demonstration is ideal for new cryptocurrency users to understand easily. Complex graphics can be difficult to parse.</w:t>
      </w:r>
      <w:r w:rsidR="00626D25">
        <w:rPr>
          <w:bCs/>
          <w:szCs w:val="24"/>
        </w:rPr>
        <w:t xml:space="preserve"> </w:t>
      </w:r>
      <w:r w:rsidRPr="004D458D">
        <w:rPr>
          <w:bCs/>
          <w:szCs w:val="24"/>
        </w:rPr>
        <w:t>Components show us the general trend, weekly</w:t>
      </w:r>
      <w:r w:rsidR="00CF4DD7">
        <w:rPr>
          <w:bCs/>
          <w:szCs w:val="24"/>
        </w:rPr>
        <w:t xml:space="preserve">, </w:t>
      </w:r>
      <w:proofErr w:type="gramStart"/>
      <w:r w:rsidR="00CF4DD7">
        <w:rPr>
          <w:bCs/>
          <w:szCs w:val="24"/>
        </w:rPr>
        <w:t>daily</w:t>
      </w:r>
      <w:proofErr w:type="gramEnd"/>
      <w:r w:rsidRPr="004D458D">
        <w:rPr>
          <w:bCs/>
          <w:szCs w:val="24"/>
        </w:rPr>
        <w:t xml:space="preserve"> and annual </w:t>
      </w:r>
      <w:r w:rsidR="00A37A18">
        <w:rPr>
          <w:bCs/>
          <w:szCs w:val="24"/>
        </w:rPr>
        <w:t>seasonality</w:t>
      </w:r>
      <w:r w:rsidRPr="004D458D">
        <w:rPr>
          <w:bCs/>
          <w:szCs w:val="24"/>
        </w:rPr>
        <w:t>.</w:t>
      </w:r>
      <w:r w:rsidR="00626D25">
        <w:rPr>
          <w:bCs/>
          <w:szCs w:val="24"/>
        </w:rPr>
        <w:t xml:space="preserve"> </w:t>
      </w:r>
      <w:r w:rsidRPr="00C939D0">
        <w:rPr>
          <w:bCs/>
          <w:szCs w:val="24"/>
        </w:rPr>
        <w:t>You can see the Bitcoin components in the figure below.</w:t>
      </w:r>
    </w:p>
    <w:p w14:paraId="0F1B87D8" w14:textId="7503718F" w:rsidR="00C939D0" w:rsidRDefault="00626D25" w:rsidP="00626D25">
      <w:pPr>
        <w:spacing w:after="200" w:line="360" w:lineRule="auto"/>
        <w:jc w:val="center"/>
        <w:rPr>
          <w:bCs/>
          <w:szCs w:val="24"/>
        </w:rPr>
      </w:pPr>
      <w:r>
        <w:rPr>
          <w:noProof/>
          <w:lang w:val="tr-TR" w:eastAsia="tr-TR"/>
        </w:rPr>
        <w:drawing>
          <wp:inline distT="0" distB="0" distL="0" distR="0" wp14:anchorId="20287FCD" wp14:editId="5E623744">
            <wp:extent cx="2840400" cy="3808800"/>
            <wp:effectExtent l="0" t="0" r="0" b="127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40400" cy="3808800"/>
                    </a:xfrm>
                    <a:prstGeom prst="rect">
                      <a:avLst/>
                    </a:prstGeom>
                    <a:noFill/>
                    <a:ln>
                      <a:noFill/>
                    </a:ln>
                  </pic:spPr>
                </pic:pic>
              </a:graphicData>
            </a:graphic>
          </wp:inline>
        </w:drawing>
      </w:r>
    </w:p>
    <w:p w14:paraId="2E3731C7" w14:textId="3C991348" w:rsidR="002E112C" w:rsidRPr="00626D25" w:rsidRDefault="00626D25" w:rsidP="00933907">
      <w:pPr>
        <w:spacing w:after="200" w:line="240" w:lineRule="auto"/>
        <w:jc w:val="center"/>
        <w:rPr>
          <w:bCs/>
          <w:i/>
          <w:iCs/>
          <w:szCs w:val="24"/>
        </w:rPr>
      </w:pPr>
      <w:r w:rsidRPr="00626D25">
        <w:rPr>
          <w:bCs/>
          <w:i/>
          <w:iCs/>
          <w:szCs w:val="24"/>
        </w:rPr>
        <w:t>Figure 1</w:t>
      </w:r>
      <w:r w:rsidR="00BE75B9">
        <w:rPr>
          <w:bCs/>
          <w:i/>
          <w:iCs/>
          <w:szCs w:val="24"/>
        </w:rPr>
        <w:t>5</w:t>
      </w:r>
      <w:r w:rsidRPr="00626D25">
        <w:rPr>
          <w:bCs/>
          <w:i/>
          <w:iCs/>
          <w:szCs w:val="24"/>
        </w:rPr>
        <w:t xml:space="preserve"> Bitcoin Model Components</w:t>
      </w:r>
    </w:p>
    <w:p w14:paraId="01E22EDA" w14:textId="3CCE6389" w:rsidR="00511011" w:rsidRDefault="007F16E9" w:rsidP="00933907">
      <w:pPr>
        <w:spacing w:after="200" w:line="360" w:lineRule="auto"/>
        <w:ind w:firstLine="708"/>
        <w:jc w:val="both"/>
        <w:rPr>
          <w:bCs/>
          <w:szCs w:val="24"/>
        </w:rPr>
      </w:pPr>
      <w:r w:rsidRPr="00C939D0">
        <w:rPr>
          <w:bCs/>
          <w:szCs w:val="24"/>
        </w:rPr>
        <w:lastRenderedPageBreak/>
        <w:t>We will get the same graphic outputs for the dollar index and bitcoin volume.</w:t>
      </w:r>
      <w:r w:rsidR="00626D25">
        <w:rPr>
          <w:bCs/>
          <w:szCs w:val="24"/>
        </w:rPr>
        <w:t xml:space="preserve"> </w:t>
      </w:r>
      <w:r w:rsidRPr="00511011">
        <w:rPr>
          <w:bCs/>
          <w:szCs w:val="24"/>
        </w:rPr>
        <w:t>The dollar index graph is given in the figure below.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83358" w14:paraId="685A16F3" w14:textId="77777777" w:rsidTr="00F83358">
        <w:tc>
          <w:tcPr>
            <w:tcW w:w="9060" w:type="dxa"/>
          </w:tcPr>
          <w:p w14:paraId="2061F0A8" w14:textId="2706085B" w:rsidR="00F83358" w:rsidRDefault="00F83358" w:rsidP="00F83358">
            <w:pPr>
              <w:spacing w:after="200" w:line="360" w:lineRule="auto"/>
              <w:jc w:val="center"/>
              <w:rPr>
                <w:bCs/>
                <w:szCs w:val="24"/>
              </w:rPr>
            </w:pPr>
            <w:r>
              <w:rPr>
                <w:noProof/>
                <w:lang w:val="tr-TR" w:eastAsia="tr-TR"/>
              </w:rPr>
              <w:drawing>
                <wp:inline distT="0" distB="0" distL="0" distR="0" wp14:anchorId="2D7B58FC" wp14:editId="7ACB3D57">
                  <wp:extent cx="5094000" cy="28800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94000" cy="2880000"/>
                          </a:xfrm>
                          <a:prstGeom prst="rect">
                            <a:avLst/>
                          </a:prstGeom>
                          <a:noFill/>
                          <a:ln>
                            <a:noFill/>
                          </a:ln>
                        </pic:spPr>
                      </pic:pic>
                    </a:graphicData>
                  </a:graphic>
                </wp:inline>
              </w:drawing>
            </w:r>
          </w:p>
        </w:tc>
      </w:tr>
      <w:tr w:rsidR="00F83358" w14:paraId="29610F8B" w14:textId="77777777" w:rsidTr="00F83358">
        <w:tc>
          <w:tcPr>
            <w:tcW w:w="9060" w:type="dxa"/>
          </w:tcPr>
          <w:p w14:paraId="25382909" w14:textId="36E7C4B1" w:rsidR="00F83358" w:rsidRDefault="00F83358" w:rsidP="00F83358">
            <w:pPr>
              <w:spacing w:after="200" w:line="360" w:lineRule="auto"/>
              <w:jc w:val="center"/>
              <w:rPr>
                <w:bCs/>
                <w:i/>
                <w:iCs/>
                <w:szCs w:val="24"/>
              </w:rPr>
            </w:pPr>
            <w:r w:rsidRPr="00F83358">
              <w:rPr>
                <w:bCs/>
                <w:i/>
                <w:iCs/>
                <w:szCs w:val="24"/>
              </w:rPr>
              <w:t xml:space="preserve">Figure </w:t>
            </w:r>
            <w:r w:rsidR="00C233A7">
              <w:rPr>
                <w:bCs/>
                <w:i/>
                <w:iCs/>
                <w:szCs w:val="24"/>
              </w:rPr>
              <w:t>1</w:t>
            </w:r>
            <w:r w:rsidR="00BE75B9">
              <w:rPr>
                <w:bCs/>
                <w:i/>
                <w:iCs/>
                <w:szCs w:val="24"/>
              </w:rPr>
              <w:t>6</w:t>
            </w:r>
            <w:r w:rsidRPr="00F83358">
              <w:rPr>
                <w:bCs/>
                <w:i/>
                <w:iCs/>
                <w:szCs w:val="24"/>
              </w:rPr>
              <w:t xml:space="preserve"> </w:t>
            </w:r>
            <w:bookmarkStart w:id="32" w:name="_Hlk91353408"/>
            <w:r w:rsidRPr="00F83358">
              <w:rPr>
                <w:bCs/>
                <w:i/>
                <w:iCs/>
                <w:szCs w:val="24"/>
              </w:rPr>
              <w:t>Prophet US Dollar Forecast Model</w:t>
            </w:r>
            <w:bookmarkEnd w:id="32"/>
          </w:p>
          <w:p w14:paraId="4253D867" w14:textId="30724F33" w:rsidR="00626D25" w:rsidRPr="00626D25" w:rsidRDefault="00626D25" w:rsidP="00626D25">
            <w:pPr>
              <w:spacing w:after="200" w:line="360" w:lineRule="auto"/>
              <w:rPr>
                <w:bCs/>
                <w:szCs w:val="24"/>
              </w:rPr>
            </w:pPr>
            <w:r w:rsidRPr="00626D25">
              <w:rPr>
                <w:bCs/>
                <w:szCs w:val="24"/>
              </w:rPr>
              <w:t>You can see the</w:t>
            </w:r>
            <w:r w:rsidR="009E0E70">
              <w:rPr>
                <w:bCs/>
                <w:szCs w:val="24"/>
              </w:rPr>
              <w:t xml:space="preserve"> US Dollar Index</w:t>
            </w:r>
            <w:r w:rsidRPr="00626D25">
              <w:rPr>
                <w:bCs/>
                <w:szCs w:val="24"/>
              </w:rPr>
              <w:t xml:space="preserve"> components in the figure below.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F83358" w14:paraId="71EA7EDE" w14:textId="77777777" w:rsidTr="00933907">
              <w:tc>
                <w:tcPr>
                  <w:tcW w:w="8834" w:type="dxa"/>
                </w:tcPr>
                <w:p w14:paraId="0466AC3E" w14:textId="3FE86E7B" w:rsidR="00F83358" w:rsidRDefault="00F83358" w:rsidP="00F83358">
                  <w:pPr>
                    <w:spacing w:after="200" w:line="360" w:lineRule="auto"/>
                    <w:jc w:val="center"/>
                    <w:rPr>
                      <w:bCs/>
                      <w:sz w:val="20"/>
                    </w:rPr>
                  </w:pPr>
                  <w:r>
                    <w:rPr>
                      <w:noProof/>
                      <w:lang w:val="tr-TR" w:eastAsia="tr-TR"/>
                    </w:rPr>
                    <w:drawing>
                      <wp:inline distT="0" distB="0" distL="0" distR="0" wp14:anchorId="52E340B2" wp14:editId="3D227888">
                        <wp:extent cx="2865600" cy="3808800"/>
                        <wp:effectExtent l="0" t="0" r="0" b="127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65600" cy="3808800"/>
                                </a:xfrm>
                                <a:prstGeom prst="rect">
                                  <a:avLst/>
                                </a:prstGeom>
                                <a:noFill/>
                                <a:ln>
                                  <a:noFill/>
                                </a:ln>
                              </pic:spPr>
                            </pic:pic>
                          </a:graphicData>
                        </a:graphic>
                      </wp:inline>
                    </w:drawing>
                  </w:r>
                </w:p>
              </w:tc>
            </w:tr>
            <w:tr w:rsidR="00F83358" w14:paraId="68E139D7" w14:textId="77777777" w:rsidTr="00933907">
              <w:tc>
                <w:tcPr>
                  <w:tcW w:w="8834" w:type="dxa"/>
                </w:tcPr>
                <w:p w14:paraId="4C11FB44" w14:textId="43BD4137" w:rsidR="00F83358" w:rsidRPr="00F83358" w:rsidRDefault="00F83358" w:rsidP="00933907">
                  <w:pPr>
                    <w:spacing w:line="360" w:lineRule="auto"/>
                    <w:jc w:val="center"/>
                    <w:rPr>
                      <w:bCs/>
                      <w:i/>
                      <w:iCs/>
                      <w:sz w:val="20"/>
                    </w:rPr>
                  </w:pPr>
                  <w:r w:rsidRPr="00F83358">
                    <w:rPr>
                      <w:bCs/>
                      <w:i/>
                      <w:iCs/>
                      <w:szCs w:val="24"/>
                    </w:rPr>
                    <w:t xml:space="preserve">Figure </w:t>
                  </w:r>
                  <w:r w:rsidR="00C233A7">
                    <w:rPr>
                      <w:bCs/>
                      <w:i/>
                      <w:iCs/>
                      <w:szCs w:val="24"/>
                    </w:rPr>
                    <w:t>1</w:t>
                  </w:r>
                  <w:r w:rsidR="00BE75B9">
                    <w:rPr>
                      <w:bCs/>
                      <w:i/>
                      <w:iCs/>
                      <w:szCs w:val="24"/>
                    </w:rPr>
                    <w:t>7</w:t>
                  </w:r>
                  <w:r w:rsidRPr="00F83358">
                    <w:rPr>
                      <w:bCs/>
                      <w:i/>
                      <w:iCs/>
                      <w:szCs w:val="24"/>
                    </w:rPr>
                    <w:t xml:space="preserve"> US Dollar Index Components</w:t>
                  </w:r>
                </w:p>
              </w:tc>
            </w:tr>
          </w:tbl>
          <w:p w14:paraId="632F51C6" w14:textId="33322167" w:rsidR="00F83358" w:rsidRPr="00F83358" w:rsidRDefault="00F83358" w:rsidP="00F83358">
            <w:pPr>
              <w:spacing w:after="200" w:line="360" w:lineRule="auto"/>
              <w:rPr>
                <w:bCs/>
                <w:sz w:val="20"/>
              </w:rPr>
            </w:pPr>
          </w:p>
        </w:tc>
      </w:tr>
      <w:tr w:rsidR="00F83358" w14:paraId="196E5211" w14:textId="77777777" w:rsidTr="00933907">
        <w:tc>
          <w:tcPr>
            <w:tcW w:w="9060" w:type="dxa"/>
          </w:tcPr>
          <w:p w14:paraId="2F102529" w14:textId="2686D40A" w:rsidR="00F83358" w:rsidRDefault="00F83358" w:rsidP="00F83358">
            <w:pPr>
              <w:spacing w:after="200" w:line="360" w:lineRule="auto"/>
              <w:jc w:val="center"/>
              <w:rPr>
                <w:bCs/>
                <w:szCs w:val="24"/>
              </w:rPr>
            </w:pPr>
            <w:r>
              <w:rPr>
                <w:noProof/>
                <w:lang w:val="tr-TR" w:eastAsia="tr-TR"/>
              </w:rPr>
              <w:lastRenderedPageBreak/>
              <w:drawing>
                <wp:inline distT="0" distB="0" distL="0" distR="0" wp14:anchorId="1D813E9B" wp14:editId="45C48CB6">
                  <wp:extent cx="4838400" cy="2880000"/>
                  <wp:effectExtent l="0" t="0" r="63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38400" cy="2880000"/>
                          </a:xfrm>
                          <a:prstGeom prst="rect">
                            <a:avLst/>
                          </a:prstGeom>
                          <a:noFill/>
                          <a:ln>
                            <a:noFill/>
                          </a:ln>
                        </pic:spPr>
                      </pic:pic>
                    </a:graphicData>
                  </a:graphic>
                </wp:inline>
              </w:drawing>
            </w:r>
          </w:p>
        </w:tc>
      </w:tr>
      <w:tr w:rsidR="00F83358" w14:paraId="4A6046C8" w14:textId="77777777" w:rsidTr="00933907">
        <w:tc>
          <w:tcPr>
            <w:tcW w:w="9060" w:type="dxa"/>
          </w:tcPr>
          <w:p w14:paraId="384F042F" w14:textId="7CE59629" w:rsidR="00F83358" w:rsidRPr="00F83358" w:rsidRDefault="00F83358" w:rsidP="00F83358">
            <w:pPr>
              <w:spacing w:after="200" w:line="360" w:lineRule="auto"/>
              <w:jc w:val="center"/>
              <w:rPr>
                <w:bCs/>
                <w:i/>
                <w:iCs/>
                <w:sz w:val="20"/>
              </w:rPr>
            </w:pPr>
            <w:r w:rsidRPr="00F83358">
              <w:rPr>
                <w:bCs/>
                <w:i/>
                <w:iCs/>
                <w:szCs w:val="24"/>
              </w:rPr>
              <w:t xml:space="preserve">Figure </w:t>
            </w:r>
            <w:r w:rsidR="00C233A7">
              <w:rPr>
                <w:bCs/>
                <w:i/>
                <w:iCs/>
                <w:szCs w:val="24"/>
              </w:rPr>
              <w:t>1</w:t>
            </w:r>
            <w:r w:rsidR="00BE75B9">
              <w:rPr>
                <w:bCs/>
                <w:i/>
                <w:iCs/>
                <w:szCs w:val="24"/>
              </w:rPr>
              <w:t>8</w:t>
            </w:r>
            <w:r w:rsidRPr="00F83358">
              <w:rPr>
                <w:bCs/>
                <w:i/>
                <w:iCs/>
                <w:szCs w:val="24"/>
              </w:rPr>
              <w:t xml:space="preserve"> </w:t>
            </w:r>
            <w:bookmarkStart w:id="33" w:name="_Hlk91353652"/>
            <w:r w:rsidRPr="00F83358">
              <w:rPr>
                <w:bCs/>
                <w:i/>
                <w:iCs/>
                <w:szCs w:val="24"/>
              </w:rPr>
              <w:t>Prophet Bitcoin Volume Forecast</w:t>
            </w:r>
            <w:bookmarkEnd w:id="33"/>
          </w:p>
        </w:tc>
      </w:tr>
      <w:tr w:rsidR="00F83358" w14:paraId="21FF1C0A" w14:textId="77777777" w:rsidTr="00F83358">
        <w:tc>
          <w:tcPr>
            <w:tcW w:w="9060" w:type="dxa"/>
          </w:tcPr>
          <w:p w14:paraId="7315AF9D" w14:textId="1B28F7CD" w:rsidR="00F83358" w:rsidRDefault="00F83358" w:rsidP="00F83358">
            <w:pPr>
              <w:spacing w:after="200" w:line="360" w:lineRule="auto"/>
              <w:jc w:val="center"/>
              <w:rPr>
                <w:bCs/>
                <w:szCs w:val="24"/>
              </w:rPr>
            </w:pPr>
            <w:r>
              <w:rPr>
                <w:noProof/>
                <w:lang w:val="tr-TR" w:eastAsia="tr-TR"/>
              </w:rPr>
              <w:drawing>
                <wp:inline distT="0" distB="0" distL="0" distR="0" wp14:anchorId="0DB72335" wp14:editId="6E76CB4D">
                  <wp:extent cx="2840400" cy="3808800"/>
                  <wp:effectExtent l="0" t="0" r="0" b="127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40400" cy="3808800"/>
                          </a:xfrm>
                          <a:prstGeom prst="rect">
                            <a:avLst/>
                          </a:prstGeom>
                          <a:noFill/>
                          <a:ln>
                            <a:noFill/>
                          </a:ln>
                        </pic:spPr>
                      </pic:pic>
                    </a:graphicData>
                  </a:graphic>
                </wp:inline>
              </w:drawing>
            </w:r>
          </w:p>
        </w:tc>
      </w:tr>
      <w:tr w:rsidR="00F83358" w14:paraId="789EFD03" w14:textId="77777777" w:rsidTr="00F83358">
        <w:tc>
          <w:tcPr>
            <w:tcW w:w="9060" w:type="dxa"/>
          </w:tcPr>
          <w:p w14:paraId="52E364CD" w14:textId="43CB7916" w:rsidR="00F83358" w:rsidRPr="00F83358" w:rsidRDefault="00F83358" w:rsidP="00F83358">
            <w:pPr>
              <w:spacing w:after="200" w:line="360" w:lineRule="auto"/>
              <w:jc w:val="center"/>
              <w:rPr>
                <w:bCs/>
                <w:i/>
                <w:iCs/>
                <w:sz w:val="20"/>
              </w:rPr>
            </w:pPr>
            <w:r w:rsidRPr="00F83358">
              <w:rPr>
                <w:bCs/>
                <w:i/>
                <w:iCs/>
                <w:szCs w:val="24"/>
              </w:rPr>
              <w:t xml:space="preserve">Figure </w:t>
            </w:r>
            <w:r w:rsidR="00C233A7">
              <w:rPr>
                <w:bCs/>
                <w:i/>
                <w:iCs/>
                <w:szCs w:val="24"/>
              </w:rPr>
              <w:t>1</w:t>
            </w:r>
            <w:r w:rsidR="00BE75B9">
              <w:rPr>
                <w:bCs/>
                <w:i/>
                <w:iCs/>
                <w:szCs w:val="24"/>
              </w:rPr>
              <w:t>9</w:t>
            </w:r>
            <w:r w:rsidRPr="00F83358">
              <w:rPr>
                <w:bCs/>
                <w:i/>
                <w:iCs/>
                <w:szCs w:val="24"/>
              </w:rPr>
              <w:t xml:space="preserve"> </w:t>
            </w:r>
            <w:bookmarkStart w:id="34" w:name="_Hlk91353692"/>
            <w:r w:rsidRPr="00F83358">
              <w:rPr>
                <w:bCs/>
                <w:i/>
                <w:iCs/>
                <w:szCs w:val="24"/>
              </w:rPr>
              <w:t>Bitcoin Volume Components</w:t>
            </w:r>
            <w:bookmarkEnd w:id="34"/>
          </w:p>
        </w:tc>
      </w:tr>
    </w:tbl>
    <w:p w14:paraId="65E62DCC" w14:textId="36D0C63B" w:rsidR="00EF5652" w:rsidRDefault="007F16E9" w:rsidP="007A346D">
      <w:pPr>
        <w:spacing w:after="200" w:line="360" w:lineRule="auto"/>
        <w:jc w:val="both"/>
        <w:rPr>
          <w:b/>
          <w:sz w:val="36"/>
          <w:szCs w:val="36"/>
        </w:rPr>
      </w:pPr>
      <w:proofErr w:type="gramStart"/>
      <w:r>
        <w:rPr>
          <w:b/>
          <w:sz w:val="36"/>
          <w:szCs w:val="36"/>
        </w:rPr>
        <w:t xml:space="preserve">4.5  </w:t>
      </w:r>
      <w:r w:rsidRPr="00EF5652">
        <w:rPr>
          <w:b/>
          <w:sz w:val="36"/>
          <w:szCs w:val="36"/>
        </w:rPr>
        <w:t>Neural</w:t>
      </w:r>
      <w:proofErr w:type="gramEnd"/>
      <w:r w:rsidRPr="00EF5652">
        <w:rPr>
          <w:b/>
          <w:sz w:val="36"/>
          <w:szCs w:val="36"/>
        </w:rPr>
        <w:t xml:space="preserve"> Prophet</w:t>
      </w:r>
    </w:p>
    <w:p w14:paraId="4A77C53F" w14:textId="77777777" w:rsidR="00EF5652" w:rsidRDefault="007F16E9" w:rsidP="00DA2E37">
      <w:pPr>
        <w:spacing w:after="200" w:line="360" w:lineRule="auto"/>
        <w:ind w:firstLine="708"/>
        <w:jc w:val="both"/>
        <w:rPr>
          <w:bCs/>
          <w:szCs w:val="24"/>
        </w:rPr>
      </w:pPr>
      <w:r w:rsidRPr="00EF5652">
        <w:rPr>
          <w:bCs/>
          <w:szCs w:val="24"/>
        </w:rPr>
        <w:t>As mentioned earlier, Neural Prophet is a hybrid model.</w:t>
      </w:r>
      <w:r>
        <w:rPr>
          <w:bCs/>
          <w:szCs w:val="24"/>
        </w:rPr>
        <w:t xml:space="preserve"> </w:t>
      </w:r>
      <w:r w:rsidRPr="00EF5652">
        <w:rPr>
          <w:bCs/>
          <w:szCs w:val="24"/>
        </w:rPr>
        <w:t>So Neural Prophet is a mix of Facebook Prophet and neural networks.</w:t>
      </w:r>
      <w:r w:rsidR="00C71A57">
        <w:rPr>
          <w:bCs/>
          <w:szCs w:val="24"/>
        </w:rPr>
        <w:t xml:space="preserve"> </w:t>
      </w:r>
      <w:r w:rsidR="00C71A57" w:rsidRPr="00C71A57">
        <w:rPr>
          <w:bCs/>
          <w:szCs w:val="24"/>
        </w:rPr>
        <w:t xml:space="preserve">While applying this model to our data, we will train </w:t>
      </w:r>
      <w:r w:rsidR="00C71A57" w:rsidRPr="00C71A57">
        <w:rPr>
          <w:bCs/>
          <w:szCs w:val="24"/>
        </w:rPr>
        <w:lastRenderedPageBreak/>
        <w:t>our time series data in accordance with neural network principles.</w:t>
      </w:r>
      <w:r w:rsidR="00C71A57">
        <w:rPr>
          <w:bCs/>
          <w:szCs w:val="24"/>
        </w:rPr>
        <w:t xml:space="preserve"> </w:t>
      </w:r>
      <w:r w:rsidR="00C71A57" w:rsidRPr="00C71A57">
        <w:rPr>
          <w:bCs/>
          <w:szCs w:val="24"/>
        </w:rPr>
        <w:t xml:space="preserve">Since the working principle is the same as Prophet, the same conditions are required for the data </w:t>
      </w:r>
      <w:proofErr w:type="gramStart"/>
      <w:r w:rsidR="00C71A57">
        <w:rPr>
          <w:bCs/>
          <w:szCs w:val="24"/>
        </w:rPr>
        <w:t xml:space="preserve">in order </w:t>
      </w:r>
      <w:r w:rsidR="00C71A57" w:rsidRPr="00C71A57">
        <w:rPr>
          <w:bCs/>
          <w:szCs w:val="24"/>
        </w:rPr>
        <w:t>to</w:t>
      </w:r>
      <w:proofErr w:type="gramEnd"/>
      <w:r w:rsidR="00C71A57" w:rsidRPr="00C71A57">
        <w:rPr>
          <w:bCs/>
          <w:szCs w:val="24"/>
        </w:rPr>
        <w:t xml:space="preserve"> fit the model.</w:t>
      </w:r>
      <w:r w:rsidR="00C71A57">
        <w:rPr>
          <w:bCs/>
          <w:szCs w:val="24"/>
        </w:rPr>
        <w:t xml:space="preserve"> </w:t>
      </w:r>
      <w:r w:rsidR="00C71A57" w:rsidRPr="00C71A57">
        <w:rPr>
          <w:bCs/>
          <w:szCs w:val="24"/>
        </w:rPr>
        <w:t xml:space="preserve">Neural Prophet outperforms Prophet in short to medium time </w:t>
      </w:r>
      <w:r w:rsidR="00C71A57">
        <w:rPr>
          <w:bCs/>
          <w:szCs w:val="24"/>
        </w:rPr>
        <w:t>forecast</w:t>
      </w:r>
      <w:r w:rsidR="00C71A57" w:rsidRPr="00C71A57">
        <w:rPr>
          <w:bCs/>
          <w:szCs w:val="24"/>
        </w:rPr>
        <w:t xml:space="preserve">s. </w:t>
      </w:r>
      <w:proofErr w:type="gramStart"/>
      <w:r w:rsidR="00C71A57" w:rsidRPr="00C71A57">
        <w:rPr>
          <w:bCs/>
          <w:szCs w:val="24"/>
        </w:rPr>
        <w:t>So</w:t>
      </w:r>
      <w:proofErr w:type="gramEnd"/>
      <w:r w:rsidR="00C71A57" w:rsidRPr="00C71A57">
        <w:rPr>
          <w:bCs/>
          <w:szCs w:val="24"/>
        </w:rPr>
        <w:t xml:space="preserve"> we will use Neural Prophet for the 120-day forecast.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83358" w14:paraId="6E0F91D2" w14:textId="77777777" w:rsidTr="00F83358">
        <w:tc>
          <w:tcPr>
            <w:tcW w:w="9060" w:type="dxa"/>
          </w:tcPr>
          <w:p w14:paraId="4B25392F" w14:textId="1000D548" w:rsidR="00F83358" w:rsidRDefault="00F83358" w:rsidP="00204242">
            <w:pPr>
              <w:spacing w:after="200" w:line="360" w:lineRule="auto"/>
              <w:jc w:val="center"/>
              <w:rPr>
                <w:bCs/>
                <w:szCs w:val="24"/>
              </w:rPr>
            </w:pPr>
            <w:r>
              <w:rPr>
                <w:noProof/>
                <w:lang w:val="tr-TR" w:eastAsia="tr-TR"/>
              </w:rPr>
              <w:drawing>
                <wp:inline distT="0" distB="0" distL="0" distR="0" wp14:anchorId="0B02F6C3" wp14:editId="465FBCE8">
                  <wp:extent cx="4838400" cy="2880000"/>
                  <wp:effectExtent l="0" t="0" r="63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838400" cy="2880000"/>
                          </a:xfrm>
                          <a:prstGeom prst="rect">
                            <a:avLst/>
                          </a:prstGeom>
                          <a:noFill/>
                          <a:ln>
                            <a:noFill/>
                          </a:ln>
                        </pic:spPr>
                      </pic:pic>
                    </a:graphicData>
                  </a:graphic>
                </wp:inline>
              </w:drawing>
            </w:r>
          </w:p>
        </w:tc>
      </w:tr>
      <w:tr w:rsidR="00F83358" w14:paraId="26977B8F" w14:textId="77777777" w:rsidTr="00F83358">
        <w:tc>
          <w:tcPr>
            <w:tcW w:w="9060" w:type="dxa"/>
          </w:tcPr>
          <w:p w14:paraId="665A05A5" w14:textId="7BCAD1B8" w:rsidR="00F83358" w:rsidRPr="00F83358" w:rsidRDefault="00F83358" w:rsidP="00F83358">
            <w:pPr>
              <w:spacing w:after="200" w:line="360" w:lineRule="auto"/>
              <w:jc w:val="center"/>
              <w:rPr>
                <w:bCs/>
                <w:i/>
                <w:iCs/>
                <w:sz w:val="20"/>
              </w:rPr>
            </w:pPr>
            <w:r w:rsidRPr="00F83358">
              <w:rPr>
                <w:bCs/>
                <w:i/>
                <w:iCs/>
                <w:szCs w:val="24"/>
              </w:rPr>
              <w:t xml:space="preserve">Figure </w:t>
            </w:r>
            <w:r w:rsidR="00BE75B9">
              <w:rPr>
                <w:bCs/>
                <w:i/>
                <w:iCs/>
                <w:szCs w:val="24"/>
              </w:rPr>
              <w:t>20</w:t>
            </w:r>
            <w:r w:rsidRPr="00F83358">
              <w:rPr>
                <w:bCs/>
                <w:i/>
                <w:iCs/>
                <w:szCs w:val="24"/>
              </w:rPr>
              <w:t xml:space="preserve"> </w:t>
            </w:r>
            <w:bookmarkStart w:id="35" w:name="_Hlk91353781"/>
            <w:r w:rsidRPr="00F83358">
              <w:rPr>
                <w:bCs/>
                <w:i/>
                <w:iCs/>
                <w:szCs w:val="24"/>
              </w:rPr>
              <w:t>Neural Prophet Bitcoin Forecast</w:t>
            </w:r>
            <w:bookmarkEnd w:id="35"/>
          </w:p>
        </w:tc>
      </w:tr>
    </w:tbl>
    <w:p w14:paraId="6FD6EF6E" w14:textId="77777777" w:rsidR="00A37A18" w:rsidRDefault="00A37A18" w:rsidP="007A346D">
      <w:pPr>
        <w:spacing w:after="200" w:line="360" w:lineRule="auto"/>
        <w:jc w:val="both"/>
        <w:rPr>
          <w:bCs/>
          <w:szCs w:val="24"/>
        </w:rPr>
      </w:pPr>
    </w:p>
    <w:p w14:paraId="21DC2D3C" w14:textId="6B720398" w:rsidR="00C71A57" w:rsidRDefault="00C71A57" w:rsidP="007A346D">
      <w:pPr>
        <w:spacing w:after="200" w:line="360" w:lineRule="auto"/>
        <w:jc w:val="both"/>
        <w:rPr>
          <w:bCs/>
          <w:szCs w:val="24"/>
        </w:rPr>
      </w:pPr>
    </w:p>
    <w:p w14:paraId="16C01B6F" w14:textId="77777777" w:rsidR="00A37A18" w:rsidRDefault="00A37A18" w:rsidP="007A346D">
      <w:pPr>
        <w:spacing w:after="200" w:line="360" w:lineRule="auto"/>
        <w:jc w:val="both"/>
        <w:rPr>
          <w:bCs/>
          <w:szCs w:val="24"/>
        </w:rPr>
      </w:pPr>
    </w:p>
    <w:p w14:paraId="62E9337C" w14:textId="77777777" w:rsidR="00A37A18" w:rsidRDefault="00A37A18" w:rsidP="007A346D">
      <w:pPr>
        <w:spacing w:after="200" w:line="360" w:lineRule="auto"/>
        <w:jc w:val="both"/>
        <w:rPr>
          <w:bCs/>
          <w:szCs w:val="24"/>
        </w:rPr>
      </w:pPr>
    </w:p>
    <w:p w14:paraId="276904CC" w14:textId="77777777" w:rsidR="00A37A18" w:rsidRDefault="00A37A18" w:rsidP="007A346D">
      <w:pPr>
        <w:spacing w:after="200" w:line="360" w:lineRule="auto"/>
        <w:jc w:val="both"/>
        <w:rPr>
          <w:bCs/>
          <w:szCs w:val="24"/>
        </w:rPr>
      </w:pPr>
    </w:p>
    <w:p w14:paraId="02E9DD68" w14:textId="77777777" w:rsidR="00A37A18" w:rsidRDefault="00A37A18" w:rsidP="007A346D">
      <w:pPr>
        <w:spacing w:after="200" w:line="360" w:lineRule="auto"/>
        <w:jc w:val="both"/>
        <w:rPr>
          <w:bCs/>
          <w:szCs w:val="24"/>
        </w:rPr>
      </w:pPr>
    </w:p>
    <w:p w14:paraId="60DF8358" w14:textId="77777777" w:rsidR="00A37A18" w:rsidRDefault="00A37A18" w:rsidP="007A346D">
      <w:pPr>
        <w:spacing w:after="200" w:line="360" w:lineRule="auto"/>
        <w:jc w:val="both"/>
        <w:rPr>
          <w:bCs/>
          <w:szCs w:val="24"/>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7A19F3" w14:paraId="02ED5562" w14:textId="77777777" w:rsidTr="007A19F3">
        <w:tc>
          <w:tcPr>
            <w:tcW w:w="9060" w:type="dxa"/>
          </w:tcPr>
          <w:p w14:paraId="6D8E30A7" w14:textId="196E9FEA" w:rsidR="007A19F3" w:rsidRDefault="007A19F3" w:rsidP="0098574D">
            <w:pPr>
              <w:spacing w:after="200" w:line="360" w:lineRule="auto"/>
              <w:jc w:val="center"/>
              <w:rPr>
                <w:bCs/>
                <w:sz w:val="20"/>
              </w:rPr>
            </w:pPr>
            <w:r>
              <w:rPr>
                <w:noProof/>
                <w:lang w:val="tr-TR" w:eastAsia="tr-TR"/>
              </w:rPr>
              <w:lastRenderedPageBreak/>
              <w:drawing>
                <wp:inline distT="0" distB="0" distL="0" distR="0" wp14:anchorId="43F9A3CE" wp14:editId="601A5187">
                  <wp:extent cx="4237200" cy="3808800"/>
                  <wp:effectExtent l="0" t="0" r="0" b="127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237200" cy="3808800"/>
                          </a:xfrm>
                          <a:prstGeom prst="rect">
                            <a:avLst/>
                          </a:prstGeom>
                          <a:noFill/>
                          <a:ln>
                            <a:noFill/>
                          </a:ln>
                        </pic:spPr>
                      </pic:pic>
                    </a:graphicData>
                  </a:graphic>
                </wp:inline>
              </w:drawing>
            </w:r>
          </w:p>
        </w:tc>
      </w:tr>
      <w:tr w:rsidR="007A19F3" w14:paraId="71779FD6" w14:textId="77777777" w:rsidTr="007A19F3">
        <w:tc>
          <w:tcPr>
            <w:tcW w:w="9060" w:type="dxa"/>
          </w:tcPr>
          <w:p w14:paraId="65F1347D" w14:textId="5CC4571F" w:rsidR="007A19F3" w:rsidRPr="007A19F3" w:rsidRDefault="007A19F3" w:rsidP="007A19F3">
            <w:pPr>
              <w:spacing w:after="200" w:line="360" w:lineRule="auto"/>
              <w:jc w:val="center"/>
              <w:rPr>
                <w:bCs/>
                <w:i/>
                <w:iCs/>
                <w:sz w:val="20"/>
              </w:rPr>
            </w:pPr>
            <w:r w:rsidRPr="007A19F3">
              <w:rPr>
                <w:bCs/>
                <w:i/>
                <w:iCs/>
                <w:szCs w:val="24"/>
              </w:rPr>
              <w:t xml:space="preserve">Figure </w:t>
            </w:r>
            <w:r w:rsidR="00C233A7">
              <w:rPr>
                <w:bCs/>
                <w:i/>
                <w:iCs/>
                <w:szCs w:val="24"/>
              </w:rPr>
              <w:t>2</w:t>
            </w:r>
            <w:r w:rsidR="00BE75B9">
              <w:rPr>
                <w:bCs/>
                <w:i/>
                <w:iCs/>
                <w:szCs w:val="24"/>
              </w:rPr>
              <w:t>1</w:t>
            </w:r>
            <w:r w:rsidRPr="007A19F3">
              <w:rPr>
                <w:bCs/>
                <w:i/>
                <w:iCs/>
                <w:szCs w:val="24"/>
              </w:rPr>
              <w:t xml:space="preserve"> </w:t>
            </w:r>
            <w:bookmarkStart w:id="36" w:name="_Hlk91353827"/>
            <w:r w:rsidRPr="007A19F3">
              <w:rPr>
                <w:bCs/>
                <w:i/>
                <w:iCs/>
                <w:szCs w:val="24"/>
              </w:rPr>
              <w:t>Neural Prophet Bitcoin Model Components</w:t>
            </w:r>
            <w:bookmarkEnd w:id="36"/>
          </w:p>
        </w:tc>
      </w:tr>
    </w:tbl>
    <w:p w14:paraId="01E769DE" w14:textId="035035E6" w:rsidR="005428B2" w:rsidRPr="00354925" w:rsidRDefault="005428B2" w:rsidP="007A346D">
      <w:pPr>
        <w:spacing w:after="200" w:line="360" w:lineRule="auto"/>
        <w:jc w:val="both"/>
        <w:rPr>
          <w:bCs/>
          <w:sz w:val="20"/>
        </w:rPr>
      </w:pPr>
    </w:p>
    <w:tbl>
      <w:tblPr>
        <w:tblStyle w:val="TabloKlavuzu"/>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A97212" w14:paraId="08ED9438" w14:textId="77777777" w:rsidTr="0084307E">
        <w:tc>
          <w:tcPr>
            <w:tcW w:w="3020" w:type="dxa"/>
          </w:tcPr>
          <w:p w14:paraId="25D52871" w14:textId="77777777" w:rsidR="005428B2" w:rsidRDefault="005428B2" w:rsidP="007A346D">
            <w:pPr>
              <w:spacing w:after="200" w:line="360" w:lineRule="auto"/>
              <w:jc w:val="both"/>
              <w:rPr>
                <w:bCs/>
                <w:szCs w:val="24"/>
              </w:rPr>
            </w:pPr>
          </w:p>
        </w:tc>
        <w:tc>
          <w:tcPr>
            <w:tcW w:w="3020" w:type="dxa"/>
          </w:tcPr>
          <w:p w14:paraId="7D7D32C4" w14:textId="77777777" w:rsidR="005428B2" w:rsidRPr="0084307E" w:rsidRDefault="007F16E9" w:rsidP="007A346D">
            <w:pPr>
              <w:spacing w:after="200" w:line="360" w:lineRule="auto"/>
              <w:jc w:val="both"/>
              <w:rPr>
                <w:b/>
                <w:szCs w:val="24"/>
              </w:rPr>
            </w:pPr>
            <w:r w:rsidRPr="0084307E">
              <w:rPr>
                <w:b/>
                <w:szCs w:val="24"/>
              </w:rPr>
              <w:t>MAE</w:t>
            </w:r>
          </w:p>
        </w:tc>
        <w:tc>
          <w:tcPr>
            <w:tcW w:w="3020" w:type="dxa"/>
          </w:tcPr>
          <w:p w14:paraId="4711977E" w14:textId="77777777" w:rsidR="005428B2" w:rsidRPr="0084307E" w:rsidRDefault="007F16E9" w:rsidP="007A346D">
            <w:pPr>
              <w:spacing w:after="200" w:line="360" w:lineRule="auto"/>
              <w:jc w:val="both"/>
              <w:rPr>
                <w:b/>
                <w:szCs w:val="24"/>
              </w:rPr>
            </w:pPr>
            <w:r w:rsidRPr="0084307E">
              <w:rPr>
                <w:b/>
                <w:szCs w:val="24"/>
              </w:rPr>
              <w:t>RMSE</w:t>
            </w:r>
          </w:p>
        </w:tc>
      </w:tr>
      <w:tr w:rsidR="00A97212" w14:paraId="07EA8412" w14:textId="77777777" w:rsidTr="0084307E">
        <w:tc>
          <w:tcPr>
            <w:tcW w:w="3020" w:type="dxa"/>
          </w:tcPr>
          <w:p w14:paraId="1D5BDAD9" w14:textId="77777777" w:rsidR="005428B2" w:rsidRPr="0084307E" w:rsidRDefault="007F16E9" w:rsidP="007A346D">
            <w:pPr>
              <w:spacing w:after="200" w:line="360" w:lineRule="auto"/>
              <w:jc w:val="both"/>
              <w:rPr>
                <w:b/>
                <w:szCs w:val="24"/>
              </w:rPr>
            </w:pPr>
            <w:r w:rsidRPr="0084307E">
              <w:rPr>
                <w:b/>
                <w:szCs w:val="24"/>
              </w:rPr>
              <w:t>10 Training</w:t>
            </w:r>
          </w:p>
        </w:tc>
        <w:tc>
          <w:tcPr>
            <w:tcW w:w="3020" w:type="dxa"/>
          </w:tcPr>
          <w:p w14:paraId="67E77AA4" w14:textId="77777777" w:rsidR="005428B2" w:rsidRDefault="007F16E9" w:rsidP="007A346D">
            <w:pPr>
              <w:spacing w:after="200" w:line="360" w:lineRule="auto"/>
              <w:jc w:val="both"/>
              <w:rPr>
                <w:bCs/>
                <w:szCs w:val="24"/>
              </w:rPr>
            </w:pPr>
            <w:r>
              <w:rPr>
                <w:bCs/>
                <w:szCs w:val="24"/>
              </w:rPr>
              <w:t>3.72e+3</w:t>
            </w:r>
          </w:p>
        </w:tc>
        <w:tc>
          <w:tcPr>
            <w:tcW w:w="3020" w:type="dxa"/>
          </w:tcPr>
          <w:p w14:paraId="3658CE2E" w14:textId="77777777" w:rsidR="005428B2" w:rsidRDefault="007F16E9" w:rsidP="007A346D">
            <w:pPr>
              <w:spacing w:after="200" w:line="360" w:lineRule="auto"/>
              <w:jc w:val="both"/>
              <w:rPr>
                <w:bCs/>
                <w:szCs w:val="24"/>
              </w:rPr>
            </w:pPr>
            <w:r>
              <w:rPr>
                <w:bCs/>
                <w:szCs w:val="24"/>
              </w:rPr>
              <w:t>5.14e+3</w:t>
            </w:r>
          </w:p>
        </w:tc>
      </w:tr>
      <w:tr w:rsidR="00A97212" w14:paraId="56833BA2" w14:textId="77777777" w:rsidTr="0084307E">
        <w:tc>
          <w:tcPr>
            <w:tcW w:w="3020" w:type="dxa"/>
          </w:tcPr>
          <w:p w14:paraId="4AD95359" w14:textId="77777777" w:rsidR="005428B2" w:rsidRPr="0084307E" w:rsidRDefault="007F16E9" w:rsidP="007A346D">
            <w:pPr>
              <w:spacing w:after="200" w:line="360" w:lineRule="auto"/>
              <w:jc w:val="both"/>
              <w:rPr>
                <w:b/>
                <w:szCs w:val="24"/>
              </w:rPr>
            </w:pPr>
            <w:r w:rsidRPr="0084307E">
              <w:rPr>
                <w:b/>
                <w:szCs w:val="24"/>
              </w:rPr>
              <w:t>100 Training</w:t>
            </w:r>
          </w:p>
        </w:tc>
        <w:tc>
          <w:tcPr>
            <w:tcW w:w="3020" w:type="dxa"/>
          </w:tcPr>
          <w:p w14:paraId="0E5F48A3" w14:textId="77777777" w:rsidR="005428B2" w:rsidRDefault="007F16E9" w:rsidP="007A346D">
            <w:pPr>
              <w:spacing w:after="200" w:line="360" w:lineRule="auto"/>
              <w:jc w:val="both"/>
              <w:rPr>
                <w:bCs/>
                <w:szCs w:val="24"/>
              </w:rPr>
            </w:pPr>
            <w:r>
              <w:rPr>
                <w:bCs/>
                <w:szCs w:val="24"/>
              </w:rPr>
              <w:t>3.36e+3</w:t>
            </w:r>
          </w:p>
        </w:tc>
        <w:tc>
          <w:tcPr>
            <w:tcW w:w="3020" w:type="dxa"/>
          </w:tcPr>
          <w:p w14:paraId="78725DBE" w14:textId="77777777" w:rsidR="005428B2" w:rsidRDefault="007F16E9" w:rsidP="007A346D">
            <w:pPr>
              <w:spacing w:after="200" w:line="360" w:lineRule="auto"/>
              <w:jc w:val="both"/>
              <w:rPr>
                <w:bCs/>
                <w:szCs w:val="24"/>
              </w:rPr>
            </w:pPr>
            <w:r>
              <w:rPr>
                <w:bCs/>
                <w:szCs w:val="24"/>
              </w:rPr>
              <w:t>4.46e+3</w:t>
            </w:r>
          </w:p>
        </w:tc>
      </w:tr>
      <w:tr w:rsidR="00A97212" w14:paraId="2164FDC8" w14:textId="77777777" w:rsidTr="0084307E">
        <w:tc>
          <w:tcPr>
            <w:tcW w:w="3020" w:type="dxa"/>
          </w:tcPr>
          <w:p w14:paraId="03938834" w14:textId="77777777" w:rsidR="005428B2" w:rsidRPr="0084307E" w:rsidRDefault="007F16E9" w:rsidP="007A346D">
            <w:pPr>
              <w:spacing w:after="200" w:line="360" w:lineRule="auto"/>
              <w:jc w:val="both"/>
              <w:rPr>
                <w:b/>
                <w:szCs w:val="24"/>
              </w:rPr>
            </w:pPr>
            <w:r w:rsidRPr="0084307E">
              <w:rPr>
                <w:b/>
                <w:szCs w:val="24"/>
              </w:rPr>
              <w:t>1000 Training</w:t>
            </w:r>
          </w:p>
        </w:tc>
        <w:tc>
          <w:tcPr>
            <w:tcW w:w="3020" w:type="dxa"/>
          </w:tcPr>
          <w:p w14:paraId="4DDCD7E8" w14:textId="77777777" w:rsidR="005428B2" w:rsidRDefault="007F16E9" w:rsidP="007A346D">
            <w:pPr>
              <w:spacing w:after="200" w:line="360" w:lineRule="auto"/>
              <w:jc w:val="both"/>
              <w:rPr>
                <w:bCs/>
                <w:szCs w:val="24"/>
              </w:rPr>
            </w:pPr>
            <w:r>
              <w:rPr>
                <w:bCs/>
                <w:szCs w:val="24"/>
              </w:rPr>
              <w:t>3.39e+3</w:t>
            </w:r>
          </w:p>
        </w:tc>
        <w:tc>
          <w:tcPr>
            <w:tcW w:w="3020" w:type="dxa"/>
          </w:tcPr>
          <w:p w14:paraId="2C53AEC8" w14:textId="77777777" w:rsidR="005428B2" w:rsidRDefault="007F16E9" w:rsidP="007A346D">
            <w:pPr>
              <w:spacing w:after="200" w:line="360" w:lineRule="auto"/>
              <w:jc w:val="both"/>
              <w:rPr>
                <w:bCs/>
                <w:szCs w:val="24"/>
              </w:rPr>
            </w:pPr>
            <w:r>
              <w:rPr>
                <w:bCs/>
                <w:szCs w:val="24"/>
              </w:rPr>
              <w:t>4.43e+3</w:t>
            </w:r>
          </w:p>
        </w:tc>
      </w:tr>
    </w:tbl>
    <w:p w14:paraId="37A3FE35" w14:textId="77777777" w:rsidR="007A19F3" w:rsidRDefault="007A19F3" w:rsidP="007A19F3">
      <w:pPr>
        <w:spacing w:after="200" w:line="360" w:lineRule="auto"/>
        <w:jc w:val="both"/>
        <w:rPr>
          <w:bCs/>
          <w:sz w:val="20"/>
        </w:rPr>
      </w:pPr>
    </w:p>
    <w:p w14:paraId="447E14E3" w14:textId="6E3C7DB9" w:rsidR="007A19F3" w:rsidRPr="007A19F3" w:rsidRDefault="007A19F3" w:rsidP="007A19F3">
      <w:pPr>
        <w:spacing w:after="200" w:line="360" w:lineRule="auto"/>
        <w:jc w:val="center"/>
        <w:rPr>
          <w:bCs/>
          <w:i/>
          <w:iCs/>
          <w:szCs w:val="24"/>
        </w:rPr>
      </w:pPr>
      <w:r w:rsidRPr="007A19F3">
        <w:rPr>
          <w:bCs/>
          <w:i/>
          <w:iCs/>
          <w:szCs w:val="24"/>
        </w:rPr>
        <w:t xml:space="preserve">Table 2 </w:t>
      </w:r>
      <w:bookmarkStart w:id="37" w:name="_Hlk91353859"/>
      <w:r w:rsidRPr="007A19F3">
        <w:rPr>
          <w:bCs/>
          <w:i/>
          <w:iCs/>
          <w:szCs w:val="24"/>
        </w:rPr>
        <w:t>MAE and RMSE results for different train times</w:t>
      </w:r>
      <w:bookmarkEnd w:id="37"/>
    </w:p>
    <w:p w14:paraId="3A68B44E" w14:textId="37306091" w:rsidR="005428B2" w:rsidRDefault="005428B2" w:rsidP="007A346D">
      <w:pPr>
        <w:spacing w:after="200" w:line="360" w:lineRule="auto"/>
        <w:jc w:val="both"/>
        <w:rPr>
          <w:bCs/>
          <w:szCs w:val="24"/>
        </w:rPr>
      </w:pPr>
    </w:p>
    <w:p w14:paraId="55F5745E" w14:textId="77777777" w:rsidR="007A19F3" w:rsidRPr="00EF5652" w:rsidRDefault="007A19F3" w:rsidP="007A346D">
      <w:pPr>
        <w:spacing w:after="200" w:line="360" w:lineRule="auto"/>
        <w:jc w:val="both"/>
        <w:rPr>
          <w:bCs/>
          <w:szCs w:val="24"/>
        </w:rPr>
      </w:pPr>
    </w:p>
    <w:p w14:paraId="5DD9D539" w14:textId="77777777" w:rsidR="00636003" w:rsidRPr="003D4C41" w:rsidRDefault="007F16E9" w:rsidP="009E28E0">
      <w:pPr>
        <w:pStyle w:val="Balk3"/>
        <w:spacing w:line="360" w:lineRule="auto"/>
        <w:rPr>
          <w:szCs w:val="36"/>
        </w:rPr>
      </w:pPr>
      <w:r>
        <w:lastRenderedPageBreak/>
        <w:t xml:space="preserve">  </w:t>
      </w:r>
      <w:bookmarkStart w:id="38" w:name="_Toc33256572"/>
      <w:r w:rsidR="007D6F64">
        <w:t>Implementation of Project</w:t>
      </w:r>
      <w:bookmarkEnd w:id="38"/>
    </w:p>
    <w:p w14:paraId="08D5D117" w14:textId="77777777" w:rsidR="002D456B" w:rsidRDefault="007F16E9" w:rsidP="001D1192">
      <w:pPr>
        <w:pStyle w:val="Balk5"/>
        <w:spacing w:line="360" w:lineRule="auto"/>
        <w:jc w:val="both"/>
      </w:pPr>
      <w:r>
        <w:t xml:space="preserve"> </w:t>
      </w:r>
      <w:bookmarkStart w:id="39" w:name="_Toc33256573"/>
      <w:r w:rsidR="00876FB7">
        <w:t>Overview</w:t>
      </w:r>
      <w:bookmarkEnd w:id="39"/>
    </w:p>
    <w:p w14:paraId="0DC3099E" w14:textId="77777777" w:rsidR="00A629F5" w:rsidRPr="00646C9E" w:rsidRDefault="007F16E9" w:rsidP="00646C9E">
      <w:pPr>
        <w:spacing w:after="200" w:line="360" w:lineRule="auto"/>
        <w:ind w:firstLine="708"/>
        <w:jc w:val="both"/>
        <w:rPr>
          <w:szCs w:val="40"/>
        </w:rPr>
      </w:pPr>
      <w:r w:rsidRPr="002360E0">
        <w:rPr>
          <w:szCs w:val="40"/>
        </w:rPr>
        <w:t>The purpose of this paper, a website has been created for new cryptocurrency users. The website "https://developers.coinranking.com/</w:t>
      </w:r>
      <w:proofErr w:type="spellStart"/>
      <w:r w:rsidRPr="002360E0">
        <w:rPr>
          <w:szCs w:val="40"/>
        </w:rPr>
        <w:t>api</w:t>
      </w:r>
      <w:proofErr w:type="spellEnd"/>
      <w:r w:rsidRPr="002360E0">
        <w:rPr>
          <w:szCs w:val="40"/>
        </w:rPr>
        <w:t>/documentation" works with an API from this address.</w:t>
      </w:r>
      <w:r>
        <w:rPr>
          <w:szCs w:val="40"/>
        </w:rPr>
        <w:t xml:space="preserve"> </w:t>
      </w:r>
      <w:r w:rsidRPr="002360E0">
        <w:rPr>
          <w:szCs w:val="40"/>
        </w:rPr>
        <w:t>Through the website created, users can access the details of the projects in the top 50 in terms of market value in the cryptocurrency market.</w:t>
      </w:r>
      <w:r>
        <w:rPr>
          <w:szCs w:val="40"/>
        </w:rPr>
        <w:t xml:space="preserve"> </w:t>
      </w:r>
      <w:r w:rsidR="00E147D8" w:rsidRPr="00E147D8">
        <w:rPr>
          <w:szCs w:val="40"/>
        </w:rPr>
        <w:t>They can view the market rankings, symbols, icons, market values of cryptocurrencies, and access future price predictions with the analysis tab.</w:t>
      </w:r>
      <w:r w:rsidR="00E147D8">
        <w:rPr>
          <w:szCs w:val="40"/>
        </w:rPr>
        <w:t xml:space="preserve"> </w:t>
      </w:r>
      <w:r w:rsidR="00E147D8" w:rsidRPr="00E147D8">
        <w:rPr>
          <w:szCs w:val="40"/>
        </w:rPr>
        <w:t>Users who want to get more detailed information about any crypto</w:t>
      </w:r>
      <w:r w:rsidR="00E147D8">
        <w:rPr>
          <w:szCs w:val="40"/>
        </w:rPr>
        <w:t>currency</w:t>
      </w:r>
      <w:r w:rsidR="00E147D8" w:rsidRPr="00E147D8">
        <w:rPr>
          <w:szCs w:val="40"/>
        </w:rPr>
        <w:t xml:space="preserve"> project can connect to https://coinranking.com with the "Coin Detail" link next to each coin.</w:t>
      </w:r>
    </w:p>
    <w:p w14:paraId="0E54B6F6" w14:textId="77777777" w:rsidR="00A629F5" w:rsidRDefault="007F16E9" w:rsidP="00FA3924">
      <w:pPr>
        <w:pStyle w:val="Balk5"/>
        <w:spacing w:line="360" w:lineRule="auto"/>
        <w:jc w:val="both"/>
      </w:pPr>
      <w:r>
        <w:t>Project’s Web Interface</w:t>
      </w:r>
    </w:p>
    <w:p w14:paraId="62FBB68F" w14:textId="21B00C3C" w:rsidR="006E4871" w:rsidRDefault="007F16E9" w:rsidP="00606971">
      <w:pPr>
        <w:spacing w:after="200" w:line="360" w:lineRule="auto"/>
        <w:ind w:firstLine="708"/>
        <w:jc w:val="both"/>
        <w:rPr>
          <w:szCs w:val="40"/>
        </w:rPr>
      </w:pPr>
      <w:r w:rsidRPr="00916834">
        <w:rPr>
          <w:szCs w:val="40"/>
        </w:rPr>
        <w:t xml:space="preserve">The backend of the website was designed with </w:t>
      </w:r>
      <w:proofErr w:type="spellStart"/>
      <w:proofErr w:type="gramStart"/>
      <w:r w:rsidRPr="00916834">
        <w:rPr>
          <w:szCs w:val="40"/>
        </w:rPr>
        <w:t>Javascript</w:t>
      </w:r>
      <w:proofErr w:type="spellEnd"/>
      <w:proofErr w:type="gramEnd"/>
      <w:r>
        <w:rPr>
          <w:szCs w:val="40"/>
        </w:rPr>
        <w:t xml:space="preserve"> and </w:t>
      </w:r>
      <w:r w:rsidRPr="00916834">
        <w:rPr>
          <w:szCs w:val="40"/>
        </w:rPr>
        <w:t xml:space="preserve">the Frontend is designed with </w:t>
      </w:r>
      <w:r>
        <w:rPr>
          <w:szCs w:val="40"/>
        </w:rPr>
        <w:t>HTML and CSS.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7A19F3" w14:paraId="2A1F2F22" w14:textId="77777777" w:rsidTr="007A19F3">
        <w:tc>
          <w:tcPr>
            <w:tcW w:w="9060" w:type="dxa"/>
          </w:tcPr>
          <w:p w14:paraId="3F3D34CB" w14:textId="00F77E05" w:rsidR="007A19F3" w:rsidRDefault="007A19F3" w:rsidP="007A19F3">
            <w:pPr>
              <w:spacing w:after="200" w:line="360" w:lineRule="auto"/>
              <w:jc w:val="center"/>
              <w:rPr>
                <w:szCs w:val="40"/>
              </w:rPr>
            </w:pPr>
            <w:r>
              <w:rPr>
                <w:noProof/>
                <w:lang w:val="tr-TR" w:eastAsia="tr-TR"/>
              </w:rPr>
              <w:drawing>
                <wp:inline distT="0" distB="0" distL="0" distR="0" wp14:anchorId="31AA4522" wp14:editId="4FD981FB">
                  <wp:extent cx="4581332" cy="2640538"/>
                  <wp:effectExtent l="0" t="0" r="0" b="762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4"/>
                          <a:stretch>
                            <a:fillRect/>
                          </a:stretch>
                        </pic:blipFill>
                        <pic:spPr>
                          <a:xfrm>
                            <a:off x="0" y="0"/>
                            <a:ext cx="4585850" cy="2643142"/>
                          </a:xfrm>
                          <a:prstGeom prst="rect">
                            <a:avLst/>
                          </a:prstGeom>
                        </pic:spPr>
                      </pic:pic>
                    </a:graphicData>
                  </a:graphic>
                </wp:inline>
              </w:drawing>
            </w:r>
          </w:p>
        </w:tc>
      </w:tr>
      <w:tr w:rsidR="007A19F3" w14:paraId="3F448D8F" w14:textId="77777777" w:rsidTr="007A19F3">
        <w:tc>
          <w:tcPr>
            <w:tcW w:w="9060" w:type="dxa"/>
          </w:tcPr>
          <w:p w14:paraId="095FE799" w14:textId="3EC870AD" w:rsidR="007A19F3" w:rsidRPr="007A19F3" w:rsidRDefault="007A19F3" w:rsidP="007A19F3">
            <w:pPr>
              <w:spacing w:after="200" w:line="360" w:lineRule="auto"/>
              <w:jc w:val="center"/>
              <w:rPr>
                <w:i/>
                <w:iCs/>
                <w:sz w:val="20"/>
              </w:rPr>
            </w:pPr>
            <w:r w:rsidRPr="007A19F3">
              <w:rPr>
                <w:i/>
                <w:iCs/>
                <w:szCs w:val="24"/>
              </w:rPr>
              <w:t>Figure 2</w:t>
            </w:r>
            <w:r w:rsidR="00BE75B9">
              <w:rPr>
                <w:i/>
                <w:iCs/>
                <w:szCs w:val="24"/>
              </w:rPr>
              <w:t>2</w:t>
            </w:r>
            <w:r w:rsidRPr="007A19F3">
              <w:rPr>
                <w:i/>
                <w:iCs/>
                <w:szCs w:val="24"/>
              </w:rPr>
              <w:t xml:space="preserve"> </w:t>
            </w:r>
            <w:bookmarkStart w:id="40" w:name="_Hlk91353916"/>
            <w:r w:rsidRPr="007A19F3">
              <w:rPr>
                <w:i/>
                <w:iCs/>
                <w:szCs w:val="24"/>
              </w:rPr>
              <w:t>Web Interface</w:t>
            </w:r>
            <w:bookmarkEnd w:id="40"/>
          </w:p>
        </w:tc>
      </w:tr>
    </w:tbl>
    <w:p w14:paraId="756CAAB3" w14:textId="77777777" w:rsidR="002F7DB7" w:rsidRDefault="002F7DB7" w:rsidP="00916834">
      <w:pPr>
        <w:spacing w:after="200" w:line="360" w:lineRule="auto"/>
        <w:jc w:val="both"/>
        <w:rPr>
          <w:szCs w:val="40"/>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7A19F3" w14:paraId="717A31BA" w14:textId="77777777" w:rsidTr="007A19F3">
        <w:tc>
          <w:tcPr>
            <w:tcW w:w="9060" w:type="dxa"/>
          </w:tcPr>
          <w:p w14:paraId="6FC4F1B9" w14:textId="04F48193" w:rsidR="007A19F3" w:rsidRDefault="007A19F3" w:rsidP="007A19F3">
            <w:pPr>
              <w:spacing w:after="200" w:line="360" w:lineRule="auto"/>
              <w:jc w:val="center"/>
              <w:rPr>
                <w:sz w:val="20"/>
              </w:rPr>
            </w:pPr>
            <w:r>
              <w:rPr>
                <w:noProof/>
                <w:sz w:val="20"/>
                <w:lang w:val="tr-TR" w:eastAsia="tr-TR"/>
              </w:rPr>
              <w:drawing>
                <wp:inline distT="0" distB="0" distL="0" distR="0" wp14:anchorId="38853888" wp14:editId="20772999">
                  <wp:extent cx="5641327" cy="3133725"/>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265" cy="3135913"/>
                          </a:xfrm>
                          <a:prstGeom prst="rect">
                            <a:avLst/>
                          </a:prstGeom>
                          <a:noFill/>
                        </pic:spPr>
                      </pic:pic>
                    </a:graphicData>
                  </a:graphic>
                </wp:inline>
              </w:drawing>
            </w:r>
          </w:p>
        </w:tc>
      </w:tr>
      <w:tr w:rsidR="007A19F3" w14:paraId="66411070" w14:textId="77777777" w:rsidTr="007A19F3">
        <w:tc>
          <w:tcPr>
            <w:tcW w:w="9060" w:type="dxa"/>
          </w:tcPr>
          <w:p w14:paraId="77D29F95" w14:textId="0DE5244E" w:rsidR="007A19F3" w:rsidRPr="007A19F3" w:rsidRDefault="007A19F3" w:rsidP="007A19F3">
            <w:pPr>
              <w:spacing w:after="200" w:line="360" w:lineRule="auto"/>
              <w:jc w:val="center"/>
              <w:rPr>
                <w:i/>
                <w:iCs/>
                <w:sz w:val="20"/>
              </w:rPr>
            </w:pPr>
            <w:r w:rsidRPr="007A19F3">
              <w:rPr>
                <w:i/>
                <w:iCs/>
                <w:szCs w:val="24"/>
              </w:rPr>
              <w:t>Figure 2</w:t>
            </w:r>
            <w:r w:rsidR="00BE75B9">
              <w:rPr>
                <w:i/>
                <w:iCs/>
                <w:szCs w:val="24"/>
              </w:rPr>
              <w:t>3</w:t>
            </w:r>
            <w:r w:rsidRPr="007A19F3">
              <w:rPr>
                <w:i/>
                <w:iCs/>
                <w:szCs w:val="24"/>
              </w:rPr>
              <w:t xml:space="preserve"> Analyses Section</w:t>
            </w:r>
          </w:p>
        </w:tc>
      </w:tr>
    </w:tbl>
    <w:p w14:paraId="222D273D" w14:textId="77777777" w:rsidR="007A19F3" w:rsidRDefault="007A19F3" w:rsidP="00916834">
      <w:pPr>
        <w:spacing w:after="200" w:line="360" w:lineRule="auto"/>
        <w:jc w:val="both"/>
        <w:rPr>
          <w:sz w:val="20"/>
        </w:rPr>
      </w:pPr>
    </w:p>
    <w:p w14:paraId="24B85E7D" w14:textId="668687FF" w:rsidR="0065445E" w:rsidRDefault="0065445E" w:rsidP="00916834">
      <w:pPr>
        <w:spacing w:after="200" w:line="360" w:lineRule="auto"/>
        <w:jc w:val="both"/>
        <w:rPr>
          <w:szCs w:val="40"/>
        </w:rPr>
      </w:pPr>
    </w:p>
    <w:p w14:paraId="500DAAFD" w14:textId="77777777" w:rsidR="00404C64" w:rsidRDefault="007F16E9" w:rsidP="0050560B">
      <w:pPr>
        <w:pStyle w:val="Balk3"/>
        <w:spacing w:line="360" w:lineRule="auto"/>
        <w:jc w:val="both"/>
      </w:pPr>
      <w:r>
        <w:lastRenderedPageBreak/>
        <w:t xml:space="preserve"> </w:t>
      </w:r>
      <w:r w:rsidR="007F1289" w:rsidRPr="003D4C41">
        <w:t xml:space="preserve"> </w:t>
      </w:r>
      <w:r w:rsidR="007F1289">
        <w:t xml:space="preserve">  </w:t>
      </w:r>
      <w:bookmarkStart w:id="41" w:name="_Toc33256575"/>
      <w:r w:rsidR="0003219A">
        <w:t>Results and Discussion</w:t>
      </w:r>
      <w:bookmarkEnd w:id="41"/>
      <w:r w:rsidR="00653FB0">
        <w:t xml:space="preserve"> </w:t>
      </w:r>
    </w:p>
    <w:p w14:paraId="376593FD" w14:textId="77777777" w:rsidR="00793512" w:rsidRDefault="007F16E9" w:rsidP="00DA2E37">
      <w:pPr>
        <w:spacing w:line="360" w:lineRule="auto"/>
        <w:ind w:firstLine="708"/>
        <w:jc w:val="both"/>
      </w:pPr>
      <w:r w:rsidRPr="00FA1A5B">
        <w:t>In this chapter, the results of the project and the developments that can be made in the future are mentioned.</w:t>
      </w:r>
    </w:p>
    <w:p w14:paraId="4EEB0FD9" w14:textId="77777777" w:rsidR="003808BF" w:rsidRDefault="007F16E9" w:rsidP="0050560B">
      <w:pPr>
        <w:pStyle w:val="Balk5"/>
        <w:spacing w:line="360" w:lineRule="auto"/>
        <w:jc w:val="both"/>
      </w:pPr>
      <w:bookmarkStart w:id="42" w:name="_Toc33256576"/>
      <w:r>
        <w:t>Results</w:t>
      </w:r>
      <w:bookmarkEnd w:id="42"/>
    </w:p>
    <w:p w14:paraId="2ACBE7DA" w14:textId="77777777" w:rsidR="006E4871" w:rsidRDefault="007F16E9" w:rsidP="003808BF">
      <w:pPr>
        <w:spacing w:line="360" w:lineRule="auto"/>
        <w:ind w:firstLine="708"/>
        <w:jc w:val="both"/>
      </w:pPr>
      <w:r w:rsidRPr="00E622CF">
        <w:t>As a result of this study, it was proved that there is a negative correlation between Bitcoin and Dollar index based on the VAR model results.</w:t>
      </w:r>
      <w:r>
        <w:t xml:space="preserve"> We </w:t>
      </w:r>
      <w:r w:rsidRPr="00E622CF">
        <w:t>should not ignore the dollar index while predicting the future price of Bitcoin.</w:t>
      </w:r>
      <w:r>
        <w:t xml:space="preserve"> </w:t>
      </w:r>
      <w:r w:rsidRPr="00E622CF">
        <w:t>Facebook Prophet was used for long-term forecasts.</w:t>
      </w:r>
      <w:r w:rsidR="00CD2ABA">
        <w:t xml:space="preserve"> </w:t>
      </w:r>
      <w:r w:rsidR="00CD2ABA" w:rsidRPr="00CD2ABA">
        <w:t>Prophet was used because it was very popular, maintainable, and easy to use for non-experts as well.</w:t>
      </w:r>
      <w:r w:rsidR="00CD2ABA">
        <w:t xml:space="preserve"> </w:t>
      </w:r>
      <w:r w:rsidR="00CD2ABA" w:rsidRPr="00CD2ABA">
        <w:t>Prophet, who was very successful in long-term predictions, could not achieve the same success in short-term predictions due to the lack of local context.</w:t>
      </w:r>
      <w:r w:rsidR="00CD2ABA">
        <w:t xml:space="preserve"> </w:t>
      </w:r>
      <w:r w:rsidR="00CD2ABA" w:rsidRPr="00CD2ABA">
        <w:t>For this reason, Prophet's hybrid brother, which was created to make up for Prophet's shortcomings in short and medium-time predictions, was used for middle-time predictions.</w:t>
      </w:r>
      <w:r w:rsidR="00CD2ABA">
        <w:t xml:space="preserve"> </w:t>
      </w:r>
      <w:r w:rsidR="00CD2ABA" w:rsidRPr="00CD2ABA">
        <w:t xml:space="preserve">As a result of all these, machine learning and deep learning methods that serve </w:t>
      </w:r>
      <w:r w:rsidR="00D62DF3">
        <w:t>three</w:t>
      </w:r>
      <w:r w:rsidR="00CD2ABA" w:rsidRPr="00CD2ABA">
        <w:t xml:space="preserve"> different time intervals with </w:t>
      </w:r>
      <w:r w:rsidR="00D62DF3">
        <w:t>three</w:t>
      </w:r>
      <w:r w:rsidR="00CD2ABA" w:rsidRPr="00CD2ABA">
        <w:t xml:space="preserve"> different machine learning methods were used.</w:t>
      </w:r>
      <w:r w:rsidR="00FA1A5B">
        <w:t xml:space="preserve"> </w:t>
      </w:r>
    </w:p>
    <w:p w14:paraId="6B8A5EE0" w14:textId="77777777" w:rsidR="007C1705" w:rsidRDefault="007F16E9" w:rsidP="0050560B">
      <w:pPr>
        <w:pStyle w:val="Balk5"/>
        <w:spacing w:line="360" w:lineRule="auto"/>
        <w:jc w:val="both"/>
        <w:rPr>
          <w:szCs w:val="36"/>
        </w:rPr>
      </w:pPr>
      <w:bookmarkStart w:id="43" w:name="_Toc33256577"/>
      <w:r>
        <w:t>Discussion</w:t>
      </w:r>
      <w:bookmarkEnd w:id="43"/>
    </w:p>
    <w:p w14:paraId="3666988F" w14:textId="77777777" w:rsidR="006E4871" w:rsidRDefault="007F16E9" w:rsidP="00DA2E37">
      <w:pPr>
        <w:spacing w:line="360" w:lineRule="auto"/>
        <w:ind w:firstLine="708"/>
        <w:jc w:val="both"/>
      </w:pPr>
      <w:r w:rsidRPr="00FA1A5B">
        <w:t>With</w:t>
      </w:r>
      <w:r>
        <w:t xml:space="preserve"> developments which can be made in the future</w:t>
      </w:r>
      <w:r w:rsidRPr="00FA1A5B">
        <w:t xml:space="preserve">, the website can be made more dynamic. Other items that new users may need can be identified and added to the website. With a simple interface, an integrated exchange can be created on the </w:t>
      </w:r>
      <w:r>
        <w:t>web</w:t>
      </w:r>
      <w:r w:rsidRPr="00FA1A5B">
        <w:t>site, where new users can trade without getting confused. On the other hand, since the main purpose of this project is to serve new users and prevent them from being harmed, no plugins that could endanger them are acceptable.</w:t>
      </w:r>
    </w:p>
    <w:p w14:paraId="18F7700E" w14:textId="77777777" w:rsidR="0006685F" w:rsidRPr="00196167" w:rsidRDefault="007F16E9" w:rsidP="005F356E">
      <w:pPr>
        <w:spacing w:line="360" w:lineRule="auto"/>
        <w:jc w:val="both"/>
      </w:pPr>
      <w:r>
        <w:t xml:space="preserve"> </w:t>
      </w:r>
    </w:p>
    <w:p w14:paraId="67929536" w14:textId="77777777" w:rsidR="00EB7BD8" w:rsidRDefault="00EB7BD8" w:rsidP="0050560B">
      <w:pPr>
        <w:spacing w:after="200" w:line="360" w:lineRule="auto"/>
        <w:jc w:val="both"/>
        <w:rPr>
          <w:szCs w:val="40"/>
        </w:rPr>
      </w:pPr>
    </w:p>
    <w:p w14:paraId="7D73276F" w14:textId="77777777" w:rsidR="00486C5C" w:rsidRPr="00EF2372" w:rsidRDefault="007F16E9" w:rsidP="00EF2372">
      <w:pPr>
        <w:pStyle w:val="Balk3"/>
        <w:numPr>
          <w:ilvl w:val="0"/>
          <w:numId w:val="0"/>
        </w:numPr>
        <w:spacing w:line="360" w:lineRule="auto"/>
        <w:ind w:left="284"/>
        <w:jc w:val="both"/>
      </w:pPr>
      <w:bookmarkStart w:id="44" w:name="_Toc33256579"/>
      <w:r>
        <w:lastRenderedPageBreak/>
        <w:t>References</w:t>
      </w:r>
      <w:bookmarkEnd w:id="44"/>
      <w:r w:rsidR="000E0C1C">
        <w:t xml:space="preserve"> </w:t>
      </w:r>
    </w:p>
    <w:p w14:paraId="45BCBFF7" w14:textId="77777777" w:rsidR="00486C5C" w:rsidRDefault="00486C5C" w:rsidP="00486C5C">
      <w:pPr>
        <w:spacing w:after="200" w:line="360" w:lineRule="auto"/>
        <w:rPr>
          <w:b/>
          <w:szCs w:val="40"/>
        </w:rPr>
      </w:pPr>
    </w:p>
    <w:p w14:paraId="751D3D45" w14:textId="77777777" w:rsidR="00900708" w:rsidRPr="00900708" w:rsidRDefault="007F16E9" w:rsidP="00900708">
      <w:pPr>
        <w:spacing w:after="200" w:line="360" w:lineRule="auto"/>
        <w:jc w:val="both"/>
        <w:rPr>
          <w:szCs w:val="40"/>
        </w:rPr>
      </w:pPr>
      <w:r w:rsidRPr="00900708">
        <w:rPr>
          <w:szCs w:val="40"/>
        </w:rPr>
        <w:t xml:space="preserve">[1] </w:t>
      </w:r>
      <w:proofErr w:type="spellStart"/>
      <w:r w:rsidRPr="00900708">
        <w:rPr>
          <w:szCs w:val="40"/>
        </w:rPr>
        <w:t>Petter</w:t>
      </w:r>
      <w:proofErr w:type="spellEnd"/>
      <w:r w:rsidRPr="00900708">
        <w:rPr>
          <w:szCs w:val="40"/>
        </w:rPr>
        <w:t xml:space="preserve">, S., </w:t>
      </w:r>
      <w:proofErr w:type="spellStart"/>
      <w:r w:rsidRPr="00900708">
        <w:rPr>
          <w:szCs w:val="40"/>
        </w:rPr>
        <w:t>DeLone</w:t>
      </w:r>
      <w:proofErr w:type="spellEnd"/>
      <w:r w:rsidRPr="00900708">
        <w:rPr>
          <w:szCs w:val="40"/>
        </w:rPr>
        <w:t>, W. &amp; McLean, E. Measuring information systems success: models, dimensions, measures, and interrelationships. Eur J Inf Syst 17, 236–263 (2008)</w:t>
      </w:r>
    </w:p>
    <w:p w14:paraId="7DC47866" w14:textId="77777777" w:rsidR="00900708" w:rsidRPr="00900708" w:rsidRDefault="007F16E9" w:rsidP="00900708">
      <w:pPr>
        <w:spacing w:after="200" w:line="360" w:lineRule="auto"/>
        <w:jc w:val="both"/>
        <w:rPr>
          <w:szCs w:val="40"/>
        </w:rPr>
      </w:pPr>
      <w:r w:rsidRPr="00900708">
        <w:rPr>
          <w:szCs w:val="40"/>
        </w:rPr>
        <w:t xml:space="preserve">[2] William H. </w:t>
      </w:r>
      <w:proofErr w:type="spellStart"/>
      <w:r w:rsidRPr="00900708">
        <w:rPr>
          <w:szCs w:val="40"/>
        </w:rPr>
        <w:t>DeLone</w:t>
      </w:r>
      <w:proofErr w:type="spellEnd"/>
      <w:r w:rsidRPr="00900708">
        <w:rPr>
          <w:szCs w:val="40"/>
        </w:rPr>
        <w:t>, Ephraim R. McLean, Information Systems Success: The Quest for the Dependent Variable. Information Systems Research 3(1):60-95, 1992.</w:t>
      </w:r>
    </w:p>
    <w:p w14:paraId="754BD677" w14:textId="77777777" w:rsidR="00900708" w:rsidRPr="00900708" w:rsidRDefault="007F16E9" w:rsidP="00900708">
      <w:pPr>
        <w:spacing w:after="200" w:line="360" w:lineRule="auto"/>
        <w:jc w:val="both"/>
        <w:rPr>
          <w:szCs w:val="40"/>
        </w:rPr>
      </w:pPr>
      <w:r w:rsidRPr="00900708">
        <w:rPr>
          <w:szCs w:val="40"/>
        </w:rPr>
        <w:t xml:space="preserve">[3] McCarthy, J., Minsky, M.L, </w:t>
      </w:r>
      <w:proofErr w:type="spellStart"/>
      <w:proofErr w:type="gramStart"/>
      <w:r w:rsidRPr="00900708">
        <w:rPr>
          <w:szCs w:val="40"/>
        </w:rPr>
        <w:t>Ronchester</w:t>
      </w:r>
      <w:proofErr w:type="spellEnd"/>
      <w:r w:rsidRPr="00900708">
        <w:rPr>
          <w:szCs w:val="40"/>
        </w:rPr>
        <w:t xml:space="preserve"> ,</w:t>
      </w:r>
      <w:proofErr w:type="gramEnd"/>
      <w:r w:rsidRPr="00900708">
        <w:rPr>
          <w:szCs w:val="40"/>
        </w:rPr>
        <w:t xml:space="preserve"> N., Shannon C.E., 2006. A Proposal for the Dartmouth Summer Research Project on Artificial Intelligence, August 31, 1955. AI </w:t>
      </w:r>
      <w:proofErr w:type="gramStart"/>
      <w:r w:rsidRPr="00900708">
        <w:rPr>
          <w:szCs w:val="40"/>
        </w:rPr>
        <w:t>Mag .</w:t>
      </w:r>
      <w:proofErr w:type="gramEnd"/>
      <w:r w:rsidRPr="00900708">
        <w:rPr>
          <w:szCs w:val="40"/>
        </w:rPr>
        <w:t xml:space="preserve"> 27 (4),12.</w:t>
      </w:r>
    </w:p>
    <w:p w14:paraId="796F8558" w14:textId="77777777" w:rsidR="00900708" w:rsidRPr="00900708" w:rsidRDefault="007F16E9" w:rsidP="00900708">
      <w:pPr>
        <w:spacing w:after="200" w:line="360" w:lineRule="auto"/>
        <w:jc w:val="both"/>
        <w:rPr>
          <w:szCs w:val="40"/>
        </w:rPr>
      </w:pPr>
      <w:r w:rsidRPr="00900708">
        <w:rPr>
          <w:szCs w:val="40"/>
        </w:rPr>
        <w:t xml:space="preserve">[4] Dixon, M.F., Halperin, I., </w:t>
      </w:r>
      <w:proofErr w:type="spellStart"/>
      <w:r w:rsidRPr="00900708">
        <w:rPr>
          <w:szCs w:val="40"/>
        </w:rPr>
        <w:t>Bilokon</w:t>
      </w:r>
      <w:proofErr w:type="spellEnd"/>
      <w:r w:rsidRPr="00900708">
        <w:rPr>
          <w:szCs w:val="40"/>
        </w:rPr>
        <w:t xml:space="preserve">, P., 2020. Machine Learning in </w:t>
      </w:r>
      <w:proofErr w:type="gramStart"/>
      <w:r w:rsidRPr="00900708">
        <w:rPr>
          <w:szCs w:val="40"/>
        </w:rPr>
        <w:t>Finance :</w:t>
      </w:r>
      <w:proofErr w:type="gramEnd"/>
      <w:r w:rsidRPr="00900708">
        <w:rPr>
          <w:szCs w:val="40"/>
        </w:rPr>
        <w:t xml:space="preserve"> From Theory to Practice. Springer International Publishing.</w:t>
      </w:r>
    </w:p>
    <w:p w14:paraId="465B7362" w14:textId="77777777" w:rsidR="00900708" w:rsidRPr="00900708" w:rsidRDefault="007F16E9" w:rsidP="00900708">
      <w:pPr>
        <w:spacing w:after="200" w:line="360" w:lineRule="auto"/>
        <w:jc w:val="both"/>
        <w:rPr>
          <w:szCs w:val="40"/>
        </w:rPr>
      </w:pPr>
      <w:r w:rsidRPr="00900708">
        <w:rPr>
          <w:szCs w:val="40"/>
        </w:rPr>
        <w:t xml:space="preserve">[5] </w:t>
      </w:r>
      <w:proofErr w:type="spellStart"/>
      <w:proofErr w:type="gramStart"/>
      <w:r w:rsidRPr="00900708">
        <w:rPr>
          <w:szCs w:val="40"/>
        </w:rPr>
        <w:t>Li,Xiaojun</w:t>
      </w:r>
      <w:proofErr w:type="gramEnd"/>
      <w:r w:rsidRPr="00900708">
        <w:rPr>
          <w:szCs w:val="40"/>
        </w:rPr>
        <w:t>,Tang</w:t>
      </w:r>
      <w:proofErr w:type="spellEnd"/>
      <w:r w:rsidRPr="00900708">
        <w:rPr>
          <w:szCs w:val="40"/>
        </w:rPr>
        <w:t>, P.., 2020, Stock Index Prediction Based on Wavelet Transform and FCD-MLGRU. J. Forecast. 39(8), 1229-1237</w:t>
      </w:r>
    </w:p>
    <w:p w14:paraId="3D665E87" w14:textId="77777777" w:rsidR="00900708" w:rsidRPr="00900708" w:rsidRDefault="007F16E9" w:rsidP="00900708">
      <w:pPr>
        <w:spacing w:after="200" w:line="360" w:lineRule="auto"/>
        <w:jc w:val="both"/>
        <w:rPr>
          <w:szCs w:val="40"/>
        </w:rPr>
      </w:pPr>
      <w:r w:rsidRPr="00900708">
        <w:rPr>
          <w:szCs w:val="40"/>
        </w:rPr>
        <w:t xml:space="preserve">[7] Kennard </w:t>
      </w:r>
      <w:proofErr w:type="gramStart"/>
      <w:r w:rsidRPr="00900708">
        <w:rPr>
          <w:szCs w:val="40"/>
        </w:rPr>
        <w:t>Fung ,</w:t>
      </w:r>
      <w:proofErr w:type="gramEnd"/>
      <w:r w:rsidRPr="00900708">
        <w:rPr>
          <w:szCs w:val="40"/>
        </w:rPr>
        <w:t xml:space="preserve"> </w:t>
      </w:r>
      <w:proofErr w:type="spellStart"/>
      <w:r w:rsidRPr="00900708">
        <w:rPr>
          <w:szCs w:val="40"/>
        </w:rPr>
        <w:t>Jiin</w:t>
      </w:r>
      <w:proofErr w:type="spellEnd"/>
      <w:r w:rsidRPr="00900708">
        <w:rPr>
          <w:szCs w:val="40"/>
        </w:rPr>
        <w:t xml:space="preserve"> </w:t>
      </w:r>
      <w:proofErr w:type="spellStart"/>
      <w:r w:rsidRPr="00900708">
        <w:rPr>
          <w:szCs w:val="40"/>
        </w:rPr>
        <w:t>Jeong</w:t>
      </w:r>
      <w:proofErr w:type="spellEnd"/>
      <w:r w:rsidRPr="00900708">
        <w:rPr>
          <w:szCs w:val="40"/>
        </w:rPr>
        <w:t xml:space="preserve"> , Javier Pereira , More to Cryptos than Bitcoin: A GARCH Modelling of Heterogeneous Cryptocurrencies, Finance Research Letters (2021)</w:t>
      </w:r>
    </w:p>
    <w:p w14:paraId="1B453869" w14:textId="77777777" w:rsidR="00900708" w:rsidRPr="00900708" w:rsidRDefault="007F16E9" w:rsidP="00900708">
      <w:pPr>
        <w:spacing w:after="200" w:line="360" w:lineRule="auto"/>
        <w:jc w:val="both"/>
        <w:rPr>
          <w:szCs w:val="40"/>
        </w:rPr>
      </w:pPr>
      <w:r w:rsidRPr="00900708">
        <w:rPr>
          <w:szCs w:val="40"/>
        </w:rPr>
        <w:t xml:space="preserve">[6] John W. Goodell, Satish Kumar, Weng Marc Lim, </w:t>
      </w:r>
      <w:proofErr w:type="spellStart"/>
      <w:r w:rsidRPr="00900708">
        <w:rPr>
          <w:szCs w:val="40"/>
        </w:rPr>
        <w:t>Debidutta</w:t>
      </w:r>
      <w:proofErr w:type="spellEnd"/>
      <w:r w:rsidRPr="00900708">
        <w:rPr>
          <w:szCs w:val="40"/>
        </w:rPr>
        <w:t xml:space="preserve"> </w:t>
      </w:r>
      <w:proofErr w:type="spellStart"/>
      <w:r w:rsidRPr="00900708">
        <w:rPr>
          <w:szCs w:val="40"/>
        </w:rPr>
        <w:t>Pattnaik</w:t>
      </w:r>
      <w:proofErr w:type="spellEnd"/>
      <w:r w:rsidRPr="00900708">
        <w:rPr>
          <w:szCs w:val="40"/>
        </w:rPr>
        <w:t xml:space="preserve">, Artificial intelligence and machine learning in finance: Identifying foundations, themes, and research clusters from bibliometric analysis, Journal of Behavioral and Experimental Finance, Volume 32, 2021. </w:t>
      </w:r>
    </w:p>
    <w:p w14:paraId="4991E60A" w14:textId="77777777" w:rsidR="00900708" w:rsidRPr="00900708" w:rsidRDefault="007F16E9" w:rsidP="00900708">
      <w:pPr>
        <w:spacing w:after="200" w:line="360" w:lineRule="auto"/>
        <w:jc w:val="both"/>
        <w:rPr>
          <w:szCs w:val="40"/>
        </w:rPr>
      </w:pPr>
      <w:r w:rsidRPr="00900708">
        <w:rPr>
          <w:szCs w:val="40"/>
        </w:rPr>
        <w:t xml:space="preserve">[8] Huang, J., Chai, J. &amp; Cho, S. Deep learning in finance and banking: A literature review and classification. Front. Bus. Res. China 14, 13 (2020). </w:t>
      </w:r>
    </w:p>
    <w:p w14:paraId="7D32FBED" w14:textId="77777777" w:rsidR="00900708" w:rsidRPr="00900708" w:rsidRDefault="007F16E9" w:rsidP="00900708">
      <w:pPr>
        <w:spacing w:after="200" w:line="360" w:lineRule="auto"/>
        <w:jc w:val="both"/>
        <w:rPr>
          <w:szCs w:val="40"/>
        </w:rPr>
      </w:pPr>
      <w:r w:rsidRPr="00900708">
        <w:rPr>
          <w:szCs w:val="40"/>
        </w:rPr>
        <w:t xml:space="preserve">[9] </w:t>
      </w:r>
      <w:proofErr w:type="spellStart"/>
      <w:r w:rsidRPr="00900708">
        <w:rPr>
          <w:szCs w:val="40"/>
        </w:rPr>
        <w:t>Culkin</w:t>
      </w:r>
      <w:proofErr w:type="spellEnd"/>
      <w:r w:rsidRPr="00900708">
        <w:rPr>
          <w:szCs w:val="40"/>
        </w:rPr>
        <w:t xml:space="preserve"> R. And Das S.R., 2017. Machine Learning in Finance: The Case of Deep Learning for Option Pricing. [</w:t>
      </w:r>
      <w:proofErr w:type="spellStart"/>
      <w:r w:rsidRPr="00900708">
        <w:rPr>
          <w:szCs w:val="40"/>
        </w:rPr>
        <w:t>ebook</w:t>
      </w:r>
      <w:proofErr w:type="spellEnd"/>
      <w:r w:rsidRPr="00900708">
        <w:rPr>
          <w:szCs w:val="40"/>
        </w:rPr>
        <w:t>] p.15.</w:t>
      </w:r>
      <w:r w:rsidR="00BD065E">
        <w:rPr>
          <w:szCs w:val="40"/>
        </w:rPr>
        <w:t xml:space="preserve"> </w:t>
      </w:r>
      <w:r w:rsidRPr="00900708">
        <w:rPr>
          <w:szCs w:val="40"/>
        </w:rPr>
        <w:t>Available at: &lt; https://srdas.github.io/Papers/BlackScholesNN.pdf.</w:t>
      </w:r>
    </w:p>
    <w:p w14:paraId="27F79B53" w14:textId="77777777" w:rsidR="00900708" w:rsidRPr="00900708" w:rsidRDefault="007F16E9" w:rsidP="00900708">
      <w:pPr>
        <w:spacing w:after="200" w:line="360" w:lineRule="auto"/>
        <w:jc w:val="both"/>
        <w:rPr>
          <w:szCs w:val="40"/>
        </w:rPr>
      </w:pPr>
      <w:r w:rsidRPr="00900708">
        <w:rPr>
          <w:szCs w:val="40"/>
        </w:rPr>
        <w:lastRenderedPageBreak/>
        <w:t xml:space="preserve">[10] G. </w:t>
      </w:r>
      <w:proofErr w:type="spellStart"/>
      <w:r w:rsidRPr="00900708">
        <w:rPr>
          <w:szCs w:val="40"/>
        </w:rPr>
        <w:t>Nuti</w:t>
      </w:r>
      <w:proofErr w:type="spellEnd"/>
      <w:r w:rsidRPr="00900708">
        <w:rPr>
          <w:szCs w:val="40"/>
        </w:rPr>
        <w:t xml:space="preserve">, M. </w:t>
      </w:r>
      <w:proofErr w:type="spellStart"/>
      <w:r w:rsidRPr="00900708">
        <w:rPr>
          <w:szCs w:val="40"/>
        </w:rPr>
        <w:t>Mirghaemi</w:t>
      </w:r>
      <w:proofErr w:type="spellEnd"/>
      <w:r w:rsidRPr="00900708">
        <w:rPr>
          <w:szCs w:val="40"/>
        </w:rPr>
        <w:t xml:space="preserve">, P. </w:t>
      </w:r>
      <w:proofErr w:type="spellStart"/>
      <w:r w:rsidRPr="00900708">
        <w:rPr>
          <w:szCs w:val="40"/>
        </w:rPr>
        <w:t>Treleaven</w:t>
      </w:r>
      <w:proofErr w:type="spellEnd"/>
      <w:r w:rsidRPr="00900708">
        <w:rPr>
          <w:szCs w:val="40"/>
        </w:rPr>
        <w:t xml:space="preserve"> and C. </w:t>
      </w:r>
      <w:proofErr w:type="spellStart"/>
      <w:r w:rsidRPr="00900708">
        <w:rPr>
          <w:szCs w:val="40"/>
        </w:rPr>
        <w:t>Yingsaeree</w:t>
      </w:r>
      <w:proofErr w:type="spellEnd"/>
      <w:r w:rsidRPr="00900708">
        <w:rPr>
          <w:szCs w:val="40"/>
        </w:rPr>
        <w:t xml:space="preserve">, "Algorithmic Trading," in Computer, vol. 44, no. 11, pp. 61-69, Nov. 2011, </w:t>
      </w:r>
      <w:proofErr w:type="spellStart"/>
      <w:r w:rsidRPr="00900708">
        <w:rPr>
          <w:szCs w:val="40"/>
        </w:rPr>
        <w:t>doi</w:t>
      </w:r>
      <w:proofErr w:type="spellEnd"/>
      <w:r w:rsidRPr="00900708">
        <w:rPr>
          <w:szCs w:val="40"/>
        </w:rPr>
        <w:t>: 10.1109/MC.2011.31.</w:t>
      </w:r>
    </w:p>
    <w:p w14:paraId="610E8C1A" w14:textId="77777777" w:rsidR="00900708" w:rsidRPr="00900708" w:rsidRDefault="007F16E9" w:rsidP="00900708">
      <w:pPr>
        <w:spacing w:after="200" w:line="360" w:lineRule="auto"/>
        <w:jc w:val="both"/>
        <w:rPr>
          <w:szCs w:val="40"/>
        </w:rPr>
      </w:pPr>
      <w:r w:rsidRPr="00900708">
        <w:rPr>
          <w:szCs w:val="40"/>
        </w:rPr>
        <w:t xml:space="preserve">[11] </w:t>
      </w:r>
      <w:proofErr w:type="spellStart"/>
      <w:r w:rsidRPr="00900708">
        <w:rPr>
          <w:szCs w:val="40"/>
        </w:rPr>
        <w:t>Hendershott</w:t>
      </w:r>
      <w:proofErr w:type="spellEnd"/>
      <w:r w:rsidRPr="00900708">
        <w:rPr>
          <w:szCs w:val="40"/>
        </w:rPr>
        <w:t>, T. and Riordan, R., 2011. Algorithmic Trading and Information. [</w:t>
      </w:r>
      <w:proofErr w:type="spellStart"/>
      <w:r w:rsidRPr="00900708">
        <w:rPr>
          <w:szCs w:val="40"/>
        </w:rPr>
        <w:t>ebook</w:t>
      </w:r>
      <w:proofErr w:type="spellEnd"/>
      <w:r w:rsidRPr="00900708">
        <w:rPr>
          <w:szCs w:val="40"/>
        </w:rPr>
        <w:t>] p.41. Available at: &lt;http://faculty.haas.berkeley.edu/hender/ATInformation.pdf.</w:t>
      </w:r>
    </w:p>
    <w:p w14:paraId="0621B031" w14:textId="77777777" w:rsidR="00900708" w:rsidRPr="00900708" w:rsidRDefault="007F16E9" w:rsidP="00900708">
      <w:pPr>
        <w:spacing w:after="200" w:line="360" w:lineRule="auto"/>
        <w:jc w:val="both"/>
        <w:rPr>
          <w:szCs w:val="40"/>
        </w:rPr>
      </w:pPr>
      <w:r w:rsidRPr="00900708">
        <w:rPr>
          <w:szCs w:val="40"/>
        </w:rPr>
        <w:t xml:space="preserve">[12] Sharma, R., </w:t>
      </w:r>
      <w:proofErr w:type="spellStart"/>
      <w:r w:rsidRPr="00900708">
        <w:rPr>
          <w:szCs w:val="40"/>
        </w:rPr>
        <w:t>Menghani</w:t>
      </w:r>
      <w:proofErr w:type="spellEnd"/>
      <w:r w:rsidRPr="00900708">
        <w:rPr>
          <w:szCs w:val="40"/>
        </w:rPr>
        <w:t>, B., Kumar, M., Jangir, S.K., 2021. Bitcoin Exchange Rate Price Prediction Using Machine Learning Techniques: A Review. [</w:t>
      </w:r>
      <w:proofErr w:type="spellStart"/>
      <w:r w:rsidRPr="00900708">
        <w:rPr>
          <w:szCs w:val="40"/>
        </w:rPr>
        <w:t>ebook</w:t>
      </w:r>
      <w:proofErr w:type="spellEnd"/>
      <w:r w:rsidRPr="00900708">
        <w:rPr>
          <w:szCs w:val="40"/>
        </w:rPr>
        <w:t>] p.8.</w:t>
      </w:r>
    </w:p>
    <w:p w14:paraId="55710D1C" w14:textId="77777777" w:rsidR="00900708" w:rsidRPr="00900708" w:rsidRDefault="007F16E9" w:rsidP="00900708">
      <w:pPr>
        <w:spacing w:after="200" w:line="360" w:lineRule="auto"/>
        <w:jc w:val="both"/>
        <w:rPr>
          <w:szCs w:val="40"/>
        </w:rPr>
      </w:pPr>
      <w:r w:rsidRPr="00900708">
        <w:rPr>
          <w:szCs w:val="40"/>
        </w:rPr>
        <w:t>[13] Abdul Jalil, Nasir Hamid Rao, Chapter 8 - Time Series Analysis (Stationarity, Cointegration, and Causality), 2019, Pages 85-99.</w:t>
      </w:r>
    </w:p>
    <w:p w14:paraId="6D10C5AF" w14:textId="77777777" w:rsidR="00D43925" w:rsidRDefault="007F16E9" w:rsidP="00900708">
      <w:pPr>
        <w:spacing w:after="200" w:line="360" w:lineRule="auto"/>
        <w:jc w:val="both"/>
        <w:rPr>
          <w:szCs w:val="40"/>
        </w:rPr>
      </w:pPr>
      <w:r w:rsidRPr="00900708">
        <w:rPr>
          <w:szCs w:val="40"/>
        </w:rPr>
        <w:t xml:space="preserve">[14] Krieger, M. 2021. Time Series Analysis with Facebook Prophet: How it works and </w:t>
      </w:r>
      <w:proofErr w:type="gramStart"/>
      <w:r w:rsidRPr="00900708">
        <w:rPr>
          <w:szCs w:val="40"/>
        </w:rPr>
        <w:t>How</w:t>
      </w:r>
      <w:proofErr w:type="gramEnd"/>
      <w:r w:rsidRPr="00900708">
        <w:rPr>
          <w:szCs w:val="40"/>
        </w:rPr>
        <w:t xml:space="preserve"> to use it. https://towardsdatascience.com/time-series-analysis-with-facebook-prophet-how-it-works-and-how-to-use-it-f15ecf2c0e3a, November 12, 2021.</w:t>
      </w:r>
    </w:p>
    <w:p w14:paraId="377CB499" w14:textId="77777777" w:rsidR="00900708" w:rsidRDefault="007F16E9" w:rsidP="00900708">
      <w:pPr>
        <w:spacing w:after="200" w:line="360" w:lineRule="auto"/>
        <w:jc w:val="both"/>
        <w:rPr>
          <w:szCs w:val="40"/>
        </w:rPr>
      </w:pPr>
      <w:r>
        <w:rPr>
          <w:szCs w:val="40"/>
        </w:rPr>
        <w:t xml:space="preserve">[15] </w:t>
      </w:r>
      <w:proofErr w:type="spellStart"/>
      <w:r w:rsidRPr="00900708">
        <w:rPr>
          <w:szCs w:val="40"/>
        </w:rPr>
        <w:t>Nofer</w:t>
      </w:r>
      <w:proofErr w:type="spellEnd"/>
      <w:r w:rsidRPr="00900708">
        <w:rPr>
          <w:szCs w:val="40"/>
        </w:rPr>
        <w:t>, Michael, et al. "Blockchain." Business &amp; Information Systems Engineering 59.3 (2017): 183-187.</w:t>
      </w:r>
    </w:p>
    <w:p w14:paraId="46292C52" w14:textId="77777777" w:rsidR="00900708" w:rsidRDefault="007F16E9" w:rsidP="00900708">
      <w:pPr>
        <w:spacing w:after="200" w:line="360" w:lineRule="auto"/>
        <w:jc w:val="both"/>
        <w:rPr>
          <w:szCs w:val="40"/>
        </w:rPr>
      </w:pPr>
      <w:r>
        <w:rPr>
          <w:szCs w:val="40"/>
        </w:rPr>
        <w:t xml:space="preserve">[16] </w:t>
      </w:r>
      <w:r w:rsidRPr="00900708">
        <w:rPr>
          <w:szCs w:val="40"/>
        </w:rPr>
        <w:t xml:space="preserve">M. Di </w:t>
      </w:r>
      <w:proofErr w:type="spellStart"/>
      <w:r w:rsidRPr="00900708">
        <w:rPr>
          <w:szCs w:val="40"/>
        </w:rPr>
        <w:t>Pierro</w:t>
      </w:r>
      <w:proofErr w:type="spellEnd"/>
      <w:r w:rsidRPr="00900708">
        <w:rPr>
          <w:szCs w:val="40"/>
        </w:rPr>
        <w:t xml:space="preserve">, "What Is the </w:t>
      </w:r>
      <w:proofErr w:type="gramStart"/>
      <w:r w:rsidRPr="00900708">
        <w:rPr>
          <w:szCs w:val="40"/>
        </w:rPr>
        <w:t>Blockchain?,</w:t>
      </w:r>
      <w:proofErr w:type="gramEnd"/>
      <w:r w:rsidRPr="00900708">
        <w:rPr>
          <w:szCs w:val="40"/>
        </w:rPr>
        <w:t>" in Computing in Science &amp; Engineering, vol. 19, no. 5, pp. 92-95, 2017</w:t>
      </w:r>
      <w:r>
        <w:rPr>
          <w:szCs w:val="40"/>
        </w:rPr>
        <w:t>.</w:t>
      </w:r>
    </w:p>
    <w:p w14:paraId="34961E5B" w14:textId="77777777" w:rsidR="00900708" w:rsidRDefault="007F16E9" w:rsidP="00900708">
      <w:pPr>
        <w:spacing w:after="200" w:line="360" w:lineRule="auto"/>
        <w:jc w:val="both"/>
        <w:rPr>
          <w:szCs w:val="40"/>
        </w:rPr>
      </w:pPr>
      <w:r>
        <w:rPr>
          <w:szCs w:val="40"/>
        </w:rPr>
        <w:t xml:space="preserve">[17] </w:t>
      </w:r>
      <w:proofErr w:type="spellStart"/>
      <w:r w:rsidR="00D1128C" w:rsidRPr="00D1128C">
        <w:rPr>
          <w:szCs w:val="40"/>
        </w:rPr>
        <w:t>Chuen</w:t>
      </w:r>
      <w:proofErr w:type="spellEnd"/>
      <w:r w:rsidR="00D1128C" w:rsidRPr="00D1128C">
        <w:rPr>
          <w:szCs w:val="40"/>
        </w:rPr>
        <w:t xml:space="preserve">, David LEE </w:t>
      </w:r>
      <w:proofErr w:type="spellStart"/>
      <w:r w:rsidR="00D1128C" w:rsidRPr="00D1128C">
        <w:rPr>
          <w:szCs w:val="40"/>
        </w:rPr>
        <w:t>Kuo</w:t>
      </w:r>
      <w:proofErr w:type="spellEnd"/>
      <w:r w:rsidR="00D1128C" w:rsidRPr="00D1128C">
        <w:rPr>
          <w:szCs w:val="40"/>
        </w:rPr>
        <w:t xml:space="preserve">, Li Guo, and Yu Wang. "Cryptocurrency: A new investment </w:t>
      </w:r>
      <w:proofErr w:type="gramStart"/>
      <w:r w:rsidR="00D1128C" w:rsidRPr="00D1128C">
        <w:rPr>
          <w:szCs w:val="40"/>
        </w:rPr>
        <w:t>opportunity?.</w:t>
      </w:r>
      <w:proofErr w:type="gramEnd"/>
      <w:r w:rsidR="00D1128C" w:rsidRPr="00D1128C">
        <w:rPr>
          <w:szCs w:val="40"/>
        </w:rPr>
        <w:t>" The Journal of Alternative Investments 20.3 (2017): 16-40</w:t>
      </w:r>
      <w:r w:rsidR="00D1128C">
        <w:rPr>
          <w:szCs w:val="40"/>
        </w:rPr>
        <w:t>.</w:t>
      </w:r>
    </w:p>
    <w:p w14:paraId="7E17575B" w14:textId="77777777" w:rsidR="00D1128C" w:rsidRDefault="007F16E9" w:rsidP="00900708">
      <w:pPr>
        <w:spacing w:after="200" w:line="360" w:lineRule="auto"/>
        <w:jc w:val="both"/>
        <w:rPr>
          <w:szCs w:val="40"/>
        </w:rPr>
      </w:pPr>
      <w:r>
        <w:rPr>
          <w:szCs w:val="40"/>
        </w:rPr>
        <w:t xml:space="preserve">[18] </w:t>
      </w:r>
      <w:proofErr w:type="spellStart"/>
      <w:r w:rsidRPr="00D1128C">
        <w:rPr>
          <w:szCs w:val="40"/>
        </w:rPr>
        <w:t>Milutinović</w:t>
      </w:r>
      <w:proofErr w:type="spellEnd"/>
      <w:r w:rsidRPr="00D1128C">
        <w:rPr>
          <w:szCs w:val="40"/>
        </w:rPr>
        <w:t xml:space="preserve">, Monia. "Cryptocurrency." </w:t>
      </w:r>
      <w:proofErr w:type="spellStart"/>
      <w:r w:rsidRPr="00D1128C">
        <w:rPr>
          <w:szCs w:val="40"/>
        </w:rPr>
        <w:t>Економика-Часопис</w:t>
      </w:r>
      <w:proofErr w:type="spellEnd"/>
      <w:r w:rsidRPr="00D1128C">
        <w:rPr>
          <w:szCs w:val="40"/>
        </w:rPr>
        <w:t xml:space="preserve"> </w:t>
      </w:r>
      <w:proofErr w:type="spellStart"/>
      <w:r w:rsidRPr="00D1128C">
        <w:rPr>
          <w:szCs w:val="40"/>
        </w:rPr>
        <w:t>за</w:t>
      </w:r>
      <w:proofErr w:type="spellEnd"/>
      <w:r w:rsidRPr="00D1128C">
        <w:rPr>
          <w:szCs w:val="40"/>
        </w:rPr>
        <w:t xml:space="preserve"> </w:t>
      </w:r>
      <w:proofErr w:type="spellStart"/>
      <w:r w:rsidRPr="00D1128C">
        <w:rPr>
          <w:szCs w:val="40"/>
        </w:rPr>
        <w:t>економску</w:t>
      </w:r>
      <w:proofErr w:type="spellEnd"/>
      <w:r w:rsidRPr="00D1128C">
        <w:rPr>
          <w:szCs w:val="40"/>
        </w:rPr>
        <w:t xml:space="preserve"> </w:t>
      </w:r>
      <w:proofErr w:type="spellStart"/>
      <w:r w:rsidRPr="00D1128C">
        <w:rPr>
          <w:szCs w:val="40"/>
        </w:rPr>
        <w:t>теорију</w:t>
      </w:r>
      <w:proofErr w:type="spellEnd"/>
      <w:r w:rsidRPr="00D1128C">
        <w:rPr>
          <w:szCs w:val="40"/>
        </w:rPr>
        <w:t xml:space="preserve"> и </w:t>
      </w:r>
      <w:proofErr w:type="spellStart"/>
      <w:r w:rsidRPr="00D1128C">
        <w:rPr>
          <w:szCs w:val="40"/>
        </w:rPr>
        <w:t>праксу</w:t>
      </w:r>
      <w:proofErr w:type="spellEnd"/>
      <w:r w:rsidRPr="00D1128C">
        <w:rPr>
          <w:szCs w:val="40"/>
        </w:rPr>
        <w:t xml:space="preserve"> и </w:t>
      </w:r>
      <w:proofErr w:type="spellStart"/>
      <w:r w:rsidRPr="00D1128C">
        <w:rPr>
          <w:szCs w:val="40"/>
        </w:rPr>
        <w:t>друштвена</w:t>
      </w:r>
      <w:proofErr w:type="spellEnd"/>
      <w:r w:rsidRPr="00D1128C">
        <w:rPr>
          <w:szCs w:val="40"/>
        </w:rPr>
        <w:t xml:space="preserve"> </w:t>
      </w:r>
      <w:proofErr w:type="spellStart"/>
      <w:r w:rsidRPr="00D1128C">
        <w:rPr>
          <w:szCs w:val="40"/>
        </w:rPr>
        <w:t>питања</w:t>
      </w:r>
      <w:proofErr w:type="spellEnd"/>
      <w:r w:rsidRPr="00D1128C">
        <w:rPr>
          <w:szCs w:val="40"/>
        </w:rPr>
        <w:t xml:space="preserve"> 1 (2018): 105-122.</w:t>
      </w:r>
    </w:p>
    <w:p w14:paraId="607F3724" w14:textId="77777777" w:rsidR="00D1128C" w:rsidRDefault="007F16E9" w:rsidP="00900708">
      <w:pPr>
        <w:spacing w:after="200" w:line="360" w:lineRule="auto"/>
        <w:jc w:val="both"/>
        <w:rPr>
          <w:szCs w:val="40"/>
        </w:rPr>
      </w:pPr>
      <w:r>
        <w:rPr>
          <w:szCs w:val="40"/>
        </w:rPr>
        <w:t xml:space="preserve">[19] </w:t>
      </w:r>
      <w:r w:rsidRPr="00D1128C">
        <w:rPr>
          <w:szCs w:val="40"/>
        </w:rPr>
        <w:t xml:space="preserve">Larisa </w:t>
      </w:r>
      <w:proofErr w:type="spellStart"/>
      <w:r w:rsidRPr="00D1128C">
        <w:rPr>
          <w:szCs w:val="40"/>
        </w:rPr>
        <w:t>Yarovaya</w:t>
      </w:r>
      <w:proofErr w:type="spellEnd"/>
      <w:r w:rsidRPr="00D1128C">
        <w:rPr>
          <w:szCs w:val="40"/>
        </w:rPr>
        <w:t xml:space="preserve">, Damian </w:t>
      </w:r>
      <w:proofErr w:type="spellStart"/>
      <w:r w:rsidRPr="00D1128C">
        <w:rPr>
          <w:szCs w:val="40"/>
        </w:rPr>
        <w:t>Zięba</w:t>
      </w:r>
      <w:proofErr w:type="spellEnd"/>
      <w:r w:rsidRPr="00D1128C">
        <w:rPr>
          <w:szCs w:val="40"/>
        </w:rPr>
        <w:t>, Intraday volume-return nexus in cryptocurrency markets: Novel evidence from cryptocurrency classification, Research in International Business and Finance, 2022</w:t>
      </w:r>
      <w:r>
        <w:rPr>
          <w:szCs w:val="40"/>
        </w:rPr>
        <w:t>.</w:t>
      </w:r>
    </w:p>
    <w:p w14:paraId="0B734E4D" w14:textId="77777777" w:rsidR="00D1128C" w:rsidRDefault="007F16E9" w:rsidP="00900708">
      <w:pPr>
        <w:spacing w:after="200" w:line="360" w:lineRule="auto"/>
        <w:jc w:val="both"/>
        <w:rPr>
          <w:szCs w:val="40"/>
        </w:rPr>
      </w:pPr>
      <w:r>
        <w:rPr>
          <w:szCs w:val="40"/>
        </w:rPr>
        <w:t xml:space="preserve">[20] </w:t>
      </w:r>
      <w:r w:rsidRPr="00D1128C">
        <w:rPr>
          <w:szCs w:val="40"/>
        </w:rPr>
        <w:t xml:space="preserve">B. </w:t>
      </w:r>
      <w:proofErr w:type="spellStart"/>
      <w:r w:rsidRPr="00D1128C">
        <w:rPr>
          <w:szCs w:val="40"/>
        </w:rPr>
        <w:t>Saha</w:t>
      </w:r>
      <w:proofErr w:type="spellEnd"/>
      <w:r w:rsidRPr="00D1128C">
        <w:rPr>
          <w:szCs w:val="40"/>
        </w:rPr>
        <w:t>, D. Srivastava, Data quality: the other face of big data, in: IEEE 30th International Conference on Data Engineering, 2014, pp. 1294–1297</w:t>
      </w:r>
      <w:r w:rsidR="00BD065E">
        <w:rPr>
          <w:szCs w:val="40"/>
        </w:rPr>
        <w:t>.</w:t>
      </w:r>
    </w:p>
    <w:p w14:paraId="618F9ADD" w14:textId="77777777" w:rsidR="005E1734" w:rsidRDefault="007F16E9" w:rsidP="00900708">
      <w:pPr>
        <w:spacing w:after="200" w:line="360" w:lineRule="auto"/>
        <w:jc w:val="both"/>
        <w:rPr>
          <w:szCs w:val="40"/>
        </w:rPr>
      </w:pPr>
      <w:r>
        <w:rPr>
          <w:szCs w:val="40"/>
        </w:rPr>
        <w:t xml:space="preserve">[21] </w:t>
      </w:r>
      <w:proofErr w:type="spellStart"/>
      <w:r w:rsidRPr="005E1734">
        <w:rPr>
          <w:szCs w:val="40"/>
        </w:rPr>
        <w:t>Dalwinder</w:t>
      </w:r>
      <w:proofErr w:type="spellEnd"/>
      <w:r w:rsidRPr="005E1734">
        <w:rPr>
          <w:szCs w:val="40"/>
        </w:rPr>
        <w:t xml:space="preserve"> Singh, </w:t>
      </w:r>
      <w:proofErr w:type="spellStart"/>
      <w:r w:rsidRPr="005E1734">
        <w:rPr>
          <w:szCs w:val="40"/>
        </w:rPr>
        <w:t>Birmohan</w:t>
      </w:r>
      <w:proofErr w:type="spellEnd"/>
      <w:r w:rsidRPr="005E1734">
        <w:rPr>
          <w:szCs w:val="40"/>
        </w:rPr>
        <w:t xml:space="preserve"> Singh, Feature wise normalization: An effective way of normalizing data, Pattern Recognition, Volume 122, 2022, 108307, ISSN 0031-3203</w:t>
      </w:r>
      <w:r>
        <w:rPr>
          <w:szCs w:val="40"/>
        </w:rPr>
        <w:t>.</w:t>
      </w:r>
    </w:p>
    <w:p w14:paraId="5D3507A5" w14:textId="77777777" w:rsidR="005E1734" w:rsidRPr="005E1734" w:rsidRDefault="007F16E9" w:rsidP="005E1734">
      <w:pPr>
        <w:spacing w:after="200" w:line="360" w:lineRule="auto"/>
        <w:jc w:val="both"/>
        <w:rPr>
          <w:szCs w:val="40"/>
        </w:rPr>
      </w:pPr>
      <w:r>
        <w:rPr>
          <w:szCs w:val="40"/>
        </w:rPr>
        <w:t xml:space="preserve">[22] </w:t>
      </w:r>
      <w:r w:rsidRPr="005E1734">
        <w:rPr>
          <w:szCs w:val="40"/>
        </w:rPr>
        <w:t xml:space="preserve">Christopher A, Sims “Macroeconomics and Reality, </w:t>
      </w:r>
      <w:proofErr w:type="spellStart"/>
      <w:r w:rsidRPr="005E1734">
        <w:rPr>
          <w:szCs w:val="40"/>
        </w:rPr>
        <w:t>Econometrica</w:t>
      </w:r>
      <w:proofErr w:type="spellEnd"/>
      <w:r w:rsidRPr="005E1734">
        <w:rPr>
          <w:szCs w:val="40"/>
        </w:rPr>
        <w:t xml:space="preserve">, </w:t>
      </w:r>
      <w:proofErr w:type="gramStart"/>
      <w:r w:rsidRPr="005E1734">
        <w:rPr>
          <w:szCs w:val="40"/>
        </w:rPr>
        <w:t>1980,Vol.</w:t>
      </w:r>
      <w:proofErr w:type="gramEnd"/>
      <w:r w:rsidRPr="005E1734">
        <w:rPr>
          <w:szCs w:val="40"/>
        </w:rPr>
        <w:t xml:space="preserve"> 48, No.1, Jan, 1-48</w:t>
      </w:r>
      <w:r w:rsidR="00BD065E">
        <w:rPr>
          <w:szCs w:val="40"/>
        </w:rPr>
        <w:t>.</w:t>
      </w:r>
    </w:p>
    <w:p w14:paraId="56732C57" w14:textId="77777777" w:rsidR="005E1734" w:rsidRPr="005E1734" w:rsidRDefault="007F16E9" w:rsidP="005E1734">
      <w:pPr>
        <w:spacing w:after="200" w:line="360" w:lineRule="auto"/>
        <w:jc w:val="both"/>
        <w:rPr>
          <w:szCs w:val="40"/>
        </w:rPr>
      </w:pPr>
      <w:r>
        <w:rPr>
          <w:szCs w:val="40"/>
        </w:rPr>
        <w:lastRenderedPageBreak/>
        <w:t xml:space="preserve">[23] </w:t>
      </w:r>
      <w:proofErr w:type="spellStart"/>
      <w:r w:rsidRPr="005E1734">
        <w:rPr>
          <w:szCs w:val="40"/>
        </w:rPr>
        <w:t>Lütkepohl</w:t>
      </w:r>
      <w:proofErr w:type="spellEnd"/>
      <w:r w:rsidRPr="005E1734">
        <w:rPr>
          <w:szCs w:val="40"/>
        </w:rPr>
        <w:t>, Helmut. "Vector autoregressive models." Handbook of research methods and applications in empirical macroeconomics. Edward Elgar Publishing, 2013.</w:t>
      </w:r>
    </w:p>
    <w:p w14:paraId="1B78F8EC" w14:textId="77777777" w:rsidR="005E1734" w:rsidRDefault="005E1734" w:rsidP="005E1734">
      <w:pPr>
        <w:spacing w:after="200" w:line="360" w:lineRule="auto"/>
        <w:jc w:val="both"/>
        <w:rPr>
          <w:szCs w:val="40"/>
        </w:rPr>
      </w:pPr>
    </w:p>
    <w:p w14:paraId="0AF23E1E" w14:textId="77777777" w:rsidR="005E1734" w:rsidRPr="005E1734" w:rsidRDefault="007F16E9" w:rsidP="005E1734">
      <w:pPr>
        <w:spacing w:after="200" w:line="360" w:lineRule="auto"/>
        <w:jc w:val="both"/>
        <w:rPr>
          <w:szCs w:val="40"/>
        </w:rPr>
      </w:pPr>
      <w:r>
        <w:rPr>
          <w:szCs w:val="40"/>
        </w:rPr>
        <w:t xml:space="preserve">[24] </w:t>
      </w:r>
      <w:r w:rsidRPr="005E1734">
        <w:rPr>
          <w:szCs w:val="40"/>
        </w:rPr>
        <w:t xml:space="preserve">T. Li, X. Li and X. Zhang, "The Design and Implementation of Vector Autoregressive Model and Structural Vector Autoregressive Model Based on Spark," 2017 3rd </w:t>
      </w:r>
      <w:proofErr w:type="gramStart"/>
      <w:r w:rsidRPr="005E1734">
        <w:rPr>
          <w:szCs w:val="40"/>
        </w:rPr>
        <w:t xml:space="preserve">International </w:t>
      </w:r>
      <w:r>
        <w:rPr>
          <w:szCs w:val="40"/>
        </w:rPr>
        <w:t xml:space="preserve"> </w:t>
      </w:r>
      <w:r w:rsidRPr="005E1734">
        <w:rPr>
          <w:szCs w:val="40"/>
        </w:rPr>
        <w:t>Conference</w:t>
      </w:r>
      <w:proofErr w:type="gramEnd"/>
      <w:r w:rsidRPr="005E1734">
        <w:rPr>
          <w:szCs w:val="40"/>
        </w:rPr>
        <w:t xml:space="preserve"> on Big Data Computing and Communications (BIGCOM), 2017, pp. 386-394, </w:t>
      </w:r>
      <w:proofErr w:type="spellStart"/>
      <w:r w:rsidRPr="005E1734">
        <w:rPr>
          <w:szCs w:val="40"/>
        </w:rPr>
        <w:t>doi</w:t>
      </w:r>
      <w:proofErr w:type="spellEnd"/>
      <w:r w:rsidRPr="005E1734">
        <w:rPr>
          <w:szCs w:val="40"/>
        </w:rPr>
        <w:t xml:space="preserve">: 10.1109/BIGCOM.2017.46. </w:t>
      </w:r>
    </w:p>
    <w:p w14:paraId="0A45CA36" w14:textId="77777777" w:rsidR="005E1734" w:rsidRPr="005E1734" w:rsidRDefault="007F16E9" w:rsidP="005E1734">
      <w:pPr>
        <w:spacing w:after="200" w:line="360" w:lineRule="auto"/>
        <w:jc w:val="both"/>
        <w:rPr>
          <w:szCs w:val="40"/>
        </w:rPr>
      </w:pPr>
      <w:r>
        <w:rPr>
          <w:szCs w:val="40"/>
        </w:rPr>
        <w:t xml:space="preserve">[25] </w:t>
      </w:r>
      <w:r w:rsidRPr="005E1734">
        <w:rPr>
          <w:szCs w:val="40"/>
        </w:rPr>
        <w:t xml:space="preserve">H. </w:t>
      </w:r>
      <w:proofErr w:type="spellStart"/>
      <w:r w:rsidRPr="005E1734">
        <w:rPr>
          <w:szCs w:val="40"/>
        </w:rPr>
        <w:t>Lütkepohl</w:t>
      </w:r>
      <w:proofErr w:type="spellEnd"/>
      <w:r w:rsidRPr="005E1734">
        <w:rPr>
          <w:szCs w:val="40"/>
        </w:rPr>
        <w:t>, New Introduction to Multiple Time Series Analysis, New York: Springer-Verlag, 2005.</w:t>
      </w:r>
    </w:p>
    <w:p w14:paraId="326B2DC5" w14:textId="77777777" w:rsidR="005E1734" w:rsidRPr="005E1734" w:rsidRDefault="007F16E9" w:rsidP="005E1734">
      <w:pPr>
        <w:spacing w:after="200" w:line="360" w:lineRule="auto"/>
        <w:jc w:val="both"/>
        <w:rPr>
          <w:szCs w:val="40"/>
        </w:rPr>
      </w:pPr>
      <w:r>
        <w:rPr>
          <w:szCs w:val="40"/>
        </w:rPr>
        <w:t xml:space="preserve">[26] </w:t>
      </w:r>
      <w:r w:rsidRPr="005E1734">
        <w:rPr>
          <w:szCs w:val="40"/>
        </w:rPr>
        <w:t xml:space="preserve">Prabhakaran, S. 2021. Augmented Dickey-Fuller (ADF) Test - Must Read Guide - ML+. Machine Learning Plus. https://www.machinelearningplus.com/time-series/augmented-dickey-fuller-test/, December 23, 2021. </w:t>
      </w:r>
    </w:p>
    <w:p w14:paraId="54C7A23A" w14:textId="77777777" w:rsidR="005E1734" w:rsidRDefault="007F16E9" w:rsidP="005E1734">
      <w:pPr>
        <w:spacing w:after="200" w:line="360" w:lineRule="auto"/>
        <w:jc w:val="both"/>
        <w:rPr>
          <w:szCs w:val="40"/>
        </w:rPr>
      </w:pPr>
      <w:r>
        <w:rPr>
          <w:szCs w:val="40"/>
        </w:rPr>
        <w:t xml:space="preserve">[27] </w:t>
      </w:r>
      <w:proofErr w:type="spellStart"/>
      <w:proofErr w:type="gramStart"/>
      <w:r w:rsidRPr="005E1734">
        <w:rPr>
          <w:szCs w:val="40"/>
        </w:rPr>
        <w:t>J.Humberto</w:t>
      </w:r>
      <w:proofErr w:type="spellEnd"/>
      <w:proofErr w:type="gramEnd"/>
      <w:r w:rsidRPr="005E1734">
        <w:rPr>
          <w:szCs w:val="40"/>
        </w:rPr>
        <w:t xml:space="preserve"> Lopez, The power of the ADF test, Economics Letters, Volume 57, Issue 1, 1997, Pages 5-10, ISSN 0165-1765.</w:t>
      </w:r>
    </w:p>
    <w:p w14:paraId="09A765BD" w14:textId="77777777" w:rsidR="00DE7B66" w:rsidRPr="00DE7B66" w:rsidRDefault="007F16E9" w:rsidP="00DE7B66">
      <w:pPr>
        <w:spacing w:after="200" w:line="360" w:lineRule="auto"/>
        <w:jc w:val="both"/>
        <w:rPr>
          <w:szCs w:val="40"/>
        </w:rPr>
      </w:pPr>
      <w:r>
        <w:rPr>
          <w:szCs w:val="40"/>
        </w:rPr>
        <w:t xml:space="preserve">[28] </w:t>
      </w:r>
      <w:r w:rsidRPr="00DE7B66">
        <w:rPr>
          <w:szCs w:val="40"/>
        </w:rPr>
        <w:t xml:space="preserve">Taylor, Sean J., and Benjamin </w:t>
      </w:r>
      <w:proofErr w:type="spellStart"/>
      <w:r w:rsidRPr="00DE7B66">
        <w:rPr>
          <w:szCs w:val="40"/>
        </w:rPr>
        <w:t>Letham</w:t>
      </w:r>
      <w:proofErr w:type="spellEnd"/>
      <w:r w:rsidRPr="00DE7B66">
        <w:rPr>
          <w:szCs w:val="40"/>
        </w:rPr>
        <w:t xml:space="preserve">. "Forecasting at scale." The American Statistician 72.1 (2018): 37-45. </w:t>
      </w:r>
    </w:p>
    <w:p w14:paraId="75F6AEE4" w14:textId="77777777" w:rsidR="00DE7B66" w:rsidRPr="00DE7B66" w:rsidRDefault="007F16E9" w:rsidP="00DE7B66">
      <w:pPr>
        <w:spacing w:after="200" w:line="360" w:lineRule="auto"/>
        <w:jc w:val="both"/>
        <w:rPr>
          <w:szCs w:val="40"/>
        </w:rPr>
      </w:pPr>
      <w:r>
        <w:rPr>
          <w:szCs w:val="40"/>
        </w:rPr>
        <w:t>[29]</w:t>
      </w:r>
      <w:r w:rsidRPr="00DE7B66">
        <w:rPr>
          <w:szCs w:val="40"/>
        </w:rPr>
        <w:t xml:space="preserve"> </w:t>
      </w:r>
      <w:proofErr w:type="spellStart"/>
      <w:r w:rsidRPr="00DE7B66">
        <w:rPr>
          <w:szCs w:val="40"/>
        </w:rPr>
        <w:t>Weytjens</w:t>
      </w:r>
      <w:proofErr w:type="spellEnd"/>
      <w:r w:rsidRPr="00DE7B66">
        <w:rPr>
          <w:szCs w:val="40"/>
        </w:rPr>
        <w:t xml:space="preserve"> Hans, Lohmann Enrico, </w:t>
      </w:r>
      <w:proofErr w:type="spellStart"/>
      <w:r w:rsidRPr="00DE7B66">
        <w:rPr>
          <w:szCs w:val="40"/>
        </w:rPr>
        <w:t>Kleinsteuber</w:t>
      </w:r>
      <w:proofErr w:type="spellEnd"/>
      <w:r w:rsidRPr="00DE7B66">
        <w:rPr>
          <w:szCs w:val="40"/>
        </w:rPr>
        <w:t xml:space="preserve"> Martin. Cash flow prediction: MLP and LSTM compared to ARIMA and Prophet. Electron Commerce Res 2019: 1–21. </w:t>
      </w:r>
    </w:p>
    <w:p w14:paraId="13A0599E" w14:textId="77777777" w:rsidR="00DE7B66" w:rsidRPr="00DE7B66" w:rsidRDefault="007F16E9" w:rsidP="00DE7B66">
      <w:pPr>
        <w:spacing w:after="200" w:line="360" w:lineRule="auto"/>
        <w:jc w:val="both"/>
        <w:rPr>
          <w:szCs w:val="40"/>
        </w:rPr>
      </w:pPr>
      <w:r>
        <w:rPr>
          <w:szCs w:val="40"/>
        </w:rPr>
        <w:t xml:space="preserve">[30] </w:t>
      </w:r>
      <w:proofErr w:type="spellStart"/>
      <w:r w:rsidRPr="00DE7B66">
        <w:rPr>
          <w:szCs w:val="40"/>
        </w:rPr>
        <w:t>Yenidogan</w:t>
      </w:r>
      <w:proofErr w:type="spellEnd"/>
      <w:r w:rsidRPr="00DE7B66">
        <w:rPr>
          <w:szCs w:val="40"/>
        </w:rPr>
        <w:t xml:space="preserve"> ˘ </w:t>
      </w:r>
      <w:proofErr w:type="spellStart"/>
      <w:r w:rsidRPr="00DE7B66">
        <w:rPr>
          <w:szCs w:val="40"/>
        </w:rPr>
        <w:t>Is¸il</w:t>
      </w:r>
      <w:proofErr w:type="spellEnd"/>
      <w:r w:rsidRPr="00DE7B66">
        <w:rPr>
          <w:szCs w:val="40"/>
        </w:rPr>
        <w:t>, et al. Bitcoin forecasting using ARIMA and prophet. In: 3rd international conference on computer science and engineering (UBMK). 2018. IEEE</w:t>
      </w:r>
      <w:r w:rsidR="00BD065E">
        <w:rPr>
          <w:szCs w:val="40"/>
        </w:rPr>
        <w:t>.</w:t>
      </w:r>
    </w:p>
    <w:p w14:paraId="099AAE63" w14:textId="77777777" w:rsidR="00DE7B66" w:rsidRPr="00DE7B66" w:rsidRDefault="007F16E9" w:rsidP="00DE7B66">
      <w:pPr>
        <w:spacing w:after="200" w:line="360" w:lineRule="auto"/>
        <w:jc w:val="both"/>
        <w:rPr>
          <w:szCs w:val="40"/>
        </w:rPr>
      </w:pPr>
      <w:r>
        <w:rPr>
          <w:szCs w:val="40"/>
        </w:rPr>
        <w:t xml:space="preserve">[31] </w:t>
      </w:r>
      <w:r w:rsidRPr="00DE7B66">
        <w:rPr>
          <w:szCs w:val="40"/>
        </w:rPr>
        <w:t xml:space="preserve">Ahmed Ibrahim, </w:t>
      </w:r>
      <w:proofErr w:type="spellStart"/>
      <w:r w:rsidRPr="00DE7B66">
        <w:rPr>
          <w:szCs w:val="40"/>
        </w:rPr>
        <w:t>Rasha</w:t>
      </w:r>
      <w:proofErr w:type="spellEnd"/>
      <w:r w:rsidRPr="00DE7B66">
        <w:rPr>
          <w:szCs w:val="40"/>
        </w:rPr>
        <w:t xml:space="preserve"> </w:t>
      </w:r>
      <w:proofErr w:type="spellStart"/>
      <w:r w:rsidRPr="00DE7B66">
        <w:rPr>
          <w:szCs w:val="40"/>
        </w:rPr>
        <w:t>Kashef</w:t>
      </w:r>
      <w:proofErr w:type="spellEnd"/>
      <w:r w:rsidRPr="00DE7B66">
        <w:rPr>
          <w:szCs w:val="40"/>
        </w:rPr>
        <w:t>, Liam Corrigan, Predicting market movement direction for bitcoin: A comparison of time series modeling methods, Computers &amp; Electrical Engineering, Volume 89, 2021</w:t>
      </w:r>
      <w:r w:rsidR="00BD065E">
        <w:rPr>
          <w:szCs w:val="40"/>
        </w:rPr>
        <w:t>.</w:t>
      </w:r>
    </w:p>
    <w:p w14:paraId="0E20B0FC" w14:textId="77777777" w:rsidR="00DE7B66" w:rsidRDefault="007F16E9" w:rsidP="00DE7B66">
      <w:pPr>
        <w:spacing w:after="200" w:line="360" w:lineRule="auto"/>
        <w:jc w:val="both"/>
        <w:rPr>
          <w:szCs w:val="40"/>
        </w:rPr>
      </w:pPr>
      <w:r>
        <w:rPr>
          <w:szCs w:val="40"/>
        </w:rPr>
        <w:t xml:space="preserve">[32] </w:t>
      </w:r>
      <w:r w:rsidRPr="00DE7B66">
        <w:rPr>
          <w:szCs w:val="40"/>
        </w:rPr>
        <w:t xml:space="preserve">Harvey, A. C. &amp; Shephard, N. (1993), Structural time series models, in G. </w:t>
      </w:r>
      <w:proofErr w:type="spellStart"/>
      <w:r w:rsidRPr="00DE7B66">
        <w:rPr>
          <w:szCs w:val="40"/>
        </w:rPr>
        <w:t>Maddala</w:t>
      </w:r>
      <w:proofErr w:type="spellEnd"/>
      <w:r w:rsidRPr="00DE7B66">
        <w:rPr>
          <w:szCs w:val="40"/>
        </w:rPr>
        <w:t>, C. Rao &amp; H. Vinod, eds, ‘Handbook of Statistics’, Vol. 11, Elsevier, chapter 10, pp. 261–302.</w:t>
      </w:r>
    </w:p>
    <w:p w14:paraId="17325CAF" w14:textId="77777777" w:rsidR="00DE7B66" w:rsidRPr="00DE7B66" w:rsidRDefault="007F16E9" w:rsidP="00DE7B66">
      <w:pPr>
        <w:spacing w:after="200" w:line="360" w:lineRule="auto"/>
        <w:jc w:val="both"/>
        <w:rPr>
          <w:szCs w:val="40"/>
        </w:rPr>
      </w:pPr>
      <w:r>
        <w:rPr>
          <w:szCs w:val="40"/>
        </w:rPr>
        <w:t xml:space="preserve">[33] </w:t>
      </w:r>
      <w:proofErr w:type="spellStart"/>
      <w:r w:rsidRPr="00DE7B66">
        <w:rPr>
          <w:szCs w:val="40"/>
        </w:rPr>
        <w:t>Triebe</w:t>
      </w:r>
      <w:proofErr w:type="spellEnd"/>
      <w:r w:rsidRPr="00DE7B66">
        <w:rPr>
          <w:szCs w:val="40"/>
        </w:rPr>
        <w:t>, Oskar, et al. "</w:t>
      </w:r>
      <w:proofErr w:type="spellStart"/>
      <w:r w:rsidRPr="00DE7B66">
        <w:rPr>
          <w:szCs w:val="40"/>
        </w:rPr>
        <w:t>NeuralProphet</w:t>
      </w:r>
      <w:proofErr w:type="spellEnd"/>
      <w:r w:rsidRPr="00DE7B66">
        <w:rPr>
          <w:szCs w:val="40"/>
        </w:rPr>
        <w:t xml:space="preserve">: Explainable Forecasting at Scale." </w:t>
      </w:r>
      <w:proofErr w:type="spellStart"/>
      <w:r w:rsidRPr="00DE7B66">
        <w:rPr>
          <w:szCs w:val="40"/>
        </w:rPr>
        <w:t>arXiv</w:t>
      </w:r>
      <w:proofErr w:type="spellEnd"/>
      <w:r w:rsidRPr="00DE7B66">
        <w:rPr>
          <w:szCs w:val="40"/>
        </w:rPr>
        <w:t xml:space="preserve"> preprint arXiv:2111.15397 (2021).</w:t>
      </w:r>
    </w:p>
    <w:p w14:paraId="021A74B4" w14:textId="77777777" w:rsidR="00DE7B66" w:rsidRPr="00DE7B66" w:rsidRDefault="007F16E9" w:rsidP="00DE7B66">
      <w:pPr>
        <w:spacing w:after="200" w:line="360" w:lineRule="auto"/>
        <w:jc w:val="both"/>
        <w:rPr>
          <w:szCs w:val="40"/>
        </w:rPr>
      </w:pPr>
      <w:r>
        <w:rPr>
          <w:szCs w:val="40"/>
        </w:rPr>
        <w:lastRenderedPageBreak/>
        <w:t xml:space="preserve">[34] </w:t>
      </w:r>
      <w:proofErr w:type="spellStart"/>
      <w:r w:rsidRPr="00DE7B66">
        <w:rPr>
          <w:szCs w:val="40"/>
        </w:rPr>
        <w:t>Paszke</w:t>
      </w:r>
      <w:proofErr w:type="spellEnd"/>
      <w:r w:rsidRPr="00DE7B66">
        <w:rPr>
          <w:szCs w:val="40"/>
        </w:rPr>
        <w:t xml:space="preserve">, A., Gross, S., Massa, F., </w:t>
      </w:r>
      <w:proofErr w:type="spellStart"/>
      <w:r w:rsidRPr="00DE7B66">
        <w:rPr>
          <w:szCs w:val="40"/>
        </w:rPr>
        <w:t>Lerer</w:t>
      </w:r>
      <w:proofErr w:type="spellEnd"/>
      <w:r w:rsidRPr="00DE7B66">
        <w:rPr>
          <w:szCs w:val="40"/>
        </w:rPr>
        <w:t xml:space="preserve">, A., Bradbury, J., </w:t>
      </w:r>
      <w:proofErr w:type="spellStart"/>
      <w:r w:rsidRPr="00DE7B66">
        <w:rPr>
          <w:szCs w:val="40"/>
        </w:rPr>
        <w:t>Chanan</w:t>
      </w:r>
      <w:proofErr w:type="spellEnd"/>
      <w:r w:rsidRPr="00DE7B66">
        <w:rPr>
          <w:szCs w:val="40"/>
        </w:rPr>
        <w:t xml:space="preserve">, G., Killeen, T., Lin, Z., </w:t>
      </w:r>
      <w:proofErr w:type="spellStart"/>
      <w:r w:rsidRPr="00DE7B66">
        <w:rPr>
          <w:szCs w:val="40"/>
        </w:rPr>
        <w:t>Gimelshein</w:t>
      </w:r>
      <w:proofErr w:type="spellEnd"/>
      <w:r w:rsidRPr="00DE7B66">
        <w:rPr>
          <w:szCs w:val="40"/>
        </w:rPr>
        <w:t xml:space="preserve">, N., </w:t>
      </w:r>
      <w:proofErr w:type="spellStart"/>
      <w:r w:rsidRPr="00DE7B66">
        <w:rPr>
          <w:szCs w:val="40"/>
        </w:rPr>
        <w:t>Antiga</w:t>
      </w:r>
      <w:proofErr w:type="spellEnd"/>
      <w:r w:rsidRPr="00DE7B66">
        <w:rPr>
          <w:szCs w:val="40"/>
        </w:rPr>
        <w:t xml:space="preserve">, L., </w:t>
      </w:r>
      <w:proofErr w:type="spellStart"/>
      <w:r w:rsidRPr="00DE7B66">
        <w:rPr>
          <w:szCs w:val="40"/>
        </w:rPr>
        <w:t>Desmaison</w:t>
      </w:r>
      <w:proofErr w:type="spellEnd"/>
      <w:r w:rsidRPr="00DE7B66">
        <w:rPr>
          <w:szCs w:val="40"/>
        </w:rPr>
        <w:t xml:space="preserve">, A., Kopf, A., Yang, E., DeVito, Z., Raison, M., </w:t>
      </w:r>
      <w:proofErr w:type="spellStart"/>
      <w:r w:rsidRPr="00DE7B66">
        <w:rPr>
          <w:szCs w:val="40"/>
        </w:rPr>
        <w:t>Tejani</w:t>
      </w:r>
      <w:proofErr w:type="spellEnd"/>
      <w:r w:rsidRPr="00DE7B66">
        <w:rPr>
          <w:szCs w:val="40"/>
        </w:rPr>
        <w:t xml:space="preserve">, A., </w:t>
      </w:r>
      <w:proofErr w:type="spellStart"/>
      <w:r w:rsidRPr="00DE7B66">
        <w:rPr>
          <w:szCs w:val="40"/>
        </w:rPr>
        <w:t>Chilamkurthy</w:t>
      </w:r>
      <w:proofErr w:type="spellEnd"/>
      <w:r w:rsidRPr="00DE7B66">
        <w:rPr>
          <w:szCs w:val="40"/>
        </w:rPr>
        <w:t xml:space="preserve">, S., Steiner, B., Fang, L., Bai, J., &amp; </w:t>
      </w:r>
      <w:proofErr w:type="spellStart"/>
      <w:r w:rsidRPr="00DE7B66">
        <w:rPr>
          <w:szCs w:val="40"/>
        </w:rPr>
        <w:t>Chintala</w:t>
      </w:r>
      <w:proofErr w:type="spellEnd"/>
      <w:r w:rsidRPr="00DE7B66">
        <w:rPr>
          <w:szCs w:val="40"/>
        </w:rPr>
        <w:t xml:space="preserve">, S. (2019). </w:t>
      </w:r>
      <w:proofErr w:type="spellStart"/>
      <w:r w:rsidRPr="00DE7B66">
        <w:rPr>
          <w:szCs w:val="40"/>
        </w:rPr>
        <w:t>Pytorch</w:t>
      </w:r>
      <w:proofErr w:type="spellEnd"/>
      <w:r w:rsidRPr="00DE7B66">
        <w:rPr>
          <w:szCs w:val="40"/>
        </w:rPr>
        <w:t xml:space="preserve">: An imperative style, high-performance deep learning library. In H. Wallach, H. Larochelle, A. </w:t>
      </w:r>
      <w:proofErr w:type="spellStart"/>
      <w:r w:rsidRPr="00DE7B66">
        <w:rPr>
          <w:szCs w:val="40"/>
        </w:rPr>
        <w:t>Beygelzimer</w:t>
      </w:r>
      <w:proofErr w:type="spellEnd"/>
      <w:r w:rsidRPr="00DE7B66">
        <w:rPr>
          <w:szCs w:val="40"/>
        </w:rPr>
        <w:t xml:space="preserve">, F. </w:t>
      </w:r>
      <w:proofErr w:type="spellStart"/>
      <w:r w:rsidRPr="00DE7B66">
        <w:rPr>
          <w:szCs w:val="40"/>
        </w:rPr>
        <w:t>d’Alche</w:t>
      </w:r>
      <w:proofErr w:type="spellEnd"/>
      <w:r w:rsidRPr="00DE7B66">
        <w:rPr>
          <w:szCs w:val="40"/>
        </w:rPr>
        <w:t xml:space="preserve"> Buc, E. Fox, &amp; R. Garnett (Eds.), Advances in Neural Information Processing Systems 32 (pp. 8024–8035). Curran Associates, Inc</w:t>
      </w:r>
      <w:r w:rsidR="00BD065E">
        <w:rPr>
          <w:szCs w:val="40"/>
        </w:rPr>
        <w:t>.</w:t>
      </w:r>
    </w:p>
    <w:p w14:paraId="4BFBC9AC" w14:textId="77777777" w:rsidR="00DE7B66" w:rsidRPr="00EF2372" w:rsidRDefault="007F16E9" w:rsidP="00DE7B66">
      <w:pPr>
        <w:spacing w:after="200" w:line="360" w:lineRule="auto"/>
        <w:jc w:val="both"/>
        <w:rPr>
          <w:szCs w:val="40"/>
        </w:rPr>
      </w:pPr>
      <w:r>
        <w:rPr>
          <w:szCs w:val="40"/>
        </w:rPr>
        <w:t xml:space="preserve">[35] </w:t>
      </w:r>
      <w:r w:rsidRPr="00DE7B66">
        <w:rPr>
          <w:szCs w:val="40"/>
        </w:rPr>
        <w:t>Hyndman, R. (2018). A brief history of time series forecasting competitions. URL: robjhyndman.com/</w:t>
      </w:r>
      <w:proofErr w:type="spellStart"/>
      <w:r w:rsidRPr="00DE7B66">
        <w:rPr>
          <w:szCs w:val="40"/>
        </w:rPr>
        <w:t>hyndsight</w:t>
      </w:r>
      <w:proofErr w:type="spellEnd"/>
      <w:r w:rsidRPr="00DE7B66">
        <w:rPr>
          <w:szCs w:val="40"/>
        </w:rPr>
        <w:t>/ forecasting-competitions.</w:t>
      </w:r>
    </w:p>
    <w:sectPr w:rsidR="00DE7B66" w:rsidRPr="00EF2372" w:rsidSect="0032265F">
      <w:headerReference w:type="default" r:id="rId36"/>
      <w:footerReference w:type="even" r:id="rId37"/>
      <w:footerReference w:type="default" r:id="rId38"/>
      <w:footerReference w:type="first" r:id="rId39"/>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70495" w14:textId="77777777" w:rsidR="0072777F" w:rsidRDefault="0072777F">
      <w:pPr>
        <w:spacing w:line="240" w:lineRule="auto"/>
      </w:pPr>
      <w:r>
        <w:separator/>
      </w:r>
    </w:p>
  </w:endnote>
  <w:endnote w:type="continuationSeparator" w:id="0">
    <w:p w14:paraId="17386B52" w14:textId="77777777" w:rsidR="0072777F" w:rsidRDefault="00727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Lato">
    <w:altName w:val="Arial"/>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B692F" w14:textId="77777777" w:rsidR="00933907" w:rsidRDefault="00933907" w:rsidP="004B432E">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52FEE63F" w14:textId="77777777" w:rsidR="00933907" w:rsidRDefault="00933907" w:rsidP="004B432E">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E33A5" w14:textId="77777777" w:rsidR="00933907" w:rsidRDefault="00933907" w:rsidP="004B432E">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303C6C">
      <w:rPr>
        <w:rStyle w:val="SayfaNumaras"/>
        <w:noProof/>
      </w:rPr>
      <w:t>5</w:t>
    </w:r>
    <w:r>
      <w:rPr>
        <w:rStyle w:val="SayfaNumaras"/>
      </w:rPr>
      <w:fldChar w:fldCharType="end"/>
    </w:r>
  </w:p>
  <w:p w14:paraId="36E01CA8" w14:textId="77777777" w:rsidR="00933907" w:rsidRDefault="00933907" w:rsidP="004B432E">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7932D" w14:textId="77777777" w:rsidR="00933907" w:rsidRDefault="00933907">
    <w:pPr>
      <w:pStyle w:val="AltBilgi"/>
      <w:spacing w:line="240" w:lineRule="auto"/>
      <w:rPr>
        <w:rStyle w:val="SayfaNumaras"/>
        <w:i w:val="0"/>
      </w:rPr>
    </w:pPr>
    <w:r>
      <w:rPr>
        <w:rStyle w:val="SayfaNumaras"/>
      </w:rPr>
      <w:t xml:space="preserve">  </w:t>
    </w:r>
    <w:r>
      <w:rPr>
        <w:rStyle w:val="SayfaNumaras"/>
      </w:rPr>
      <w:tab/>
    </w:r>
    <w:r>
      <w:rPr>
        <w:rStyle w:val="SayfaNumaras"/>
      </w:rPr>
      <w:tab/>
    </w:r>
    <w:r>
      <w:rPr>
        <w:rStyle w:val="SayfaNumaras"/>
        <w:i w:val="0"/>
      </w:rPr>
      <w:tab/>
    </w:r>
    <w:r>
      <w:rPr>
        <w:rStyle w:val="SayfaNumaras"/>
        <w:i w:val="0"/>
      </w:rPr>
      <w:tab/>
    </w:r>
    <w:r>
      <w:rPr>
        <w:rStyle w:val="SayfaNumaras"/>
        <w:i w:val="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8AE46" w14:textId="77777777" w:rsidR="0072777F" w:rsidRDefault="0072777F">
      <w:pPr>
        <w:spacing w:line="240" w:lineRule="auto"/>
      </w:pPr>
      <w:r>
        <w:separator/>
      </w:r>
    </w:p>
  </w:footnote>
  <w:footnote w:type="continuationSeparator" w:id="0">
    <w:p w14:paraId="43787440" w14:textId="77777777" w:rsidR="0072777F" w:rsidRDefault="007277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9415" w14:textId="77777777" w:rsidR="00933907" w:rsidRDefault="00933907">
    <w:pPr>
      <w:pStyle w:val="stBilgi"/>
      <w:rPr>
        <w:rStyle w:val="SayfaNumaras"/>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17D7A"/>
    <w:multiLevelType w:val="multilevel"/>
    <w:tmpl w:val="308022CE"/>
    <w:lvl w:ilvl="0">
      <w:start w:val="1"/>
      <w:numFmt w:val="upperRoman"/>
      <w:pStyle w:val="Balk1"/>
      <w:suff w:val="nothing"/>
      <w:lvlText w:val="Section %1"/>
      <w:lvlJc w:val="left"/>
      <w:pPr>
        <w:ind w:left="0" w:firstLine="0"/>
      </w:pPr>
      <w:rPr>
        <w:sz w:val="40"/>
      </w:rPr>
    </w:lvl>
    <w:lvl w:ilvl="1">
      <w:start w:val="1"/>
      <w:numFmt w:val="none"/>
      <w:pStyle w:val="Balk2"/>
      <w:suff w:val="nothing"/>
      <w:lvlText w:val=""/>
      <w:lvlJc w:val="left"/>
      <w:pPr>
        <w:ind w:left="0" w:firstLine="0"/>
      </w:pPr>
    </w:lvl>
    <w:lvl w:ilvl="2">
      <w:start w:val="1"/>
      <w:numFmt w:val="decimal"/>
      <w:lvlRestart w:val="0"/>
      <w:pStyle w:val="Balk3"/>
      <w:suff w:val="nothing"/>
      <w:lvlText w:val="Chapter %3"/>
      <w:lvlJc w:val="left"/>
      <w:pPr>
        <w:ind w:left="284" w:firstLine="0"/>
      </w:pPr>
      <w:rPr>
        <w:b/>
        <w:bCs/>
        <w:sz w:val="40"/>
      </w:rPr>
    </w:lvl>
    <w:lvl w:ilvl="3">
      <w:start w:val="1"/>
      <w:numFmt w:val="none"/>
      <w:pStyle w:val="Balk4"/>
      <w:suff w:val="nothing"/>
      <w:lvlText w:val=""/>
      <w:lvlJc w:val="left"/>
      <w:pPr>
        <w:ind w:left="0" w:firstLine="0"/>
      </w:pPr>
    </w:lvl>
    <w:lvl w:ilvl="4">
      <w:start w:val="1"/>
      <w:numFmt w:val="decimal"/>
      <w:pStyle w:val="Balk5"/>
      <w:lvlText w:val="%3.%5"/>
      <w:lvlJc w:val="left"/>
      <w:pPr>
        <w:tabs>
          <w:tab w:val="num" w:pos="720"/>
        </w:tabs>
        <w:ind w:left="0" w:firstLine="0"/>
      </w:pPr>
    </w:lvl>
    <w:lvl w:ilvl="5">
      <w:start w:val="1"/>
      <w:numFmt w:val="decimal"/>
      <w:pStyle w:val="Balk6"/>
      <w:lvlText w:val="%3.%5.%6"/>
      <w:lvlJc w:val="left"/>
      <w:pPr>
        <w:tabs>
          <w:tab w:val="num" w:pos="1080"/>
        </w:tabs>
        <w:ind w:left="0" w:firstLine="0"/>
      </w:pPr>
    </w:lvl>
    <w:lvl w:ilvl="6">
      <w:start w:val="1"/>
      <w:numFmt w:val="upperLetter"/>
      <w:pStyle w:val="Balk7"/>
      <w:suff w:val="nothing"/>
      <w:lvlText w:val="Appendix %7"/>
      <w:lvlJc w:val="left"/>
      <w:pPr>
        <w:ind w:left="0" w:firstLine="0"/>
      </w:pPr>
    </w:lvl>
    <w:lvl w:ilvl="7">
      <w:start w:val="1"/>
      <w:numFmt w:val="none"/>
      <w:pStyle w:val="Balk8"/>
      <w:suff w:val="nothing"/>
      <w:lvlText w:val=""/>
      <w:lvlJc w:val="left"/>
      <w:pPr>
        <w:ind w:left="0" w:firstLine="0"/>
      </w:pPr>
    </w:lvl>
    <w:lvl w:ilvl="8">
      <w:start w:val="1"/>
      <w:numFmt w:val="decimal"/>
      <w:pStyle w:val="Balk9"/>
      <w:lvlText w:val="%7.%9"/>
      <w:lvlJc w:val="left"/>
      <w:pPr>
        <w:tabs>
          <w:tab w:val="num" w:pos="720"/>
        </w:tabs>
        <w:ind w:left="0" w:firstLine="0"/>
      </w:pPr>
    </w:lvl>
  </w:abstractNum>
  <w:abstractNum w:abstractNumId="1" w15:restartNumberingAfterBreak="0">
    <w:nsid w:val="541209F6"/>
    <w:multiLevelType w:val="hybridMultilevel"/>
    <w:tmpl w:val="C666AC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7B333CA"/>
    <w:multiLevelType w:val="hybridMultilevel"/>
    <w:tmpl w:val="18943C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F6A3C39"/>
    <w:multiLevelType w:val="hybridMultilevel"/>
    <w:tmpl w:val="AB8C9D12"/>
    <w:lvl w:ilvl="0" w:tplc="C43E12FE">
      <w:start w:val="1"/>
      <w:numFmt w:val="decimal"/>
      <w:lvlText w:val="%1."/>
      <w:lvlJc w:val="left"/>
      <w:pPr>
        <w:ind w:left="720" w:hanging="360"/>
      </w:pPr>
    </w:lvl>
    <w:lvl w:ilvl="1" w:tplc="FD1A5F64" w:tentative="1">
      <w:start w:val="1"/>
      <w:numFmt w:val="lowerLetter"/>
      <w:lvlText w:val="%2."/>
      <w:lvlJc w:val="left"/>
      <w:pPr>
        <w:ind w:left="1440" w:hanging="360"/>
      </w:pPr>
    </w:lvl>
    <w:lvl w:ilvl="2" w:tplc="1506CDBA" w:tentative="1">
      <w:start w:val="1"/>
      <w:numFmt w:val="lowerRoman"/>
      <w:lvlText w:val="%3."/>
      <w:lvlJc w:val="right"/>
      <w:pPr>
        <w:ind w:left="2160" w:hanging="180"/>
      </w:pPr>
    </w:lvl>
    <w:lvl w:ilvl="3" w:tplc="FEFCD864" w:tentative="1">
      <w:start w:val="1"/>
      <w:numFmt w:val="decimal"/>
      <w:lvlText w:val="%4."/>
      <w:lvlJc w:val="left"/>
      <w:pPr>
        <w:ind w:left="2880" w:hanging="360"/>
      </w:pPr>
    </w:lvl>
    <w:lvl w:ilvl="4" w:tplc="1EE48E8C" w:tentative="1">
      <w:start w:val="1"/>
      <w:numFmt w:val="lowerLetter"/>
      <w:lvlText w:val="%5."/>
      <w:lvlJc w:val="left"/>
      <w:pPr>
        <w:ind w:left="3600" w:hanging="360"/>
      </w:pPr>
    </w:lvl>
    <w:lvl w:ilvl="5" w:tplc="F4343672" w:tentative="1">
      <w:start w:val="1"/>
      <w:numFmt w:val="lowerRoman"/>
      <w:lvlText w:val="%6."/>
      <w:lvlJc w:val="right"/>
      <w:pPr>
        <w:ind w:left="4320" w:hanging="180"/>
      </w:pPr>
    </w:lvl>
    <w:lvl w:ilvl="6" w:tplc="FAEAAA2A" w:tentative="1">
      <w:start w:val="1"/>
      <w:numFmt w:val="decimal"/>
      <w:lvlText w:val="%7."/>
      <w:lvlJc w:val="left"/>
      <w:pPr>
        <w:ind w:left="5040" w:hanging="360"/>
      </w:pPr>
    </w:lvl>
    <w:lvl w:ilvl="7" w:tplc="A7B68162" w:tentative="1">
      <w:start w:val="1"/>
      <w:numFmt w:val="lowerLetter"/>
      <w:lvlText w:val="%8."/>
      <w:lvlJc w:val="left"/>
      <w:pPr>
        <w:ind w:left="5760" w:hanging="360"/>
      </w:pPr>
    </w:lvl>
    <w:lvl w:ilvl="8" w:tplc="F6748510" w:tentative="1">
      <w:start w:val="1"/>
      <w:numFmt w:val="lowerRoman"/>
      <w:lvlText w:val="%9."/>
      <w:lvlJc w:val="right"/>
      <w:pPr>
        <w:ind w:left="6480" w:hanging="180"/>
      </w:pPr>
    </w:lvl>
  </w:abstractNum>
  <w:abstractNum w:abstractNumId="4" w15:restartNumberingAfterBreak="0">
    <w:nsid w:val="7FD57560"/>
    <w:multiLevelType w:val="hybridMultilevel"/>
    <w:tmpl w:val="53C899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EB"/>
    <w:rsid w:val="00000023"/>
    <w:rsid w:val="00000151"/>
    <w:rsid w:val="00000895"/>
    <w:rsid w:val="00001D63"/>
    <w:rsid w:val="000030C6"/>
    <w:rsid w:val="00003821"/>
    <w:rsid w:val="00003F81"/>
    <w:rsid w:val="000043D1"/>
    <w:rsid w:val="00004448"/>
    <w:rsid w:val="00004C77"/>
    <w:rsid w:val="0000509C"/>
    <w:rsid w:val="0000564A"/>
    <w:rsid w:val="00006028"/>
    <w:rsid w:val="000063EE"/>
    <w:rsid w:val="00006BF9"/>
    <w:rsid w:val="00007257"/>
    <w:rsid w:val="00007494"/>
    <w:rsid w:val="000076FD"/>
    <w:rsid w:val="0000777D"/>
    <w:rsid w:val="00007988"/>
    <w:rsid w:val="0001110E"/>
    <w:rsid w:val="000111C5"/>
    <w:rsid w:val="00011894"/>
    <w:rsid w:val="0001225E"/>
    <w:rsid w:val="00012301"/>
    <w:rsid w:val="0001273A"/>
    <w:rsid w:val="000128DF"/>
    <w:rsid w:val="000129F1"/>
    <w:rsid w:val="0001314A"/>
    <w:rsid w:val="00013746"/>
    <w:rsid w:val="00013DD8"/>
    <w:rsid w:val="00014187"/>
    <w:rsid w:val="00014232"/>
    <w:rsid w:val="00015053"/>
    <w:rsid w:val="000153B8"/>
    <w:rsid w:val="00015981"/>
    <w:rsid w:val="00016136"/>
    <w:rsid w:val="00016D4E"/>
    <w:rsid w:val="00017584"/>
    <w:rsid w:val="00021D3E"/>
    <w:rsid w:val="00022BA2"/>
    <w:rsid w:val="00022FD3"/>
    <w:rsid w:val="00023605"/>
    <w:rsid w:val="00023AEF"/>
    <w:rsid w:val="00023DA1"/>
    <w:rsid w:val="00026572"/>
    <w:rsid w:val="000270E2"/>
    <w:rsid w:val="00030B88"/>
    <w:rsid w:val="00031866"/>
    <w:rsid w:val="00031DA6"/>
    <w:rsid w:val="0003219A"/>
    <w:rsid w:val="000324F5"/>
    <w:rsid w:val="00033004"/>
    <w:rsid w:val="000330F2"/>
    <w:rsid w:val="00033256"/>
    <w:rsid w:val="000341C8"/>
    <w:rsid w:val="00035AF1"/>
    <w:rsid w:val="00036CBA"/>
    <w:rsid w:val="00037060"/>
    <w:rsid w:val="000370EA"/>
    <w:rsid w:val="00037B92"/>
    <w:rsid w:val="00040DAA"/>
    <w:rsid w:val="00040F2D"/>
    <w:rsid w:val="000411BD"/>
    <w:rsid w:val="00041E02"/>
    <w:rsid w:val="00042496"/>
    <w:rsid w:val="00042C87"/>
    <w:rsid w:val="00042EDF"/>
    <w:rsid w:val="00043891"/>
    <w:rsid w:val="00043987"/>
    <w:rsid w:val="00043B81"/>
    <w:rsid w:val="000440FF"/>
    <w:rsid w:val="0004668F"/>
    <w:rsid w:val="00046820"/>
    <w:rsid w:val="0004713A"/>
    <w:rsid w:val="00047A99"/>
    <w:rsid w:val="00047FC7"/>
    <w:rsid w:val="00050073"/>
    <w:rsid w:val="00051302"/>
    <w:rsid w:val="00051AA9"/>
    <w:rsid w:val="00051FB4"/>
    <w:rsid w:val="00052173"/>
    <w:rsid w:val="000528BB"/>
    <w:rsid w:val="0005435E"/>
    <w:rsid w:val="000549F8"/>
    <w:rsid w:val="00055699"/>
    <w:rsid w:val="00055EC7"/>
    <w:rsid w:val="0005619D"/>
    <w:rsid w:val="000562BF"/>
    <w:rsid w:val="00057A95"/>
    <w:rsid w:val="00057C93"/>
    <w:rsid w:val="000609A7"/>
    <w:rsid w:val="00061041"/>
    <w:rsid w:val="00061C6E"/>
    <w:rsid w:val="0006248D"/>
    <w:rsid w:val="0006328C"/>
    <w:rsid w:val="00063740"/>
    <w:rsid w:val="0006409A"/>
    <w:rsid w:val="0006510E"/>
    <w:rsid w:val="0006541F"/>
    <w:rsid w:val="00065704"/>
    <w:rsid w:val="00065B13"/>
    <w:rsid w:val="00065F38"/>
    <w:rsid w:val="000667A4"/>
    <w:rsid w:val="0006685F"/>
    <w:rsid w:val="000668A6"/>
    <w:rsid w:val="00066915"/>
    <w:rsid w:val="00066B91"/>
    <w:rsid w:val="00066D35"/>
    <w:rsid w:val="000675B8"/>
    <w:rsid w:val="0007091B"/>
    <w:rsid w:val="00071478"/>
    <w:rsid w:val="00071F83"/>
    <w:rsid w:val="00073081"/>
    <w:rsid w:val="00074195"/>
    <w:rsid w:val="0007430D"/>
    <w:rsid w:val="000756D2"/>
    <w:rsid w:val="00075984"/>
    <w:rsid w:val="000762E5"/>
    <w:rsid w:val="00077834"/>
    <w:rsid w:val="00077D83"/>
    <w:rsid w:val="00080031"/>
    <w:rsid w:val="00080742"/>
    <w:rsid w:val="00080DAE"/>
    <w:rsid w:val="0008114D"/>
    <w:rsid w:val="0008333C"/>
    <w:rsid w:val="000833E8"/>
    <w:rsid w:val="0008341C"/>
    <w:rsid w:val="0008341F"/>
    <w:rsid w:val="0008358A"/>
    <w:rsid w:val="000846DB"/>
    <w:rsid w:val="0008480B"/>
    <w:rsid w:val="00084BBA"/>
    <w:rsid w:val="00084E54"/>
    <w:rsid w:val="0008571B"/>
    <w:rsid w:val="000865E4"/>
    <w:rsid w:val="00086A16"/>
    <w:rsid w:val="00087321"/>
    <w:rsid w:val="000875DB"/>
    <w:rsid w:val="000902BA"/>
    <w:rsid w:val="00090970"/>
    <w:rsid w:val="00091118"/>
    <w:rsid w:val="000914E6"/>
    <w:rsid w:val="00091FF6"/>
    <w:rsid w:val="000926F1"/>
    <w:rsid w:val="000927A6"/>
    <w:rsid w:val="00093002"/>
    <w:rsid w:val="000935C9"/>
    <w:rsid w:val="0009371D"/>
    <w:rsid w:val="00093BE9"/>
    <w:rsid w:val="00093C3C"/>
    <w:rsid w:val="00093D36"/>
    <w:rsid w:val="000941CD"/>
    <w:rsid w:val="000943A3"/>
    <w:rsid w:val="0009522C"/>
    <w:rsid w:val="00095D63"/>
    <w:rsid w:val="000966AE"/>
    <w:rsid w:val="000967B6"/>
    <w:rsid w:val="00097B16"/>
    <w:rsid w:val="00097CD6"/>
    <w:rsid w:val="00097D05"/>
    <w:rsid w:val="00097DB0"/>
    <w:rsid w:val="000A001D"/>
    <w:rsid w:val="000A099C"/>
    <w:rsid w:val="000A0A9F"/>
    <w:rsid w:val="000A0B01"/>
    <w:rsid w:val="000A0D79"/>
    <w:rsid w:val="000A146F"/>
    <w:rsid w:val="000A1949"/>
    <w:rsid w:val="000A2022"/>
    <w:rsid w:val="000A23BD"/>
    <w:rsid w:val="000A2A78"/>
    <w:rsid w:val="000A2FA2"/>
    <w:rsid w:val="000A3003"/>
    <w:rsid w:val="000A3BE8"/>
    <w:rsid w:val="000A3E93"/>
    <w:rsid w:val="000A46FF"/>
    <w:rsid w:val="000A4A6C"/>
    <w:rsid w:val="000A4BB3"/>
    <w:rsid w:val="000A62FA"/>
    <w:rsid w:val="000A6B40"/>
    <w:rsid w:val="000A6CB4"/>
    <w:rsid w:val="000A715E"/>
    <w:rsid w:val="000A74D2"/>
    <w:rsid w:val="000A7564"/>
    <w:rsid w:val="000A75C2"/>
    <w:rsid w:val="000B02B8"/>
    <w:rsid w:val="000B0B4B"/>
    <w:rsid w:val="000B0FB2"/>
    <w:rsid w:val="000B209D"/>
    <w:rsid w:val="000B2B6C"/>
    <w:rsid w:val="000B2C8B"/>
    <w:rsid w:val="000B310D"/>
    <w:rsid w:val="000B3279"/>
    <w:rsid w:val="000B3E68"/>
    <w:rsid w:val="000B3FD8"/>
    <w:rsid w:val="000B5081"/>
    <w:rsid w:val="000B5E4A"/>
    <w:rsid w:val="000B5E59"/>
    <w:rsid w:val="000B6239"/>
    <w:rsid w:val="000B6350"/>
    <w:rsid w:val="000B6737"/>
    <w:rsid w:val="000B6B76"/>
    <w:rsid w:val="000B6E75"/>
    <w:rsid w:val="000B71EF"/>
    <w:rsid w:val="000B7D06"/>
    <w:rsid w:val="000C2529"/>
    <w:rsid w:val="000C338E"/>
    <w:rsid w:val="000C34C9"/>
    <w:rsid w:val="000C362A"/>
    <w:rsid w:val="000C5AC3"/>
    <w:rsid w:val="000C5DD8"/>
    <w:rsid w:val="000C5DE6"/>
    <w:rsid w:val="000C6068"/>
    <w:rsid w:val="000C6A18"/>
    <w:rsid w:val="000C6AE9"/>
    <w:rsid w:val="000C70B2"/>
    <w:rsid w:val="000D0692"/>
    <w:rsid w:val="000D0F20"/>
    <w:rsid w:val="000D1653"/>
    <w:rsid w:val="000D2772"/>
    <w:rsid w:val="000D3548"/>
    <w:rsid w:val="000D3A8D"/>
    <w:rsid w:val="000D3C5B"/>
    <w:rsid w:val="000D4B7A"/>
    <w:rsid w:val="000D521B"/>
    <w:rsid w:val="000D5D18"/>
    <w:rsid w:val="000D5EA3"/>
    <w:rsid w:val="000D60B8"/>
    <w:rsid w:val="000D6101"/>
    <w:rsid w:val="000E0416"/>
    <w:rsid w:val="000E0C1C"/>
    <w:rsid w:val="000E0D1E"/>
    <w:rsid w:val="000E1115"/>
    <w:rsid w:val="000E1B0A"/>
    <w:rsid w:val="000E1DDC"/>
    <w:rsid w:val="000E202C"/>
    <w:rsid w:val="000E3963"/>
    <w:rsid w:val="000E42A4"/>
    <w:rsid w:val="000E43F0"/>
    <w:rsid w:val="000E48CE"/>
    <w:rsid w:val="000E4B2F"/>
    <w:rsid w:val="000E525D"/>
    <w:rsid w:val="000E57BC"/>
    <w:rsid w:val="000E7073"/>
    <w:rsid w:val="000F032B"/>
    <w:rsid w:val="000F11D0"/>
    <w:rsid w:val="000F14B2"/>
    <w:rsid w:val="000F1B20"/>
    <w:rsid w:val="000F1C32"/>
    <w:rsid w:val="000F2AB7"/>
    <w:rsid w:val="000F2ECD"/>
    <w:rsid w:val="000F2EFF"/>
    <w:rsid w:val="000F4119"/>
    <w:rsid w:val="000F4277"/>
    <w:rsid w:val="000F4E33"/>
    <w:rsid w:val="000F4F7E"/>
    <w:rsid w:val="000F52B2"/>
    <w:rsid w:val="000F54F3"/>
    <w:rsid w:val="000F5598"/>
    <w:rsid w:val="000F56AA"/>
    <w:rsid w:val="000F5770"/>
    <w:rsid w:val="000F5AB3"/>
    <w:rsid w:val="000F6150"/>
    <w:rsid w:val="000F6284"/>
    <w:rsid w:val="000F6478"/>
    <w:rsid w:val="000F64F3"/>
    <w:rsid w:val="000F6512"/>
    <w:rsid w:val="000F68D9"/>
    <w:rsid w:val="000F71CE"/>
    <w:rsid w:val="000F72D8"/>
    <w:rsid w:val="000F76EF"/>
    <w:rsid w:val="000F7BDA"/>
    <w:rsid w:val="00100509"/>
    <w:rsid w:val="00100658"/>
    <w:rsid w:val="00100AC5"/>
    <w:rsid w:val="001012B0"/>
    <w:rsid w:val="001024C1"/>
    <w:rsid w:val="001042AD"/>
    <w:rsid w:val="00104305"/>
    <w:rsid w:val="0010460A"/>
    <w:rsid w:val="0010514B"/>
    <w:rsid w:val="00105315"/>
    <w:rsid w:val="00105E66"/>
    <w:rsid w:val="0010634F"/>
    <w:rsid w:val="00106435"/>
    <w:rsid w:val="0010677F"/>
    <w:rsid w:val="0010718F"/>
    <w:rsid w:val="001101AD"/>
    <w:rsid w:val="001107D0"/>
    <w:rsid w:val="0011218D"/>
    <w:rsid w:val="00112457"/>
    <w:rsid w:val="00112B75"/>
    <w:rsid w:val="0011345C"/>
    <w:rsid w:val="00113D7D"/>
    <w:rsid w:val="00114A4E"/>
    <w:rsid w:val="00115615"/>
    <w:rsid w:val="0011568A"/>
    <w:rsid w:val="00115713"/>
    <w:rsid w:val="0011592B"/>
    <w:rsid w:val="00115A9B"/>
    <w:rsid w:val="00115AC2"/>
    <w:rsid w:val="00115E35"/>
    <w:rsid w:val="0011657B"/>
    <w:rsid w:val="001170AA"/>
    <w:rsid w:val="00117B8B"/>
    <w:rsid w:val="00117E5F"/>
    <w:rsid w:val="00120853"/>
    <w:rsid w:val="00120ACD"/>
    <w:rsid w:val="0012165B"/>
    <w:rsid w:val="001216AE"/>
    <w:rsid w:val="001217A1"/>
    <w:rsid w:val="00121985"/>
    <w:rsid w:val="00122994"/>
    <w:rsid w:val="00123A61"/>
    <w:rsid w:val="00123BE5"/>
    <w:rsid w:val="00124756"/>
    <w:rsid w:val="001254B3"/>
    <w:rsid w:val="001274D6"/>
    <w:rsid w:val="00130123"/>
    <w:rsid w:val="0013063E"/>
    <w:rsid w:val="00130DD9"/>
    <w:rsid w:val="00130F88"/>
    <w:rsid w:val="0013117F"/>
    <w:rsid w:val="0013233D"/>
    <w:rsid w:val="00132DC7"/>
    <w:rsid w:val="001331EC"/>
    <w:rsid w:val="00133632"/>
    <w:rsid w:val="001336FB"/>
    <w:rsid w:val="001339ED"/>
    <w:rsid w:val="00134A19"/>
    <w:rsid w:val="00136940"/>
    <w:rsid w:val="00136BED"/>
    <w:rsid w:val="00136E6F"/>
    <w:rsid w:val="00140522"/>
    <w:rsid w:val="001412C9"/>
    <w:rsid w:val="001414B9"/>
    <w:rsid w:val="00141F4D"/>
    <w:rsid w:val="00142261"/>
    <w:rsid w:val="00142699"/>
    <w:rsid w:val="00142A0C"/>
    <w:rsid w:val="00142B35"/>
    <w:rsid w:val="001437DC"/>
    <w:rsid w:val="00143C5D"/>
    <w:rsid w:val="001440AD"/>
    <w:rsid w:val="00144428"/>
    <w:rsid w:val="001445A6"/>
    <w:rsid w:val="0014480E"/>
    <w:rsid w:val="00144B08"/>
    <w:rsid w:val="0014581C"/>
    <w:rsid w:val="00145CE4"/>
    <w:rsid w:val="001467EC"/>
    <w:rsid w:val="00146ABA"/>
    <w:rsid w:val="0015086B"/>
    <w:rsid w:val="00150F47"/>
    <w:rsid w:val="001518F7"/>
    <w:rsid w:val="00151DF0"/>
    <w:rsid w:val="00152400"/>
    <w:rsid w:val="00152F06"/>
    <w:rsid w:val="00153039"/>
    <w:rsid w:val="00153625"/>
    <w:rsid w:val="0015470A"/>
    <w:rsid w:val="00154AF4"/>
    <w:rsid w:val="00154B87"/>
    <w:rsid w:val="00154E0A"/>
    <w:rsid w:val="0015587B"/>
    <w:rsid w:val="001558D3"/>
    <w:rsid w:val="001558FF"/>
    <w:rsid w:val="00156468"/>
    <w:rsid w:val="00156BF3"/>
    <w:rsid w:val="00157224"/>
    <w:rsid w:val="00157639"/>
    <w:rsid w:val="00160125"/>
    <w:rsid w:val="00160294"/>
    <w:rsid w:val="00160388"/>
    <w:rsid w:val="001607FF"/>
    <w:rsid w:val="00160AD5"/>
    <w:rsid w:val="00161AA6"/>
    <w:rsid w:val="0016256D"/>
    <w:rsid w:val="00164463"/>
    <w:rsid w:val="0016496F"/>
    <w:rsid w:val="0016585B"/>
    <w:rsid w:val="00166E15"/>
    <w:rsid w:val="001672CC"/>
    <w:rsid w:val="0016758B"/>
    <w:rsid w:val="001701B7"/>
    <w:rsid w:val="0017089C"/>
    <w:rsid w:val="00170928"/>
    <w:rsid w:val="00170A53"/>
    <w:rsid w:val="00171D0B"/>
    <w:rsid w:val="0017225E"/>
    <w:rsid w:val="001725CC"/>
    <w:rsid w:val="001731AB"/>
    <w:rsid w:val="0017351D"/>
    <w:rsid w:val="0017361D"/>
    <w:rsid w:val="0017399A"/>
    <w:rsid w:val="001756E1"/>
    <w:rsid w:val="00175D05"/>
    <w:rsid w:val="001762AD"/>
    <w:rsid w:val="00180C2C"/>
    <w:rsid w:val="00180D26"/>
    <w:rsid w:val="00180E45"/>
    <w:rsid w:val="00180F49"/>
    <w:rsid w:val="00181526"/>
    <w:rsid w:val="00181A99"/>
    <w:rsid w:val="001822E7"/>
    <w:rsid w:val="00182810"/>
    <w:rsid w:val="0018310F"/>
    <w:rsid w:val="001835B2"/>
    <w:rsid w:val="001837DB"/>
    <w:rsid w:val="00183A3E"/>
    <w:rsid w:val="00183D9B"/>
    <w:rsid w:val="00183EA9"/>
    <w:rsid w:val="001841AF"/>
    <w:rsid w:val="00184562"/>
    <w:rsid w:val="00184798"/>
    <w:rsid w:val="00184CF2"/>
    <w:rsid w:val="001851B0"/>
    <w:rsid w:val="001856F7"/>
    <w:rsid w:val="00185F6D"/>
    <w:rsid w:val="0018680F"/>
    <w:rsid w:val="001868DA"/>
    <w:rsid w:val="00186A00"/>
    <w:rsid w:val="00186AB1"/>
    <w:rsid w:val="001877EB"/>
    <w:rsid w:val="00190E50"/>
    <w:rsid w:val="00190FCD"/>
    <w:rsid w:val="001915C7"/>
    <w:rsid w:val="00191647"/>
    <w:rsid w:val="00192073"/>
    <w:rsid w:val="00192567"/>
    <w:rsid w:val="00192C82"/>
    <w:rsid w:val="00192FD3"/>
    <w:rsid w:val="001942B5"/>
    <w:rsid w:val="00196167"/>
    <w:rsid w:val="001966F0"/>
    <w:rsid w:val="00196FA8"/>
    <w:rsid w:val="00197482"/>
    <w:rsid w:val="001A0AD5"/>
    <w:rsid w:val="001A0C0E"/>
    <w:rsid w:val="001A14B1"/>
    <w:rsid w:val="001A2026"/>
    <w:rsid w:val="001A236A"/>
    <w:rsid w:val="001A2CAE"/>
    <w:rsid w:val="001A44CD"/>
    <w:rsid w:val="001A458E"/>
    <w:rsid w:val="001A4DA8"/>
    <w:rsid w:val="001A6269"/>
    <w:rsid w:val="001A6270"/>
    <w:rsid w:val="001A6617"/>
    <w:rsid w:val="001A6BB7"/>
    <w:rsid w:val="001A6C8F"/>
    <w:rsid w:val="001A739D"/>
    <w:rsid w:val="001B03AC"/>
    <w:rsid w:val="001B03B3"/>
    <w:rsid w:val="001B1002"/>
    <w:rsid w:val="001B10DC"/>
    <w:rsid w:val="001B11E8"/>
    <w:rsid w:val="001B1405"/>
    <w:rsid w:val="001B18C7"/>
    <w:rsid w:val="001B3CAA"/>
    <w:rsid w:val="001B433E"/>
    <w:rsid w:val="001B45C1"/>
    <w:rsid w:val="001B4D89"/>
    <w:rsid w:val="001B5101"/>
    <w:rsid w:val="001B545E"/>
    <w:rsid w:val="001B60FE"/>
    <w:rsid w:val="001B69D8"/>
    <w:rsid w:val="001B6B1F"/>
    <w:rsid w:val="001B6EA9"/>
    <w:rsid w:val="001B7406"/>
    <w:rsid w:val="001B7870"/>
    <w:rsid w:val="001B7C5F"/>
    <w:rsid w:val="001C0902"/>
    <w:rsid w:val="001C1A2E"/>
    <w:rsid w:val="001C277B"/>
    <w:rsid w:val="001C49E0"/>
    <w:rsid w:val="001C6A1B"/>
    <w:rsid w:val="001C73E3"/>
    <w:rsid w:val="001C7D4F"/>
    <w:rsid w:val="001D030D"/>
    <w:rsid w:val="001D0BA0"/>
    <w:rsid w:val="001D0F4E"/>
    <w:rsid w:val="001D1192"/>
    <w:rsid w:val="001D16AC"/>
    <w:rsid w:val="001D1E30"/>
    <w:rsid w:val="001D26F0"/>
    <w:rsid w:val="001D3C2B"/>
    <w:rsid w:val="001D4581"/>
    <w:rsid w:val="001D53B6"/>
    <w:rsid w:val="001D5758"/>
    <w:rsid w:val="001D5817"/>
    <w:rsid w:val="001D5873"/>
    <w:rsid w:val="001D6B19"/>
    <w:rsid w:val="001D7023"/>
    <w:rsid w:val="001D7314"/>
    <w:rsid w:val="001D73E5"/>
    <w:rsid w:val="001D77A5"/>
    <w:rsid w:val="001D7897"/>
    <w:rsid w:val="001E01E8"/>
    <w:rsid w:val="001E1738"/>
    <w:rsid w:val="001E17CD"/>
    <w:rsid w:val="001E1CD8"/>
    <w:rsid w:val="001E21A5"/>
    <w:rsid w:val="001E3279"/>
    <w:rsid w:val="001E342D"/>
    <w:rsid w:val="001E3582"/>
    <w:rsid w:val="001E3BE2"/>
    <w:rsid w:val="001E500B"/>
    <w:rsid w:val="001E6166"/>
    <w:rsid w:val="001E63BD"/>
    <w:rsid w:val="001E64D2"/>
    <w:rsid w:val="001E656B"/>
    <w:rsid w:val="001F0252"/>
    <w:rsid w:val="001F05BD"/>
    <w:rsid w:val="001F06AB"/>
    <w:rsid w:val="001F0E3E"/>
    <w:rsid w:val="001F13D8"/>
    <w:rsid w:val="001F1BA7"/>
    <w:rsid w:val="001F22F1"/>
    <w:rsid w:val="001F2422"/>
    <w:rsid w:val="001F2F9C"/>
    <w:rsid w:val="001F3153"/>
    <w:rsid w:val="001F32E1"/>
    <w:rsid w:val="001F4051"/>
    <w:rsid w:val="001F4B50"/>
    <w:rsid w:val="001F4D53"/>
    <w:rsid w:val="001F5321"/>
    <w:rsid w:val="001F5547"/>
    <w:rsid w:val="001F70A2"/>
    <w:rsid w:val="001F7347"/>
    <w:rsid w:val="001F74DE"/>
    <w:rsid w:val="001F7F1B"/>
    <w:rsid w:val="002009C4"/>
    <w:rsid w:val="00200EAD"/>
    <w:rsid w:val="00201148"/>
    <w:rsid w:val="002018E6"/>
    <w:rsid w:val="0020271A"/>
    <w:rsid w:val="00202A90"/>
    <w:rsid w:val="002031BA"/>
    <w:rsid w:val="002041FF"/>
    <w:rsid w:val="00204242"/>
    <w:rsid w:val="002045AD"/>
    <w:rsid w:val="002057CB"/>
    <w:rsid w:val="00206291"/>
    <w:rsid w:val="0020673F"/>
    <w:rsid w:val="002067CF"/>
    <w:rsid w:val="00210E67"/>
    <w:rsid w:val="00211306"/>
    <w:rsid w:val="00212CAA"/>
    <w:rsid w:val="002134EA"/>
    <w:rsid w:val="00214222"/>
    <w:rsid w:val="002143D3"/>
    <w:rsid w:val="00214A2E"/>
    <w:rsid w:val="00215317"/>
    <w:rsid w:val="00215461"/>
    <w:rsid w:val="00215F21"/>
    <w:rsid w:val="00215F5E"/>
    <w:rsid w:val="00216225"/>
    <w:rsid w:val="00216CE4"/>
    <w:rsid w:val="002171A1"/>
    <w:rsid w:val="002174B6"/>
    <w:rsid w:val="0021752C"/>
    <w:rsid w:val="0021755F"/>
    <w:rsid w:val="002178C1"/>
    <w:rsid w:val="00217F2F"/>
    <w:rsid w:val="00220A89"/>
    <w:rsid w:val="002217BD"/>
    <w:rsid w:val="00221BA0"/>
    <w:rsid w:val="00222BA4"/>
    <w:rsid w:val="0022439D"/>
    <w:rsid w:val="002248A3"/>
    <w:rsid w:val="0022494C"/>
    <w:rsid w:val="00224D1F"/>
    <w:rsid w:val="00225312"/>
    <w:rsid w:val="00225AFF"/>
    <w:rsid w:val="0022621E"/>
    <w:rsid w:val="002266CF"/>
    <w:rsid w:val="00226D4C"/>
    <w:rsid w:val="00230631"/>
    <w:rsid w:val="00230652"/>
    <w:rsid w:val="00231877"/>
    <w:rsid w:val="00231AD6"/>
    <w:rsid w:val="002320E1"/>
    <w:rsid w:val="00232779"/>
    <w:rsid w:val="00232B9C"/>
    <w:rsid w:val="00232D19"/>
    <w:rsid w:val="002330B9"/>
    <w:rsid w:val="0023377A"/>
    <w:rsid w:val="00234052"/>
    <w:rsid w:val="002343DA"/>
    <w:rsid w:val="0023444A"/>
    <w:rsid w:val="00234D28"/>
    <w:rsid w:val="00234EAF"/>
    <w:rsid w:val="002355F5"/>
    <w:rsid w:val="00235784"/>
    <w:rsid w:val="00235AD9"/>
    <w:rsid w:val="002360E0"/>
    <w:rsid w:val="002365DF"/>
    <w:rsid w:val="0023687F"/>
    <w:rsid w:val="00237007"/>
    <w:rsid w:val="00237965"/>
    <w:rsid w:val="00237D11"/>
    <w:rsid w:val="00240817"/>
    <w:rsid w:val="002411FF"/>
    <w:rsid w:val="0024268E"/>
    <w:rsid w:val="00242C95"/>
    <w:rsid w:val="00242F68"/>
    <w:rsid w:val="00243216"/>
    <w:rsid w:val="00243221"/>
    <w:rsid w:val="002435BC"/>
    <w:rsid w:val="00243F25"/>
    <w:rsid w:val="00244E40"/>
    <w:rsid w:val="00245CEF"/>
    <w:rsid w:val="00245D0D"/>
    <w:rsid w:val="00245FA3"/>
    <w:rsid w:val="002465D3"/>
    <w:rsid w:val="00247DA9"/>
    <w:rsid w:val="00250907"/>
    <w:rsid w:val="00251336"/>
    <w:rsid w:val="00252B4C"/>
    <w:rsid w:val="00252CFC"/>
    <w:rsid w:val="00253AA7"/>
    <w:rsid w:val="00253F47"/>
    <w:rsid w:val="00253FAE"/>
    <w:rsid w:val="0025422B"/>
    <w:rsid w:val="002546D1"/>
    <w:rsid w:val="00255512"/>
    <w:rsid w:val="00257397"/>
    <w:rsid w:val="002600E8"/>
    <w:rsid w:val="0026149F"/>
    <w:rsid w:val="002617CC"/>
    <w:rsid w:val="00261844"/>
    <w:rsid w:val="00261D5C"/>
    <w:rsid w:val="00261F4D"/>
    <w:rsid w:val="00262889"/>
    <w:rsid w:val="00263478"/>
    <w:rsid w:val="00263559"/>
    <w:rsid w:val="002635BD"/>
    <w:rsid w:val="00264921"/>
    <w:rsid w:val="00264A41"/>
    <w:rsid w:val="00264B82"/>
    <w:rsid w:val="00264BF6"/>
    <w:rsid w:val="00264EBC"/>
    <w:rsid w:val="00264FA7"/>
    <w:rsid w:val="00265FC6"/>
    <w:rsid w:val="00266779"/>
    <w:rsid w:val="00266D45"/>
    <w:rsid w:val="00267300"/>
    <w:rsid w:val="00267D57"/>
    <w:rsid w:val="0027090A"/>
    <w:rsid w:val="002709D3"/>
    <w:rsid w:val="00270A71"/>
    <w:rsid w:val="00270C3B"/>
    <w:rsid w:val="0027189E"/>
    <w:rsid w:val="00271B52"/>
    <w:rsid w:val="002722F4"/>
    <w:rsid w:val="00272E6B"/>
    <w:rsid w:val="00272FD9"/>
    <w:rsid w:val="002730CA"/>
    <w:rsid w:val="0027376B"/>
    <w:rsid w:val="00273C8C"/>
    <w:rsid w:val="00273DAF"/>
    <w:rsid w:val="00274B0B"/>
    <w:rsid w:val="00274C69"/>
    <w:rsid w:val="002750E0"/>
    <w:rsid w:val="002764E3"/>
    <w:rsid w:val="002766E2"/>
    <w:rsid w:val="00276B6C"/>
    <w:rsid w:val="00277BA3"/>
    <w:rsid w:val="00277BCB"/>
    <w:rsid w:val="00280214"/>
    <w:rsid w:val="0028048F"/>
    <w:rsid w:val="00280711"/>
    <w:rsid w:val="00282286"/>
    <w:rsid w:val="002826F5"/>
    <w:rsid w:val="00282FD6"/>
    <w:rsid w:val="00283564"/>
    <w:rsid w:val="00283C87"/>
    <w:rsid w:val="00284516"/>
    <w:rsid w:val="002853C7"/>
    <w:rsid w:val="00285433"/>
    <w:rsid w:val="0028637D"/>
    <w:rsid w:val="00286520"/>
    <w:rsid w:val="002872AA"/>
    <w:rsid w:val="00287D6E"/>
    <w:rsid w:val="0029005E"/>
    <w:rsid w:val="002905B2"/>
    <w:rsid w:val="00291B16"/>
    <w:rsid w:val="00291CF2"/>
    <w:rsid w:val="002920F8"/>
    <w:rsid w:val="00294A44"/>
    <w:rsid w:val="00294C5D"/>
    <w:rsid w:val="00294CBF"/>
    <w:rsid w:val="00295704"/>
    <w:rsid w:val="002961F8"/>
    <w:rsid w:val="00296D61"/>
    <w:rsid w:val="00296FE2"/>
    <w:rsid w:val="0029792D"/>
    <w:rsid w:val="00297BD0"/>
    <w:rsid w:val="002A0D43"/>
    <w:rsid w:val="002A0FE2"/>
    <w:rsid w:val="002A1B2E"/>
    <w:rsid w:val="002A1C3A"/>
    <w:rsid w:val="002A246A"/>
    <w:rsid w:val="002A25EE"/>
    <w:rsid w:val="002A27A5"/>
    <w:rsid w:val="002A306F"/>
    <w:rsid w:val="002A3714"/>
    <w:rsid w:val="002A3EA5"/>
    <w:rsid w:val="002A579B"/>
    <w:rsid w:val="002A5C39"/>
    <w:rsid w:val="002A5F86"/>
    <w:rsid w:val="002A63A9"/>
    <w:rsid w:val="002B0990"/>
    <w:rsid w:val="002B09EC"/>
    <w:rsid w:val="002B162D"/>
    <w:rsid w:val="002B3C95"/>
    <w:rsid w:val="002B40CE"/>
    <w:rsid w:val="002B55A4"/>
    <w:rsid w:val="002B6860"/>
    <w:rsid w:val="002B6F12"/>
    <w:rsid w:val="002B71B3"/>
    <w:rsid w:val="002B727F"/>
    <w:rsid w:val="002B79C5"/>
    <w:rsid w:val="002B7D59"/>
    <w:rsid w:val="002B7E84"/>
    <w:rsid w:val="002C0668"/>
    <w:rsid w:val="002C1A8D"/>
    <w:rsid w:val="002C1D19"/>
    <w:rsid w:val="002C1EAF"/>
    <w:rsid w:val="002C2391"/>
    <w:rsid w:val="002C27E9"/>
    <w:rsid w:val="002C2913"/>
    <w:rsid w:val="002C2E1D"/>
    <w:rsid w:val="002C32DA"/>
    <w:rsid w:val="002C3349"/>
    <w:rsid w:val="002C3A64"/>
    <w:rsid w:val="002C3C08"/>
    <w:rsid w:val="002C3E5F"/>
    <w:rsid w:val="002C48EA"/>
    <w:rsid w:val="002C4A32"/>
    <w:rsid w:val="002C5484"/>
    <w:rsid w:val="002C6558"/>
    <w:rsid w:val="002C691F"/>
    <w:rsid w:val="002C6A44"/>
    <w:rsid w:val="002C71EB"/>
    <w:rsid w:val="002C7342"/>
    <w:rsid w:val="002D0620"/>
    <w:rsid w:val="002D0752"/>
    <w:rsid w:val="002D1FBA"/>
    <w:rsid w:val="002D20A7"/>
    <w:rsid w:val="002D2705"/>
    <w:rsid w:val="002D3740"/>
    <w:rsid w:val="002D37B6"/>
    <w:rsid w:val="002D3CBF"/>
    <w:rsid w:val="002D43A0"/>
    <w:rsid w:val="002D456B"/>
    <w:rsid w:val="002D45D9"/>
    <w:rsid w:val="002D4A56"/>
    <w:rsid w:val="002D5EF3"/>
    <w:rsid w:val="002D5FA6"/>
    <w:rsid w:val="002D6205"/>
    <w:rsid w:val="002E06AD"/>
    <w:rsid w:val="002E1085"/>
    <w:rsid w:val="002E112C"/>
    <w:rsid w:val="002E14FB"/>
    <w:rsid w:val="002E238F"/>
    <w:rsid w:val="002E27AD"/>
    <w:rsid w:val="002E2AB1"/>
    <w:rsid w:val="002E3194"/>
    <w:rsid w:val="002E34DE"/>
    <w:rsid w:val="002E3A02"/>
    <w:rsid w:val="002E3BFA"/>
    <w:rsid w:val="002E3E5C"/>
    <w:rsid w:val="002E3E9D"/>
    <w:rsid w:val="002E460F"/>
    <w:rsid w:val="002E4759"/>
    <w:rsid w:val="002E4FC8"/>
    <w:rsid w:val="002E53EB"/>
    <w:rsid w:val="002E5CDD"/>
    <w:rsid w:val="002E5F99"/>
    <w:rsid w:val="002E66B1"/>
    <w:rsid w:val="002F154E"/>
    <w:rsid w:val="002F2604"/>
    <w:rsid w:val="002F2C50"/>
    <w:rsid w:val="002F2EE9"/>
    <w:rsid w:val="002F3160"/>
    <w:rsid w:val="002F3A41"/>
    <w:rsid w:val="002F3C77"/>
    <w:rsid w:val="002F4E0B"/>
    <w:rsid w:val="002F5113"/>
    <w:rsid w:val="002F5769"/>
    <w:rsid w:val="002F632C"/>
    <w:rsid w:val="002F6A74"/>
    <w:rsid w:val="002F7524"/>
    <w:rsid w:val="002F766F"/>
    <w:rsid w:val="002F7DB7"/>
    <w:rsid w:val="002F7F01"/>
    <w:rsid w:val="002F7F16"/>
    <w:rsid w:val="00300091"/>
    <w:rsid w:val="003003F0"/>
    <w:rsid w:val="00300CE5"/>
    <w:rsid w:val="003018B9"/>
    <w:rsid w:val="003022A1"/>
    <w:rsid w:val="00302B89"/>
    <w:rsid w:val="00303C6C"/>
    <w:rsid w:val="003043F4"/>
    <w:rsid w:val="003046AB"/>
    <w:rsid w:val="00305C4B"/>
    <w:rsid w:val="003073BE"/>
    <w:rsid w:val="00307AD2"/>
    <w:rsid w:val="00307F8F"/>
    <w:rsid w:val="003127B1"/>
    <w:rsid w:val="00312909"/>
    <w:rsid w:val="00312FE8"/>
    <w:rsid w:val="003140EC"/>
    <w:rsid w:val="00314C46"/>
    <w:rsid w:val="00314E4A"/>
    <w:rsid w:val="00316062"/>
    <w:rsid w:val="00316CBF"/>
    <w:rsid w:val="0031745C"/>
    <w:rsid w:val="00317687"/>
    <w:rsid w:val="00320C2B"/>
    <w:rsid w:val="0032112E"/>
    <w:rsid w:val="003211E7"/>
    <w:rsid w:val="00321931"/>
    <w:rsid w:val="00321D93"/>
    <w:rsid w:val="003220F6"/>
    <w:rsid w:val="0032258C"/>
    <w:rsid w:val="0032265F"/>
    <w:rsid w:val="00322DEE"/>
    <w:rsid w:val="0032608D"/>
    <w:rsid w:val="003274F5"/>
    <w:rsid w:val="003278EB"/>
    <w:rsid w:val="00330849"/>
    <w:rsid w:val="00330AC3"/>
    <w:rsid w:val="00330C8E"/>
    <w:rsid w:val="003311E5"/>
    <w:rsid w:val="0033128C"/>
    <w:rsid w:val="0033159A"/>
    <w:rsid w:val="00331A27"/>
    <w:rsid w:val="00332C09"/>
    <w:rsid w:val="00333041"/>
    <w:rsid w:val="0033380B"/>
    <w:rsid w:val="0033387E"/>
    <w:rsid w:val="00333D34"/>
    <w:rsid w:val="00333F94"/>
    <w:rsid w:val="00334013"/>
    <w:rsid w:val="00334752"/>
    <w:rsid w:val="00334BCA"/>
    <w:rsid w:val="00334C2A"/>
    <w:rsid w:val="00334FC9"/>
    <w:rsid w:val="00336129"/>
    <w:rsid w:val="00336CC1"/>
    <w:rsid w:val="0033762A"/>
    <w:rsid w:val="00337AC1"/>
    <w:rsid w:val="00340953"/>
    <w:rsid w:val="00340B07"/>
    <w:rsid w:val="00340D91"/>
    <w:rsid w:val="00340E94"/>
    <w:rsid w:val="003413F1"/>
    <w:rsid w:val="00341D0F"/>
    <w:rsid w:val="00342230"/>
    <w:rsid w:val="0034255A"/>
    <w:rsid w:val="00343521"/>
    <w:rsid w:val="00343855"/>
    <w:rsid w:val="00344252"/>
    <w:rsid w:val="00344CE8"/>
    <w:rsid w:val="00345003"/>
    <w:rsid w:val="00345289"/>
    <w:rsid w:val="0034574F"/>
    <w:rsid w:val="003457C2"/>
    <w:rsid w:val="00346845"/>
    <w:rsid w:val="003469A1"/>
    <w:rsid w:val="00347BC0"/>
    <w:rsid w:val="003506E4"/>
    <w:rsid w:val="00350AA5"/>
    <w:rsid w:val="00350CA6"/>
    <w:rsid w:val="00350DCF"/>
    <w:rsid w:val="003511EB"/>
    <w:rsid w:val="00351432"/>
    <w:rsid w:val="0035244B"/>
    <w:rsid w:val="003525DD"/>
    <w:rsid w:val="0035275B"/>
    <w:rsid w:val="00352948"/>
    <w:rsid w:val="00352C78"/>
    <w:rsid w:val="00352F3B"/>
    <w:rsid w:val="00353AA5"/>
    <w:rsid w:val="00353C9C"/>
    <w:rsid w:val="00353D60"/>
    <w:rsid w:val="00354614"/>
    <w:rsid w:val="003548DE"/>
    <w:rsid w:val="00354925"/>
    <w:rsid w:val="0035535C"/>
    <w:rsid w:val="003559D1"/>
    <w:rsid w:val="003564AD"/>
    <w:rsid w:val="00356ED9"/>
    <w:rsid w:val="003602FB"/>
    <w:rsid w:val="003614B6"/>
    <w:rsid w:val="003629F0"/>
    <w:rsid w:val="00363C97"/>
    <w:rsid w:val="00363E19"/>
    <w:rsid w:val="00364D03"/>
    <w:rsid w:val="00364D2F"/>
    <w:rsid w:val="0036529F"/>
    <w:rsid w:val="0036586B"/>
    <w:rsid w:val="003658E6"/>
    <w:rsid w:val="00366242"/>
    <w:rsid w:val="003663C9"/>
    <w:rsid w:val="00366E6F"/>
    <w:rsid w:val="00366F81"/>
    <w:rsid w:val="003673CB"/>
    <w:rsid w:val="00367950"/>
    <w:rsid w:val="00367FD3"/>
    <w:rsid w:val="00370014"/>
    <w:rsid w:val="00370249"/>
    <w:rsid w:val="00370C02"/>
    <w:rsid w:val="00371EE2"/>
    <w:rsid w:val="00374BC4"/>
    <w:rsid w:val="003758E4"/>
    <w:rsid w:val="003766A6"/>
    <w:rsid w:val="00376A51"/>
    <w:rsid w:val="00377853"/>
    <w:rsid w:val="003804D7"/>
    <w:rsid w:val="003808BF"/>
    <w:rsid w:val="003817EF"/>
    <w:rsid w:val="00381DC2"/>
    <w:rsid w:val="00382105"/>
    <w:rsid w:val="00382B45"/>
    <w:rsid w:val="0038353B"/>
    <w:rsid w:val="0038478F"/>
    <w:rsid w:val="00384DF7"/>
    <w:rsid w:val="00384FE9"/>
    <w:rsid w:val="003854AB"/>
    <w:rsid w:val="00385BD5"/>
    <w:rsid w:val="00385FCE"/>
    <w:rsid w:val="00386DB8"/>
    <w:rsid w:val="003874CD"/>
    <w:rsid w:val="00387610"/>
    <w:rsid w:val="003878BD"/>
    <w:rsid w:val="00387DD1"/>
    <w:rsid w:val="00390667"/>
    <w:rsid w:val="003912D2"/>
    <w:rsid w:val="00391FD0"/>
    <w:rsid w:val="003923BE"/>
    <w:rsid w:val="003928A7"/>
    <w:rsid w:val="003928A9"/>
    <w:rsid w:val="00392B42"/>
    <w:rsid w:val="00392C07"/>
    <w:rsid w:val="00393FA4"/>
    <w:rsid w:val="00394A0E"/>
    <w:rsid w:val="0039536E"/>
    <w:rsid w:val="00395DB5"/>
    <w:rsid w:val="00396512"/>
    <w:rsid w:val="00396782"/>
    <w:rsid w:val="00397145"/>
    <w:rsid w:val="00397A6F"/>
    <w:rsid w:val="00397FF1"/>
    <w:rsid w:val="003A0443"/>
    <w:rsid w:val="003A0A38"/>
    <w:rsid w:val="003A1527"/>
    <w:rsid w:val="003A2665"/>
    <w:rsid w:val="003A2C33"/>
    <w:rsid w:val="003A2E0C"/>
    <w:rsid w:val="003A3A50"/>
    <w:rsid w:val="003A3E99"/>
    <w:rsid w:val="003A417D"/>
    <w:rsid w:val="003A48AD"/>
    <w:rsid w:val="003A4DD3"/>
    <w:rsid w:val="003A5451"/>
    <w:rsid w:val="003A689F"/>
    <w:rsid w:val="003A7155"/>
    <w:rsid w:val="003A789A"/>
    <w:rsid w:val="003A7D22"/>
    <w:rsid w:val="003B0929"/>
    <w:rsid w:val="003B0BD7"/>
    <w:rsid w:val="003B116E"/>
    <w:rsid w:val="003B1700"/>
    <w:rsid w:val="003B1F60"/>
    <w:rsid w:val="003B28F3"/>
    <w:rsid w:val="003B372B"/>
    <w:rsid w:val="003B3BD1"/>
    <w:rsid w:val="003B47C0"/>
    <w:rsid w:val="003B4F3C"/>
    <w:rsid w:val="003B5F8A"/>
    <w:rsid w:val="003B6178"/>
    <w:rsid w:val="003B624D"/>
    <w:rsid w:val="003B6721"/>
    <w:rsid w:val="003B6D88"/>
    <w:rsid w:val="003B71FB"/>
    <w:rsid w:val="003B7E97"/>
    <w:rsid w:val="003B7EBF"/>
    <w:rsid w:val="003C01EE"/>
    <w:rsid w:val="003C0E0B"/>
    <w:rsid w:val="003C2189"/>
    <w:rsid w:val="003C2B9B"/>
    <w:rsid w:val="003C2E6B"/>
    <w:rsid w:val="003C3507"/>
    <w:rsid w:val="003C3E4F"/>
    <w:rsid w:val="003C533E"/>
    <w:rsid w:val="003C5D2B"/>
    <w:rsid w:val="003C68CA"/>
    <w:rsid w:val="003C7262"/>
    <w:rsid w:val="003C7352"/>
    <w:rsid w:val="003C73D5"/>
    <w:rsid w:val="003C760F"/>
    <w:rsid w:val="003C78B3"/>
    <w:rsid w:val="003C792A"/>
    <w:rsid w:val="003C7AB5"/>
    <w:rsid w:val="003C7ADC"/>
    <w:rsid w:val="003D04BE"/>
    <w:rsid w:val="003D080B"/>
    <w:rsid w:val="003D0954"/>
    <w:rsid w:val="003D0F26"/>
    <w:rsid w:val="003D1730"/>
    <w:rsid w:val="003D1FD0"/>
    <w:rsid w:val="003D2313"/>
    <w:rsid w:val="003D2E6D"/>
    <w:rsid w:val="003D37F0"/>
    <w:rsid w:val="003D3B11"/>
    <w:rsid w:val="003D49D5"/>
    <w:rsid w:val="003D4C41"/>
    <w:rsid w:val="003D50E9"/>
    <w:rsid w:val="003D5927"/>
    <w:rsid w:val="003D6B09"/>
    <w:rsid w:val="003D6B71"/>
    <w:rsid w:val="003D709D"/>
    <w:rsid w:val="003D7378"/>
    <w:rsid w:val="003E0405"/>
    <w:rsid w:val="003E0D1B"/>
    <w:rsid w:val="003E0FE5"/>
    <w:rsid w:val="003E1685"/>
    <w:rsid w:val="003E1B0D"/>
    <w:rsid w:val="003E20CD"/>
    <w:rsid w:val="003E24BF"/>
    <w:rsid w:val="003E2FF7"/>
    <w:rsid w:val="003E347F"/>
    <w:rsid w:val="003E3A00"/>
    <w:rsid w:val="003E3D02"/>
    <w:rsid w:val="003E3DCB"/>
    <w:rsid w:val="003E4605"/>
    <w:rsid w:val="003E46C3"/>
    <w:rsid w:val="003E52C6"/>
    <w:rsid w:val="003E64C8"/>
    <w:rsid w:val="003E64EF"/>
    <w:rsid w:val="003E737B"/>
    <w:rsid w:val="003E73FD"/>
    <w:rsid w:val="003E7F91"/>
    <w:rsid w:val="003F034D"/>
    <w:rsid w:val="003F0BBF"/>
    <w:rsid w:val="003F148F"/>
    <w:rsid w:val="003F29FC"/>
    <w:rsid w:val="003F2A91"/>
    <w:rsid w:val="003F3644"/>
    <w:rsid w:val="003F3D4E"/>
    <w:rsid w:val="003F4889"/>
    <w:rsid w:val="003F4ED9"/>
    <w:rsid w:val="003F5545"/>
    <w:rsid w:val="003F572E"/>
    <w:rsid w:val="003F612B"/>
    <w:rsid w:val="003F72C5"/>
    <w:rsid w:val="00400300"/>
    <w:rsid w:val="0040037F"/>
    <w:rsid w:val="00400560"/>
    <w:rsid w:val="00400B1B"/>
    <w:rsid w:val="0040150E"/>
    <w:rsid w:val="00401A1B"/>
    <w:rsid w:val="00403E5C"/>
    <w:rsid w:val="00403F3E"/>
    <w:rsid w:val="00404C64"/>
    <w:rsid w:val="00404DBB"/>
    <w:rsid w:val="00404FCB"/>
    <w:rsid w:val="00405846"/>
    <w:rsid w:val="00405869"/>
    <w:rsid w:val="0040713C"/>
    <w:rsid w:val="0040755A"/>
    <w:rsid w:val="00407DA3"/>
    <w:rsid w:val="004102C1"/>
    <w:rsid w:val="00410752"/>
    <w:rsid w:val="00410A85"/>
    <w:rsid w:val="004111B8"/>
    <w:rsid w:val="00412AD3"/>
    <w:rsid w:val="0041676E"/>
    <w:rsid w:val="00416AB4"/>
    <w:rsid w:val="0041721E"/>
    <w:rsid w:val="004174E1"/>
    <w:rsid w:val="00417552"/>
    <w:rsid w:val="00420433"/>
    <w:rsid w:val="0042048B"/>
    <w:rsid w:val="00420908"/>
    <w:rsid w:val="004218B2"/>
    <w:rsid w:val="00421D2D"/>
    <w:rsid w:val="00421EF9"/>
    <w:rsid w:val="004223F2"/>
    <w:rsid w:val="00422D14"/>
    <w:rsid w:val="00423CFE"/>
    <w:rsid w:val="00423EDC"/>
    <w:rsid w:val="00425C15"/>
    <w:rsid w:val="00425CC7"/>
    <w:rsid w:val="00426040"/>
    <w:rsid w:val="00426687"/>
    <w:rsid w:val="00427292"/>
    <w:rsid w:val="0043072D"/>
    <w:rsid w:val="00430946"/>
    <w:rsid w:val="0043173F"/>
    <w:rsid w:val="00431A04"/>
    <w:rsid w:val="0043234E"/>
    <w:rsid w:val="004327B3"/>
    <w:rsid w:val="004327FB"/>
    <w:rsid w:val="00432993"/>
    <w:rsid w:val="00433E6F"/>
    <w:rsid w:val="00434833"/>
    <w:rsid w:val="0043484B"/>
    <w:rsid w:val="004353B9"/>
    <w:rsid w:val="00436093"/>
    <w:rsid w:val="00436871"/>
    <w:rsid w:val="0043794A"/>
    <w:rsid w:val="00440F9F"/>
    <w:rsid w:val="00442104"/>
    <w:rsid w:val="00442FB1"/>
    <w:rsid w:val="004441F8"/>
    <w:rsid w:val="00444796"/>
    <w:rsid w:val="00446CE3"/>
    <w:rsid w:val="00447FD6"/>
    <w:rsid w:val="004514C1"/>
    <w:rsid w:val="00452317"/>
    <w:rsid w:val="00452826"/>
    <w:rsid w:val="00452D1D"/>
    <w:rsid w:val="00452D68"/>
    <w:rsid w:val="0045354E"/>
    <w:rsid w:val="00454AD8"/>
    <w:rsid w:val="00455458"/>
    <w:rsid w:val="00455A72"/>
    <w:rsid w:val="00455E7E"/>
    <w:rsid w:val="00456581"/>
    <w:rsid w:val="0045769F"/>
    <w:rsid w:val="00457730"/>
    <w:rsid w:val="00460358"/>
    <w:rsid w:val="00462297"/>
    <w:rsid w:val="0046295E"/>
    <w:rsid w:val="00462D3A"/>
    <w:rsid w:val="00463933"/>
    <w:rsid w:val="0046478E"/>
    <w:rsid w:val="004658A7"/>
    <w:rsid w:val="004660A5"/>
    <w:rsid w:val="0046624F"/>
    <w:rsid w:val="00466325"/>
    <w:rsid w:val="0046699E"/>
    <w:rsid w:val="00466C57"/>
    <w:rsid w:val="00466FEB"/>
    <w:rsid w:val="00470651"/>
    <w:rsid w:val="00470913"/>
    <w:rsid w:val="004713A9"/>
    <w:rsid w:val="00471C14"/>
    <w:rsid w:val="004721FD"/>
    <w:rsid w:val="00472D75"/>
    <w:rsid w:val="00473532"/>
    <w:rsid w:val="00473671"/>
    <w:rsid w:val="0047386C"/>
    <w:rsid w:val="00473BC0"/>
    <w:rsid w:val="0047420F"/>
    <w:rsid w:val="00475BDA"/>
    <w:rsid w:val="00476727"/>
    <w:rsid w:val="00476D51"/>
    <w:rsid w:val="004774EC"/>
    <w:rsid w:val="00477531"/>
    <w:rsid w:val="00477547"/>
    <w:rsid w:val="00480D74"/>
    <w:rsid w:val="00481414"/>
    <w:rsid w:val="0048141E"/>
    <w:rsid w:val="00481489"/>
    <w:rsid w:val="004819B2"/>
    <w:rsid w:val="00482225"/>
    <w:rsid w:val="00482370"/>
    <w:rsid w:val="004830ED"/>
    <w:rsid w:val="00483383"/>
    <w:rsid w:val="004833D2"/>
    <w:rsid w:val="004837F6"/>
    <w:rsid w:val="00484190"/>
    <w:rsid w:val="00485247"/>
    <w:rsid w:val="004857D7"/>
    <w:rsid w:val="00485BF2"/>
    <w:rsid w:val="004862D5"/>
    <w:rsid w:val="004866F9"/>
    <w:rsid w:val="00486813"/>
    <w:rsid w:val="00486C5C"/>
    <w:rsid w:val="00486FF1"/>
    <w:rsid w:val="004874E6"/>
    <w:rsid w:val="00487553"/>
    <w:rsid w:val="004876B2"/>
    <w:rsid w:val="004908C5"/>
    <w:rsid w:val="0049100E"/>
    <w:rsid w:val="004912B8"/>
    <w:rsid w:val="00492496"/>
    <w:rsid w:val="004924D7"/>
    <w:rsid w:val="00493DD8"/>
    <w:rsid w:val="004946D8"/>
    <w:rsid w:val="00495BF7"/>
    <w:rsid w:val="00495F4C"/>
    <w:rsid w:val="004A0B8A"/>
    <w:rsid w:val="004A0CB7"/>
    <w:rsid w:val="004A15D9"/>
    <w:rsid w:val="004A1EE1"/>
    <w:rsid w:val="004A1F64"/>
    <w:rsid w:val="004A27D4"/>
    <w:rsid w:val="004A43E0"/>
    <w:rsid w:val="004A51BD"/>
    <w:rsid w:val="004A5366"/>
    <w:rsid w:val="004A5445"/>
    <w:rsid w:val="004A5ADC"/>
    <w:rsid w:val="004A5CB9"/>
    <w:rsid w:val="004A6CCD"/>
    <w:rsid w:val="004A7A23"/>
    <w:rsid w:val="004B063D"/>
    <w:rsid w:val="004B1EB7"/>
    <w:rsid w:val="004B2EF9"/>
    <w:rsid w:val="004B2F3E"/>
    <w:rsid w:val="004B3EC1"/>
    <w:rsid w:val="004B42E0"/>
    <w:rsid w:val="004B432E"/>
    <w:rsid w:val="004B45E8"/>
    <w:rsid w:val="004B4A61"/>
    <w:rsid w:val="004B4C41"/>
    <w:rsid w:val="004B581C"/>
    <w:rsid w:val="004B60CC"/>
    <w:rsid w:val="004B628F"/>
    <w:rsid w:val="004B6E97"/>
    <w:rsid w:val="004B7BB6"/>
    <w:rsid w:val="004B7FEE"/>
    <w:rsid w:val="004C0959"/>
    <w:rsid w:val="004C2065"/>
    <w:rsid w:val="004C27C7"/>
    <w:rsid w:val="004C37CB"/>
    <w:rsid w:val="004C3A38"/>
    <w:rsid w:val="004C3D14"/>
    <w:rsid w:val="004C43A4"/>
    <w:rsid w:val="004C4F56"/>
    <w:rsid w:val="004C5341"/>
    <w:rsid w:val="004C60CC"/>
    <w:rsid w:val="004C637A"/>
    <w:rsid w:val="004C6560"/>
    <w:rsid w:val="004C6A96"/>
    <w:rsid w:val="004C70B1"/>
    <w:rsid w:val="004C7457"/>
    <w:rsid w:val="004C7560"/>
    <w:rsid w:val="004C75B9"/>
    <w:rsid w:val="004D003F"/>
    <w:rsid w:val="004D0211"/>
    <w:rsid w:val="004D0B7B"/>
    <w:rsid w:val="004D0E11"/>
    <w:rsid w:val="004D0FF5"/>
    <w:rsid w:val="004D1B76"/>
    <w:rsid w:val="004D1CD5"/>
    <w:rsid w:val="004D2000"/>
    <w:rsid w:val="004D2D9A"/>
    <w:rsid w:val="004D405F"/>
    <w:rsid w:val="004D458D"/>
    <w:rsid w:val="004D46A4"/>
    <w:rsid w:val="004D46D1"/>
    <w:rsid w:val="004D4D1E"/>
    <w:rsid w:val="004D4FB5"/>
    <w:rsid w:val="004D5619"/>
    <w:rsid w:val="004D58AA"/>
    <w:rsid w:val="004D5B57"/>
    <w:rsid w:val="004D5C15"/>
    <w:rsid w:val="004D6BFD"/>
    <w:rsid w:val="004D6D8C"/>
    <w:rsid w:val="004D6E8D"/>
    <w:rsid w:val="004D6F0A"/>
    <w:rsid w:val="004D70A6"/>
    <w:rsid w:val="004E0445"/>
    <w:rsid w:val="004E0814"/>
    <w:rsid w:val="004E0A2C"/>
    <w:rsid w:val="004E13CA"/>
    <w:rsid w:val="004E23C0"/>
    <w:rsid w:val="004E2FB4"/>
    <w:rsid w:val="004E3008"/>
    <w:rsid w:val="004E3574"/>
    <w:rsid w:val="004E4A76"/>
    <w:rsid w:val="004E4D5D"/>
    <w:rsid w:val="004E4F47"/>
    <w:rsid w:val="004E4FCD"/>
    <w:rsid w:val="004E5009"/>
    <w:rsid w:val="004E5080"/>
    <w:rsid w:val="004E525F"/>
    <w:rsid w:val="004E5B3D"/>
    <w:rsid w:val="004E5F61"/>
    <w:rsid w:val="004E607C"/>
    <w:rsid w:val="004E7971"/>
    <w:rsid w:val="004E797A"/>
    <w:rsid w:val="004F0109"/>
    <w:rsid w:val="004F094E"/>
    <w:rsid w:val="004F12EC"/>
    <w:rsid w:val="004F18FD"/>
    <w:rsid w:val="004F1D73"/>
    <w:rsid w:val="004F2B9C"/>
    <w:rsid w:val="004F378F"/>
    <w:rsid w:val="004F3915"/>
    <w:rsid w:val="004F39A8"/>
    <w:rsid w:val="004F3A6E"/>
    <w:rsid w:val="004F4BA2"/>
    <w:rsid w:val="004F59FD"/>
    <w:rsid w:val="004F6504"/>
    <w:rsid w:val="004F6E35"/>
    <w:rsid w:val="004F772D"/>
    <w:rsid w:val="004F7CF1"/>
    <w:rsid w:val="00500608"/>
    <w:rsid w:val="0050060E"/>
    <w:rsid w:val="00501090"/>
    <w:rsid w:val="005012C2"/>
    <w:rsid w:val="0050142F"/>
    <w:rsid w:val="00502156"/>
    <w:rsid w:val="00502369"/>
    <w:rsid w:val="00502739"/>
    <w:rsid w:val="00502A47"/>
    <w:rsid w:val="0050394E"/>
    <w:rsid w:val="00503C8C"/>
    <w:rsid w:val="00504194"/>
    <w:rsid w:val="0050447D"/>
    <w:rsid w:val="0050560B"/>
    <w:rsid w:val="0050566C"/>
    <w:rsid w:val="00505868"/>
    <w:rsid w:val="00505B65"/>
    <w:rsid w:val="005060E8"/>
    <w:rsid w:val="00506490"/>
    <w:rsid w:val="00506655"/>
    <w:rsid w:val="00507074"/>
    <w:rsid w:val="005071BC"/>
    <w:rsid w:val="005072CB"/>
    <w:rsid w:val="00507490"/>
    <w:rsid w:val="005077B5"/>
    <w:rsid w:val="005078E7"/>
    <w:rsid w:val="0050790A"/>
    <w:rsid w:val="00507A1B"/>
    <w:rsid w:val="00507FB7"/>
    <w:rsid w:val="005101F4"/>
    <w:rsid w:val="00511011"/>
    <w:rsid w:val="00511191"/>
    <w:rsid w:val="00511283"/>
    <w:rsid w:val="00511E5F"/>
    <w:rsid w:val="00511FD1"/>
    <w:rsid w:val="00512450"/>
    <w:rsid w:val="005133C3"/>
    <w:rsid w:val="005135F6"/>
    <w:rsid w:val="00513BA4"/>
    <w:rsid w:val="00513DE9"/>
    <w:rsid w:val="00514547"/>
    <w:rsid w:val="0051473F"/>
    <w:rsid w:val="00514F0F"/>
    <w:rsid w:val="00515CB5"/>
    <w:rsid w:val="00515E76"/>
    <w:rsid w:val="00516FBE"/>
    <w:rsid w:val="0051746D"/>
    <w:rsid w:val="00517915"/>
    <w:rsid w:val="00517937"/>
    <w:rsid w:val="005201FB"/>
    <w:rsid w:val="00520B56"/>
    <w:rsid w:val="00520BF4"/>
    <w:rsid w:val="005213A1"/>
    <w:rsid w:val="00530844"/>
    <w:rsid w:val="00530A36"/>
    <w:rsid w:val="0053119C"/>
    <w:rsid w:val="00531265"/>
    <w:rsid w:val="00531C59"/>
    <w:rsid w:val="00532767"/>
    <w:rsid w:val="00534330"/>
    <w:rsid w:val="00534D0B"/>
    <w:rsid w:val="0053527C"/>
    <w:rsid w:val="00535EFB"/>
    <w:rsid w:val="00536818"/>
    <w:rsid w:val="00537293"/>
    <w:rsid w:val="005374A6"/>
    <w:rsid w:val="005374B2"/>
    <w:rsid w:val="00537802"/>
    <w:rsid w:val="00537C4E"/>
    <w:rsid w:val="00537EDD"/>
    <w:rsid w:val="00540079"/>
    <w:rsid w:val="00540339"/>
    <w:rsid w:val="005408BC"/>
    <w:rsid w:val="00540BAA"/>
    <w:rsid w:val="0054136F"/>
    <w:rsid w:val="0054144B"/>
    <w:rsid w:val="005428B2"/>
    <w:rsid w:val="00542F54"/>
    <w:rsid w:val="00543D25"/>
    <w:rsid w:val="00543E3F"/>
    <w:rsid w:val="005454D5"/>
    <w:rsid w:val="00545D78"/>
    <w:rsid w:val="00545EE2"/>
    <w:rsid w:val="00546493"/>
    <w:rsid w:val="0054676B"/>
    <w:rsid w:val="0054688A"/>
    <w:rsid w:val="00546B9B"/>
    <w:rsid w:val="00547B1C"/>
    <w:rsid w:val="00547B9D"/>
    <w:rsid w:val="00550419"/>
    <w:rsid w:val="0055069E"/>
    <w:rsid w:val="00550A8D"/>
    <w:rsid w:val="00550B95"/>
    <w:rsid w:val="00551669"/>
    <w:rsid w:val="00551D1D"/>
    <w:rsid w:val="005523A9"/>
    <w:rsid w:val="0055253E"/>
    <w:rsid w:val="00552597"/>
    <w:rsid w:val="00552783"/>
    <w:rsid w:val="005536BB"/>
    <w:rsid w:val="00553BE5"/>
    <w:rsid w:val="005544D7"/>
    <w:rsid w:val="00554FE5"/>
    <w:rsid w:val="005551D2"/>
    <w:rsid w:val="0055553A"/>
    <w:rsid w:val="005558C3"/>
    <w:rsid w:val="00555C2C"/>
    <w:rsid w:val="005562B6"/>
    <w:rsid w:val="00556AED"/>
    <w:rsid w:val="00556E7F"/>
    <w:rsid w:val="005570A2"/>
    <w:rsid w:val="005578BD"/>
    <w:rsid w:val="00557FBC"/>
    <w:rsid w:val="00560554"/>
    <w:rsid w:val="00560D72"/>
    <w:rsid w:val="00560F68"/>
    <w:rsid w:val="005610E9"/>
    <w:rsid w:val="00561DFE"/>
    <w:rsid w:val="00562A20"/>
    <w:rsid w:val="00563DC6"/>
    <w:rsid w:val="0056544A"/>
    <w:rsid w:val="00565A8A"/>
    <w:rsid w:val="00566298"/>
    <w:rsid w:val="0056656E"/>
    <w:rsid w:val="00566F08"/>
    <w:rsid w:val="00566FA3"/>
    <w:rsid w:val="0056781A"/>
    <w:rsid w:val="00567BB0"/>
    <w:rsid w:val="0057020C"/>
    <w:rsid w:val="00570363"/>
    <w:rsid w:val="00570674"/>
    <w:rsid w:val="00570CCA"/>
    <w:rsid w:val="00570F65"/>
    <w:rsid w:val="00570F7D"/>
    <w:rsid w:val="0057272A"/>
    <w:rsid w:val="00573006"/>
    <w:rsid w:val="00573201"/>
    <w:rsid w:val="00573B1D"/>
    <w:rsid w:val="00573F1C"/>
    <w:rsid w:val="005753B6"/>
    <w:rsid w:val="005760A3"/>
    <w:rsid w:val="005760B8"/>
    <w:rsid w:val="00576917"/>
    <w:rsid w:val="00577222"/>
    <w:rsid w:val="00577481"/>
    <w:rsid w:val="005778D4"/>
    <w:rsid w:val="00577D5E"/>
    <w:rsid w:val="00577EF1"/>
    <w:rsid w:val="00577F4F"/>
    <w:rsid w:val="0058036E"/>
    <w:rsid w:val="005805D4"/>
    <w:rsid w:val="0058064F"/>
    <w:rsid w:val="00580D4E"/>
    <w:rsid w:val="005812D7"/>
    <w:rsid w:val="00581761"/>
    <w:rsid w:val="00581AC3"/>
    <w:rsid w:val="00581BED"/>
    <w:rsid w:val="005838E2"/>
    <w:rsid w:val="00583F06"/>
    <w:rsid w:val="005841F4"/>
    <w:rsid w:val="00584B4C"/>
    <w:rsid w:val="00585484"/>
    <w:rsid w:val="00585BE5"/>
    <w:rsid w:val="00586850"/>
    <w:rsid w:val="005869C6"/>
    <w:rsid w:val="00586AB0"/>
    <w:rsid w:val="00587322"/>
    <w:rsid w:val="00587329"/>
    <w:rsid w:val="0058764D"/>
    <w:rsid w:val="00587F33"/>
    <w:rsid w:val="00591526"/>
    <w:rsid w:val="005920EB"/>
    <w:rsid w:val="0059233E"/>
    <w:rsid w:val="0059294C"/>
    <w:rsid w:val="00593056"/>
    <w:rsid w:val="00594DE8"/>
    <w:rsid w:val="0059557D"/>
    <w:rsid w:val="00595712"/>
    <w:rsid w:val="00596AAD"/>
    <w:rsid w:val="00596CAC"/>
    <w:rsid w:val="005A00F7"/>
    <w:rsid w:val="005A0B82"/>
    <w:rsid w:val="005A1287"/>
    <w:rsid w:val="005A1399"/>
    <w:rsid w:val="005A17F5"/>
    <w:rsid w:val="005A1C12"/>
    <w:rsid w:val="005A1CB1"/>
    <w:rsid w:val="005A2BC2"/>
    <w:rsid w:val="005A2C8E"/>
    <w:rsid w:val="005A3493"/>
    <w:rsid w:val="005A3668"/>
    <w:rsid w:val="005A4B4D"/>
    <w:rsid w:val="005A5942"/>
    <w:rsid w:val="005A594B"/>
    <w:rsid w:val="005A6638"/>
    <w:rsid w:val="005A66C6"/>
    <w:rsid w:val="005A703F"/>
    <w:rsid w:val="005A70D6"/>
    <w:rsid w:val="005B0937"/>
    <w:rsid w:val="005B0F78"/>
    <w:rsid w:val="005B3F33"/>
    <w:rsid w:val="005B496C"/>
    <w:rsid w:val="005B4AC2"/>
    <w:rsid w:val="005B4D44"/>
    <w:rsid w:val="005B5404"/>
    <w:rsid w:val="005B5AC6"/>
    <w:rsid w:val="005B5C3C"/>
    <w:rsid w:val="005B62DE"/>
    <w:rsid w:val="005B69E8"/>
    <w:rsid w:val="005B6D5B"/>
    <w:rsid w:val="005C00E6"/>
    <w:rsid w:val="005C0182"/>
    <w:rsid w:val="005C08E6"/>
    <w:rsid w:val="005C1232"/>
    <w:rsid w:val="005C1468"/>
    <w:rsid w:val="005C1910"/>
    <w:rsid w:val="005C2383"/>
    <w:rsid w:val="005C23B1"/>
    <w:rsid w:val="005C2A84"/>
    <w:rsid w:val="005C2AFA"/>
    <w:rsid w:val="005C2C18"/>
    <w:rsid w:val="005C47F2"/>
    <w:rsid w:val="005C5785"/>
    <w:rsid w:val="005C5DED"/>
    <w:rsid w:val="005C6403"/>
    <w:rsid w:val="005C669F"/>
    <w:rsid w:val="005C67C2"/>
    <w:rsid w:val="005C6BD0"/>
    <w:rsid w:val="005C772D"/>
    <w:rsid w:val="005C783A"/>
    <w:rsid w:val="005D056F"/>
    <w:rsid w:val="005D0665"/>
    <w:rsid w:val="005D0FA7"/>
    <w:rsid w:val="005D1707"/>
    <w:rsid w:val="005D1B9B"/>
    <w:rsid w:val="005D23CF"/>
    <w:rsid w:val="005D2650"/>
    <w:rsid w:val="005D270F"/>
    <w:rsid w:val="005D28E8"/>
    <w:rsid w:val="005D2946"/>
    <w:rsid w:val="005D3080"/>
    <w:rsid w:val="005D3200"/>
    <w:rsid w:val="005D3C6E"/>
    <w:rsid w:val="005D3DD4"/>
    <w:rsid w:val="005D6164"/>
    <w:rsid w:val="005D6357"/>
    <w:rsid w:val="005D7075"/>
    <w:rsid w:val="005D7384"/>
    <w:rsid w:val="005D7A84"/>
    <w:rsid w:val="005E00C0"/>
    <w:rsid w:val="005E05B7"/>
    <w:rsid w:val="005E0A96"/>
    <w:rsid w:val="005E1641"/>
    <w:rsid w:val="005E1700"/>
    <w:rsid w:val="005E1734"/>
    <w:rsid w:val="005E34B3"/>
    <w:rsid w:val="005E3652"/>
    <w:rsid w:val="005E379D"/>
    <w:rsid w:val="005E3C70"/>
    <w:rsid w:val="005E4C14"/>
    <w:rsid w:val="005E53DE"/>
    <w:rsid w:val="005E6424"/>
    <w:rsid w:val="005E6D46"/>
    <w:rsid w:val="005E770A"/>
    <w:rsid w:val="005F0B70"/>
    <w:rsid w:val="005F0CCD"/>
    <w:rsid w:val="005F1E65"/>
    <w:rsid w:val="005F22C0"/>
    <w:rsid w:val="005F246D"/>
    <w:rsid w:val="005F356E"/>
    <w:rsid w:val="005F3586"/>
    <w:rsid w:val="005F376C"/>
    <w:rsid w:val="005F37DE"/>
    <w:rsid w:val="005F4A56"/>
    <w:rsid w:val="005F556C"/>
    <w:rsid w:val="005F5FBE"/>
    <w:rsid w:val="005F6362"/>
    <w:rsid w:val="005F63AD"/>
    <w:rsid w:val="005F645E"/>
    <w:rsid w:val="005F70AC"/>
    <w:rsid w:val="005F722F"/>
    <w:rsid w:val="005F7278"/>
    <w:rsid w:val="005F7316"/>
    <w:rsid w:val="005F77F3"/>
    <w:rsid w:val="006004C6"/>
    <w:rsid w:val="0060063E"/>
    <w:rsid w:val="00600688"/>
    <w:rsid w:val="00600766"/>
    <w:rsid w:val="0060098C"/>
    <w:rsid w:val="0060109D"/>
    <w:rsid w:val="006012F3"/>
    <w:rsid w:val="00602513"/>
    <w:rsid w:val="0060264E"/>
    <w:rsid w:val="00602680"/>
    <w:rsid w:val="006026C1"/>
    <w:rsid w:val="00602933"/>
    <w:rsid w:val="00605ED8"/>
    <w:rsid w:val="0060674A"/>
    <w:rsid w:val="006067CE"/>
    <w:rsid w:val="00606971"/>
    <w:rsid w:val="00607E11"/>
    <w:rsid w:val="00607EDD"/>
    <w:rsid w:val="00610B51"/>
    <w:rsid w:val="006115B9"/>
    <w:rsid w:val="006118E0"/>
    <w:rsid w:val="00611A36"/>
    <w:rsid w:val="006120ED"/>
    <w:rsid w:val="00612A58"/>
    <w:rsid w:val="00612B28"/>
    <w:rsid w:val="0061372F"/>
    <w:rsid w:val="006137A4"/>
    <w:rsid w:val="00614AA5"/>
    <w:rsid w:val="00614F12"/>
    <w:rsid w:val="006152DA"/>
    <w:rsid w:val="00615D65"/>
    <w:rsid w:val="00615FC2"/>
    <w:rsid w:val="006162E7"/>
    <w:rsid w:val="00617AA4"/>
    <w:rsid w:val="00617FE5"/>
    <w:rsid w:val="006215A5"/>
    <w:rsid w:val="0062194E"/>
    <w:rsid w:val="00623E1E"/>
    <w:rsid w:val="00624C6B"/>
    <w:rsid w:val="00626B83"/>
    <w:rsid w:val="00626C27"/>
    <w:rsid w:val="00626D25"/>
    <w:rsid w:val="00626F2D"/>
    <w:rsid w:val="00627261"/>
    <w:rsid w:val="00627851"/>
    <w:rsid w:val="00627A5E"/>
    <w:rsid w:val="00630098"/>
    <w:rsid w:val="00630146"/>
    <w:rsid w:val="00630172"/>
    <w:rsid w:val="0063055F"/>
    <w:rsid w:val="0063059C"/>
    <w:rsid w:val="00631148"/>
    <w:rsid w:val="006318FF"/>
    <w:rsid w:val="006326D2"/>
    <w:rsid w:val="00634A53"/>
    <w:rsid w:val="00634B2C"/>
    <w:rsid w:val="00634E7A"/>
    <w:rsid w:val="00635696"/>
    <w:rsid w:val="00635AF9"/>
    <w:rsid w:val="00636003"/>
    <w:rsid w:val="00637361"/>
    <w:rsid w:val="0064134B"/>
    <w:rsid w:val="00641D5B"/>
    <w:rsid w:val="0064233F"/>
    <w:rsid w:val="0064266A"/>
    <w:rsid w:val="00642B5D"/>
    <w:rsid w:val="00642DAF"/>
    <w:rsid w:val="00643F7B"/>
    <w:rsid w:val="006443C3"/>
    <w:rsid w:val="006445E6"/>
    <w:rsid w:val="00644979"/>
    <w:rsid w:val="00646285"/>
    <w:rsid w:val="00646946"/>
    <w:rsid w:val="00646A92"/>
    <w:rsid w:val="00646C9E"/>
    <w:rsid w:val="0064722E"/>
    <w:rsid w:val="0065009E"/>
    <w:rsid w:val="0065082D"/>
    <w:rsid w:val="00650980"/>
    <w:rsid w:val="00650AF8"/>
    <w:rsid w:val="00651430"/>
    <w:rsid w:val="00652782"/>
    <w:rsid w:val="006530AF"/>
    <w:rsid w:val="00653881"/>
    <w:rsid w:val="00653FB0"/>
    <w:rsid w:val="0065445E"/>
    <w:rsid w:val="0065576F"/>
    <w:rsid w:val="00655D91"/>
    <w:rsid w:val="00656E7D"/>
    <w:rsid w:val="006577BC"/>
    <w:rsid w:val="0065787C"/>
    <w:rsid w:val="006600DC"/>
    <w:rsid w:val="00660900"/>
    <w:rsid w:val="00660E26"/>
    <w:rsid w:val="00660FEA"/>
    <w:rsid w:val="00661B87"/>
    <w:rsid w:val="0066275C"/>
    <w:rsid w:val="00663116"/>
    <w:rsid w:val="0066360A"/>
    <w:rsid w:val="0066415D"/>
    <w:rsid w:val="00664A75"/>
    <w:rsid w:val="00664D22"/>
    <w:rsid w:val="00666F5C"/>
    <w:rsid w:val="006670B6"/>
    <w:rsid w:val="006671EF"/>
    <w:rsid w:val="0066741A"/>
    <w:rsid w:val="00667A5D"/>
    <w:rsid w:val="00667AAB"/>
    <w:rsid w:val="00667D5F"/>
    <w:rsid w:val="00670105"/>
    <w:rsid w:val="0067048B"/>
    <w:rsid w:val="00670538"/>
    <w:rsid w:val="00670678"/>
    <w:rsid w:val="006710A0"/>
    <w:rsid w:val="0067161C"/>
    <w:rsid w:val="00671B86"/>
    <w:rsid w:val="00672AC8"/>
    <w:rsid w:val="00674122"/>
    <w:rsid w:val="006748F4"/>
    <w:rsid w:val="00674B1C"/>
    <w:rsid w:val="0067573E"/>
    <w:rsid w:val="0067616C"/>
    <w:rsid w:val="006766EC"/>
    <w:rsid w:val="0067679D"/>
    <w:rsid w:val="00676E5B"/>
    <w:rsid w:val="00677756"/>
    <w:rsid w:val="00677AD5"/>
    <w:rsid w:val="006801C3"/>
    <w:rsid w:val="00680276"/>
    <w:rsid w:val="00681D2F"/>
    <w:rsid w:val="00681F1B"/>
    <w:rsid w:val="00682313"/>
    <w:rsid w:val="00682911"/>
    <w:rsid w:val="00682E1F"/>
    <w:rsid w:val="00684A38"/>
    <w:rsid w:val="00684C0F"/>
    <w:rsid w:val="006860BB"/>
    <w:rsid w:val="0068738C"/>
    <w:rsid w:val="006875C7"/>
    <w:rsid w:val="00687828"/>
    <w:rsid w:val="006902A5"/>
    <w:rsid w:val="00691030"/>
    <w:rsid w:val="00691A3F"/>
    <w:rsid w:val="00691C1C"/>
    <w:rsid w:val="006922C5"/>
    <w:rsid w:val="006924A5"/>
    <w:rsid w:val="006936D3"/>
    <w:rsid w:val="006940B5"/>
    <w:rsid w:val="00694385"/>
    <w:rsid w:val="00694CD9"/>
    <w:rsid w:val="00694DFD"/>
    <w:rsid w:val="006953BD"/>
    <w:rsid w:val="00695693"/>
    <w:rsid w:val="006957B2"/>
    <w:rsid w:val="006958DA"/>
    <w:rsid w:val="00695E5A"/>
    <w:rsid w:val="00696509"/>
    <w:rsid w:val="00696EA0"/>
    <w:rsid w:val="006A23C2"/>
    <w:rsid w:val="006A2E0D"/>
    <w:rsid w:val="006A361C"/>
    <w:rsid w:val="006A414B"/>
    <w:rsid w:val="006A448F"/>
    <w:rsid w:val="006A47EE"/>
    <w:rsid w:val="006A54E7"/>
    <w:rsid w:val="006A54FE"/>
    <w:rsid w:val="006A5DC0"/>
    <w:rsid w:val="006A639A"/>
    <w:rsid w:val="006A6426"/>
    <w:rsid w:val="006B055F"/>
    <w:rsid w:val="006B0E38"/>
    <w:rsid w:val="006B121B"/>
    <w:rsid w:val="006B1484"/>
    <w:rsid w:val="006B2132"/>
    <w:rsid w:val="006B228A"/>
    <w:rsid w:val="006B2600"/>
    <w:rsid w:val="006B3654"/>
    <w:rsid w:val="006B3D72"/>
    <w:rsid w:val="006B43E3"/>
    <w:rsid w:val="006B449E"/>
    <w:rsid w:val="006B52CA"/>
    <w:rsid w:val="006B5C96"/>
    <w:rsid w:val="006B6151"/>
    <w:rsid w:val="006C0AD1"/>
    <w:rsid w:val="006C28D3"/>
    <w:rsid w:val="006C2FBF"/>
    <w:rsid w:val="006C2FCA"/>
    <w:rsid w:val="006C412E"/>
    <w:rsid w:val="006C41D2"/>
    <w:rsid w:val="006C4655"/>
    <w:rsid w:val="006C54FE"/>
    <w:rsid w:val="006C55B0"/>
    <w:rsid w:val="006C59F5"/>
    <w:rsid w:val="006C5AAB"/>
    <w:rsid w:val="006C62AC"/>
    <w:rsid w:val="006C6340"/>
    <w:rsid w:val="006C67A8"/>
    <w:rsid w:val="006C694B"/>
    <w:rsid w:val="006C782D"/>
    <w:rsid w:val="006D0386"/>
    <w:rsid w:val="006D08DE"/>
    <w:rsid w:val="006D114D"/>
    <w:rsid w:val="006D12B4"/>
    <w:rsid w:val="006D1549"/>
    <w:rsid w:val="006D2731"/>
    <w:rsid w:val="006D3067"/>
    <w:rsid w:val="006D4323"/>
    <w:rsid w:val="006D4CD0"/>
    <w:rsid w:val="006D6989"/>
    <w:rsid w:val="006D6DCC"/>
    <w:rsid w:val="006D72F4"/>
    <w:rsid w:val="006D7463"/>
    <w:rsid w:val="006D74E2"/>
    <w:rsid w:val="006E0E59"/>
    <w:rsid w:val="006E0ECE"/>
    <w:rsid w:val="006E1452"/>
    <w:rsid w:val="006E2002"/>
    <w:rsid w:val="006E2535"/>
    <w:rsid w:val="006E2680"/>
    <w:rsid w:val="006E2E52"/>
    <w:rsid w:val="006E447C"/>
    <w:rsid w:val="006E4871"/>
    <w:rsid w:val="006E49C9"/>
    <w:rsid w:val="006E4D1A"/>
    <w:rsid w:val="006E550D"/>
    <w:rsid w:val="006E7662"/>
    <w:rsid w:val="006F0157"/>
    <w:rsid w:val="006F0B8F"/>
    <w:rsid w:val="006F1783"/>
    <w:rsid w:val="006F1E02"/>
    <w:rsid w:val="006F26EC"/>
    <w:rsid w:val="006F2A84"/>
    <w:rsid w:val="006F301E"/>
    <w:rsid w:val="006F3230"/>
    <w:rsid w:val="006F32C2"/>
    <w:rsid w:val="006F3E96"/>
    <w:rsid w:val="006F4784"/>
    <w:rsid w:val="006F4C90"/>
    <w:rsid w:val="006F4CC8"/>
    <w:rsid w:val="006F4FAC"/>
    <w:rsid w:val="006F5024"/>
    <w:rsid w:val="006F594B"/>
    <w:rsid w:val="006F5FD5"/>
    <w:rsid w:val="006F67F7"/>
    <w:rsid w:val="006F7A18"/>
    <w:rsid w:val="007004E0"/>
    <w:rsid w:val="0070066D"/>
    <w:rsid w:val="00700753"/>
    <w:rsid w:val="00701292"/>
    <w:rsid w:val="00701CE9"/>
    <w:rsid w:val="00702E0D"/>
    <w:rsid w:val="007040A9"/>
    <w:rsid w:val="007041F5"/>
    <w:rsid w:val="007047AD"/>
    <w:rsid w:val="00704CDF"/>
    <w:rsid w:val="00705C1F"/>
    <w:rsid w:val="00706C02"/>
    <w:rsid w:val="007071F7"/>
    <w:rsid w:val="00707388"/>
    <w:rsid w:val="007074AD"/>
    <w:rsid w:val="00707B0A"/>
    <w:rsid w:val="00707E9E"/>
    <w:rsid w:val="00710160"/>
    <w:rsid w:val="007105A4"/>
    <w:rsid w:val="0071099F"/>
    <w:rsid w:val="00711500"/>
    <w:rsid w:val="00711574"/>
    <w:rsid w:val="00711698"/>
    <w:rsid w:val="0071294A"/>
    <w:rsid w:val="0071298B"/>
    <w:rsid w:val="00712DD2"/>
    <w:rsid w:val="007131C7"/>
    <w:rsid w:val="00713B06"/>
    <w:rsid w:val="007140F3"/>
    <w:rsid w:val="00714EEA"/>
    <w:rsid w:val="007151F8"/>
    <w:rsid w:val="007159FB"/>
    <w:rsid w:val="00716CB1"/>
    <w:rsid w:val="007175BE"/>
    <w:rsid w:val="007176AC"/>
    <w:rsid w:val="00720AA6"/>
    <w:rsid w:val="00720DD7"/>
    <w:rsid w:val="007213E2"/>
    <w:rsid w:val="007218C9"/>
    <w:rsid w:val="007219DB"/>
    <w:rsid w:val="00721FB2"/>
    <w:rsid w:val="007236DC"/>
    <w:rsid w:val="00724B65"/>
    <w:rsid w:val="00725200"/>
    <w:rsid w:val="00725E14"/>
    <w:rsid w:val="00726194"/>
    <w:rsid w:val="00726C23"/>
    <w:rsid w:val="00727778"/>
    <w:rsid w:val="0072777F"/>
    <w:rsid w:val="00727FD1"/>
    <w:rsid w:val="00730AFE"/>
    <w:rsid w:val="007311D3"/>
    <w:rsid w:val="0073130A"/>
    <w:rsid w:val="007313C5"/>
    <w:rsid w:val="00731D41"/>
    <w:rsid w:val="007321F9"/>
    <w:rsid w:val="007322C8"/>
    <w:rsid w:val="00732A27"/>
    <w:rsid w:val="00733C58"/>
    <w:rsid w:val="00733F6D"/>
    <w:rsid w:val="0073468D"/>
    <w:rsid w:val="00734D56"/>
    <w:rsid w:val="00735666"/>
    <w:rsid w:val="007359F3"/>
    <w:rsid w:val="00735D0A"/>
    <w:rsid w:val="0073608C"/>
    <w:rsid w:val="007368EB"/>
    <w:rsid w:val="00736CB9"/>
    <w:rsid w:val="0073713C"/>
    <w:rsid w:val="00737527"/>
    <w:rsid w:val="007377C8"/>
    <w:rsid w:val="007377ED"/>
    <w:rsid w:val="00740659"/>
    <w:rsid w:val="00740985"/>
    <w:rsid w:val="00740FDC"/>
    <w:rsid w:val="00741ACC"/>
    <w:rsid w:val="00742918"/>
    <w:rsid w:val="00743273"/>
    <w:rsid w:val="0074346E"/>
    <w:rsid w:val="007438ED"/>
    <w:rsid w:val="00743BB5"/>
    <w:rsid w:val="007443FD"/>
    <w:rsid w:val="0074523E"/>
    <w:rsid w:val="00745487"/>
    <w:rsid w:val="0074580C"/>
    <w:rsid w:val="007460E8"/>
    <w:rsid w:val="00746A5A"/>
    <w:rsid w:val="00746DF0"/>
    <w:rsid w:val="007471C4"/>
    <w:rsid w:val="00747F53"/>
    <w:rsid w:val="00750B8F"/>
    <w:rsid w:val="00750E4C"/>
    <w:rsid w:val="00750F6F"/>
    <w:rsid w:val="0075126C"/>
    <w:rsid w:val="00751C0A"/>
    <w:rsid w:val="007527C7"/>
    <w:rsid w:val="007528F9"/>
    <w:rsid w:val="00752DDD"/>
    <w:rsid w:val="00753474"/>
    <w:rsid w:val="00753794"/>
    <w:rsid w:val="00754F37"/>
    <w:rsid w:val="00755093"/>
    <w:rsid w:val="00755839"/>
    <w:rsid w:val="00755B6C"/>
    <w:rsid w:val="00756512"/>
    <w:rsid w:val="00756C0B"/>
    <w:rsid w:val="00756C85"/>
    <w:rsid w:val="00756E08"/>
    <w:rsid w:val="007576BE"/>
    <w:rsid w:val="00757F3A"/>
    <w:rsid w:val="00761078"/>
    <w:rsid w:val="007614AE"/>
    <w:rsid w:val="007614B2"/>
    <w:rsid w:val="00761627"/>
    <w:rsid w:val="00761889"/>
    <w:rsid w:val="007618E3"/>
    <w:rsid w:val="007621F9"/>
    <w:rsid w:val="007632CC"/>
    <w:rsid w:val="0076337E"/>
    <w:rsid w:val="00763A7B"/>
    <w:rsid w:val="00763C0C"/>
    <w:rsid w:val="00763F33"/>
    <w:rsid w:val="00765A59"/>
    <w:rsid w:val="00765E61"/>
    <w:rsid w:val="00766002"/>
    <w:rsid w:val="00766443"/>
    <w:rsid w:val="00766623"/>
    <w:rsid w:val="007675C6"/>
    <w:rsid w:val="007677B4"/>
    <w:rsid w:val="00767ABB"/>
    <w:rsid w:val="00770253"/>
    <w:rsid w:val="0077095E"/>
    <w:rsid w:val="00770B47"/>
    <w:rsid w:val="00771337"/>
    <w:rsid w:val="0077179D"/>
    <w:rsid w:val="00771A75"/>
    <w:rsid w:val="00771B5A"/>
    <w:rsid w:val="00771BFA"/>
    <w:rsid w:val="00771C5A"/>
    <w:rsid w:val="0077261E"/>
    <w:rsid w:val="007734C4"/>
    <w:rsid w:val="00773A1F"/>
    <w:rsid w:val="00774DEF"/>
    <w:rsid w:val="007751E3"/>
    <w:rsid w:val="00775CB3"/>
    <w:rsid w:val="007765C5"/>
    <w:rsid w:val="007770D6"/>
    <w:rsid w:val="007774CC"/>
    <w:rsid w:val="00777555"/>
    <w:rsid w:val="00777834"/>
    <w:rsid w:val="007778A7"/>
    <w:rsid w:val="007806BA"/>
    <w:rsid w:val="00780D39"/>
    <w:rsid w:val="00780D65"/>
    <w:rsid w:val="00780D8F"/>
    <w:rsid w:val="00781AC0"/>
    <w:rsid w:val="00782047"/>
    <w:rsid w:val="00783E94"/>
    <w:rsid w:val="007857D3"/>
    <w:rsid w:val="007869E1"/>
    <w:rsid w:val="00792284"/>
    <w:rsid w:val="00792477"/>
    <w:rsid w:val="00792493"/>
    <w:rsid w:val="0079296E"/>
    <w:rsid w:val="00793512"/>
    <w:rsid w:val="00793D4E"/>
    <w:rsid w:val="0079454F"/>
    <w:rsid w:val="007945DA"/>
    <w:rsid w:val="00794AC6"/>
    <w:rsid w:val="00794DC3"/>
    <w:rsid w:val="00795624"/>
    <w:rsid w:val="00795B0C"/>
    <w:rsid w:val="007968EE"/>
    <w:rsid w:val="007975E6"/>
    <w:rsid w:val="00797F2B"/>
    <w:rsid w:val="00797F38"/>
    <w:rsid w:val="007A00E5"/>
    <w:rsid w:val="007A0F1A"/>
    <w:rsid w:val="007A19F3"/>
    <w:rsid w:val="007A1A1F"/>
    <w:rsid w:val="007A1FA2"/>
    <w:rsid w:val="007A2656"/>
    <w:rsid w:val="007A3254"/>
    <w:rsid w:val="007A346D"/>
    <w:rsid w:val="007A35F4"/>
    <w:rsid w:val="007A3AF5"/>
    <w:rsid w:val="007A5006"/>
    <w:rsid w:val="007A555D"/>
    <w:rsid w:val="007A5868"/>
    <w:rsid w:val="007A6519"/>
    <w:rsid w:val="007A7007"/>
    <w:rsid w:val="007A7847"/>
    <w:rsid w:val="007A79DE"/>
    <w:rsid w:val="007B0011"/>
    <w:rsid w:val="007B0626"/>
    <w:rsid w:val="007B0BC0"/>
    <w:rsid w:val="007B0D1E"/>
    <w:rsid w:val="007B1515"/>
    <w:rsid w:val="007B1D41"/>
    <w:rsid w:val="007B319F"/>
    <w:rsid w:val="007B3B51"/>
    <w:rsid w:val="007B3DBF"/>
    <w:rsid w:val="007B3F69"/>
    <w:rsid w:val="007B428E"/>
    <w:rsid w:val="007B4337"/>
    <w:rsid w:val="007B4572"/>
    <w:rsid w:val="007B4759"/>
    <w:rsid w:val="007B4A01"/>
    <w:rsid w:val="007B4C4F"/>
    <w:rsid w:val="007B514D"/>
    <w:rsid w:val="007B5746"/>
    <w:rsid w:val="007B5880"/>
    <w:rsid w:val="007B5C6E"/>
    <w:rsid w:val="007B642C"/>
    <w:rsid w:val="007B655A"/>
    <w:rsid w:val="007B6B3F"/>
    <w:rsid w:val="007B6DFE"/>
    <w:rsid w:val="007B715E"/>
    <w:rsid w:val="007B7A99"/>
    <w:rsid w:val="007B7EFD"/>
    <w:rsid w:val="007C07E2"/>
    <w:rsid w:val="007C0BD2"/>
    <w:rsid w:val="007C1705"/>
    <w:rsid w:val="007C2B52"/>
    <w:rsid w:val="007C3211"/>
    <w:rsid w:val="007C35DB"/>
    <w:rsid w:val="007C37E6"/>
    <w:rsid w:val="007C38A8"/>
    <w:rsid w:val="007C3AF9"/>
    <w:rsid w:val="007C4432"/>
    <w:rsid w:val="007C45DF"/>
    <w:rsid w:val="007C463E"/>
    <w:rsid w:val="007C476A"/>
    <w:rsid w:val="007C583D"/>
    <w:rsid w:val="007D0527"/>
    <w:rsid w:val="007D0621"/>
    <w:rsid w:val="007D12DB"/>
    <w:rsid w:val="007D241D"/>
    <w:rsid w:val="007D2C2A"/>
    <w:rsid w:val="007D3224"/>
    <w:rsid w:val="007D342A"/>
    <w:rsid w:val="007D34F3"/>
    <w:rsid w:val="007D37C4"/>
    <w:rsid w:val="007D3A0B"/>
    <w:rsid w:val="007D3D3E"/>
    <w:rsid w:val="007D4661"/>
    <w:rsid w:val="007D4CD1"/>
    <w:rsid w:val="007D5515"/>
    <w:rsid w:val="007D5841"/>
    <w:rsid w:val="007D61AF"/>
    <w:rsid w:val="007D629E"/>
    <w:rsid w:val="007D635B"/>
    <w:rsid w:val="007D6CF5"/>
    <w:rsid w:val="007D6F64"/>
    <w:rsid w:val="007D7578"/>
    <w:rsid w:val="007D7641"/>
    <w:rsid w:val="007D7660"/>
    <w:rsid w:val="007D7E2A"/>
    <w:rsid w:val="007E0EB3"/>
    <w:rsid w:val="007E0EB8"/>
    <w:rsid w:val="007E1C3B"/>
    <w:rsid w:val="007E2430"/>
    <w:rsid w:val="007E26A6"/>
    <w:rsid w:val="007E285E"/>
    <w:rsid w:val="007E29DF"/>
    <w:rsid w:val="007E4052"/>
    <w:rsid w:val="007E5198"/>
    <w:rsid w:val="007E54E2"/>
    <w:rsid w:val="007E5CDC"/>
    <w:rsid w:val="007E72BA"/>
    <w:rsid w:val="007E7A54"/>
    <w:rsid w:val="007F0E60"/>
    <w:rsid w:val="007F1289"/>
    <w:rsid w:val="007F158D"/>
    <w:rsid w:val="007F16E9"/>
    <w:rsid w:val="007F1E11"/>
    <w:rsid w:val="007F1F17"/>
    <w:rsid w:val="007F2773"/>
    <w:rsid w:val="007F285B"/>
    <w:rsid w:val="007F2E55"/>
    <w:rsid w:val="007F33F7"/>
    <w:rsid w:val="007F3CA2"/>
    <w:rsid w:val="007F541A"/>
    <w:rsid w:val="007F67A6"/>
    <w:rsid w:val="007F7AE4"/>
    <w:rsid w:val="007F7BA0"/>
    <w:rsid w:val="00800142"/>
    <w:rsid w:val="008005DB"/>
    <w:rsid w:val="0080094D"/>
    <w:rsid w:val="00800AB0"/>
    <w:rsid w:val="00802D86"/>
    <w:rsid w:val="0080317C"/>
    <w:rsid w:val="0080326E"/>
    <w:rsid w:val="00803FE5"/>
    <w:rsid w:val="00804328"/>
    <w:rsid w:val="008047E0"/>
    <w:rsid w:val="00804C49"/>
    <w:rsid w:val="00804E5A"/>
    <w:rsid w:val="00805689"/>
    <w:rsid w:val="00805B16"/>
    <w:rsid w:val="00805B70"/>
    <w:rsid w:val="00805E66"/>
    <w:rsid w:val="008064BD"/>
    <w:rsid w:val="00806539"/>
    <w:rsid w:val="00806F34"/>
    <w:rsid w:val="008075E9"/>
    <w:rsid w:val="00807FD3"/>
    <w:rsid w:val="0081001B"/>
    <w:rsid w:val="0081039E"/>
    <w:rsid w:val="008106B6"/>
    <w:rsid w:val="00810708"/>
    <w:rsid w:val="00811287"/>
    <w:rsid w:val="008112E7"/>
    <w:rsid w:val="00811F97"/>
    <w:rsid w:val="00813364"/>
    <w:rsid w:val="00815263"/>
    <w:rsid w:val="00815588"/>
    <w:rsid w:val="00815D31"/>
    <w:rsid w:val="00817069"/>
    <w:rsid w:val="00817101"/>
    <w:rsid w:val="008177D1"/>
    <w:rsid w:val="00817A8E"/>
    <w:rsid w:val="00817DF3"/>
    <w:rsid w:val="00820250"/>
    <w:rsid w:val="0082054D"/>
    <w:rsid w:val="00820F69"/>
    <w:rsid w:val="00821B0F"/>
    <w:rsid w:val="00821E75"/>
    <w:rsid w:val="00821FB1"/>
    <w:rsid w:val="00822667"/>
    <w:rsid w:val="0082327F"/>
    <w:rsid w:val="00824B7E"/>
    <w:rsid w:val="0082565F"/>
    <w:rsid w:val="00826959"/>
    <w:rsid w:val="00826D80"/>
    <w:rsid w:val="00827B14"/>
    <w:rsid w:val="0083123E"/>
    <w:rsid w:val="00831438"/>
    <w:rsid w:val="008315C9"/>
    <w:rsid w:val="00831629"/>
    <w:rsid w:val="00831673"/>
    <w:rsid w:val="008317AE"/>
    <w:rsid w:val="00831B47"/>
    <w:rsid w:val="0083251D"/>
    <w:rsid w:val="00832601"/>
    <w:rsid w:val="00832D88"/>
    <w:rsid w:val="00833093"/>
    <w:rsid w:val="00833176"/>
    <w:rsid w:val="0083319F"/>
    <w:rsid w:val="008353BF"/>
    <w:rsid w:val="008354F4"/>
    <w:rsid w:val="00835B04"/>
    <w:rsid w:val="008365B7"/>
    <w:rsid w:val="008371C9"/>
    <w:rsid w:val="00837AE7"/>
    <w:rsid w:val="00837F50"/>
    <w:rsid w:val="0084022E"/>
    <w:rsid w:val="008405D0"/>
    <w:rsid w:val="00840953"/>
    <w:rsid w:val="00840E05"/>
    <w:rsid w:val="00841023"/>
    <w:rsid w:val="0084108C"/>
    <w:rsid w:val="00841561"/>
    <w:rsid w:val="008427F4"/>
    <w:rsid w:val="0084307E"/>
    <w:rsid w:val="00843719"/>
    <w:rsid w:val="00843DAE"/>
    <w:rsid w:val="008461AC"/>
    <w:rsid w:val="0084652A"/>
    <w:rsid w:val="00846D47"/>
    <w:rsid w:val="008472DB"/>
    <w:rsid w:val="00847F7D"/>
    <w:rsid w:val="00850363"/>
    <w:rsid w:val="0085083B"/>
    <w:rsid w:val="00852163"/>
    <w:rsid w:val="00852971"/>
    <w:rsid w:val="00852D0F"/>
    <w:rsid w:val="0085306D"/>
    <w:rsid w:val="00853767"/>
    <w:rsid w:val="00853A28"/>
    <w:rsid w:val="00853A6B"/>
    <w:rsid w:val="0085405C"/>
    <w:rsid w:val="00854283"/>
    <w:rsid w:val="00854307"/>
    <w:rsid w:val="00854C19"/>
    <w:rsid w:val="00854D50"/>
    <w:rsid w:val="00855AEF"/>
    <w:rsid w:val="00855EB7"/>
    <w:rsid w:val="00855F30"/>
    <w:rsid w:val="008560A3"/>
    <w:rsid w:val="008561B1"/>
    <w:rsid w:val="00856974"/>
    <w:rsid w:val="008569EE"/>
    <w:rsid w:val="00856EF0"/>
    <w:rsid w:val="008570C9"/>
    <w:rsid w:val="008603AC"/>
    <w:rsid w:val="00861C01"/>
    <w:rsid w:val="00862246"/>
    <w:rsid w:val="008625DD"/>
    <w:rsid w:val="008628E5"/>
    <w:rsid w:val="008632E5"/>
    <w:rsid w:val="00863621"/>
    <w:rsid w:val="008644B0"/>
    <w:rsid w:val="008647A3"/>
    <w:rsid w:val="00864FD3"/>
    <w:rsid w:val="00865D88"/>
    <w:rsid w:val="00866B97"/>
    <w:rsid w:val="0086787F"/>
    <w:rsid w:val="00871231"/>
    <w:rsid w:val="00871344"/>
    <w:rsid w:val="008734D6"/>
    <w:rsid w:val="00873619"/>
    <w:rsid w:val="00874BA7"/>
    <w:rsid w:val="008755EE"/>
    <w:rsid w:val="00875647"/>
    <w:rsid w:val="00875A80"/>
    <w:rsid w:val="008765CF"/>
    <w:rsid w:val="008767D4"/>
    <w:rsid w:val="00876E57"/>
    <w:rsid w:val="00876FB7"/>
    <w:rsid w:val="008807A9"/>
    <w:rsid w:val="00881394"/>
    <w:rsid w:val="0088198D"/>
    <w:rsid w:val="00881EBB"/>
    <w:rsid w:val="00883547"/>
    <w:rsid w:val="00884513"/>
    <w:rsid w:val="0088563B"/>
    <w:rsid w:val="008858C6"/>
    <w:rsid w:val="0088679E"/>
    <w:rsid w:val="008876FC"/>
    <w:rsid w:val="00890139"/>
    <w:rsid w:val="00890CE6"/>
    <w:rsid w:val="00891638"/>
    <w:rsid w:val="0089183A"/>
    <w:rsid w:val="0089189E"/>
    <w:rsid w:val="00891F81"/>
    <w:rsid w:val="00892277"/>
    <w:rsid w:val="0089256F"/>
    <w:rsid w:val="008925CE"/>
    <w:rsid w:val="00892606"/>
    <w:rsid w:val="00893A95"/>
    <w:rsid w:val="0089448C"/>
    <w:rsid w:val="008948F0"/>
    <w:rsid w:val="008949F4"/>
    <w:rsid w:val="00895862"/>
    <w:rsid w:val="00896291"/>
    <w:rsid w:val="00896603"/>
    <w:rsid w:val="0089722D"/>
    <w:rsid w:val="008A14A8"/>
    <w:rsid w:val="008A22AF"/>
    <w:rsid w:val="008A2972"/>
    <w:rsid w:val="008A309C"/>
    <w:rsid w:val="008A3542"/>
    <w:rsid w:val="008A3A4B"/>
    <w:rsid w:val="008A3A53"/>
    <w:rsid w:val="008A3B19"/>
    <w:rsid w:val="008A3B58"/>
    <w:rsid w:val="008A3EA1"/>
    <w:rsid w:val="008A4ACE"/>
    <w:rsid w:val="008A4C10"/>
    <w:rsid w:val="008A4D38"/>
    <w:rsid w:val="008A4E17"/>
    <w:rsid w:val="008A5497"/>
    <w:rsid w:val="008A56C2"/>
    <w:rsid w:val="008A5C6B"/>
    <w:rsid w:val="008A5C7E"/>
    <w:rsid w:val="008A611A"/>
    <w:rsid w:val="008A6405"/>
    <w:rsid w:val="008A6EE2"/>
    <w:rsid w:val="008A7243"/>
    <w:rsid w:val="008A73F4"/>
    <w:rsid w:val="008A7CBA"/>
    <w:rsid w:val="008B0530"/>
    <w:rsid w:val="008B0DC4"/>
    <w:rsid w:val="008B0E17"/>
    <w:rsid w:val="008B130C"/>
    <w:rsid w:val="008B1583"/>
    <w:rsid w:val="008B1A39"/>
    <w:rsid w:val="008B1C1A"/>
    <w:rsid w:val="008B29FC"/>
    <w:rsid w:val="008B319F"/>
    <w:rsid w:val="008B340B"/>
    <w:rsid w:val="008B3435"/>
    <w:rsid w:val="008B3DAD"/>
    <w:rsid w:val="008B4C78"/>
    <w:rsid w:val="008B5E5F"/>
    <w:rsid w:val="008B5FC6"/>
    <w:rsid w:val="008B62CF"/>
    <w:rsid w:val="008B7CCD"/>
    <w:rsid w:val="008B7D2B"/>
    <w:rsid w:val="008C0D76"/>
    <w:rsid w:val="008C0DA1"/>
    <w:rsid w:val="008C0F45"/>
    <w:rsid w:val="008C0F48"/>
    <w:rsid w:val="008C1572"/>
    <w:rsid w:val="008C172E"/>
    <w:rsid w:val="008C1AF6"/>
    <w:rsid w:val="008C1C11"/>
    <w:rsid w:val="008C2D7E"/>
    <w:rsid w:val="008C327B"/>
    <w:rsid w:val="008C35CD"/>
    <w:rsid w:val="008C414B"/>
    <w:rsid w:val="008C4895"/>
    <w:rsid w:val="008C497F"/>
    <w:rsid w:val="008C6702"/>
    <w:rsid w:val="008C6B1C"/>
    <w:rsid w:val="008C6BDD"/>
    <w:rsid w:val="008C6C7A"/>
    <w:rsid w:val="008C7929"/>
    <w:rsid w:val="008D07B2"/>
    <w:rsid w:val="008D0B47"/>
    <w:rsid w:val="008D0FB2"/>
    <w:rsid w:val="008D1FB6"/>
    <w:rsid w:val="008D2267"/>
    <w:rsid w:val="008D2273"/>
    <w:rsid w:val="008D260C"/>
    <w:rsid w:val="008D2799"/>
    <w:rsid w:val="008D2828"/>
    <w:rsid w:val="008D402A"/>
    <w:rsid w:val="008D409C"/>
    <w:rsid w:val="008D42DB"/>
    <w:rsid w:val="008D43E9"/>
    <w:rsid w:val="008D4823"/>
    <w:rsid w:val="008D4917"/>
    <w:rsid w:val="008D5731"/>
    <w:rsid w:val="008D5FC8"/>
    <w:rsid w:val="008D5FD2"/>
    <w:rsid w:val="008D65BD"/>
    <w:rsid w:val="008D738D"/>
    <w:rsid w:val="008D7443"/>
    <w:rsid w:val="008D7BF9"/>
    <w:rsid w:val="008D7C2A"/>
    <w:rsid w:val="008E078E"/>
    <w:rsid w:val="008E1477"/>
    <w:rsid w:val="008E169B"/>
    <w:rsid w:val="008E1E30"/>
    <w:rsid w:val="008E2383"/>
    <w:rsid w:val="008E279F"/>
    <w:rsid w:val="008E291D"/>
    <w:rsid w:val="008E30C6"/>
    <w:rsid w:val="008E33EF"/>
    <w:rsid w:val="008E4008"/>
    <w:rsid w:val="008E5133"/>
    <w:rsid w:val="008E5C46"/>
    <w:rsid w:val="008E6887"/>
    <w:rsid w:val="008E69B6"/>
    <w:rsid w:val="008E726D"/>
    <w:rsid w:val="008E7E90"/>
    <w:rsid w:val="008F0BCB"/>
    <w:rsid w:val="008F1567"/>
    <w:rsid w:val="008F161C"/>
    <w:rsid w:val="008F1D6C"/>
    <w:rsid w:val="008F2040"/>
    <w:rsid w:val="008F21BA"/>
    <w:rsid w:val="008F24DB"/>
    <w:rsid w:val="008F2994"/>
    <w:rsid w:val="008F33AB"/>
    <w:rsid w:val="008F3A9B"/>
    <w:rsid w:val="008F3D3A"/>
    <w:rsid w:val="008F3EE6"/>
    <w:rsid w:val="008F54F1"/>
    <w:rsid w:val="008F64BB"/>
    <w:rsid w:val="008F64BD"/>
    <w:rsid w:val="008F6F2B"/>
    <w:rsid w:val="008F7286"/>
    <w:rsid w:val="008F7EA6"/>
    <w:rsid w:val="0090018F"/>
    <w:rsid w:val="00900708"/>
    <w:rsid w:val="00900C89"/>
    <w:rsid w:val="00901091"/>
    <w:rsid w:val="00901D4C"/>
    <w:rsid w:val="009026BD"/>
    <w:rsid w:val="00902D6E"/>
    <w:rsid w:val="00902EA2"/>
    <w:rsid w:val="00903145"/>
    <w:rsid w:val="00903195"/>
    <w:rsid w:val="009034B7"/>
    <w:rsid w:val="009037F9"/>
    <w:rsid w:val="00903CF5"/>
    <w:rsid w:val="00904424"/>
    <w:rsid w:val="009048B0"/>
    <w:rsid w:val="00904DD2"/>
    <w:rsid w:val="00905174"/>
    <w:rsid w:val="009052B1"/>
    <w:rsid w:val="009063EC"/>
    <w:rsid w:val="00907038"/>
    <w:rsid w:val="009078EA"/>
    <w:rsid w:val="009102A8"/>
    <w:rsid w:val="00910636"/>
    <w:rsid w:val="0091080B"/>
    <w:rsid w:val="00910C36"/>
    <w:rsid w:val="009111B8"/>
    <w:rsid w:val="00912AC0"/>
    <w:rsid w:val="00912CA9"/>
    <w:rsid w:val="009130E2"/>
    <w:rsid w:val="0091372A"/>
    <w:rsid w:val="00913EED"/>
    <w:rsid w:val="00914030"/>
    <w:rsid w:val="0091421A"/>
    <w:rsid w:val="00914B3E"/>
    <w:rsid w:val="00914D3A"/>
    <w:rsid w:val="00914FC2"/>
    <w:rsid w:val="00915161"/>
    <w:rsid w:val="009159C8"/>
    <w:rsid w:val="00916834"/>
    <w:rsid w:val="00916C1D"/>
    <w:rsid w:val="009176C3"/>
    <w:rsid w:val="00917A2C"/>
    <w:rsid w:val="00917AEC"/>
    <w:rsid w:val="00917E3C"/>
    <w:rsid w:val="009200FA"/>
    <w:rsid w:val="009208C8"/>
    <w:rsid w:val="00920BB5"/>
    <w:rsid w:val="00921499"/>
    <w:rsid w:val="00921D6E"/>
    <w:rsid w:val="00922849"/>
    <w:rsid w:val="00922A03"/>
    <w:rsid w:val="00922CF9"/>
    <w:rsid w:val="00922DDB"/>
    <w:rsid w:val="00923087"/>
    <w:rsid w:val="00923555"/>
    <w:rsid w:val="009235D4"/>
    <w:rsid w:val="009237EB"/>
    <w:rsid w:val="0092516C"/>
    <w:rsid w:val="00926275"/>
    <w:rsid w:val="009268D9"/>
    <w:rsid w:val="00926D6A"/>
    <w:rsid w:val="00926E82"/>
    <w:rsid w:val="00927910"/>
    <w:rsid w:val="00930001"/>
    <w:rsid w:val="00930238"/>
    <w:rsid w:val="00930287"/>
    <w:rsid w:val="00930D88"/>
    <w:rsid w:val="00930E96"/>
    <w:rsid w:val="00931195"/>
    <w:rsid w:val="00931CC6"/>
    <w:rsid w:val="00932714"/>
    <w:rsid w:val="00933907"/>
    <w:rsid w:val="0093425A"/>
    <w:rsid w:val="009343EA"/>
    <w:rsid w:val="00934633"/>
    <w:rsid w:val="00934D50"/>
    <w:rsid w:val="00935425"/>
    <w:rsid w:val="00935931"/>
    <w:rsid w:val="00935A0C"/>
    <w:rsid w:val="00936EEA"/>
    <w:rsid w:val="00936F50"/>
    <w:rsid w:val="0093706C"/>
    <w:rsid w:val="009372D1"/>
    <w:rsid w:val="0093787E"/>
    <w:rsid w:val="00937EF4"/>
    <w:rsid w:val="009400DB"/>
    <w:rsid w:val="0094167C"/>
    <w:rsid w:val="00941ED4"/>
    <w:rsid w:val="009429EE"/>
    <w:rsid w:val="00942ED6"/>
    <w:rsid w:val="009440D9"/>
    <w:rsid w:val="009442B6"/>
    <w:rsid w:val="00945497"/>
    <w:rsid w:val="00945715"/>
    <w:rsid w:val="00945C96"/>
    <w:rsid w:val="00946079"/>
    <w:rsid w:val="009504CA"/>
    <w:rsid w:val="00950B1A"/>
    <w:rsid w:val="00950CF1"/>
    <w:rsid w:val="00950D5D"/>
    <w:rsid w:val="00952017"/>
    <w:rsid w:val="00952EC5"/>
    <w:rsid w:val="00953B49"/>
    <w:rsid w:val="00954448"/>
    <w:rsid w:val="00954FAD"/>
    <w:rsid w:val="009550B5"/>
    <w:rsid w:val="009552B8"/>
    <w:rsid w:val="009554D4"/>
    <w:rsid w:val="00955FF9"/>
    <w:rsid w:val="009565B8"/>
    <w:rsid w:val="0095705E"/>
    <w:rsid w:val="009603C9"/>
    <w:rsid w:val="009607EC"/>
    <w:rsid w:val="00961564"/>
    <w:rsid w:val="0096164A"/>
    <w:rsid w:val="0096219F"/>
    <w:rsid w:val="0096231F"/>
    <w:rsid w:val="009628D2"/>
    <w:rsid w:val="00962E13"/>
    <w:rsid w:val="009630CC"/>
    <w:rsid w:val="009632AE"/>
    <w:rsid w:val="009637A1"/>
    <w:rsid w:val="00963BF0"/>
    <w:rsid w:val="00963EE8"/>
    <w:rsid w:val="009643E7"/>
    <w:rsid w:val="00964B23"/>
    <w:rsid w:val="00964B34"/>
    <w:rsid w:val="00964BA1"/>
    <w:rsid w:val="009654B0"/>
    <w:rsid w:val="00965660"/>
    <w:rsid w:val="00965CAC"/>
    <w:rsid w:val="00966B09"/>
    <w:rsid w:val="00967B4E"/>
    <w:rsid w:val="00970B32"/>
    <w:rsid w:val="00971033"/>
    <w:rsid w:val="00971563"/>
    <w:rsid w:val="009717B2"/>
    <w:rsid w:val="00971975"/>
    <w:rsid w:val="0097199F"/>
    <w:rsid w:val="00971CF6"/>
    <w:rsid w:val="00972EE7"/>
    <w:rsid w:val="00972F31"/>
    <w:rsid w:val="00972F37"/>
    <w:rsid w:val="00972FE2"/>
    <w:rsid w:val="009734E5"/>
    <w:rsid w:val="009735F9"/>
    <w:rsid w:val="009739E6"/>
    <w:rsid w:val="00974983"/>
    <w:rsid w:val="00974FD9"/>
    <w:rsid w:val="00975287"/>
    <w:rsid w:val="0097664D"/>
    <w:rsid w:val="00976E24"/>
    <w:rsid w:val="0097702B"/>
    <w:rsid w:val="00977517"/>
    <w:rsid w:val="00980099"/>
    <w:rsid w:val="009812CA"/>
    <w:rsid w:val="0098168D"/>
    <w:rsid w:val="00981CF1"/>
    <w:rsid w:val="00982618"/>
    <w:rsid w:val="00982736"/>
    <w:rsid w:val="00982A38"/>
    <w:rsid w:val="00982ABF"/>
    <w:rsid w:val="00982FD3"/>
    <w:rsid w:val="009844E3"/>
    <w:rsid w:val="00984730"/>
    <w:rsid w:val="00985270"/>
    <w:rsid w:val="0098574D"/>
    <w:rsid w:val="00985C43"/>
    <w:rsid w:val="00985C76"/>
    <w:rsid w:val="009861C9"/>
    <w:rsid w:val="009867D5"/>
    <w:rsid w:val="00986893"/>
    <w:rsid w:val="00987313"/>
    <w:rsid w:val="00987D13"/>
    <w:rsid w:val="00990E39"/>
    <w:rsid w:val="00990E78"/>
    <w:rsid w:val="00990FA0"/>
    <w:rsid w:val="00991A0C"/>
    <w:rsid w:val="0099223D"/>
    <w:rsid w:val="009924E9"/>
    <w:rsid w:val="00992672"/>
    <w:rsid w:val="00992908"/>
    <w:rsid w:val="00992AA0"/>
    <w:rsid w:val="00992EE3"/>
    <w:rsid w:val="0099318B"/>
    <w:rsid w:val="0099394D"/>
    <w:rsid w:val="00993C13"/>
    <w:rsid w:val="00995276"/>
    <w:rsid w:val="009958A5"/>
    <w:rsid w:val="00995F27"/>
    <w:rsid w:val="0099645C"/>
    <w:rsid w:val="009967A7"/>
    <w:rsid w:val="00996A57"/>
    <w:rsid w:val="009973E8"/>
    <w:rsid w:val="00997C18"/>
    <w:rsid w:val="00997F93"/>
    <w:rsid w:val="009A03DE"/>
    <w:rsid w:val="009A06AA"/>
    <w:rsid w:val="009A1735"/>
    <w:rsid w:val="009A1C42"/>
    <w:rsid w:val="009A1E6D"/>
    <w:rsid w:val="009A1FCD"/>
    <w:rsid w:val="009A25CA"/>
    <w:rsid w:val="009A298F"/>
    <w:rsid w:val="009A2995"/>
    <w:rsid w:val="009A2F7B"/>
    <w:rsid w:val="009A3832"/>
    <w:rsid w:val="009A3CCF"/>
    <w:rsid w:val="009A3F71"/>
    <w:rsid w:val="009A4E73"/>
    <w:rsid w:val="009A55C4"/>
    <w:rsid w:val="009A6F56"/>
    <w:rsid w:val="009A747B"/>
    <w:rsid w:val="009B0692"/>
    <w:rsid w:val="009B2A66"/>
    <w:rsid w:val="009B5135"/>
    <w:rsid w:val="009B61EF"/>
    <w:rsid w:val="009C011A"/>
    <w:rsid w:val="009C2066"/>
    <w:rsid w:val="009C2E52"/>
    <w:rsid w:val="009C31C1"/>
    <w:rsid w:val="009C32CA"/>
    <w:rsid w:val="009C3481"/>
    <w:rsid w:val="009C3631"/>
    <w:rsid w:val="009C3EA9"/>
    <w:rsid w:val="009C5A8E"/>
    <w:rsid w:val="009C5E8A"/>
    <w:rsid w:val="009C5FA3"/>
    <w:rsid w:val="009C6924"/>
    <w:rsid w:val="009C6BFA"/>
    <w:rsid w:val="009C727E"/>
    <w:rsid w:val="009C729A"/>
    <w:rsid w:val="009C7EC1"/>
    <w:rsid w:val="009D04E5"/>
    <w:rsid w:val="009D0BC4"/>
    <w:rsid w:val="009D0E60"/>
    <w:rsid w:val="009D14AE"/>
    <w:rsid w:val="009D14D6"/>
    <w:rsid w:val="009D1BB7"/>
    <w:rsid w:val="009D1D58"/>
    <w:rsid w:val="009D22CD"/>
    <w:rsid w:val="009D24DB"/>
    <w:rsid w:val="009D320D"/>
    <w:rsid w:val="009D393C"/>
    <w:rsid w:val="009D4509"/>
    <w:rsid w:val="009D5B5E"/>
    <w:rsid w:val="009D5C85"/>
    <w:rsid w:val="009D5E4F"/>
    <w:rsid w:val="009D65A6"/>
    <w:rsid w:val="009D6F9D"/>
    <w:rsid w:val="009D70BB"/>
    <w:rsid w:val="009D78D2"/>
    <w:rsid w:val="009D7C67"/>
    <w:rsid w:val="009D7D5B"/>
    <w:rsid w:val="009E0E05"/>
    <w:rsid w:val="009E0E70"/>
    <w:rsid w:val="009E0F48"/>
    <w:rsid w:val="009E133A"/>
    <w:rsid w:val="009E1E02"/>
    <w:rsid w:val="009E206E"/>
    <w:rsid w:val="009E28E0"/>
    <w:rsid w:val="009E28E7"/>
    <w:rsid w:val="009E2B15"/>
    <w:rsid w:val="009E301A"/>
    <w:rsid w:val="009E4B02"/>
    <w:rsid w:val="009E4D4A"/>
    <w:rsid w:val="009E500D"/>
    <w:rsid w:val="009E59A3"/>
    <w:rsid w:val="009E6C2E"/>
    <w:rsid w:val="009E6DA1"/>
    <w:rsid w:val="009E755E"/>
    <w:rsid w:val="009F00BC"/>
    <w:rsid w:val="009F0789"/>
    <w:rsid w:val="009F163B"/>
    <w:rsid w:val="009F1B8D"/>
    <w:rsid w:val="009F1C58"/>
    <w:rsid w:val="009F21D9"/>
    <w:rsid w:val="009F29EE"/>
    <w:rsid w:val="009F2CDA"/>
    <w:rsid w:val="009F2FFC"/>
    <w:rsid w:val="009F31D7"/>
    <w:rsid w:val="009F39F0"/>
    <w:rsid w:val="009F3BDF"/>
    <w:rsid w:val="009F4156"/>
    <w:rsid w:val="009F4AF9"/>
    <w:rsid w:val="009F4B36"/>
    <w:rsid w:val="009F57D1"/>
    <w:rsid w:val="009F67C7"/>
    <w:rsid w:val="009F7D33"/>
    <w:rsid w:val="00A0077B"/>
    <w:rsid w:val="00A0079C"/>
    <w:rsid w:val="00A007C7"/>
    <w:rsid w:val="00A00A3C"/>
    <w:rsid w:val="00A00BE8"/>
    <w:rsid w:val="00A00F44"/>
    <w:rsid w:val="00A00FEE"/>
    <w:rsid w:val="00A01ACA"/>
    <w:rsid w:val="00A03984"/>
    <w:rsid w:val="00A04147"/>
    <w:rsid w:val="00A041F1"/>
    <w:rsid w:val="00A04989"/>
    <w:rsid w:val="00A057E6"/>
    <w:rsid w:val="00A058EC"/>
    <w:rsid w:val="00A05E1A"/>
    <w:rsid w:val="00A06442"/>
    <w:rsid w:val="00A068FB"/>
    <w:rsid w:val="00A06C61"/>
    <w:rsid w:val="00A07F4F"/>
    <w:rsid w:val="00A103A8"/>
    <w:rsid w:val="00A10AF9"/>
    <w:rsid w:val="00A10BA4"/>
    <w:rsid w:val="00A11165"/>
    <w:rsid w:val="00A113D8"/>
    <w:rsid w:val="00A11547"/>
    <w:rsid w:val="00A11799"/>
    <w:rsid w:val="00A11849"/>
    <w:rsid w:val="00A12587"/>
    <w:rsid w:val="00A12BFE"/>
    <w:rsid w:val="00A12CAF"/>
    <w:rsid w:val="00A13777"/>
    <w:rsid w:val="00A13F05"/>
    <w:rsid w:val="00A14471"/>
    <w:rsid w:val="00A14BD0"/>
    <w:rsid w:val="00A151F1"/>
    <w:rsid w:val="00A15D2A"/>
    <w:rsid w:val="00A16C36"/>
    <w:rsid w:val="00A172F2"/>
    <w:rsid w:val="00A17E3B"/>
    <w:rsid w:val="00A20073"/>
    <w:rsid w:val="00A20413"/>
    <w:rsid w:val="00A21413"/>
    <w:rsid w:val="00A21E64"/>
    <w:rsid w:val="00A22124"/>
    <w:rsid w:val="00A222CF"/>
    <w:rsid w:val="00A22C7A"/>
    <w:rsid w:val="00A2383D"/>
    <w:rsid w:val="00A2416E"/>
    <w:rsid w:val="00A24D8B"/>
    <w:rsid w:val="00A25272"/>
    <w:rsid w:val="00A253FE"/>
    <w:rsid w:val="00A25AB9"/>
    <w:rsid w:val="00A25D3E"/>
    <w:rsid w:val="00A25EA2"/>
    <w:rsid w:val="00A25EBC"/>
    <w:rsid w:val="00A2602D"/>
    <w:rsid w:val="00A26678"/>
    <w:rsid w:val="00A26E38"/>
    <w:rsid w:val="00A26F37"/>
    <w:rsid w:val="00A26F4F"/>
    <w:rsid w:val="00A2726E"/>
    <w:rsid w:val="00A27510"/>
    <w:rsid w:val="00A27745"/>
    <w:rsid w:val="00A302A7"/>
    <w:rsid w:val="00A3117F"/>
    <w:rsid w:val="00A3164F"/>
    <w:rsid w:val="00A31B30"/>
    <w:rsid w:val="00A3249C"/>
    <w:rsid w:val="00A3341A"/>
    <w:rsid w:val="00A334AE"/>
    <w:rsid w:val="00A34122"/>
    <w:rsid w:val="00A34218"/>
    <w:rsid w:val="00A342FD"/>
    <w:rsid w:val="00A347FE"/>
    <w:rsid w:val="00A354A9"/>
    <w:rsid w:val="00A35C81"/>
    <w:rsid w:val="00A35F89"/>
    <w:rsid w:val="00A35FE5"/>
    <w:rsid w:val="00A37A18"/>
    <w:rsid w:val="00A400A0"/>
    <w:rsid w:val="00A40576"/>
    <w:rsid w:val="00A40B73"/>
    <w:rsid w:val="00A419F7"/>
    <w:rsid w:val="00A4239F"/>
    <w:rsid w:val="00A42B71"/>
    <w:rsid w:val="00A42C64"/>
    <w:rsid w:val="00A42E04"/>
    <w:rsid w:val="00A43E5F"/>
    <w:rsid w:val="00A44693"/>
    <w:rsid w:val="00A46A99"/>
    <w:rsid w:val="00A47976"/>
    <w:rsid w:val="00A47E98"/>
    <w:rsid w:val="00A504DF"/>
    <w:rsid w:val="00A50F8B"/>
    <w:rsid w:val="00A51853"/>
    <w:rsid w:val="00A51B18"/>
    <w:rsid w:val="00A52A39"/>
    <w:rsid w:val="00A530A6"/>
    <w:rsid w:val="00A5355D"/>
    <w:rsid w:val="00A536C1"/>
    <w:rsid w:val="00A53B6F"/>
    <w:rsid w:val="00A54150"/>
    <w:rsid w:val="00A548A9"/>
    <w:rsid w:val="00A549FA"/>
    <w:rsid w:val="00A54A92"/>
    <w:rsid w:val="00A54D71"/>
    <w:rsid w:val="00A54DC8"/>
    <w:rsid w:val="00A55508"/>
    <w:rsid w:val="00A55770"/>
    <w:rsid w:val="00A55C39"/>
    <w:rsid w:val="00A5691A"/>
    <w:rsid w:val="00A56D0C"/>
    <w:rsid w:val="00A57145"/>
    <w:rsid w:val="00A57491"/>
    <w:rsid w:val="00A575C8"/>
    <w:rsid w:val="00A5766F"/>
    <w:rsid w:val="00A60996"/>
    <w:rsid w:val="00A60F19"/>
    <w:rsid w:val="00A6121C"/>
    <w:rsid w:val="00A614E8"/>
    <w:rsid w:val="00A61747"/>
    <w:rsid w:val="00A61B7A"/>
    <w:rsid w:val="00A62639"/>
    <w:rsid w:val="00A629F5"/>
    <w:rsid w:val="00A62A65"/>
    <w:rsid w:val="00A6335D"/>
    <w:rsid w:val="00A6354A"/>
    <w:rsid w:val="00A63A40"/>
    <w:rsid w:val="00A63DB0"/>
    <w:rsid w:val="00A64600"/>
    <w:rsid w:val="00A64A06"/>
    <w:rsid w:val="00A65219"/>
    <w:rsid w:val="00A65410"/>
    <w:rsid w:val="00A65E5C"/>
    <w:rsid w:val="00A65F5B"/>
    <w:rsid w:val="00A6600D"/>
    <w:rsid w:val="00A66058"/>
    <w:rsid w:val="00A669F7"/>
    <w:rsid w:val="00A66B03"/>
    <w:rsid w:val="00A67083"/>
    <w:rsid w:val="00A67E2E"/>
    <w:rsid w:val="00A67FA5"/>
    <w:rsid w:val="00A70393"/>
    <w:rsid w:val="00A71309"/>
    <w:rsid w:val="00A7235D"/>
    <w:rsid w:val="00A72DD1"/>
    <w:rsid w:val="00A73826"/>
    <w:rsid w:val="00A73E94"/>
    <w:rsid w:val="00A742D4"/>
    <w:rsid w:val="00A74BFF"/>
    <w:rsid w:val="00A75E2D"/>
    <w:rsid w:val="00A763A8"/>
    <w:rsid w:val="00A76424"/>
    <w:rsid w:val="00A7658B"/>
    <w:rsid w:val="00A77B2E"/>
    <w:rsid w:val="00A80A9F"/>
    <w:rsid w:val="00A80D68"/>
    <w:rsid w:val="00A815B1"/>
    <w:rsid w:val="00A816CA"/>
    <w:rsid w:val="00A81E92"/>
    <w:rsid w:val="00A81F71"/>
    <w:rsid w:val="00A825E3"/>
    <w:rsid w:val="00A827EC"/>
    <w:rsid w:val="00A83696"/>
    <w:rsid w:val="00A840D2"/>
    <w:rsid w:val="00A84C19"/>
    <w:rsid w:val="00A84CC1"/>
    <w:rsid w:val="00A85386"/>
    <w:rsid w:val="00A85BB2"/>
    <w:rsid w:val="00A85E30"/>
    <w:rsid w:val="00A8658D"/>
    <w:rsid w:val="00A875C3"/>
    <w:rsid w:val="00A87753"/>
    <w:rsid w:val="00A87EA6"/>
    <w:rsid w:val="00A90FCE"/>
    <w:rsid w:val="00A91B06"/>
    <w:rsid w:val="00A91FAE"/>
    <w:rsid w:val="00A92868"/>
    <w:rsid w:val="00A9505F"/>
    <w:rsid w:val="00A95658"/>
    <w:rsid w:val="00A96021"/>
    <w:rsid w:val="00A96585"/>
    <w:rsid w:val="00A97058"/>
    <w:rsid w:val="00A97212"/>
    <w:rsid w:val="00A972C9"/>
    <w:rsid w:val="00A973A8"/>
    <w:rsid w:val="00AA0877"/>
    <w:rsid w:val="00AA157F"/>
    <w:rsid w:val="00AA1EF0"/>
    <w:rsid w:val="00AA1F8A"/>
    <w:rsid w:val="00AA3380"/>
    <w:rsid w:val="00AA4112"/>
    <w:rsid w:val="00AA425B"/>
    <w:rsid w:val="00AA4343"/>
    <w:rsid w:val="00AA5624"/>
    <w:rsid w:val="00AA56E3"/>
    <w:rsid w:val="00AA57D1"/>
    <w:rsid w:val="00AA6B9F"/>
    <w:rsid w:val="00AA7DDE"/>
    <w:rsid w:val="00AB0134"/>
    <w:rsid w:val="00AB032D"/>
    <w:rsid w:val="00AB0383"/>
    <w:rsid w:val="00AB0696"/>
    <w:rsid w:val="00AB1BC6"/>
    <w:rsid w:val="00AB1DAC"/>
    <w:rsid w:val="00AB1F8F"/>
    <w:rsid w:val="00AB2681"/>
    <w:rsid w:val="00AB2D95"/>
    <w:rsid w:val="00AB2E40"/>
    <w:rsid w:val="00AB3182"/>
    <w:rsid w:val="00AB40D4"/>
    <w:rsid w:val="00AB56F6"/>
    <w:rsid w:val="00AB57C4"/>
    <w:rsid w:val="00AB635B"/>
    <w:rsid w:val="00AB771C"/>
    <w:rsid w:val="00AB7A92"/>
    <w:rsid w:val="00AB7AF7"/>
    <w:rsid w:val="00AC030F"/>
    <w:rsid w:val="00AC0719"/>
    <w:rsid w:val="00AC0AD5"/>
    <w:rsid w:val="00AC12B8"/>
    <w:rsid w:val="00AC14D7"/>
    <w:rsid w:val="00AC235F"/>
    <w:rsid w:val="00AC2CC3"/>
    <w:rsid w:val="00AC2E66"/>
    <w:rsid w:val="00AC3135"/>
    <w:rsid w:val="00AC355C"/>
    <w:rsid w:val="00AC3A44"/>
    <w:rsid w:val="00AC4EFD"/>
    <w:rsid w:val="00AC5353"/>
    <w:rsid w:val="00AC69CD"/>
    <w:rsid w:val="00AC6DFD"/>
    <w:rsid w:val="00AC764E"/>
    <w:rsid w:val="00AC769C"/>
    <w:rsid w:val="00AC787B"/>
    <w:rsid w:val="00AC7EE2"/>
    <w:rsid w:val="00AD00BA"/>
    <w:rsid w:val="00AD1024"/>
    <w:rsid w:val="00AD1193"/>
    <w:rsid w:val="00AD2152"/>
    <w:rsid w:val="00AD22AA"/>
    <w:rsid w:val="00AD2406"/>
    <w:rsid w:val="00AD2491"/>
    <w:rsid w:val="00AD27B8"/>
    <w:rsid w:val="00AD3542"/>
    <w:rsid w:val="00AD5A71"/>
    <w:rsid w:val="00AD6EA3"/>
    <w:rsid w:val="00AD6F93"/>
    <w:rsid w:val="00AD71EB"/>
    <w:rsid w:val="00AE035B"/>
    <w:rsid w:val="00AE1459"/>
    <w:rsid w:val="00AE1DB4"/>
    <w:rsid w:val="00AE35CF"/>
    <w:rsid w:val="00AE43A7"/>
    <w:rsid w:val="00AE46EA"/>
    <w:rsid w:val="00AE5350"/>
    <w:rsid w:val="00AE58ED"/>
    <w:rsid w:val="00AE5D06"/>
    <w:rsid w:val="00AE646D"/>
    <w:rsid w:val="00AE64A9"/>
    <w:rsid w:val="00AE7928"/>
    <w:rsid w:val="00AE7C6F"/>
    <w:rsid w:val="00AF07DC"/>
    <w:rsid w:val="00AF17E0"/>
    <w:rsid w:val="00AF1EA4"/>
    <w:rsid w:val="00AF1F8E"/>
    <w:rsid w:val="00AF2427"/>
    <w:rsid w:val="00AF28FA"/>
    <w:rsid w:val="00AF3E9A"/>
    <w:rsid w:val="00AF4CD4"/>
    <w:rsid w:val="00AF5CFC"/>
    <w:rsid w:val="00AF68EF"/>
    <w:rsid w:val="00AF6CA2"/>
    <w:rsid w:val="00AF6EAC"/>
    <w:rsid w:val="00B0000E"/>
    <w:rsid w:val="00B000F5"/>
    <w:rsid w:val="00B0015C"/>
    <w:rsid w:val="00B009DC"/>
    <w:rsid w:val="00B00BEF"/>
    <w:rsid w:val="00B00DA6"/>
    <w:rsid w:val="00B0204E"/>
    <w:rsid w:val="00B020D3"/>
    <w:rsid w:val="00B03004"/>
    <w:rsid w:val="00B04296"/>
    <w:rsid w:val="00B04919"/>
    <w:rsid w:val="00B059A7"/>
    <w:rsid w:val="00B05A0E"/>
    <w:rsid w:val="00B05B25"/>
    <w:rsid w:val="00B0606A"/>
    <w:rsid w:val="00B07613"/>
    <w:rsid w:val="00B07DB1"/>
    <w:rsid w:val="00B1011A"/>
    <w:rsid w:val="00B10211"/>
    <w:rsid w:val="00B10448"/>
    <w:rsid w:val="00B106A0"/>
    <w:rsid w:val="00B10C43"/>
    <w:rsid w:val="00B1139A"/>
    <w:rsid w:val="00B1153B"/>
    <w:rsid w:val="00B123DA"/>
    <w:rsid w:val="00B13688"/>
    <w:rsid w:val="00B1385C"/>
    <w:rsid w:val="00B13C32"/>
    <w:rsid w:val="00B14931"/>
    <w:rsid w:val="00B14995"/>
    <w:rsid w:val="00B14BC0"/>
    <w:rsid w:val="00B156C7"/>
    <w:rsid w:val="00B16B72"/>
    <w:rsid w:val="00B170BF"/>
    <w:rsid w:val="00B177DF"/>
    <w:rsid w:val="00B17849"/>
    <w:rsid w:val="00B17A30"/>
    <w:rsid w:val="00B20A5E"/>
    <w:rsid w:val="00B21B81"/>
    <w:rsid w:val="00B226B2"/>
    <w:rsid w:val="00B22DD3"/>
    <w:rsid w:val="00B23102"/>
    <w:rsid w:val="00B23814"/>
    <w:rsid w:val="00B23D0C"/>
    <w:rsid w:val="00B23ECE"/>
    <w:rsid w:val="00B2466E"/>
    <w:rsid w:val="00B268AD"/>
    <w:rsid w:val="00B27373"/>
    <w:rsid w:val="00B27B16"/>
    <w:rsid w:val="00B27ECC"/>
    <w:rsid w:val="00B30BBB"/>
    <w:rsid w:val="00B30E27"/>
    <w:rsid w:val="00B3108A"/>
    <w:rsid w:val="00B322DF"/>
    <w:rsid w:val="00B32444"/>
    <w:rsid w:val="00B324FC"/>
    <w:rsid w:val="00B325CA"/>
    <w:rsid w:val="00B32F02"/>
    <w:rsid w:val="00B3349B"/>
    <w:rsid w:val="00B33A42"/>
    <w:rsid w:val="00B33DB8"/>
    <w:rsid w:val="00B33F6D"/>
    <w:rsid w:val="00B34051"/>
    <w:rsid w:val="00B34110"/>
    <w:rsid w:val="00B34282"/>
    <w:rsid w:val="00B34360"/>
    <w:rsid w:val="00B34918"/>
    <w:rsid w:val="00B34951"/>
    <w:rsid w:val="00B34C10"/>
    <w:rsid w:val="00B360C6"/>
    <w:rsid w:val="00B3735C"/>
    <w:rsid w:val="00B40153"/>
    <w:rsid w:val="00B405DC"/>
    <w:rsid w:val="00B40CA2"/>
    <w:rsid w:val="00B41498"/>
    <w:rsid w:val="00B41F60"/>
    <w:rsid w:val="00B42922"/>
    <w:rsid w:val="00B4338F"/>
    <w:rsid w:val="00B44405"/>
    <w:rsid w:val="00B4464B"/>
    <w:rsid w:val="00B448DC"/>
    <w:rsid w:val="00B46321"/>
    <w:rsid w:val="00B469FC"/>
    <w:rsid w:val="00B46C66"/>
    <w:rsid w:val="00B46CB6"/>
    <w:rsid w:val="00B471C3"/>
    <w:rsid w:val="00B47FBB"/>
    <w:rsid w:val="00B50967"/>
    <w:rsid w:val="00B510D5"/>
    <w:rsid w:val="00B514E2"/>
    <w:rsid w:val="00B5181E"/>
    <w:rsid w:val="00B51873"/>
    <w:rsid w:val="00B51C66"/>
    <w:rsid w:val="00B5257E"/>
    <w:rsid w:val="00B52BDC"/>
    <w:rsid w:val="00B53321"/>
    <w:rsid w:val="00B537D8"/>
    <w:rsid w:val="00B53D46"/>
    <w:rsid w:val="00B53F6A"/>
    <w:rsid w:val="00B540F7"/>
    <w:rsid w:val="00B551FE"/>
    <w:rsid w:val="00B5561D"/>
    <w:rsid w:val="00B55793"/>
    <w:rsid w:val="00B5683C"/>
    <w:rsid w:val="00B56B3F"/>
    <w:rsid w:val="00B5728E"/>
    <w:rsid w:val="00B574D0"/>
    <w:rsid w:val="00B57527"/>
    <w:rsid w:val="00B578E4"/>
    <w:rsid w:val="00B57AFE"/>
    <w:rsid w:val="00B57C58"/>
    <w:rsid w:val="00B601C5"/>
    <w:rsid w:val="00B60324"/>
    <w:rsid w:val="00B6125F"/>
    <w:rsid w:val="00B613BF"/>
    <w:rsid w:val="00B61B2D"/>
    <w:rsid w:val="00B61B5E"/>
    <w:rsid w:val="00B62203"/>
    <w:rsid w:val="00B622A8"/>
    <w:rsid w:val="00B636B1"/>
    <w:rsid w:val="00B63A3E"/>
    <w:rsid w:val="00B64CD3"/>
    <w:rsid w:val="00B6502E"/>
    <w:rsid w:val="00B6507C"/>
    <w:rsid w:val="00B651D0"/>
    <w:rsid w:val="00B6576B"/>
    <w:rsid w:val="00B6606A"/>
    <w:rsid w:val="00B66073"/>
    <w:rsid w:val="00B661F8"/>
    <w:rsid w:val="00B66A26"/>
    <w:rsid w:val="00B66AF4"/>
    <w:rsid w:val="00B67474"/>
    <w:rsid w:val="00B675D9"/>
    <w:rsid w:val="00B67635"/>
    <w:rsid w:val="00B702D7"/>
    <w:rsid w:val="00B705C8"/>
    <w:rsid w:val="00B70BD7"/>
    <w:rsid w:val="00B70CCD"/>
    <w:rsid w:val="00B727C3"/>
    <w:rsid w:val="00B73737"/>
    <w:rsid w:val="00B74A72"/>
    <w:rsid w:val="00B75721"/>
    <w:rsid w:val="00B75DDA"/>
    <w:rsid w:val="00B7642E"/>
    <w:rsid w:val="00B766BF"/>
    <w:rsid w:val="00B77588"/>
    <w:rsid w:val="00B81420"/>
    <w:rsid w:val="00B81A6C"/>
    <w:rsid w:val="00B829E0"/>
    <w:rsid w:val="00B8328C"/>
    <w:rsid w:val="00B8415B"/>
    <w:rsid w:val="00B847BF"/>
    <w:rsid w:val="00B869EC"/>
    <w:rsid w:val="00B86B9D"/>
    <w:rsid w:val="00B86E1A"/>
    <w:rsid w:val="00B879CA"/>
    <w:rsid w:val="00B87EE1"/>
    <w:rsid w:val="00B87F21"/>
    <w:rsid w:val="00B903DC"/>
    <w:rsid w:val="00B90E76"/>
    <w:rsid w:val="00B91D1D"/>
    <w:rsid w:val="00B92091"/>
    <w:rsid w:val="00B923DF"/>
    <w:rsid w:val="00B95143"/>
    <w:rsid w:val="00B95405"/>
    <w:rsid w:val="00B95778"/>
    <w:rsid w:val="00B97628"/>
    <w:rsid w:val="00B97899"/>
    <w:rsid w:val="00BA0179"/>
    <w:rsid w:val="00BA027F"/>
    <w:rsid w:val="00BA02FA"/>
    <w:rsid w:val="00BA04DB"/>
    <w:rsid w:val="00BA0DC2"/>
    <w:rsid w:val="00BA0FD5"/>
    <w:rsid w:val="00BA1114"/>
    <w:rsid w:val="00BA1D99"/>
    <w:rsid w:val="00BA298D"/>
    <w:rsid w:val="00BA3A3D"/>
    <w:rsid w:val="00BA410C"/>
    <w:rsid w:val="00BA4ACF"/>
    <w:rsid w:val="00BA5361"/>
    <w:rsid w:val="00BA55A0"/>
    <w:rsid w:val="00BA5BEA"/>
    <w:rsid w:val="00BA5E6B"/>
    <w:rsid w:val="00BA6479"/>
    <w:rsid w:val="00BA67AC"/>
    <w:rsid w:val="00BA73C1"/>
    <w:rsid w:val="00BA77B3"/>
    <w:rsid w:val="00BA7C0C"/>
    <w:rsid w:val="00BA7C4D"/>
    <w:rsid w:val="00BA7F0B"/>
    <w:rsid w:val="00BB0161"/>
    <w:rsid w:val="00BB0877"/>
    <w:rsid w:val="00BB0A71"/>
    <w:rsid w:val="00BB5701"/>
    <w:rsid w:val="00BB5F11"/>
    <w:rsid w:val="00BB657A"/>
    <w:rsid w:val="00BB6CED"/>
    <w:rsid w:val="00BB7469"/>
    <w:rsid w:val="00BC0015"/>
    <w:rsid w:val="00BC00F9"/>
    <w:rsid w:val="00BC2798"/>
    <w:rsid w:val="00BC2E4D"/>
    <w:rsid w:val="00BC43B2"/>
    <w:rsid w:val="00BC45B9"/>
    <w:rsid w:val="00BC4703"/>
    <w:rsid w:val="00BC4AA9"/>
    <w:rsid w:val="00BC4BCB"/>
    <w:rsid w:val="00BC6779"/>
    <w:rsid w:val="00BC67FB"/>
    <w:rsid w:val="00BC6A9B"/>
    <w:rsid w:val="00BC6E8F"/>
    <w:rsid w:val="00BC7536"/>
    <w:rsid w:val="00BC7674"/>
    <w:rsid w:val="00BC77F1"/>
    <w:rsid w:val="00BC7D73"/>
    <w:rsid w:val="00BD065E"/>
    <w:rsid w:val="00BD0B5A"/>
    <w:rsid w:val="00BD0CDF"/>
    <w:rsid w:val="00BD1258"/>
    <w:rsid w:val="00BD15D3"/>
    <w:rsid w:val="00BD16DE"/>
    <w:rsid w:val="00BD1913"/>
    <w:rsid w:val="00BD26EE"/>
    <w:rsid w:val="00BD2D9C"/>
    <w:rsid w:val="00BD3531"/>
    <w:rsid w:val="00BD4FBC"/>
    <w:rsid w:val="00BD511D"/>
    <w:rsid w:val="00BD5C06"/>
    <w:rsid w:val="00BD5DCB"/>
    <w:rsid w:val="00BD5E9E"/>
    <w:rsid w:val="00BD6D1F"/>
    <w:rsid w:val="00BD6DBA"/>
    <w:rsid w:val="00BD6E2A"/>
    <w:rsid w:val="00BD6EC8"/>
    <w:rsid w:val="00BD6FE6"/>
    <w:rsid w:val="00BD7214"/>
    <w:rsid w:val="00BD76E0"/>
    <w:rsid w:val="00BD7C24"/>
    <w:rsid w:val="00BE1791"/>
    <w:rsid w:val="00BE2E26"/>
    <w:rsid w:val="00BE2EAD"/>
    <w:rsid w:val="00BE3A64"/>
    <w:rsid w:val="00BE3B64"/>
    <w:rsid w:val="00BE45D3"/>
    <w:rsid w:val="00BE466A"/>
    <w:rsid w:val="00BE48DB"/>
    <w:rsid w:val="00BE4A92"/>
    <w:rsid w:val="00BE52AF"/>
    <w:rsid w:val="00BE534B"/>
    <w:rsid w:val="00BE577C"/>
    <w:rsid w:val="00BE5B93"/>
    <w:rsid w:val="00BE5BDC"/>
    <w:rsid w:val="00BE5E1B"/>
    <w:rsid w:val="00BE6675"/>
    <w:rsid w:val="00BE685B"/>
    <w:rsid w:val="00BE6883"/>
    <w:rsid w:val="00BE6BB2"/>
    <w:rsid w:val="00BE71E2"/>
    <w:rsid w:val="00BE71F2"/>
    <w:rsid w:val="00BE75B9"/>
    <w:rsid w:val="00BE760E"/>
    <w:rsid w:val="00BF0684"/>
    <w:rsid w:val="00BF0A4E"/>
    <w:rsid w:val="00BF0C33"/>
    <w:rsid w:val="00BF1153"/>
    <w:rsid w:val="00BF172B"/>
    <w:rsid w:val="00BF1D9E"/>
    <w:rsid w:val="00BF2642"/>
    <w:rsid w:val="00BF2CFF"/>
    <w:rsid w:val="00BF333A"/>
    <w:rsid w:val="00BF3420"/>
    <w:rsid w:val="00BF359C"/>
    <w:rsid w:val="00BF60AE"/>
    <w:rsid w:val="00BF6E91"/>
    <w:rsid w:val="00BF7547"/>
    <w:rsid w:val="00BF77F2"/>
    <w:rsid w:val="00BF7BC2"/>
    <w:rsid w:val="00BF7DAD"/>
    <w:rsid w:val="00C00C44"/>
    <w:rsid w:val="00C0153F"/>
    <w:rsid w:val="00C01A30"/>
    <w:rsid w:val="00C026A1"/>
    <w:rsid w:val="00C03631"/>
    <w:rsid w:val="00C03E77"/>
    <w:rsid w:val="00C03F82"/>
    <w:rsid w:val="00C04019"/>
    <w:rsid w:val="00C041FC"/>
    <w:rsid w:val="00C04341"/>
    <w:rsid w:val="00C043C5"/>
    <w:rsid w:val="00C046FB"/>
    <w:rsid w:val="00C0473A"/>
    <w:rsid w:val="00C0480E"/>
    <w:rsid w:val="00C04841"/>
    <w:rsid w:val="00C04AE6"/>
    <w:rsid w:val="00C04DDB"/>
    <w:rsid w:val="00C055CB"/>
    <w:rsid w:val="00C058B3"/>
    <w:rsid w:val="00C05CE7"/>
    <w:rsid w:val="00C0653B"/>
    <w:rsid w:val="00C070FE"/>
    <w:rsid w:val="00C0729E"/>
    <w:rsid w:val="00C0734B"/>
    <w:rsid w:val="00C073A1"/>
    <w:rsid w:val="00C0745C"/>
    <w:rsid w:val="00C1088E"/>
    <w:rsid w:val="00C111AF"/>
    <w:rsid w:val="00C11612"/>
    <w:rsid w:val="00C11B4E"/>
    <w:rsid w:val="00C11E19"/>
    <w:rsid w:val="00C12079"/>
    <w:rsid w:val="00C129FF"/>
    <w:rsid w:val="00C12A77"/>
    <w:rsid w:val="00C138BE"/>
    <w:rsid w:val="00C1574D"/>
    <w:rsid w:val="00C1615A"/>
    <w:rsid w:val="00C164C4"/>
    <w:rsid w:val="00C1673D"/>
    <w:rsid w:val="00C16F2E"/>
    <w:rsid w:val="00C1775D"/>
    <w:rsid w:val="00C2013E"/>
    <w:rsid w:val="00C2024D"/>
    <w:rsid w:val="00C224DB"/>
    <w:rsid w:val="00C22A01"/>
    <w:rsid w:val="00C233A7"/>
    <w:rsid w:val="00C23BA4"/>
    <w:rsid w:val="00C243E5"/>
    <w:rsid w:val="00C25342"/>
    <w:rsid w:val="00C253DF"/>
    <w:rsid w:val="00C25C1C"/>
    <w:rsid w:val="00C265BD"/>
    <w:rsid w:val="00C26772"/>
    <w:rsid w:val="00C26872"/>
    <w:rsid w:val="00C27001"/>
    <w:rsid w:val="00C2743D"/>
    <w:rsid w:val="00C27D86"/>
    <w:rsid w:val="00C30BC2"/>
    <w:rsid w:val="00C3121B"/>
    <w:rsid w:val="00C31B96"/>
    <w:rsid w:val="00C3225A"/>
    <w:rsid w:val="00C327F7"/>
    <w:rsid w:val="00C32E1A"/>
    <w:rsid w:val="00C33046"/>
    <w:rsid w:val="00C33730"/>
    <w:rsid w:val="00C33DE9"/>
    <w:rsid w:val="00C34023"/>
    <w:rsid w:val="00C34178"/>
    <w:rsid w:val="00C3424F"/>
    <w:rsid w:val="00C34CB5"/>
    <w:rsid w:val="00C34DC3"/>
    <w:rsid w:val="00C34EBD"/>
    <w:rsid w:val="00C350F0"/>
    <w:rsid w:val="00C3520B"/>
    <w:rsid w:val="00C35756"/>
    <w:rsid w:val="00C36371"/>
    <w:rsid w:val="00C36578"/>
    <w:rsid w:val="00C36AC0"/>
    <w:rsid w:val="00C36AEF"/>
    <w:rsid w:val="00C37007"/>
    <w:rsid w:val="00C371F5"/>
    <w:rsid w:val="00C3788F"/>
    <w:rsid w:val="00C37BA4"/>
    <w:rsid w:val="00C37DC3"/>
    <w:rsid w:val="00C40ADC"/>
    <w:rsid w:val="00C40B8B"/>
    <w:rsid w:val="00C413FA"/>
    <w:rsid w:val="00C42F7E"/>
    <w:rsid w:val="00C431EF"/>
    <w:rsid w:val="00C4383D"/>
    <w:rsid w:val="00C4402E"/>
    <w:rsid w:val="00C45476"/>
    <w:rsid w:val="00C45B97"/>
    <w:rsid w:val="00C4620D"/>
    <w:rsid w:val="00C472DA"/>
    <w:rsid w:val="00C50D71"/>
    <w:rsid w:val="00C51230"/>
    <w:rsid w:val="00C517E3"/>
    <w:rsid w:val="00C5196E"/>
    <w:rsid w:val="00C520C3"/>
    <w:rsid w:val="00C523ED"/>
    <w:rsid w:val="00C5257D"/>
    <w:rsid w:val="00C52BC3"/>
    <w:rsid w:val="00C53074"/>
    <w:rsid w:val="00C53725"/>
    <w:rsid w:val="00C54852"/>
    <w:rsid w:val="00C54A9D"/>
    <w:rsid w:val="00C55EA6"/>
    <w:rsid w:val="00C5610A"/>
    <w:rsid w:val="00C565FC"/>
    <w:rsid w:val="00C56B10"/>
    <w:rsid w:val="00C56E42"/>
    <w:rsid w:val="00C57457"/>
    <w:rsid w:val="00C57864"/>
    <w:rsid w:val="00C60091"/>
    <w:rsid w:val="00C60435"/>
    <w:rsid w:val="00C60BE9"/>
    <w:rsid w:val="00C62B08"/>
    <w:rsid w:val="00C649C9"/>
    <w:rsid w:val="00C6575A"/>
    <w:rsid w:val="00C65C81"/>
    <w:rsid w:val="00C65CAB"/>
    <w:rsid w:val="00C660D6"/>
    <w:rsid w:val="00C671FA"/>
    <w:rsid w:val="00C67683"/>
    <w:rsid w:val="00C676BE"/>
    <w:rsid w:val="00C70AEB"/>
    <w:rsid w:val="00C70D3F"/>
    <w:rsid w:val="00C71A57"/>
    <w:rsid w:val="00C71B6C"/>
    <w:rsid w:val="00C73106"/>
    <w:rsid w:val="00C751EB"/>
    <w:rsid w:val="00C7527A"/>
    <w:rsid w:val="00C75866"/>
    <w:rsid w:val="00C7619B"/>
    <w:rsid w:val="00C76DC5"/>
    <w:rsid w:val="00C8021E"/>
    <w:rsid w:val="00C81670"/>
    <w:rsid w:val="00C8205A"/>
    <w:rsid w:val="00C82925"/>
    <w:rsid w:val="00C82FD2"/>
    <w:rsid w:val="00C83C24"/>
    <w:rsid w:val="00C84665"/>
    <w:rsid w:val="00C8471F"/>
    <w:rsid w:val="00C84F40"/>
    <w:rsid w:val="00C85201"/>
    <w:rsid w:val="00C8551F"/>
    <w:rsid w:val="00C86E60"/>
    <w:rsid w:val="00C87441"/>
    <w:rsid w:val="00C8758A"/>
    <w:rsid w:val="00C910A5"/>
    <w:rsid w:val="00C91AB2"/>
    <w:rsid w:val="00C92331"/>
    <w:rsid w:val="00C92B96"/>
    <w:rsid w:val="00C939D0"/>
    <w:rsid w:val="00C93C15"/>
    <w:rsid w:val="00C93D2A"/>
    <w:rsid w:val="00C9463C"/>
    <w:rsid w:val="00C94FE0"/>
    <w:rsid w:val="00C950C2"/>
    <w:rsid w:val="00C953F6"/>
    <w:rsid w:val="00C9580F"/>
    <w:rsid w:val="00C97907"/>
    <w:rsid w:val="00C97938"/>
    <w:rsid w:val="00CA095A"/>
    <w:rsid w:val="00CA0A3A"/>
    <w:rsid w:val="00CA1080"/>
    <w:rsid w:val="00CA1F23"/>
    <w:rsid w:val="00CA26FF"/>
    <w:rsid w:val="00CA337D"/>
    <w:rsid w:val="00CA4920"/>
    <w:rsid w:val="00CA5059"/>
    <w:rsid w:val="00CA72F1"/>
    <w:rsid w:val="00CA7506"/>
    <w:rsid w:val="00CA7A39"/>
    <w:rsid w:val="00CB0323"/>
    <w:rsid w:val="00CB0B46"/>
    <w:rsid w:val="00CB0D8C"/>
    <w:rsid w:val="00CB320B"/>
    <w:rsid w:val="00CB3321"/>
    <w:rsid w:val="00CB36A5"/>
    <w:rsid w:val="00CB3F55"/>
    <w:rsid w:val="00CB42FF"/>
    <w:rsid w:val="00CB4339"/>
    <w:rsid w:val="00CB4910"/>
    <w:rsid w:val="00CB52D3"/>
    <w:rsid w:val="00CB6313"/>
    <w:rsid w:val="00CB6C79"/>
    <w:rsid w:val="00CB7218"/>
    <w:rsid w:val="00CB7A90"/>
    <w:rsid w:val="00CB7B20"/>
    <w:rsid w:val="00CB7E26"/>
    <w:rsid w:val="00CC08B4"/>
    <w:rsid w:val="00CC0FBF"/>
    <w:rsid w:val="00CC1937"/>
    <w:rsid w:val="00CC3E54"/>
    <w:rsid w:val="00CC3F41"/>
    <w:rsid w:val="00CC46B1"/>
    <w:rsid w:val="00CC5615"/>
    <w:rsid w:val="00CC5FC9"/>
    <w:rsid w:val="00CC7C4B"/>
    <w:rsid w:val="00CD09E7"/>
    <w:rsid w:val="00CD0FA7"/>
    <w:rsid w:val="00CD107F"/>
    <w:rsid w:val="00CD140D"/>
    <w:rsid w:val="00CD15B0"/>
    <w:rsid w:val="00CD2010"/>
    <w:rsid w:val="00CD22D2"/>
    <w:rsid w:val="00CD2ABA"/>
    <w:rsid w:val="00CD302C"/>
    <w:rsid w:val="00CD34BA"/>
    <w:rsid w:val="00CD38B6"/>
    <w:rsid w:val="00CD4427"/>
    <w:rsid w:val="00CD4B22"/>
    <w:rsid w:val="00CD50E3"/>
    <w:rsid w:val="00CD5157"/>
    <w:rsid w:val="00CD5F92"/>
    <w:rsid w:val="00CD6F8B"/>
    <w:rsid w:val="00CD74A7"/>
    <w:rsid w:val="00CD758D"/>
    <w:rsid w:val="00CE048D"/>
    <w:rsid w:val="00CE063C"/>
    <w:rsid w:val="00CE0D9A"/>
    <w:rsid w:val="00CE1A6A"/>
    <w:rsid w:val="00CE1CEC"/>
    <w:rsid w:val="00CE1E55"/>
    <w:rsid w:val="00CE2A1A"/>
    <w:rsid w:val="00CE4168"/>
    <w:rsid w:val="00CE5048"/>
    <w:rsid w:val="00CE5345"/>
    <w:rsid w:val="00CE5564"/>
    <w:rsid w:val="00CE6545"/>
    <w:rsid w:val="00CE6886"/>
    <w:rsid w:val="00CE6AC9"/>
    <w:rsid w:val="00CE72CF"/>
    <w:rsid w:val="00CE758C"/>
    <w:rsid w:val="00CE7ECC"/>
    <w:rsid w:val="00CF0E5F"/>
    <w:rsid w:val="00CF245A"/>
    <w:rsid w:val="00CF2948"/>
    <w:rsid w:val="00CF33DE"/>
    <w:rsid w:val="00CF351C"/>
    <w:rsid w:val="00CF427E"/>
    <w:rsid w:val="00CF464F"/>
    <w:rsid w:val="00CF491B"/>
    <w:rsid w:val="00CF4A2E"/>
    <w:rsid w:val="00CF4DD7"/>
    <w:rsid w:val="00CF4F78"/>
    <w:rsid w:val="00CF5434"/>
    <w:rsid w:val="00CF5699"/>
    <w:rsid w:val="00CF5DE2"/>
    <w:rsid w:val="00CF6BAD"/>
    <w:rsid w:val="00CF6F5D"/>
    <w:rsid w:val="00CF7B9E"/>
    <w:rsid w:val="00CF7E1A"/>
    <w:rsid w:val="00D0204F"/>
    <w:rsid w:val="00D02DFC"/>
    <w:rsid w:val="00D02FB5"/>
    <w:rsid w:val="00D03429"/>
    <w:rsid w:val="00D042EC"/>
    <w:rsid w:val="00D04432"/>
    <w:rsid w:val="00D0571E"/>
    <w:rsid w:val="00D05947"/>
    <w:rsid w:val="00D06563"/>
    <w:rsid w:val="00D065EC"/>
    <w:rsid w:val="00D0660A"/>
    <w:rsid w:val="00D06936"/>
    <w:rsid w:val="00D0784C"/>
    <w:rsid w:val="00D07A23"/>
    <w:rsid w:val="00D10DB6"/>
    <w:rsid w:val="00D1128C"/>
    <w:rsid w:val="00D1163E"/>
    <w:rsid w:val="00D11774"/>
    <w:rsid w:val="00D12DDD"/>
    <w:rsid w:val="00D13369"/>
    <w:rsid w:val="00D13717"/>
    <w:rsid w:val="00D13859"/>
    <w:rsid w:val="00D1414F"/>
    <w:rsid w:val="00D141A6"/>
    <w:rsid w:val="00D14A65"/>
    <w:rsid w:val="00D14ABE"/>
    <w:rsid w:val="00D15D59"/>
    <w:rsid w:val="00D16ED7"/>
    <w:rsid w:val="00D16F75"/>
    <w:rsid w:val="00D1710D"/>
    <w:rsid w:val="00D1775F"/>
    <w:rsid w:val="00D21D12"/>
    <w:rsid w:val="00D22C33"/>
    <w:rsid w:val="00D23012"/>
    <w:rsid w:val="00D252DA"/>
    <w:rsid w:val="00D2533D"/>
    <w:rsid w:val="00D2541D"/>
    <w:rsid w:val="00D25BD6"/>
    <w:rsid w:val="00D27A22"/>
    <w:rsid w:val="00D27CF0"/>
    <w:rsid w:val="00D30190"/>
    <w:rsid w:val="00D3019D"/>
    <w:rsid w:val="00D30358"/>
    <w:rsid w:val="00D30766"/>
    <w:rsid w:val="00D30F14"/>
    <w:rsid w:val="00D3136C"/>
    <w:rsid w:val="00D316E4"/>
    <w:rsid w:val="00D31A92"/>
    <w:rsid w:val="00D32505"/>
    <w:rsid w:val="00D327A0"/>
    <w:rsid w:val="00D3282A"/>
    <w:rsid w:val="00D3290C"/>
    <w:rsid w:val="00D32B13"/>
    <w:rsid w:val="00D3342C"/>
    <w:rsid w:val="00D338C7"/>
    <w:rsid w:val="00D33BDE"/>
    <w:rsid w:val="00D340B6"/>
    <w:rsid w:val="00D34301"/>
    <w:rsid w:val="00D34686"/>
    <w:rsid w:val="00D347BA"/>
    <w:rsid w:val="00D3505B"/>
    <w:rsid w:val="00D352C3"/>
    <w:rsid w:val="00D356B6"/>
    <w:rsid w:val="00D357B8"/>
    <w:rsid w:val="00D35F1B"/>
    <w:rsid w:val="00D364AF"/>
    <w:rsid w:val="00D36851"/>
    <w:rsid w:val="00D36CD1"/>
    <w:rsid w:val="00D3768B"/>
    <w:rsid w:val="00D37A5F"/>
    <w:rsid w:val="00D37BB6"/>
    <w:rsid w:val="00D4096E"/>
    <w:rsid w:val="00D41304"/>
    <w:rsid w:val="00D42267"/>
    <w:rsid w:val="00D437D2"/>
    <w:rsid w:val="00D43925"/>
    <w:rsid w:val="00D43B51"/>
    <w:rsid w:val="00D4468E"/>
    <w:rsid w:val="00D44F01"/>
    <w:rsid w:val="00D45584"/>
    <w:rsid w:val="00D45D23"/>
    <w:rsid w:val="00D4649B"/>
    <w:rsid w:val="00D46556"/>
    <w:rsid w:val="00D46808"/>
    <w:rsid w:val="00D46A06"/>
    <w:rsid w:val="00D46F2D"/>
    <w:rsid w:val="00D478D1"/>
    <w:rsid w:val="00D4799B"/>
    <w:rsid w:val="00D479F1"/>
    <w:rsid w:val="00D509B1"/>
    <w:rsid w:val="00D50F37"/>
    <w:rsid w:val="00D5112E"/>
    <w:rsid w:val="00D5139D"/>
    <w:rsid w:val="00D51A30"/>
    <w:rsid w:val="00D52283"/>
    <w:rsid w:val="00D522B9"/>
    <w:rsid w:val="00D531AD"/>
    <w:rsid w:val="00D537A4"/>
    <w:rsid w:val="00D55621"/>
    <w:rsid w:val="00D5590D"/>
    <w:rsid w:val="00D55CD9"/>
    <w:rsid w:val="00D56458"/>
    <w:rsid w:val="00D56498"/>
    <w:rsid w:val="00D56813"/>
    <w:rsid w:val="00D574F2"/>
    <w:rsid w:val="00D57782"/>
    <w:rsid w:val="00D60868"/>
    <w:rsid w:val="00D60E96"/>
    <w:rsid w:val="00D60F92"/>
    <w:rsid w:val="00D61715"/>
    <w:rsid w:val="00D617BF"/>
    <w:rsid w:val="00D61C1E"/>
    <w:rsid w:val="00D62BA1"/>
    <w:rsid w:val="00D62D22"/>
    <w:rsid w:val="00D62DF3"/>
    <w:rsid w:val="00D62F4D"/>
    <w:rsid w:val="00D639D2"/>
    <w:rsid w:val="00D6401B"/>
    <w:rsid w:val="00D648A0"/>
    <w:rsid w:val="00D6621F"/>
    <w:rsid w:val="00D673D8"/>
    <w:rsid w:val="00D70923"/>
    <w:rsid w:val="00D70A87"/>
    <w:rsid w:val="00D71224"/>
    <w:rsid w:val="00D71FE2"/>
    <w:rsid w:val="00D728FA"/>
    <w:rsid w:val="00D73CC0"/>
    <w:rsid w:val="00D73EA9"/>
    <w:rsid w:val="00D73F24"/>
    <w:rsid w:val="00D7410F"/>
    <w:rsid w:val="00D7431E"/>
    <w:rsid w:val="00D749EB"/>
    <w:rsid w:val="00D74EDA"/>
    <w:rsid w:val="00D75C68"/>
    <w:rsid w:val="00D772B5"/>
    <w:rsid w:val="00D77708"/>
    <w:rsid w:val="00D77BE5"/>
    <w:rsid w:val="00D77F17"/>
    <w:rsid w:val="00D804EB"/>
    <w:rsid w:val="00D80F83"/>
    <w:rsid w:val="00D80FBD"/>
    <w:rsid w:val="00D8127C"/>
    <w:rsid w:val="00D829EA"/>
    <w:rsid w:val="00D82AFA"/>
    <w:rsid w:val="00D832E2"/>
    <w:rsid w:val="00D8447D"/>
    <w:rsid w:val="00D847BB"/>
    <w:rsid w:val="00D848A2"/>
    <w:rsid w:val="00D85B32"/>
    <w:rsid w:val="00D86242"/>
    <w:rsid w:val="00D8675A"/>
    <w:rsid w:val="00D86A5A"/>
    <w:rsid w:val="00D87E14"/>
    <w:rsid w:val="00D87EFB"/>
    <w:rsid w:val="00D901C0"/>
    <w:rsid w:val="00D90C97"/>
    <w:rsid w:val="00D91BE9"/>
    <w:rsid w:val="00D92405"/>
    <w:rsid w:val="00D92447"/>
    <w:rsid w:val="00D92A14"/>
    <w:rsid w:val="00D92B09"/>
    <w:rsid w:val="00D943C4"/>
    <w:rsid w:val="00D94FEB"/>
    <w:rsid w:val="00D95263"/>
    <w:rsid w:val="00D95EF7"/>
    <w:rsid w:val="00D9696B"/>
    <w:rsid w:val="00D9703F"/>
    <w:rsid w:val="00D974C8"/>
    <w:rsid w:val="00D974E7"/>
    <w:rsid w:val="00D976EA"/>
    <w:rsid w:val="00D97EF8"/>
    <w:rsid w:val="00DA0ADC"/>
    <w:rsid w:val="00DA0D98"/>
    <w:rsid w:val="00DA0FDF"/>
    <w:rsid w:val="00DA1C33"/>
    <w:rsid w:val="00DA2064"/>
    <w:rsid w:val="00DA20D3"/>
    <w:rsid w:val="00DA2E37"/>
    <w:rsid w:val="00DA2FF7"/>
    <w:rsid w:val="00DA30CC"/>
    <w:rsid w:val="00DA37AF"/>
    <w:rsid w:val="00DA391F"/>
    <w:rsid w:val="00DA4036"/>
    <w:rsid w:val="00DA4836"/>
    <w:rsid w:val="00DA49FC"/>
    <w:rsid w:val="00DA507E"/>
    <w:rsid w:val="00DA5728"/>
    <w:rsid w:val="00DA5B2D"/>
    <w:rsid w:val="00DA60B7"/>
    <w:rsid w:val="00DA6194"/>
    <w:rsid w:val="00DA61F1"/>
    <w:rsid w:val="00DA6204"/>
    <w:rsid w:val="00DA6ACB"/>
    <w:rsid w:val="00DA6F3C"/>
    <w:rsid w:val="00DA7055"/>
    <w:rsid w:val="00DA733A"/>
    <w:rsid w:val="00DA7A42"/>
    <w:rsid w:val="00DA7D9E"/>
    <w:rsid w:val="00DB02CE"/>
    <w:rsid w:val="00DB0355"/>
    <w:rsid w:val="00DB0578"/>
    <w:rsid w:val="00DB0F99"/>
    <w:rsid w:val="00DB1DDE"/>
    <w:rsid w:val="00DB2197"/>
    <w:rsid w:val="00DB3607"/>
    <w:rsid w:val="00DB3627"/>
    <w:rsid w:val="00DB37F3"/>
    <w:rsid w:val="00DB4060"/>
    <w:rsid w:val="00DB4821"/>
    <w:rsid w:val="00DB604E"/>
    <w:rsid w:val="00DB64F5"/>
    <w:rsid w:val="00DB6518"/>
    <w:rsid w:val="00DB65DB"/>
    <w:rsid w:val="00DB7887"/>
    <w:rsid w:val="00DB79B3"/>
    <w:rsid w:val="00DC090D"/>
    <w:rsid w:val="00DC0A69"/>
    <w:rsid w:val="00DC0C5A"/>
    <w:rsid w:val="00DC13DD"/>
    <w:rsid w:val="00DC1849"/>
    <w:rsid w:val="00DC2194"/>
    <w:rsid w:val="00DC2B9E"/>
    <w:rsid w:val="00DC2E60"/>
    <w:rsid w:val="00DC422B"/>
    <w:rsid w:val="00DC57B7"/>
    <w:rsid w:val="00DC5C35"/>
    <w:rsid w:val="00DC5EED"/>
    <w:rsid w:val="00DC5F5E"/>
    <w:rsid w:val="00DC6C70"/>
    <w:rsid w:val="00DC7083"/>
    <w:rsid w:val="00DC727C"/>
    <w:rsid w:val="00DC7AB8"/>
    <w:rsid w:val="00DD0D66"/>
    <w:rsid w:val="00DD1094"/>
    <w:rsid w:val="00DD205E"/>
    <w:rsid w:val="00DD2501"/>
    <w:rsid w:val="00DD254A"/>
    <w:rsid w:val="00DD2B60"/>
    <w:rsid w:val="00DD2BC6"/>
    <w:rsid w:val="00DD51AD"/>
    <w:rsid w:val="00DD5681"/>
    <w:rsid w:val="00DD58B1"/>
    <w:rsid w:val="00DD6280"/>
    <w:rsid w:val="00DD6A7E"/>
    <w:rsid w:val="00DD6BBD"/>
    <w:rsid w:val="00DD6CD6"/>
    <w:rsid w:val="00DD7745"/>
    <w:rsid w:val="00DD78AC"/>
    <w:rsid w:val="00DE0EBF"/>
    <w:rsid w:val="00DE0FF2"/>
    <w:rsid w:val="00DE2068"/>
    <w:rsid w:val="00DE2115"/>
    <w:rsid w:val="00DE2322"/>
    <w:rsid w:val="00DE26B2"/>
    <w:rsid w:val="00DE32E3"/>
    <w:rsid w:val="00DE36A7"/>
    <w:rsid w:val="00DE3E89"/>
    <w:rsid w:val="00DE44EA"/>
    <w:rsid w:val="00DE5009"/>
    <w:rsid w:val="00DE549B"/>
    <w:rsid w:val="00DE74F1"/>
    <w:rsid w:val="00DE78B8"/>
    <w:rsid w:val="00DE7B66"/>
    <w:rsid w:val="00DF043F"/>
    <w:rsid w:val="00DF08C2"/>
    <w:rsid w:val="00DF0E8F"/>
    <w:rsid w:val="00DF0FA6"/>
    <w:rsid w:val="00DF1BB9"/>
    <w:rsid w:val="00DF1E0B"/>
    <w:rsid w:val="00DF1E11"/>
    <w:rsid w:val="00DF2B66"/>
    <w:rsid w:val="00DF3814"/>
    <w:rsid w:val="00DF3850"/>
    <w:rsid w:val="00DF3BDE"/>
    <w:rsid w:val="00DF3D1B"/>
    <w:rsid w:val="00DF3F21"/>
    <w:rsid w:val="00DF4427"/>
    <w:rsid w:val="00DF53BA"/>
    <w:rsid w:val="00DF5C97"/>
    <w:rsid w:val="00DF63C7"/>
    <w:rsid w:val="00DF66EA"/>
    <w:rsid w:val="00DF683D"/>
    <w:rsid w:val="00DF6F32"/>
    <w:rsid w:val="00E017DD"/>
    <w:rsid w:val="00E01B28"/>
    <w:rsid w:val="00E023D9"/>
    <w:rsid w:val="00E02929"/>
    <w:rsid w:val="00E0370E"/>
    <w:rsid w:val="00E041E3"/>
    <w:rsid w:val="00E050CF"/>
    <w:rsid w:val="00E0783B"/>
    <w:rsid w:val="00E07A73"/>
    <w:rsid w:val="00E07EBC"/>
    <w:rsid w:val="00E104B1"/>
    <w:rsid w:val="00E10750"/>
    <w:rsid w:val="00E112FB"/>
    <w:rsid w:val="00E11C3B"/>
    <w:rsid w:val="00E12D5A"/>
    <w:rsid w:val="00E13851"/>
    <w:rsid w:val="00E138FD"/>
    <w:rsid w:val="00E147D8"/>
    <w:rsid w:val="00E1532F"/>
    <w:rsid w:val="00E157E8"/>
    <w:rsid w:val="00E17665"/>
    <w:rsid w:val="00E17967"/>
    <w:rsid w:val="00E20D5A"/>
    <w:rsid w:val="00E2184D"/>
    <w:rsid w:val="00E21ADF"/>
    <w:rsid w:val="00E21BD2"/>
    <w:rsid w:val="00E221E6"/>
    <w:rsid w:val="00E2382C"/>
    <w:rsid w:val="00E23BAD"/>
    <w:rsid w:val="00E242C1"/>
    <w:rsid w:val="00E248DF"/>
    <w:rsid w:val="00E256D4"/>
    <w:rsid w:val="00E25E8A"/>
    <w:rsid w:val="00E26055"/>
    <w:rsid w:val="00E26538"/>
    <w:rsid w:val="00E27085"/>
    <w:rsid w:val="00E27B85"/>
    <w:rsid w:val="00E27F75"/>
    <w:rsid w:val="00E308A8"/>
    <w:rsid w:val="00E3109E"/>
    <w:rsid w:val="00E31706"/>
    <w:rsid w:val="00E31A00"/>
    <w:rsid w:val="00E31FC5"/>
    <w:rsid w:val="00E323FB"/>
    <w:rsid w:val="00E325D0"/>
    <w:rsid w:val="00E34415"/>
    <w:rsid w:val="00E34C09"/>
    <w:rsid w:val="00E350E6"/>
    <w:rsid w:val="00E35907"/>
    <w:rsid w:val="00E365E1"/>
    <w:rsid w:val="00E365FB"/>
    <w:rsid w:val="00E37BEF"/>
    <w:rsid w:val="00E37D70"/>
    <w:rsid w:val="00E4010F"/>
    <w:rsid w:val="00E402CD"/>
    <w:rsid w:val="00E414E8"/>
    <w:rsid w:val="00E41737"/>
    <w:rsid w:val="00E418EA"/>
    <w:rsid w:val="00E43267"/>
    <w:rsid w:val="00E43FAB"/>
    <w:rsid w:val="00E44AB9"/>
    <w:rsid w:val="00E45E30"/>
    <w:rsid w:val="00E46CFE"/>
    <w:rsid w:val="00E4701D"/>
    <w:rsid w:val="00E471C4"/>
    <w:rsid w:val="00E47FDB"/>
    <w:rsid w:val="00E50040"/>
    <w:rsid w:val="00E505DE"/>
    <w:rsid w:val="00E51570"/>
    <w:rsid w:val="00E53CEE"/>
    <w:rsid w:val="00E53DD3"/>
    <w:rsid w:val="00E53E9A"/>
    <w:rsid w:val="00E54880"/>
    <w:rsid w:val="00E54A01"/>
    <w:rsid w:val="00E54D06"/>
    <w:rsid w:val="00E5518A"/>
    <w:rsid w:val="00E55613"/>
    <w:rsid w:val="00E561AB"/>
    <w:rsid w:val="00E569BF"/>
    <w:rsid w:val="00E56B1F"/>
    <w:rsid w:val="00E56F7D"/>
    <w:rsid w:val="00E60430"/>
    <w:rsid w:val="00E607D0"/>
    <w:rsid w:val="00E60C84"/>
    <w:rsid w:val="00E6177F"/>
    <w:rsid w:val="00E622C0"/>
    <w:rsid w:val="00E622CF"/>
    <w:rsid w:val="00E62378"/>
    <w:rsid w:val="00E62F99"/>
    <w:rsid w:val="00E633EB"/>
    <w:rsid w:val="00E63BA9"/>
    <w:rsid w:val="00E648D4"/>
    <w:rsid w:val="00E64DF0"/>
    <w:rsid w:val="00E64E5D"/>
    <w:rsid w:val="00E66150"/>
    <w:rsid w:val="00E6643D"/>
    <w:rsid w:val="00E70455"/>
    <w:rsid w:val="00E70634"/>
    <w:rsid w:val="00E707B3"/>
    <w:rsid w:val="00E71E9D"/>
    <w:rsid w:val="00E72109"/>
    <w:rsid w:val="00E7222D"/>
    <w:rsid w:val="00E72CCB"/>
    <w:rsid w:val="00E74620"/>
    <w:rsid w:val="00E74AE9"/>
    <w:rsid w:val="00E74E95"/>
    <w:rsid w:val="00E75842"/>
    <w:rsid w:val="00E7677F"/>
    <w:rsid w:val="00E76796"/>
    <w:rsid w:val="00E76963"/>
    <w:rsid w:val="00E77059"/>
    <w:rsid w:val="00E77ED0"/>
    <w:rsid w:val="00E80BF5"/>
    <w:rsid w:val="00E80C1D"/>
    <w:rsid w:val="00E8115F"/>
    <w:rsid w:val="00E81A5A"/>
    <w:rsid w:val="00E81C0B"/>
    <w:rsid w:val="00E81F00"/>
    <w:rsid w:val="00E8287D"/>
    <w:rsid w:val="00E82885"/>
    <w:rsid w:val="00E84046"/>
    <w:rsid w:val="00E846F2"/>
    <w:rsid w:val="00E84F80"/>
    <w:rsid w:val="00E854BA"/>
    <w:rsid w:val="00E8576A"/>
    <w:rsid w:val="00E85F63"/>
    <w:rsid w:val="00E8614F"/>
    <w:rsid w:val="00E86509"/>
    <w:rsid w:val="00E87573"/>
    <w:rsid w:val="00E87B65"/>
    <w:rsid w:val="00E90030"/>
    <w:rsid w:val="00E90124"/>
    <w:rsid w:val="00E90829"/>
    <w:rsid w:val="00E90939"/>
    <w:rsid w:val="00E911E4"/>
    <w:rsid w:val="00E91312"/>
    <w:rsid w:val="00E9135F"/>
    <w:rsid w:val="00E9229B"/>
    <w:rsid w:val="00E92342"/>
    <w:rsid w:val="00E92746"/>
    <w:rsid w:val="00E92EBC"/>
    <w:rsid w:val="00E96715"/>
    <w:rsid w:val="00E9758D"/>
    <w:rsid w:val="00E97861"/>
    <w:rsid w:val="00E97C9A"/>
    <w:rsid w:val="00EA0A07"/>
    <w:rsid w:val="00EA0B13"/>
    <w:rsid w:val="00EA239E"/>
    <w:rsid w:val="00EA263A"/>
    <w:rsid w:val="00EA2A66"/>
    <w:rsid w:val="00EA2B39"/>
    <w:rsid w:val="00EA2C37"/>
    <w:rsid w:val="00EA2F8D"/>
    <w:rsid w:val="00EA3B74"/>
    <w:rsid w:val="00EA3F0C"/>
    <w:rsid w:val="00EA4164"/>
    <w:rsid w:val="00EA4BB1"/>
    <w:rsid w:val="00EA4E09"/>
    <w:rsid w:val="00EA52FF"/>
    <w:rsid w:val="00EA6055"/>
    <w:rsid w:val="00EA60C9"/>
    <w:rsid w:val="00EA6701"/>
    <w:rsid w:val="00EA6757"/>
    <w:rsid w:val="00EA6871"/>
    <w:rsid w:val="00EA6C18"/>
    <w:rsid w:val="00EA6CEF"/>
    <w:rsid w:val="00EA6EFA"/>
    <w:rsid w:val="00EA7C62"/>
    <w:rsid w:val="00EB092E"/>
    <w:rsid w:val="00EB120E"/>
    <w:rsid w:val="00EB1474"/>
    <w:rsid w:val="00EB2605"/>
    <w:rsid w:val="00EB2BFC"/>
    <w:rsid w:val="00EB30F6"/>
    <w:rsid w:val="00EB3171"/>
    <w:rsid w:val="00EB31B8"/>
    <w:rsid w:val="00EB3BC3"/>
    <w:rsid w:val="00EB3F21"/>
    <w:rsid w:val="00EB4732"/>
    <w:rsid w:val="00EB4BE9"/>
    <w:rsid w:val="00EB5DEA"/>
    <w:rsid w:val="00EB77B3"/>
    <w:rsid w:val="00EB7BD8"/>
    <w:rsid w:val="00EC0A24"/>
    <w:rsid w:val="00EC0D81"/>
    <w:rsid w:val="00EC23F9"/>
    <w:rsid w:val="00EC25F8"/>
    <w:rsid w:val="00EC3758"/>
    <w:rsid w:val="00EC4886"/>
    <w:rsid w:val="00EC4C37"/>
    <w:rsid w:val="00EC5BB4"/>
    <w:rsid w:val="00EC66B7"/>
    <w:rsid w:val="00EC6D78"/>
    <w:rsid w:val="00EC75E5"/>
    <w:rsid w:val="00EC777E"/>
    <w:rsid w:val="00ED11EF"/>
    <w:rsid w:val="00ED170E"/>
    <w:rsid w:val="00ED1DC7"/>
    <w:rsid w:val="00ED1E19"/>
    <w:rsid w:val="00ED2112"/>
    <w:rsid w:val="00ED2122"/>
    <w:rsid w:val="00ED2168"/>
    <w:rsid w:val="00ED21CB"/>
    <w:rsid w:val="00ED31F2"/>
    <w:rsid w:val="00ED3D7F"/>
    <w:rsid w:val="00ED3E3F"/>
    <w:rsid w:val="00ED43D4"/>
    <w:rsid w:val="00ED46FF"/>
    <w:rsid w:val="00ED47AD"/>
    <w:rsid w:val="00ED5726"/>
    <w:rsid w:val="00ED673A"/>
    <w:rsid w:val="00ED67D3"/>
    <w:rsid w:val="00ED6AB6"/>
    <w:rsid w:val="00ED6D01"/>
    <w:rsid w:val="00ED7257"/>
    <w:rsid w:val="00ED7CBE"/>
    <w:rsid w:val="00EE0575"/>
    <w:rsid w:val="00EE1599"/>
    <w:rsid w:val="00EE17AD"/>
    <w:rsid w:val="00EE1ED9"/>
    <w:rsid w:val="00EE2763"/>
    <w:rsid w:val="00EE30D3"/>
    <w:rsid w:val="00EE3562"/>
    <w:rsid w:val="00EE3702"/>
    <w:rsid w:val="00EE3B33"/>
    <w:rsid w:val="00EE4CF5"/>
    <w:rsid w:val="00EE55DD"/>
    <w:rsid w:val="00EE57EE"/>
    <w:rsid w:val="00EE5C0D"/>
    <w:rsid w:val="00EE5E62"/>
    <w:rsid w:val="00EE61A9"/>
    <w:rsid w:val="00EE680F"/>
    <w:rsid w:val="00EE6E7C"/>
    <w:rsid w:val="00EE6FB8"/>
    <w:rsid w:val="00EE7B04"/>
    <w:rsid w:val="00EE7D55"/>
    <w:rsid w:val="00EE7EA7"/>
    <w:rsid w:val="00EF0784"/>
    <w:rsid w:val="00EF0AB5"/>
    <w:rsid w:val="00EF16E8"/>
    <w:rsid w:val="00EF1C3E"/>
    <w:rsid w:val="00EF1E0B"/>
    <w:rsid w:val="00EF2372"/>
    <w:rsid w:val="00EF24FE"/>
    <w:rsid w:val="00EF29A5"/>
    <w:rsid w:val="00EF367A"/>
    <w:rsid w:val="00EF38DA"/>
    <w:rsid w:val="00EF3E12"/>
    <w:rsid w:val="00EF40DF"/>
    <w:rsid w:val="00EF4BBD"/>
    <w:rsid w:val="00EF555E"/>
    <w:rsid w:val="00EF5652"/>
    <w:rsid w:val="00EF5EB7"/>
    <w:rsid w:val="00EF5F8A"/>
    <w:rsid w:val="00EF62B4"/>
    <w:rsid w:val="00EF6370"/>
    <w:rsid w:val="00EF768B"/>
    <w:rsid w:val="00F00847"/>
    <w:rsid w:val="00F0120F"/>
    <w:rsid w:val="00F013AA"/>
    <w:rsid w:val="00F01ACA"/>
    <w:rsid w:val="00F01C3F"/>
    <w:rsid w:val="00F023C4"/>
    <w:rsid w:val="00F025EC"/>
    <w:rsid w:val="00F02994"/>
    <w:rsid w:val="00F0393C"/>
    <w:rsid w:val="00F03C60"/>
    <w:rsid w:val="00F03F36"/>
    <w:rsid w:val="00F04371"/>
    <w:rsid w:val="00F0493B"/>
    <w:rsid w:val="00F04FE0"/>
    <w:rsid w:val="00F056CE"/>
    <w:rsid w:val="00F0592B"/>
    <w:rsid w:val="00F0594E"/>
    <w:rsid w:val="00F05CCB"/>
    <w:rsid w:val="00F07452"/>
    <w:rsid w:val="00F074C5"/>
    <w:rsid w:val="00F07925"/>
    <w:rsid w:val="00F10E9E"/>
    <w:rsid w:val="00F12DD7"/>
    <w:rsid w:val="00F12E1B"/>
    <w:rsid w:val="00F13D66"/>
    <w:rsid w:val="00F14533"/>
    <w:rsid w:val="00F14C6A"/>
    <w:rsid w:val="00F1504C"/>
    <w:rsid w:val="00F15252"/>
    <w:rsid w:val="00F1553A"/>
    <w:rsid w:val="00F157EA"/>
    <w:rsid w:val="00F1589A"/>
    <w:rsid w:val="00F15B8F"/>
    <w:rsid w:val="00F15FB0"/>
    <w:rsid w:val="00F1613C"/>
    <w:rsid w:val="00F165F3"/>
    <w:rsid w:val="00F16719"/>
    <w:rsid w:val="00F16DE2"/>
    <w:rsid w:val="00F16E06"/>
    <w:rsid w:val="00F16EE6"/>
    <w:rsid w:val="00F16F9D"/>
    <w:rsid w:val="00F170CE"/>
    <w:rsid w:val="00F17DD6"/>
    <w:rsid w:val="00F200CA"/>
    <w:rsid w:val="00F20857"/>
    <w:rsid w:val="00F21162"/>
    <w:rsid w:val="00F231B6"/>
    <w:rsid w:val="00F2362D"/>
    <w:rsid w:val="00F23EF7"/>
    <w:rsid w:val="00F23F90"/>
    <w:rsid w:val="00F24A68"/>
    <w:rsid w:val="00F24C71"/>
    <w:rsid w:val="00F24E21"/>
    <w:rsid w:val="00F25160"/>
    <w:rsid w:val="00F251D9"/>
    <w:rsid w:val="00F2524C"/>
    <w:rsid w:val="00F2596E"/>
    <w:rsid w:val="00F25A9F"/>
    <w:rsid w:val="00F25D09"/>
    <w:rsid w:val="00F264F2"/>
    <w:rsid w:val="00F26619"/>
    <w:rsid w:val="00F274C1"/>
    <w:rsid w:val="00F27532"/>
    <w:rsid w:val="00F27948"/>
    <w:rsid w:val="00F27D26"/>
    <w:rsid w:val="00F27F66"/>
    <w:rsid w:val="00F30ADF"/>
    <w:rsid w:val="00F30FB1"/>
    <w:rsid w:val="00F31FCB"/>
    <w:rsid w:val="00F324B9"/>
    <w:rsid w:val="00F327CD"/>
    <w:rsid w:val="00F32BE7"/>
    <w:rsid w:val="00F33BEC"/>
    <w:rsid w:val="00F34774"/>
    <w:rsid w:val="00F367E0"/>
    <w:rsid w:val="00F3712C"/>
    <w:rsid w:val="00F37471"/>
    <w:rsid w:val="00F37C39"/>
    <w:rsid w:val="00F41FA9"/>
    <w:rsid w:val="00F42AC8"/>
    <w:rsid w:val="00F42C26"/>
    <w:rsid w:val="00F42D0E"/>
    <w:rsid w:val="00F4306B"/>
    <w:rsid w:val="00F43177"/>
    <w:rsid w:val="00F432C1"/>
    <w:rsid w:val="00F43C39"/>
    <w:rsid w:val="00F44432"/>
    <w:rsid w:val="00F44B4A"/>
    <w:rsid w:val="00F44FE8"/>
    <w:rsid w:val="00F4509F"/>
    <w:rsid w:val="00F45771"/>
    <w:rsid w:val="00F45BD6"/>
    <w:rsid w:val="00F45C1F"/>
    <w:rsid w:val="00F477CF"/>
    <w:rsid w:val="00F50576"/>
    <w:rsid w:val="00F51BA5"/>
    <w:rsid w:val="00F52090"/>
    <w:rsid w:val="00F5217C"/>
    <w:rsid w:val="00F52F0B"/>
    <w:rsid w:val="00F531E6"/>
    <w:rsid w:val="00F53292"/>
    <w:rsid w:val="00F53D7C"/>
    <w:rsid w:val="00F54355"/>
    <w:rsid w:val="00F544F1"/>
    <w:rsid w:val="00F54D68"/>
    <w:rsid w:val="00F554BF"/>
    <w:rsid w:val="00F559F2"/>
    <w:rsid w:val="00F55A13"/>
    <w:rsid w:val="00F55B3C"/>
    <w:rsid w:val="00F5604D"/>
    <w:rsid w:val="00F56426"/>
    <w:rsid w:val="00F57707"/>
    <w:rsid w:val="00F605E2"/>
    <w:rsid w:val="00F60CAA"/>
    <w:rsid w:val="00F621E7"/>
    <w:rsid w:val="00F62237"/>
    <w:rsid w:val="00F626EA"/>
    <w:rsid w:val="00F63242"/>
    <w:rsid w:val="00F6360F"/>
    <w:rsid w:val="00F636D5"/>
    <w:rsid w:val="00F63CE6"/>
    <w:rsid w:val="00F64753"/>
    <w:rsid w:val="00F6555D"/>
    <w:rsid w:val="00F661EA"/>
    <w:rsid w:val="00F672A8"/>
    <w:rsid w:val="00F67A1C"/>
    <w:rsid w:val="00F67B37"/>
    <w:rsid w:val="00F67C99"/>
    <w:rsid w:val="00F718DD"/>
    <w:rsid w:val="00F71EED"/>
    <w:rsid w:val="00F727C1"/>
    <w:rsid w:val="00F729CD"/>
    <w:rsid w:val="00F7315D"/>
    <w:rsid w:val="00F7337C"/>
    <w:rsid w:val="00F7536A"/>
    <w:rsid w:val="00F75677"/>
    <w:rsid w:val="00F75DB7"/>
    <w:rsid w:val="00F75EFE"/>
    <w:rsid w:val="00F76A38"/>
    <w:rsid w:val="00F76E71"/>
    <w:rsid w:val="00F77064"/>
    <w:rsid w:val="00F80127"/>
    <w:rsid w:val="00F80FAC"/>
    <w:rsid w:val="00F80FB5"/>
    <w:rsid w:val="00F82786"/>
    <w:rsid w:val="00F82EE5"/>
    <w:rsid w:val="00F82FE6"/>
    <w:rsid w:val="00F83346"/>
    <w:rsid w:val="00F83358"/>
    <w:rsid w:val="00F83F09"/>
    <w:rsid w:val="00F84053"/>
    <w:rsid w:val="00F840D2"/>
    <w:rsid w:val="00F8469D"/>
    <w:rsid w:val="00F85EBA"/>
    <w:rsid w:val="00F86C54"/>
    <w:rsid w:val="00F86E76"/>
    <w:rsid w:val="00F86EDD"/>
    <w:rsid w:val="00F8743B"/>
    <w:rsid w:val="00F907F8"/>
    <w:rsid w:val="00F90F82"/>
    <w:rsid w:val="00F91F4A"/>
    <w:rsid w:val="00F92A2F"/>
    <w:rsid w:val="00F92B3C"/>
    <w:rsid w:val="00F94125"/>
    <w:rsid w:val="00F94437"/>
    <w:rsid w:val="00F94D6C"/>
    <w:rsid w:val="00F95F94"/>
    <w:rsid w:val="00F960EA"/>
    <w:rsid w:val="00F96320"/>
    <w:rsid w:val="00F96534"/>
    <w:rsid w:val="00F9665E"/>
    <w:rsid w:val="00F96F21"/>
    <w:rsid w:val="00F97187"/>
    <w:rsid w:val="00F9791B"/>
    <w:rsid w:val="00F97B9E"/>
    <w:rsid w:val="00F97BE4"/>
    <w:rsid w:val="00FA09B3"/>
    <w:rsid w:val="00FA1012"/>
    <w:rsid w:val="00FA1229"/>
    <w:rsid w:val="00FA1A5B"/>
    <w:rsid w:val="00FA1C9D"/>
    <w:rsid w:val="00FA1E2B"/>
    <w:rsid w:val="00FA2046"/>
    <w:rsid w:val="00FA34D8"/>
    <w:rsid w:val="00FA3924"/>
    <w:rsid w:val="00FA66D5"/>
    <w:rsid w:val="00FA69A5"/>
    <w:rsid w:val="00FA6C8B"/>
    <w:rsid w:val="00FA7FE4"/>
    <w:rsid w:val="00FB2027"/>
    <w:rsid w:val="00FB26C2"/>
    <w:rsid w:val="00FB2DB7"/>
    <w:rsid w:val="00FB3958"/>
    <w:rsid w:val="00FB4242"/>
    <w:rsid w:val="00FB4639"/>
    <w:rsid w:val="00FB47CF"/>
    <w:rsid w:val="00FB4818"/>
    <w:rsid w:val="00FB5456"/>
    <w:rsid w:val="00FB6991"/>
    <w:rsid w:val="00FB78B8"/>
    <w:rsid w:val="00FC0006"/>
    <w:rsid w:val="00FC0DC9"/>
    <w:rsid w:val="00FC0FA5"/>
    <w:rsid w:val="00FC29EF"/>
    <w:rsid w:val="00FC366B"/>
    <w:rsid w:val="00FC36BF"/>
    <w:rsid w:val="00FC42EE"/>
    <w:rsid w:val="00FC522B"/>
    <w:rsid w:val="00FC54AE"/>
    <w:rsid w:val="00FC5519"/>
    <w:rsid w:val="00FC556A"/>
    <w:rsid w:val="00FC5684"/>
    <w:rsid w:val="00FC589D"/>
    <w:rsid w:val="00FC5D38"/>
    <w:rsid w:val="00FC669A"/>
    <w:rsid w:val="00FC6FAC"/>
    <w:rsid w:val="00FC7045"/>
    <w:rsid w:val="00FC7741"/>
    <w:rsid w:val="00FD029B"/>
    <w:rsid w:val="00FD18B6"/>
    <w:rsid w:val="00FD22E7"/>
    <w:rsid w:val="00FD2D47"/>
    <w:rsid w:val="00FD2E0D"/>
    <w:rsid w:val="00FD2F89"/>
    <w:rsid w:val="00FD317F"/>
    <w:rsid w:val="00FD37CE"/>
    <w:rsid w:val="00FD4DC1"/>
    <w:rsid w:val="00FD4F8F"/>
    <w:rsid w:val="00FD6B3E"/>
    <w:rsid w:val="00FD6B89"/>
    <w:rsid w:val="00FD6FB7"/>
    <w:rsid w:val="00FD729A"/>
    <w:rsid w:val="00FD7467"/>
    <w:rsid w:val="00FD75A8"/>
    <w:rsid w:val="00FD78E1"/>
    <w:rsid w:val="00FD7DD1"/>
    <w:rsid w:val="00FE0467"/>
    <w:rsid w:val="00FE04C3"/>
    <w:rsid w:val="00FE04D8"/>
    <w:rsid w:val="00FE0F0C"/>
    <w:rsid w:val="00FE123D"/>
    <w:rsid w:val="00FE3F17"/>
    <w:rsid w:val="00FE4535"/>
    <w:rsid w:val="00FE597E"/>
    <w:rsid w:val="00FF0704"/>
    <w:rsid w:val="00FF1976"/>
    <w:rsid w:val="00FF1CD1"/>
    <w:rsid w:val="00FF2929"/>
    <w:rsid w:val="00FF2C18"/>
    <w:rsid w:val="00FF3243"/>
    <w:rsid w:val="00FF3860"/>
    <w:rsid w:val="00FF3934"/>
    <w:rsid w:val="00FF400E"/>
    <w:rsid w:val="00FF40E5"/>
    <w:rsid w:val="00FF46CD"/>
    <w:rsid w:val="00FF4BCB"/>
    <w:rsid w:val="00FF50A9"/>
    <w:rsid w:val="00FF559F"/>
    <w:rsid w:val="00FF5E9B"/>
    <w:rsid w:val="00FF635C"/>
    <w:rsid w:val="00FF64B7"/>
    <w:rsid w:val="00FF6706"/>
    <w:rsid w:val="00FF6AA9"/>
    <w:rsid w:val="00FF7195"/>
    <w:rsid w:val="00FF735D"/>
    <w:rsid w:val="00FF78AA"/>
    <w:rsid w:val="00FF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6E9A3"/>
  <w15:docId w15:val="{26184F56-BF45-4990-88D4-0AECFA2A3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8EB"/>
    <w:pPr>
      <w:spacing w:after="0" w:line="480" w:lineRule="exact"/>
    </w:pPr>
    <w:rPr>
      <w:rFonts w:ascii="Times New Roman" w:eastAsia="Times New Roman" w:hAnsi="Times New Roman" w:cs="Times New Roman"/>
      <w:sz w:val="24"/>
      <w:szCs w:val="20"/>
      <w:lang w:val="en-US"/>
    </w:rPr>
  </w:style>
  <w:style w:type="paragraph" w:styleId="Balk1">
    <w:name w:val="heading 1"/>
    <w:aliases w:val="h1"/>
    <w:basedOn w:val="Normal"/>
    <w:next w:val="Normal"/>
    <w:link w:val="Balk1Char"/>
    <w:qFormat/>
    <w:rsid w:val="003278EB"/>
    <w:pPr>
      <w:keepNext/>
      <w:pageBreakBefore/>
      <w:numPr>
        <w:numId w:val="1"/>
      </w:numPr>
      <w:spacing w:before="1440"/>
      <w:outlineLvl w:val="0"/>
    </w:pPr>
    <w:rPr>
      <w:b/>
      <w:sz w:val="48"/>
    </w:rPr>
  </w:style>
  <w:style w:type="paragraph" w:styleId="Balk2">
    <w:name w:val="heading 2"/>
    <w:aliases w:val="h2"/>
    <w:basedOn w:val="Normal"/>
    <w:next w:val="Normal"/>
    <w:link w:val="Balk2Char"/>
    <w:qFormat/>
    <w:rsid w:val="003278EB"/>
    <w:pPr>
      <w:keepNext/>
      <w:numPr>
        <w:ilvl w:val="1"/>
        <w:numId w:val="1"/>
      </w:numPr>
      <w:spacing w:before="600" w:after="600" w:line="240" w:lineRule="auto"/>
      <w:outlineLvl w:val="1"/>
    </w:pPr>
    <w:rPr>
      <w:b/>
      <w:sz w:val="48"/>
    </w:rPr>
  </w:style>
  <w:style w:type="paragraph" w:styleId="Balk3">
    <w:name w:val="heading 3"/>
    <w:aliases w:val="h3"/>
    <w:basedOn w:val="Normal"/>
    <w:next w:val="Normal"/>
    <w:link w:val="Balk3Char"/>
    <w:qFormat/>
    <w:rsid w:val="003278EB"/>
    <w:pPr>
      <w:keepNext/>
      <w:pageBreakBefore/>
      <w:numPr>
        <w:ilvl w:val="2"/>
        <w:numId w:val="1"/>
      </w:numPr>
      <w:spacing w:before="1320"/>
      <w:outlineLvl w:val="2"/>
    </w:pPr>
    <w:rPr>
      <w:b/>
      <w:sz w:val="40"/>
    </w:rPr>
  </w:style>
  <w:style w:type="paragraph" w:styleId="Balk4">
    <w:name w:val="heading 4"/>
    <w:aliases w:val="h4"/>
    <w:basedOn w:val="Normal"/>
    <w:next w:val="Normal"/>
    <w:link w:val="Balk4Char"/>
    <w:qFormat/>
    <w:rsid w:val="003278EB"/>
    <w:pPr>
      <w:keepNext/>
      <w:numPr>
        <w:ilvl w:val="3"/>
        <w:numId w:val="1"/>
      </w:numPr>
      <w:spacing w:before="600" w:after="600" w:line="240" w:lineRule="auto"/>
      <w:outlineLvl w:val="3"/>
    </w:pPr>
    <w:rPr>
      <w:b/>
      <w:sz w:val="48"/>
    </w:rPr>
  </w:style>
  <w:style w:type="paragraph" w:styleId="Balk5">
    <w:name w:val="heading 5"/>
    <w:aliases w:val="h5"/>
    <w:basedOn w:val="Normal"/>
    <w:next w:val="Normal"/>
    <w:link w:val="Balk5Char"/>
    <w:qFormat/>
    <w:rsid w:val="003278EB"/>
    <w:pPr>
      <w:keepNext/>
      <w:numPr>
        <w:ilvl w:val="4"/>
        <w:numId w:val="1"/>
      </w:numPr>
      <w:spacing w:before="480" w:after="240" w:line="360" w:lineRule="exact"/>
      <w:outlineLvl w:val="4"/>
    </w:pPr>
    <w:rPr>
      <w:b/>
      <w:sz w:val="36"/>
    </w:rPr>
  </w:style>
  <w:style w:type="paragraph" w:styleId="Balk6">
    <w:name w:val="heading 6"/>
    <w:aliases w:val="h6"/>
    <w:basedOn w:val="Normal"/>
    <w:next w:val="Normal"/>
    <w:link w:val="Balk6Char"/>
    <w:qFormat/>
    <w:rsid w:val="003278EB"/>
    <w:pPr>
      <w:keepNext/>
      <w:numPr>
        <w:ilvl w:val="5"/>
        <w:numId w:val="1"/>
      </w:numPr>
      <w:spacing w:before="240" w:after="60" w:line="240" w:lineRule="auto"/>
      <w:outlineLvl w:val="5"/>
    </w:pPr>
    <w:rPr>
      <w:b/>
      <w:sz w:val="28"/>
    </w:rPr>
  </w:style>
  <w:style w:type="paragraph" w:styleId="Balk7">
    <w:name w:val="heading 7"/>
    <w:aliases w:val="h7"/>
    <w:basedOn w:val="Balk3"/>
    <w:next w:val="Normal"/>
    <w:link w:val="Balk7Char"/>
    <w:qFormat/>
    <w:rsid w:val="003278EB"/>
    <w:pPr>
      <w:numPr>
        <w:ilvl w:val="6"/>
      </w:numPr>
      <w:outlineLvl w:val="6"/>
    </w:pPr>
  </w:style>
  <w:style w:type="paragraph" w:styleId="Balk8">
    <w:name w:val="heading 8"/>
    <w:aliases w:val="h8"/>
    <w:basedOn w:val="Balk4"/>
    <w:next w:val="Normal"/>
    <w:link w:val="Balk8Char"/>
    <w:qFormat/>
    <w:rsid w:val="003278EB"/>
    <w:pPr>
      <w:numPr>
        <w:ilvl w:val="7"/>
      </w:numPr>
      <w:outlineLvl w:val="7"/>
    </w:pPr>
  </w:style>
  <w:style w:type="paragraph" w:styleId="Balk9">
    <w:name w:val="heading 9"/>
    <w:aliases w:val="h9"/>
    <w:basedOn w:val="Balk5"/>
    <w:next w:val="Normal"/>
    <w:link w:val="Balk9Char"/>
    <w:qFormat/>
    <w:rsid w:val="003278EB"/>
    <w:pPr>
      <w:numPr>
        <w:ilvl w:val="8"/>
      </w:numPr>
      <w:outlineLvl w:val="8"/>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h1 Char"/>
    <w:basedOn w:val="VarsaylanParagrafYazTipi"/>
    <w:link w:val="Balk1"/>
    <w:rsid w:val="003278EB"/>
    <w:rPr>
      <w:rFonts w:ascii="Times New Roman" w:eastAsia="Times New Roman" w:hAnsi="Times New Roman" w:cs="Times New Roman"/>
      <w:b/>
      <w:sz w:val="48"/>
      <w:szCs w:val="20"/>
      <w:lang w:val="en-US"/>
    </w:rPr>
  </w:style>
  <w:style w:type="character" w:customStyle="1" w:styleId="Balk2Char">
    <w:name w:val="Başlık 2 Char"/>
    <w:aliases w:val="h2 Char"/>
    <w:basedOn w:val="VarsaylanParagrafYazTipi"/>
    <w:link w:val="Balk2"/>
    <w:rsid w:val="003278EB"/>
    <w:rPr>
      <w:rFonts w:ascii="Times New Roman" w:eastAsia="Times New Roman" w:hAnsi="Times New Roman" w:cs="Times New Roman"/>
      <w:b/>
      <w:sz w:val="48"/>
      <w:szCs w:val="20"/>
      <w:lang w:val="en-US"/>
    </w:rPr>
  </w:style>
  <w:style w:type="character" w:customStyle="1" w:styleId="Balk3Char">
    <w:name w:val="Başlık 3 Char"/>
    <w:aliases w:val="h3 Char"/>
    <w:basedOn w:val="VarsaylanParagrafYazTipi"/>
    <w:link w:val="Balk3"/>
    <w:rsid w:val="003278EB"/>
    <w:rPr>
      <w:rFonts w:ascii="Times New Roman" w:eastAsia="Times New Roman" w:hAnsi="Times New Roman" w:cs="Times New Roman"/>
      <w:b/>
      <w:sz w:val="40"/>
      <w:szCs w:val="20"/>
      <w:lang w:val="en-US"/>
    </w:rPr>
  </w:style>
  <w:style w:type="character" w:customStyle="1" w:styleId="Balk4Char">
    <w:name w:val="Başlık 4 Char"/>
    <w:aliases w:val="h4 Char"/>
    <w:basedOn w:val="VarsaylanParagrafYazTipi"/>
    <w:link w:val="Balk4"/>
    <w:rsid w:val="003278EB"/>
    <w:rPr>
      <w:rFonts w:ascii="Times New Roman" w:eastAsia="Times New Roman" w:hAnsi="Times New Roman" w:cs="Times New Roman"/>
      <w:b/>
      <w:sz w:val="48"/>
      <w:szCs w:val="20"/>
      <w:lang w:val="en-US"/>
    </w:rPr>
  </w:style>
  <w:style w:type="character" w:customStyle="1" w:styleId="Balk5Char">
    <w:name w:val="Başlık 5 Char"/>
    <w:aliases w:val="h5 Char"/>
    <w:basedOn w:val="VarsaylanParagrafYazTipi"/>
    <w:link w:val="Balk5"/>
    <w:rsid w:val="003278EB"/>
    <w:rPr>
      <w:rFonts w:ascii="Times New Roman" w:eastAsia="Times New Roman" w:hAnsi="Times New Roman" w:cs="Times New Roman"/>
      <w:b/>
      <w:sz w:val="36"/>
      <w:szCs w:val="20"/>
      <w:lang w:val="en-US"/>
    </w:rPr>
  </w:style>
  <w:style w:type="character" w:customStyle="1" w:styleId="Balk6Char">
    <w:name w:val="Başlık 6 Char"/>
    <w:aliases w:val="h6 Char"/>
    <w:basedOn w:val="VarsaylanParagrafYazTipi"/>
    <w:link w:val="Balk6"/>
    <w:rsid w:val="003278EB"/>
    <w:rPr>
      <w:rFonts w:ascii="Times New Roman" w:eastAsia="Times New Roman" w:hAnsi="Times New Roman" w:cs="Times New Roman"/>
      <w:b/>
      <w:sz w:val="28"/>
      <w:szCs w:val="20"/>
      <w:lang w:val="en-US"/>
    </w:rPr>
  </w:style>
  <w:style w:type="character" w:customStyle="1" w:styleId="Balk7Char">
    <w:name w:val="Başlık 7 Char"/>
    <w:aliases w:val="h7 Char"/>
    <w:basedOn w:val="VarsaylanParagrafYazTipi"/>
    <w:link w:val="Balk7"/>
    <w:rsid w:val="003278EB"/>
    <w:rPr>
      <w:rFonts w:ascii="Times New Roman" w:eastAsia="Times New Roman" w:hAnsi="Times New Roman" w:cs="Times New Roman"/>
      <w:b/>
      <w:sz w:val="40"/>
      <w:szCs w:val="20"/>
      <w:lang w:val="en-US"/>
    </w:rPr>
  </w:style>
  <w:style w:type="character" w:customStyle="1" w:styleId="Balk8Char">
    <w:name w:val="Başlık 8 Char"/>
    <w:aliases w:val="h8 Char"/>
    <w:basedOn w:val="VarsaylanParagrafYazTipi"/>
    <w:link w:val="Balk8"/>
    <w:rsid w:val="003278EB"/>
    <w:rPr>
      <w:rFonts w:ascii="Times New Roman" w:eastAsia="Times New Roman" w:hAnsi="Times New Roman" w:cs="Times New Roman"/>
      <w:b/>
      <w:sz w:val="48"/>
      <w:szCs w:val="20"/>
      <w:lang w:val="en-US"/>
    </w:rPr>
  </w:style>
  <w:style w:type="character" w:customStyle="1" w:styleId="Balk9Char">
    <w:name w:val="Başlık 9 Char"/>
    <w:aliases w:val="h9 Char"/>
    <w:basedOn w:val="VarsaylanParagrafYazTipi"/>
    <w:link w:val="Balk9"/>
    <w:rsid w:val="003278EB"/>
    <w:rPr>
      <w:rFonts w:ascii="Times New Roman" w:eastAsia="Times New Roman" w:hAnsi="Times New Roman" w:cs="Times New Roman"/>
      <w:b/>
      <w:sz w:val="36"/>
      <w:szCs w:val="20"/>
      <w:lang w:val="en-US"/>
    </w:rPr>
  </w:style>
  <w:style w:type="paragraph" w:customStyle="1" w:styleId="TitlePage">
    <w:name w:val="Title Page"/>
    <w:aliases w:val="title page"/>
    <w:basedOn w:val="Normal"/>
    <w:rsid w:val="003278EB"/>
    <w:pPr>
      <w:spacing w:before="240"/>
      <w:jc w:val="center"/>
    </w:pPr>
  </w:style>
  <w:style w:type="character" w:styleId="SayfaNumaras">
    <w:name w:val="page number"/>
    <w:rsid w:val="003278EB"/>
    <w:rPr>
      <w:i/>
    </w:rPr>
  </w:style>
  <w:style w:type="paragraph" w:styleId="stBilgi">
    <w:name w:val="header"/>
    <w:basedOn w:val="Normal"/>
    <w:link w:val="stBilgiChar"/>
    <w:rsid w:val="003278EB"/>
    <w:pPr>
      <w:tabs>
        <w:tab w:val="right" w:pos="8640"/>
      </w:tabs>
      <w:spacing w:line="240" w:lineRule="auto"/>
    </w:pPr>
    <w:rPr>
      <w:i/>
      <w:caps/>
    </w:rPr>
  </w:style>
  <w:style w:type="character" w:customStyle="1" w:styleId="stBilgiChar">
    <w:name w:val="Üst Bilgi Char"/>
    <w:basedOn w:val="VarsaylanParagrafYazTipi"/>
    <w:link w:val="stBilgi"/>
    <w:rsid w:val="003278EB"/>
    <w:rPr>
      <w:rFonts w:ascii="Times New Roman" w:eastAsia="Times New Roman" w:hAnsi="Times New Roman" w:cs="Times New Roman"/>
      <w:i/>
      <w:caps/>
      <w:sz w:val="24"/>
      <w:szCs w:val="20"/>
      <w:lang w:val="en-US"/>
    </w:rPr>
  </w:style>
  <w:style w:type="paragraph" w:styleId="AltBilgi">
    <w:name w:val="footer"/>
    <w:basedOn w:val="Normal"/>
    <w:link w:val="AltBilgiChar"/>
    <w:rsid w:val="003278EB"/>
    <w:pPr>
      <w:tabs>
        <w:tab w:val="center" w:pos="4320"/>
        <w:tab w:val="right" w:pos="8640"/>
      </w:tabs>
    </w:pPr>
  </w:style>
  <w:style w:type="character" w:customStyle="1" w:styleId="AltBilgiChar">
    <w:name w:val="Alt Bilgi Char"/>
    <w:basedOn w:val="VarsaylanParagrafYazTipi"/>
    <w:link w:val="AltBilgi"/>
    <w:rsid w:val="003278EB"/>
    <w:rPr>
      <w:rFonts w:ascii="Times New Roman" w:eastAsia="Times New Roman" w:hAnsi="Times New Roman" w:cs="Times New Roman"/>
      <w:sz w:val="24"/>
      <w:szCs w:val="20"/>
      <w:lang w:val="en-US"/>
    </w:rPr>
  </w:style>
  <w:style w:type="paragraph" w:styleId="GvdeMetni2">
    <w:name w:val="Body Text 2"/>
    <w:basedOn w:val="Normal"/>
    <w:link w:val="GvdeMetni2Char"/>
    <w:rsid w:val="003278EB"/>
    <w:pPr>
      <w:spacing w:after="120" w:line="480" w:lineRule="auto"/>
    </w:pPr>
  </w:style>
  <w:style w:type="character" w:customStyle="1" w:styleId="GvdeMetni2Char">
    <w:name w:val="Gövde Metni 2 Char"/>
    <w:basedOn w:val="VarsaylanParagrafYazTipi"/>
    <w:link w:val="GvdeMetni2"/>
    <w:rsid w:val="003278EB"/>
    <w:rPr>
      <w:rFonts w:ascii="Times New Roman" w:eastAsia="Times New Roman" w:hAnsi="Times New Roman" w:cs="Times New Roman"/>
      <w:sz w:val="24"/>
      <w:szCs w:val="20"/>
      <w:lang w:val="en-US"/>
    </w:rPr>
  </w:style>
  <w:style w:type="paragraph" w:styleId="NormalWeb">
    <w:name w:val="Normal (Web)"/>
    <w:basedOn w:val="Normal"/>
    <w:uiPriority w:val="99"/>
    <w:rsid w:val="003278EB"/>
    <w:pPr>
      <w:spacing w:before="100" w:beforeAutospacing="1" w:after="100" w:afterAutospacing="1" w:line="240" w:lineRule="auto"/>
    </w:pPr>
    <w:rPr>
      <w:szCs w:val="24"/>
      <w:lang w:val="tr-TR" w:eastAsia="tr-TR"/>
    </w:rPr>
  </w:style>
  <w:style w:type="character" w:styleId="Gl">
    <w:name w:val="Strong"/>
    <w:uiPriority w:val="22"/>
    <w:qFormat/>
    <w:rsid w:val="003278EB"/>
    <w:rPr>
      <w:b/>
      <w:bCs/>
    </w:rPr>
  </w:style>
  <w:style w:type="paragraph" w:styleId="BalonMetni">
    <w:name w:val="Balloon Text"/>
    <w:basedOn w:val="Normal"/>
    <w:link w:val="BalonMetniChar"/>
    <w:uiPriority w:val="99"/>
    <w:semiHidden/>
    <w:unhideWhenUsed/>
    <w:rsid w:val="003278EB"/>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278EB"/>
    <w:rPr>
      <w:rFonts w:ascii="Tahoma" w:eastAsia="Times New Roman" w:hAnsi="Tahoma" w:cs="Tahoma"/>
      <w:sz w:val="16"/>
      <w:szCs w:val="16"/>
      <w:lang w:val="en-US"/>
    </w:rPr>
  </w:style>
  <w:style w:type="character" w:styleId="Kpr">
    <w:name w:val="Hyperlink"/>
    <w:basedOn w:val="VarsaylanParagrafYazTipi"/>
    <w:uiPriority w:val="99"/>
    <w:unhideWhenUsed/>
    <w:rsid w:val="00C70D3F"/>
    <w:rPr>
      <w:strike w:val="0"/>
      <w:dstrike w:val="0"/>
      <w:color w:val="004B91"/>
      <w:u w:val="none"/>
      <w:effect w:val="none"/>
    </w:rPr>
  </w:style>
  <w:style w:type="paragraph" w:styleId="ListeParagraf">
    <w:name w:val="List Paragraph"/>
    <w:basedOn w:val="Normal"/>
    <w:uiPriority w:val="34"/>
    <w:qFormat/>
    <w:rsid w:val="00B705C8"/>
    <w:pPr>
      <w:ind w:left="720"/>
      <w:contextualSpacing/>
    </w:pPr>
  </w:style>
  <w:style w:type="character" w:customStyle="1" w:styleId="apple-converted-space">
    <w:name w:val="apple-converted-space"/>
    <w:basedOn w:val="VarsaylanParagrafYazTipi"/>
    <w:rsid w:val="00F5604D"/>
  </w:style>
  <w:style w:type="paragraph" w:styleId="AralkYok">
    <w:name w:val="No Spacing"/>
    <w:uiPriority w:val="1"/>
    <w:qFormat/>
    <w:rsid w:val="0020271A"/>
    <w:pPr>
      <w:spacing w:after="0" w:line="240" w:lineRule="auto"/>
    </w:pPr>
    <w:rPr>
      <w:rFonts w:ascii="Times New Roman" w:eastAsia="Times New Roman" w:hAnsi="Times New Roman" w:cs="Times New Roman"/>
      <w:sz w:val="24"/>
      <w:szCs w:val="20"/>
      <w:lang w:val="en-US"/>
    </w:rPr>
  </w:style>
  <w:style w:type="character" w:customStyle="1" w:styleId="ph">
    <w:name w:val="ph"/>
    <w:basedOn w:val="VarsaylanParagrafYazTipi"/>
    <w:rsid w:val="00DA5728"/>
  </w:style>
  <w:style w:type="character" w:customStyle="1" w:styleId="keyword">
    <w:name w:val="keyword"/>
    <w:basedOn w:val="VarsaylanParagrafYazTipi"/>
    <w:rsid w:val="00DA5728"/>
  </w:style>
  <w:style w:type="paragraph" w:styleId="TBal">
    <w:name w:val="TOC Heading"/>
    <w:basedOn w:val="Balk1"/>
    <w:next w:val="Normal"/>
    <w:uiPriority w:val="39"/>
    <w:unhideWhenUsed/>
    <w:qFormat/>
    <w:rsid w:val="00707B0A"/>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3">
    <w:name w:val="toc 3"/>
    <w:basedOn w:val="Normal"/>
    <w:next w:val="Normal"/>
    <w:autoRedefine/>
    <w:uiPriority w:val="39"/>
    <w:unhideWhenUsed/>
    <w:rsid w:val="00707B0A"/>
    <w:pPr>
      <w:ind w:left="240"/>
    </w:pPr>
    <w:rPr>
      <w:rFonts w:asciiTheme="minorHAnsi" w:hAnsiTheme="minorHAnsi"/>
      <w:sz w:val="20"/>
    </w:rPr>
  </w:style>
  <w:style w:type="paragraph" w:styleId="T2">
    <w:name w:val="toc 2"/>
    <w:basedOn w:val="Normal"/>
    <w:next w:val="Normal"/>
    <w:autoRedefine/>
    <w:uiPriority w:val="39"/>
    <w:unhideWhenUsed/>
    <w:rsid w:val="00A058EC"/>
    <w:pPr>
      <w:spacing w:before="240"/>
    </w:pPr>
    <w:rPr>
      <w:rFonts w:asciiTheme="minorHAnsi" w:hAnsiTheme="minorHAnsi"/>
      <w:b/>
      <w:bCs/>
      <w:sz w:val="20"/>
    </w:rPr>
  </w:style>
  <w:style w:type="paragraph" w:styleId="T1">
    <w:name w:val="toc 1"/>
    <w:basedOn w:val="Normal"/>
    <w:next w:val="Normal"/>
    <w:autoRedefine/>
    <w:uiPriority w:val="39"/>
    <w:unhideWhenUsed/>
    <w:rsid w:val="00A058EC"/>
    <w:pPr>
      <w:spacing w:before="360"/>
    </w:pPr>
    <w:rPr>
      <w:rFonts w:asciiTheme="majorHAnsi" w:hAnsiTheme="majorHAnsi"/>
      <w:b/>
      <w:bCs/>
      <w:caps/>
      <w:szCs w:val="24"/>
    </w:rPr>
  </w:style>
  <w:style w:type="paragraph" w:styleId="T4">
    <w:name w:val="toc 4"/>
    <w:basedOn w:val="Normal"/>
    <w:next w:val="Normal"/>
    <w:autoRedefine/>
    <w:uiPriority w:val="39"/>
    <w:unhideWhenUsed/>
    <w:rsid w:val="00A058EC"/>
    <w:pPr>
      <w:ind w:left="480"/>
    </w:pPr>
    <w:rPr>
      <w:rFonts w:asciiTheme="minorHAnsi" w:hAnsiTheme="minorHAnsi"/>
      <w:sz w:val="20"/>
    </w:rPr>
  </w:style>
  <w:style w:type="paragraph" w:styleId="T5">
    <w:name w:val="toc 5"/>
    <w:basedOn w:val="Normal"/>
    <w:next w:val="Normal"/>
    <w:autoRedefine/>
    <w:uiPriority w:val="39"/>
    <w:unhideWhenUsed/>
    <w:rsid w:val="00A058EC"/>
    <w:pPr>
      <w:ind w:left="720"/>
    </w:pPr>
    <w:rPr>
      <w:rFonts w:asciiTheme="minorHAnsi" w:hAnsiTheme="minorHAnsi"/>
      <w:sz w:val="20"/>
    </w:rPr>
  </w:style>
  <w:style w:type="paragraph" w:styleId="T6">
    <w:name w:val="toc 6"/>
    <w:basedOn w:val="Normal"/>
    <w:next w:val="Normal"/>
    <w:autoRedefine/>
    <w:uiPriority w:val="39"/>
    <w:unhideWhenUsed/>
    <w:rsid w:val="00A058EC"/>
    <w:pPr>
      <w:ind w:left="960"/>
    </w:pPr>
    <w:rPr>
      <w:rFonts w:asciiTheme="minorHAnsi" w:hAnsiTheme="minorHAnsi"/>
      <w:sz w:val="20"/>
    </w:rPr>
  </w:style>
  <w:style w:type="paragraph" w:styleId="T7">
    <w:name w:val="toc 7"/>
    <w:basedOn w:val="Normal"/>
    <w:next w:val="Normal"/>
    <w:autoRedefine/>
    <w:uiPriority w:val="39"/>
    <w:unhideWhenUsed/>
    <w:rsid w:val="00A058EC"/>
    <w:pPr>
      <w:ind w:left="1200"/>
    </w:pPr>
    <w:rPr>
      <w:rFonts w:asciiTheme="minorHAnsi" w:hAnsiTheme="minorHAnsi"/>
      <w:sz w:val="20"/>
    </w:rPr>
  </w:style>
  <w:style w:type="paragraph" w:styleId="T8">
    <w:name w:val="toc 8"/>
    <w:basedOn w:val="Normal"/>
    <w:next w:val="Normal"/>
    <w:autoRedefine/>
    <w:uiPriority w:val="39"/>
    <w:unhideWhenUsed/>
    <w:rsid w:val="00A058EC"/>
    <w:pPr>
      <w:ind w:left="1440"/>
    </w:pPr>
    <w:rPr>
      <w:rFonts w:asciiTheme="minorHAnsi" w:hAnsiTheme="minorHAnsi"/>
      <w:sz w:val="20"/>
    </w:rPr>
  </w:style>
  <w:style w:type="paragraph" w:styleId="T9">
    <w:name w:val="toc 9"/>
    <w:basedOn w:val="Normal"/>
    <w:next w:val="Normal"/>
    <w:autoRedefine/>
    <w:uiPriority w:val="39"/>
    <w:unhideWhenUsed/>
    <w:rsid w:val="00A058EC"/>
    <w:pPr>
      <w:ind w:left="1680"/>
    </w:pPr>
    <w:rPr>
      <w:rFonts w:asciiTheme="minorHAnsi" w:hAnsiTheme="minorHAnsi"/>
      <w:sz w:val="20"/>
    </w:rPr>
  </w:style>
  <w:style w:type="paragraph" w:styleId="ResimYazs">
    <w:name w:val="caption"/>
    <w:basedOn w:val="Normal"/>
    <w:next w:val="Normal"/>
    <w:uiPriority w:val="35"/>
    <w:unhideWhenUsed/>
    <w:qFormat/>
    <w:rsid w:val="00DA7A42"/>
    <w:pPr>
      <w:spacing w:after="200" w:line="240" w:lineRule="auto"/>
    </w:pPr>
    <w:rPr>
      <w:i/>
      <w:iCs/>
      <w:color w:val="1F497D" w:themeColor="text2"/>
      <w:sz w:val="18"/>
      <w:szCs w:val="18"/>
    </w:rPr>
  </w:style>
  <w:style w:type="paragraph" w:customStyle="1" w:styleId="toc">
    <w:name w:val="toc"/>
    <w:basedOn w:val="T2"/>
    <w:rsid w:val="007321F9"/>
    <w:pPr>
      <w:spacing w:before="0"/>
      <w:ind w:left="240"/>
    </w:pPr>
    <w:rPr>
      <w:rFonts w:ascii="Times New Roman" w:hAnsi="Times New Roman"/>
      <w:b w:val="0"/>
      <w:bCs w:val="0"/>
      <w:smallCaps/>
    </w:rPr>
  </w:style>
  <w:style w:type="paragraph" w:styleId="ekillerTablosu">
    <w:name w:val="table of figures"/>
    <w:basedOn w:val="Normal"/>
    <w:next w:val="Normal"/>
    <w:uiPriority w:val="99"/>
    <w:unhideWhenUsed/>
    <w:rsid w:val="0008480B"/>
  </w:style>
  <w:style w:type="character" w:styleId="AklamaBavurusu">
    <w:name w:val="annotation reference"/>
    <w:basedOn w:val="VarsaylanParagrafYazTipi"/>
    <w:uiPriority w:val="99"/>
    <w:semiHidden/>
    <w:unhideWhenUsed/>
    <w:rsid w:val="00E31A00"/>
    <w:rPr>
      <w:sz w:val="16"/>
      <w:szCs w:val="16"/>
    </w:rPr>
  </w:style>
  <w:style w:type="paragraph" w:styleId="AklamaMetni">
    <w:name w:val="annotation text"/>
    <w:basedOn w:val="Normal"/>
    <w:link w:val="AklamaMetniChar"/>
    <w:uiPriority w:val="99"/>
    <w:semiHidden/>
    <w:unhideWhenUsed/>
    <w:rsid w:val="00E31A00"/>
    <w:pPr>
      <w:spacing w:line="240" w:lineRule="auto"/>
    </w:pPr>
    <w:rPr>
      <w:sz w:val="20"/>
    </w:rPr>
  </w:style>
  <w:style w:type="character" w:customStyle="1" w:styleId="AklamaMetniChar">
    <w:name w:val="Açıklama Metni Char"/>
    <w:basedOn w:val="VarsaylanParagrafYazTipi"/>
    <w:link w:val="AklamaMetni"/>
    <w:uiPriority w:val="99"/>
    <w:semiHidden/>
    <w:rsid w:val="00E31A00"/>
    <w:rPr>
      <w:rFonts w:ascii="Times New Roman" w:eastAsia="Times New Roman" w:hAnsi="Times New Roman" w:cs="Times New Roman"/>
      <w:sz w:val="20"/>
      <w:szCs w:val="20"/>
      <w:lang w:val="en-US"/>
    </w:rPr>
  </w:style>
  <w:style w:type="paragraph" w:styleId="AklamaKonusu">
    <w:name w:val="annotation subject"/>
    <w:basedOn w:val="AklamaMetni"/>
    <w:next w:val="AklamaMetni"/>
    <w:link w:val="AklamaKonusuChar"/>
    <w:uiPriority w:val="99"/>
    <w:semiHidden/>
    <w:unhideWhenUsed/>
    <w:rsid w:val="00E31A00"/>
    <w:rPr>
      <w:b/>
      <w:bCs/>
    </w:rPr>
  </w:style>
  <w:style w:type="character" w:customStyle="1" w:styleId="AklamaKonusuChar">
    <w:name w:val="Açıklama Konusu Char"/>
    <w:basedOn w:val="AklamaMetniChar"/>
    <w:link w:val="AklamaKonusu"/>
    <w:uiPriority w:val="99"/>
    <w:semiHidden/>
    <w:rsid w:val="00E31A00"/>
    <w:rPr>
      <w:rFonts w:ascii="Times New Roman" w:eastAsia="Times New Roman" w:hAnsi="Times New Roman" w:cs="Times New Roman"/>
      <w:b/>
      <w:bCs/>
      <w:sz w:val="20"/>
      <w:szCs w:val="20"/>
      <w:lang w:val="en-US"/>
    </w:rPr>
  </w:style>
  <w:style w:type="character" w:styleId="zlenenKpr">
    <w:name w:val="FollowedHyperlink"/>
    <w:basedOn w:val="VarsaylanParagrafYazTipi"/>
    <w:uiPriority w:val="99"/>
    <w:semiHidden/>
    <w:unhideWhenUsed/>
    <w:rsid w:val="00A60996"/>
    <w:rPr>
      <w:color w:val="800080" w:themeColor="followedHyperlink"/>
      <w:u w:val="single"/>
    </w:rPr>
  </w:style>
  <w:style w:type="character" w:customStyle="1" w:styleId="zmlenmeyenBahsetme1">
    <w:name w:val="Çözümlenmeyen Bahsetme1"/>
    <w:basedOn w:val="VarsaylanParagrafYazTipi"/>
    <w:uiPriority w:val="99"/>
    <w:semiHidden/>
    <w:unhideWhenUsed/>
    <w:rsid w:val="00934633"/>
    <w:rPr>
      <w:color w:val="605E5C"/>
      <w:shd w:val="clear" w:color="auto" w:fill="E1DFDD"/>
    </w:rPr>
  </w:style>
  <w:style w:type="table" w:styleId="TabloKlavuzu">
    <w:name w:val="Table Grid"/>
    <w:basedOn w:val="NormalTablo"/>
    <w:uiPriority w:val="59"/>
    <w:rsid w:val="00DA2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B557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file:///C:\Users\hyrcn\Downloads\VAR%20Results.txt" TargetMode="External"/><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712CD6BBFCBB13489BAB1C8BF4AA245C" ma:contentTypeVersion="4" ma:contentTypeDescription="Yeni belge oluşturun." ma:contentTypeScope="" ma:versionID="8070a05db7d62ac4d3670b89217b27ee">
  <xsd:schema xmlns:xsd="http://www.w3.org/2001/XMLSchema" xmlns:xs="http://www.w3.org/2001/XMLSchema" xmlns:p="http://schemas.microsoft.com/office/2006/metadata/properties" xmlns:ns3="22af0457-c12b-48c0-b2e1-09906b2574be" targetNamespace="http://schemas.microsoft.com/office/2006/metadata/properties" ma:root="true" ma:fieldsID="bbd0ad750329a59f153c3b4adee4b5ab" ns3:_="">
    <xsd:import namespace="22af0457-c12b-48c0-b2e1-09906b2574b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af0457-c12b-48c0-b2e1-09906b2574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C952FB-1C15-4661-BAE7-2B2FEDAA0F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af0457-c12b-48c0-b2e1-09906b2574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AEDA4F-20BD-4127-A31C-3C6B5777897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0DE37C-EB1F-4E43-B428-BC799ECE437B}">
  <ds:schemaRefs>
    <ds:schemaRef ds:uri="http://schemas.openxmlformats.org/officeDocument/2006/bibliography"/>
  </ds:schemaRefs>
</ds:datastoreItem>
</file>

<file path=customXml/itemProps4.xml><?xml version="1.0" encoding="utf-8"?>
<ds:datastoreItem xmlns:ds="http://schemas.openxmlformats.org/officeDocument/2006/customXml" ds:itemID="{8711CB5E-E0C3-4296-8755-94B1D5A7C3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8278</Words>
  <Characters>47186</Characters>
  <Application>Microsoft Office Word</Application>
  <DocSecurity>0</DocSecurity>
  <Lines>393</Lines>
  <Paragraphs>110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Pelin Bekar</dc:creator>
  <cp:lastModifiedBy>Hayrican YILMAZ</cp:lastModifiedBy>
  <cp:revision>2</cp:revision>
  <dcterms:created xsi:type="dcterms:W3CDTF">2022-01-27T09:24:00Z</dcterms:created>
  <dcterms:modified xsi:type="dcterms:W3CDTF">2022-01-27T09:24:00Z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0x010100712CD6BBFCBB13489BAB1C8BF4AA245C</vt:lpwstr>
  </property>
</Properties>
</file>