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KAYMAKAMLIĞINA</w:t>
      </w:r>
    </w:p>
    <w:p>
      <w:r>
        <w:t>ÖRENLİ</w:t>
      </w:r>
    </w:p>
    <w:p/>
    <w:p>
      <w:r>
        <w:t>BAŞVURAN: Fatma Şahin</w:t>
      </w:r>
    </w:p>
    <w:p>
      <w:r>
        <w:t>TC KİMLİK: 44455566677</w:t>
      </w:r>
    </w:p>
    <w:p>
      <w:r>
        <w:t>ADRES: Hürriyet Mah. Vatan Cad. No:10 Örenli</w:t>
      </w:r>
    </w:p>
    <w:p/>
    <w:p>
      <w:r>
        <w:t>KONU: Sosyal yardım başvurusu durumu</w:t>
      </w:r>
    </w:p>
    <w:p/>
    <w:p>
      <w:r>
        <w:t>AÇIKLAMALAR:</w:t>
      </w:r>
    </w:p>
    <w:p>
      <w:r>
        <w:t>Geçtiğimiz ay 3294 sayılı kanun kapsamında Kaymakamlığınız Sosyal Yardımlaşma ve Dayanışma Vakfı'na maddi destek ve gıda yardımı için başvuruda bulunmuştum. Başvurumun durumunun tarafıma bildirilmesini talep ediyorum.</w:t>
      </w:r>
    </w:p>
    <w:p>
      <w:r>
        <w:t>Lütfen başvurumun işleme alındığını ve yardımların onaylandığını tarafıma bildirin.</w:t>
      </w:r>
    </w:p>
    <w:p/>
    <w:p>
      <w:r>
        <w:t>İmza: Fatma Şahin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