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125" w:rsidRDefault="006C1125" w:rsidP="006C11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문제점</w:t>
      </w:r>
    </w:p>
    <w:p w:rsidR="006C1125" w:rsidRDefault="006C1125" w:rsidP="006C1125">
      <w:pPr>
        <w:ind w:left="760"/>
      </w:pPr>
      <w:r>
        <w:rPr>
          <w:rFonts w:hint="eastAsia"/>
        </w:rPr>
        <w:t>본 플랫폼의 주 고객들</w:t>
      </w:r>
      <w:r w:rsidR="00786430">
        <w:rPr>
          <w:rFonts w:hint="eastAsia"/>
        </w:rPr>
        <w:t>은 창업에 대해 많은 정보를 필요로 하는 개인이나 기업이다.</w:t>
      </w:r>
      <w:r w:rsidR="00786430">
        <w:t xml:space="preserve"> </w:t>
      </w:r>
      <w:r w:rsidR="00786430">
        <w:rPr>
          <w:rFonts w:hint="eastAsia"/>
        </w:rPr>
        <w:t>이에 따라 고객들은 자신의 상황에 알맞은 조언과 정보를 제공받기 위해서 본 플랫폼의 이용자가 되어간다.</w:t>
      </w:r>
    </w:p>
    <w:p w:rsidR="00786430" w:rsidRDefault="00786430" w:rsidP="007864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해결방안</w:t>
      </w:r>
      <w:r w:rsidR="000343EC">
        <w:rPr>
          <w:rFonts w:hint="eastAsia"/>
        </w:rPr>
        <w:t xml:space="preserve"> 및 특성</w:t>
      </w:r>
    </w:p>
    <w:p w:rsidR="00786430" w:rsidRPr="00786430" w:rsidRDefault="00786430" w:rsidP="0078643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아래 방법들을 사용하여 정보를 원하는 고객들에게 창업에 도움이 되는 정보를 </w:t>
      </w:r>
      <w:r>
        <w:rPr>
          <w:rFonts w:hint="eastAsia"/>
        </w:rPr>
        <w:t xml:space="preserve">편리하고 빠르게 </w:t>
      </w:r>
      <w:r>
        <w:rPr>
          <w:rFonts w:hint="eastAsia"/>
        </w:rPr>
        <w:t>검색할 수 있는 환경을 구축한다.</w:t>
      </w:r>
    </w:p>
    <w:p w:rsidR="00786430" w:rsidRDefault="00786430" w:rsidP="0078643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마케팅 기법 </w:t>
      </w:r>
      <w:proofErr w:type="gramStart"/>
      <w:r>
        <w:rPr>
          <w:rFonts w:hint="eastAsia"/>
        </w:rPr>
        <w:t>뉴스레터 :</w:t>
      </w:r>
      <w:proofErr w:type="gramEnd"/>
      <w:r>
        <w:rPr>
          <w:rFonts w:hint="eastAsia"/>
        </w:rPr>
        <w:t xml:space="preserve"> 구독자에 한해서 </w:t>
      </w:r>
      <w:proofErr w:type="spellStart"/>
      <w:r>
        <w:rPr>
          <w:rFonts w:hint="eastAsia"/>
        </w:rPr>
        <w:t>마케터에게</w:t>
      </w:r>
      <w:proofErr w:type="spellEnd"/>
      <w:r>
        <w:rPr>
          <w:rFonts w:hint="eastAsia"/>
        </w:rPr>
        <w:t xml:space="preserve"> 필요한 최신 업계 동향과 정보를 이메일을 통해 뉴스레터 형식으로 전달한다.</w:t>
      </w:r>
    </w:p>
    <w:p w:rsidR="000343EC" w:rsidRDefault="000343EC" w:rsidP="000343E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뉴스레터를 이용하여</w:t>
      </w:r>
      <w:r>
        <w:t xml:space="preserve"> </w:t>
      </w:r>
      <w:r>
        <w:rPr>
          <w:rFonts w:hint="eastAsia"/>
        </w:rPr>
        <w:t>미처 확인하지 못한 정보 혹은 알아보고 싶던 정보에 대해서 최근 동향을 이해하기 쉽게 만든다.</w:t>
      </w:r>
      <w:r>
        <w:t xml:space="preserve"> </w:t>
      </w:r>
      <w:r>
        <w:rPr>
          <w:rFonts w:hint="eastAsia"/>
        </w:rPr>
        <w:t>또한 자신들이 창업할 분야에 대한 소비자들의 트렌드를 놓치지 않게 도와준다.</w:t>
      </w:r>
    </w:p>
    <w:p w:rsidR="00786430" w:rsidRDefault="00786430" w:rsidP="0078643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마케팅 </w:t>
      </w:r>
      <w:r>
        <w:t>Q&amp;</w:t>
      </w:r>
      <w:proofErr w:type="gramStart"/>
      <w:r>
        <w:t>A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마케팅 분야에서 사업자 및 </w:t>
      </w:r>
      <w:proofErr w:type="spellStart"/>
      <w:r>
        <w:rPr>
          <w:rFonts w:hint="eastAsia"/>
        </w:rPr>
        <w:t>마케터들은</w:t>
      </w:r>
      <w:proofErr w:type="spellEnd"/>
      <w:r>
        <w:rPr>
          <w:rFonts w:hint="eastAsia"/>
        </w:rPr>
        <w:t xml:space="preserve"> 게시판에 업무에 대한 고민 및 어려운 점을 질문하면 동종업계 종사자들이 답변을 작성하는 형식으로 </w:t>
      </w:r>
      <w:r>
        <w:t>Q&amp;A</w:t>
      </w:r>
      <w:r>
        <w:rPr>
          <w:rFonts w:hint="eastAsia"/>
        </w:rPr>
        <w:t>를 진행한다.</w:t>
      </w:r>
      <w:r>
        <w:t xml:space="preserve"> </w:t>
      </w:r>
      <w:r>
        <w:rPr>
          <w:rFonts w:hint="eastAsia"/>
        </w:rPr>
        <w:t xml:space="preserve">구독자에 한해서는 인증된 전문 </w:t>
      </w:r>
      <w:proofErr w:type="spellStart"/>
      <w:r>
        <w:rPr>
          <w:rFonts w:hint="eastAsia"/>
        </w:rPr>
        <w:t>마케터의</w:t>
      </w:r>
      <w:proofErr w:type="spellEnd"/>
      <w:r>
        <w:rPr>
          <w:rFonts w:hint="eastAsia"/>
        </w:rPr>
        <w:t xml:space="preserve"> 코멘트를 받아볼 수 있다.</w:t>
      </w:r>
    </w:p>
    <w:p w:rsidR="000343EC" w:rsidRDefault="000343EC" w:rsidP="000343E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현재 같은 분야에 몸을 담게 될 현역인 사람들에게 직접적이고,</w:t>
      </w:r>
      <w:r>
        <w:t xml:space="preserve"> </w:t>
      </w:r>
      <w:r>
        <w:rPr>
          <w:rFonts w:hint="eastAsia"/>
        </w:rPr>
        <w:t>현실적인 조언을 들으며 가장 와 닿는 조언을 들을 수 있게 함</w:t>
      </w:r>
    </w:p>
    <w:p w:rsidR="00786430" w:rsidRDefault="00786430" w:rsidP="0078643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법률 </w:t>
      </w:r>
      <w:r>
        <w:t>Q&amp;</w:t>
      </w:r>
      <w:proofErr w:type="gramStart"/>
      <w:r>
        <w:t>A :</w:t>
      </w:r>
      <w:proofErr w:type="gramEnd"/>
      <w:r>
        <w:t xml:space="preserve"> </w:t>
      </w:r>
      <w:r>
        <w:rPr>
          <w:rFonts w:hint="eastAsia"/>
        </w:rPr>
        <w:t>창업 예정자나 사업자들이 법률적인 부분에서 조언 및 궁금한 점이 있을 경우 구독자에 한해서 전문 법률가의 코멘트를 받아볼 수 있다.</w:t>
      </w:r>
    </w:p>
    <w:p w:rsidR="000343EC" w:rsidRDefault="000343EC" w:rsidP="000343E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알아보기 힘든 법률 정보나 어떤 식으로 찾아보아야 할지 모르는 법률적인 부분에 대해서 같은 사람으로서 </w:t>
      </w:r>
      <w:r w:rsidR="008A596D">
        <w:rPr>
          <w:rFonts w:hint="eastAsia"/>
        </w:rPr>
        <w:t>더 정확하고 이해할 수 있는 수준으로 코멘트를 받아 자신의 창업 아이템에 접목시킬 수 있게 한다.</w:t>
      </w:r>
    </w:p>
    <w:p w:rsidR="00786430" w:rsidRDefault="00786430" w:rsidP="0078643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법률 </w:t>
      </w:r>
      <w:proofErr w:type="gramStart"/>
      <w:r>
        <w:t>DB :</w:t>
      </w:r>
      <w:proofErr w:type="gramEnd"/>
      <w:r>
        <w:t xml:space="preserve"> </w:t>
      </w:r>
      <w:r>
        <w:rPr>
          <w:rFonts w:hint="eastAsia"/>
        </w:rPr>
        <w:t xml:space="preserve">법률 </w:t>
      </w:r>
      <w:r>
        <w:t xml:space="preserve">Q&amp;A </w:t>
      </w:r>
      <w:r>
        <w:rPr>
          <w:rFonts w:hint="eastAsia"/>
        </w:rPr>
        <w:t xml:space="preserve">이외 직접적으로 관련된 법규를 찾고 싶을 경우에 국가 법령 </w:t>
      </w:r>
      <w:proofErr w:type="spellStart"/>
      <w:r>
        <w:t>api</w:t>
      </w:r>
      <w:proofErr w:type="spellEnd"/>
      <w:r>
        <w:rPr>
          <w:rFonts w:hint="eastAsia"/>
        </w:rPr>
        <w:t>를 이용하여 사용자로 하여금 법률 정보를 직접 검색할 수 있게끔 도와준다.</w:t>
      </w:r>
    </w:p>
    <w:p w:rsidR="00786430" w:rsidRDefault="00786430" w:rsidP="00786430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해시태그 </w:t>
      </w:r>
      <w:r>
        <w:t>:</w:t>
      </w:r>
      <w:proofErr w:type="gramEnd"/>
      <w:r>
        <w:t xml:space="preserve"> </w:t>
      </w:r>
      <w:r>
        <w:rPr>
          <w:rFonts w:hint="eastAsia"/>
        </w:rPr>
        <w:t>구독자 전용 글이 아닌 경우 해시태그를 달아 카테고리를 구분하여 일반 사용자들도 쉽게 원하는 정보를 찾아 볼 수 있도록 한다.</w:t>
      </w:r>
    </w:p>
    <w:p w:rsidR="000343EC" w:rsidRDefault="000343EC" w:rsidP="000343E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NS</w:t>
      </w:r>
      <w:r>
        <w:rPr>
          <w:rFonts w:hint="eastAsia"/>
        </w:rPr>
        <w:t>에서 해시태그를 통해 한 가지 주제뿐만 아니라 그와 관련된 많은 정보를 접하는 경우와 같이 원하는 정보를 최대한 빠르게, 그리고 그와 관련된 다른 분야에 대한 정보도 선택적으로 받아들일 수 있게 한다.</w:t>
      </w:r>
    </w:p>
    <w:p w:rsidR="00786430" w:rsidRPr="006C1125" w:rsidRDefault="00786430" w:rsidP="000343E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비즈니스 모델 </w:t>
      </w:r>
      <w:proofErr w:type="gramStart"/>
      <w:r>
        <w:rPr>
          <w:rFonts w:hint="eastAsia"/>
        </w:rPr>
        <w:t xml:space="preserve">추천 </w:t>
      </w:r>
      <w:r>
        <w:t>:</w:t>
      </w:r>
      <w:proofErr w:type="gramEnd"/>
      <w:r>
        <w:t xml:space="preserve"> </w:t>
      </w:r>
      <w:r>
        <w:rPr>
          <w:rFonts w:hint="eastAsia"/>
        </w:rPr>
        <w:t>다양하고 또 트렌드에 따라 시시각각 변하는 비즈니스 모델을 항상 최신 트렌드에 맞게 업데이트 하며 사용자에게 다양한 정보를 제공하여 준다.</w:t>
      </w:r>
      <w:bookmarkStart w:id="0" w:name="_GoBack"/>
      <w:bookmarkEnd w:id="0"/>
    </w:p>
    <w:sectPr w:rsidR="00786430" w:rsidRPr="006C11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F0C55"/>
    <w:multiLevelType w:val="hybridMultilevel"/>
    <w:tmpl w:val="F280C4BC"/>
    <w:lvl w:ilvl="0" w:tplc="A788BDC0">
      <w:start w:val="3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28AB6526"/>
    <w:multiLevelType w:val="hybridMultilevel"/>
    <w:tmpl w:val="6A8C09AC"/>
    <w:lvl w:ilvl="0" w:tplc="262A81DC">
      <w:start w:val="2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" w15:restartNumberingAfterBreak="0">
    <w:nsid w:val="36AB095D"/>
    <w:multiLevelType w:val="hybridMultilevel"/>
    <w:tmpl w:val="F8543CEE"/>
    <w:lvl w:ilvl="0" w:tplc="5A4ED496">
      <w:start w:val="3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56233953"/>
    <w:multiLevelType w:val="hybridMultilevel"/>
    <w:tmpl w:val="6ED8E3D4"/>
    <w:lvl w:ilvl="0" w:tplc="ED36C0E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72F56257"/>
    <w:multiLevelType w:val="hybridMultilevel"/>
    <w:tmpl w:val="8CB20938"/>
    <w:lvl w:ilvl="0" w:tplc="470E50D0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73A4369F"/>
    <w:multiLevelType w:val="hybridMultilevel"/>
    <w:tmpl w:val="C9683634"/>
    <w:lvl w:ilvl="0" w:tplc="724647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7CD54C3"/>
    <w:multiLevelType w:val="hybridMultilevel"/>
    <w:tmpl w:val="85405306"/>
    <w:lvl w:ilvl="0" w:tplc="E3F6E1CA">
      <w:start w:val="3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125"/>
    <w:rsid w:val="000343EC"/>
    <w:rsid w:val="00491277"/>
    <w:rsid w:val="006C1125"/>
    <w:rsid w:val="00786430"/>
    <w:rsid w:val="008A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C94E"/>
  <w15:chartTrackingRefBased/>
  <w15:docId w15:val="{708F2CF0-B1E4-4517-956F-B3FE8E9F2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1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2020-11-18T15:04:00Z</dcterms:created>
  <dcterms:modified xsi:type="dcterms:W3CDTF">2020-11-18T15:43:00Z</dcterms:modified>
</cp:coreProperties>
</file>