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智能救生行为识别 Agent — 需求文档 v3</w:t>
      </w:r>
    </w:p>
    <w:p/>
    <w:p>
      <w:r>
        <w:rPr>
          <w:b/>
          <w:sz w:val="28"/>
        </w:rPr>
        <w:t>已有功能（已完成）</w:t>
      </w:r>
    </w:p>
    <w:p>
      <w:pPr>
        <w:pStyle w:val="ListParagraph"/>
      </w:pPr>
      <w:r>
        <w:t>功能0：基础系统</w:t>
      </w:r>
    </w:p>
    <w:p>
      <w:pPr>
        <w:pStyle w:val="ListParagraph"/>
      </w:pPr>
      <w:r>
        <w:t xml:space="preserve">  - 基于 YOLOv8 的人体检测（支持 CPU / GPU）</w:t>
      </w:r>
    </w:p>
    <w:p>
      <w:pPr>
        <w:pStyle w:val="ListParagraph"/>
      </w:pPr>
      <w:r>
        <w:t xml:space="preserve">  - 千问多模态模型行为分类（云端 API / 本地 vLLM 两种模式）</w:t>
      </w:r>
    </w:p>
    <w:p>
      <w:pPr>
        <w:pStyle w:val="ListParagraph"/>
      </w:pPr>
      <w:r>
        <w:t xml:space="preserve">  - 行为类别：溺水、游泳、翻栏杆、正常步行、水中帮助（可扩展）</w:t>
      </w:r>
    </w:p>
    <w:p>
      <w:pPr>
        <w:pStyle w:val="ListParagraph"/>
      </w:pPr>
      <w:r>
        <w:t xml:space="preserve">  - 关键帧提取：对检测到的人体区域加 padding 后裁剪，编码为 base64 输入模型</w:t>
      </w:r>
    </w:p>
    <w:p>
      <w:pPr>
        <w:pStyle w:val="ListParagraph"/>
      </w:pPr>
      <w:r>
        <w:t>功能1：视频输入</w:t>
      </w:r>
    </w:p>
    <w:p>
      <w:pPr>
        <w:pStyle w:val="ListParagraph"/>
      </w:pPr>
      <w:r>
        <w:t xml:space="preserve">  - 支持视频文件输入（MP4、AVI、MOV 等）</w:t>
      </w:r>
    </w:p>
    <w:p>
      <w:pPr>
        <w:pStyle w:val="ListParagraph"/>
      </w:pPr>
      <w:r>
        <w:t xml:space="preserve">  - 支持 USB 摄像头实时输入（cv2.VideoCapture）</w:t>
      </w:r>
    </w:p>
    <w:p>
      <w:pPr>
        <w:pStyle w:val="ListParagraph"/>
      </w:pPr>
      <w:r>
        <w:t xml:space="preserve">  - 支持 RTSP 网络摄像头流</w:t>
      </w:r>
    </w:p>
    <w:p>
      <w:pPr>
        <w:pStyle w:val="ListParagraph"/>
      </w:pPr>
      <w:r>
        <w:t xml:space="preserve">  - 断线重连机制：连续 10 帧读取失败自动重连</w:t>
      </w:r>
    </w:p>
    <w:p>
      <w:pPr>
        <w:pStyle w:val="ListParagraph"/>
      </w:pPr>
      <w:r>
        <w:t>功能2：摄像头持续捕捉帧</w:t>
      </w:r>
    </w:p>
    <w:p>
      <w:pPr>
        <w:pStyle w:val="ListParagraph"/>
      </w:pPr>
      <w:r>
        <w:t xml:space="preserve">  - 摄像头模式下持续采集帧并实时分析</w:t>
      </w:r>
    </w:p>
    <w:p>
      <w:pPr>
        <w:pStyle w:val="ListParagraph"/>
      </w:pPr>
      <w:r>
        <w:t xml:space="preserve">  - 可配置采集间隔（camera_interval）</w:t>
      </w:r>
    </w:p>
    <w:p>
      <w:pPr>
        <w:pStyle w:val="ListParagraph"/>
      </w:pPr>
      <w:r>
        <w:t xml:space="preserve">  - 摄像头行为日志（2 小时滚动，JSON 格式持久化）</w:t>
      </w:r>
    </w:p>
    <w:p>
      <w:pPr>
        <w:pStyle w:val="ListParagraph"/>
      </w:pPr>
      <w:r>
        <w:t>功能3：自适应 padding（像素阈值）</w:t>
      </w:r>
    </w:p>
    <w:p>
      <w:pPr>
        <w:pStyle w:val="ListParagraph"/>
      </w:pPr>
      <w:r>
        <w:t xml:space="preserve">  - 小目标（检测框面积 &lt; pixel_threshold）→ padding 自动放大到固定最小裁剪面积</w:t>
      </w:r>
    </w:p>
    <w:p>
      <w:pPr>
        <w:pStyle w:val="ListParagraph"/>
      </w:pPr>
      <w:r>
        <w:t xml:space="preserve">  - 大目标（检测框面积 &gt;= pixel_threshold）→ 正常使用 padding_ratio 倍率</w:t>
      </w:r>
    </w:p>
    <w:p>
      <w:pPr>
        <w:pStyle w:val="ListParagraph"/>
      </w:pPr>
      <w:r>
        <w:t xml:space="preserve">  - 配置接口：frame_extractor.pixel_threshold（默认 10000 像素²）</w:t>
      </w:r>
    </w:p>
    <w:p>
      <w:pPr>
        <w:pStyle w:val="ListParagraph"/>
      </w:pPr>
      <w:r>
        <w:t>功能4：YOLOv8 微调脚本</w:t>
      </w:r>
    </w:p>
    <w:p>
      <w:pPr>
        <w:pStyle w:val="ListParagraph"/>
      </w:pPr>
      <w:r>
        <w:t xml:space="preserve">  - 独立运行脚本 finetune_yolo.py</w:t>
      </w:r>
    </w:p>
    <w:p>
      <w:pPr>
        <w:pStyle w:val="ListParagraph"/>
      </w:pPr>
      <w:r>
        <w:t xml:space="preserve">  - 用户只需提供三个参数：数据集路径、学习率、训练轮数</w:t>
      </w:r>
    </w:p>
    <w:p>
      <w:pPr>
        <w:pStyle w:val="ListParagraph"/>
      </w:pPr>
      <w:r>
        <w:t xml:space="preserve">  - 预配置优化器（AdamW）、数据增强、早停、层冻结等</w:t>
      </w:r>
    </w:p>
    <w:p>
      <w:pPr>
        <w:pStyle w:val="ListParagraph"/>
      </w:pPr>
      <w:r>
        <w:t xml:space="preserve">  - 训练完成后自动验证并输出 mAP 指标</w:t>
      </w:r>
    </w:p>
    <w:p>
      <w:pPr>
        <w:pStyle w:val="ListParagraph"/>
      </w:pPr>
      <w:r>
        <w:t>功能5：代码调优</w:t>
      </w:r>
    </w:p>
    <w:p>
      <w:pPr>
        <w:pStyle w:val="ListParagraph"/>
      </w:pPr>
      <w:r>
        <w:t xml:space="preserve">  - 摄像头间隔控制仅对 camera/rtsp 生效，不影响视频文件处理</w:t>
      </w:r>
    </w:p>
    <w:p>
      <w:pPr>
        <w:pStyle w:val="ListParagraph"/>
      </w:pPr>
      <w:r>
        <w:t xml:space="preserve">  - 持续帧检测机制（sustained_detection_frames）</w:t>
      </w:r>
    </w:p>
    <w:p>
      <w:pPr>
        <w:pStyle w:val="ListParagraph"/>
      </w:pPr>
      <w:r>
        <w:t xml:space="preserve">  - 告警冷却机制（alert_cooldown）</w:t>
      </w:r>
    </w:p>
    <w:p>
      <w:pPr>
        <w:pStyle w:val="ListParagraph"/>
      </w:pPr>
      <w:r>
        <w:t xml:space="preserve">  - 帧缓冲区滑动窗口（process_every_n_frames）</w:t>
      </w:r>
    </w:p>
    <w:p/>
    <w:p>
      <w:r>
        <w:rPr>
          <w:b/>
          <w:sz w:val="28"/>
        </w:rPr>
        <w:t>需求</w:t>
      </w:r>
    </w:p>
    <w:p>
      <w:r>
        <w:t>（待补充）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