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단가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2026-05-03T02:28:33.706Z</dcterms:created>
  <dcterms:modified xsi:type="dcterms:W3CDTF">2026-05-03T02:28:33.708Z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