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AC9A" w14:textId="77777777" w:rsidR="007A21DD" w:rsidRDefault="007A21DD" w:rsidP="007A21DD">
      <w:pPr>
        <w:pStyle w:val="Title"/>
      </w:pPr>
      <w:r>
        <w:t>Data Science Project for Remote Desktop Surveillance: Anomaly Detection Using AI</w:t>
      </w:r>
    </w:p>
    <w:p w14:paraId="748729E5" w14:textId="77777777" w:rsidR="007A21DD" w:rsidRDefault="007A21DD" w:rsidP="007A21DD">
      <w:pPr>
        <w:pStyle w:val="Subtitle"/>
      </w:pPr>
      <w:r>
        <w:t>Table of Contents</w:t>
      </w:r>
    </w:p>
    <w:p w14:paraId="260A71BC" w14:textId="197507B1" w:rsidR="007A21DD" w:rsidRDefault="00571FEF" w:rsidP="00C41FA3">
      <w:r>
        <w:t xml:space="preserve">1. </w:t>
      </w:r>
      <w:r w:rsidR="007A21DD" w:rsidRPr="007A21DD">
        <w:t>Purpose</w:t>
      </w:r>
    </w:p>
    <w:p w14:paraId="717BD5FF" w14:textId="77777777" w:rsidR="007A21DD" w:rsidRDefault="007A21DD" w:rsidP="00C41FA3">
      <w:r w:rsidRPr="007A21DD">
        <w:t>2. Project Description</w:t>
      </w:r>
    </w:p>
    <w:p w14:paraId="098EFF48" w14:textId="77777777" w:rsidR="007A21DD" w:rsidRDefault="007A21DD" w:rsidP="00C41FA3">
      <w:r w:rsidRPr="007A21DD">
        <w:t>3. Intended Users</w:t>
      </w:r>
    </w:p>
    <w:p w14:paraId="58C7F1DA" w14:textId="77777777" w:rsidR="007A21DD" w:rsidRDefault="007A21DD" w:rsidP="00C41FA3">
      <w:r w:rsidRPr="007A21DD">
        <w:t>4. Model Development Environment</w:t>
      </w:r>
    </w:p>
    <w:p w14:paraId="732FD4D1" w14:textId="77777777" w:rsidR="007A21DD" w:rsidRDefault="007A21DD" w:rsidP="007A21DD">
      <w:pPr>
        <w:pStyle w:val="Heading1"/>
      </w:pPr>
      <w:r>
        <w:t>1. Purpose</w:t>
      </w:r>
    </w:p>
    <w:p w14:paraId="59AFA9A6" w14:textId="77777777" w:rsidR="007A21DD" w:rsidRDefault="007A21DD" w:rsidP="007A21DD">
      <w:r w:rsidRPr="007A21DD">
        <w:t>The primary goal of this project is to reduce the time spent by workers on monitoring remote desktop sessions. By leveraging artificial intelligence, the system aims to efficiently detect or identify anomalous activities from video feeds. This approach seeks to enhance productivity and ensure more secure and streamlined operations.</w:t>
      </w:r>
    </w:p>
    <w:p w14:paraId="7A5A11F5" w14:textId="77777777" w:rsidR="007A21DD" w:rsidRDefault="007A21DD" w:rsidP="007A21DD">
      <w:pPr>
        <w:pStyle w:val="Heading1"/>
      </w:pPr>
      <w:r>
        <w:t>2. Project Description</w:t>
      </w:r>
    </w:p>
    <w:p w14:paraId="4ED1533F" w14:textId="5FAED1A4" w:rsidR="007A21DD" w:rsidRDefault="007A21DD" w:rsidP="007A21DD">
      <w:r w:rsidRPr="007A21DD">
        <w:t>This data science project focuses on developing a sophisticated AI model capable of analyzing video feeds from remote desktop sessions. The model will be trained to identify unusual or suspicious activities that deviate from normal patterns. The key steps involved in the project include</w:t>
      </w:r>
      <w:r w:rsidR="005F401F">
        <w:t xml:space="preserve"> </w:t>
      </w:r>
      <w:r w:rsidR="00D92A21">
        <w:t>the following</w:t>
      </w:r>
      <w:r w:rsidR="005F401F">
        <w:t>.</w:t>
      </w:r>
    </w:p>
    <w:tbl>
      <w:tblPr>
        <w:tblStyle w:val="TableGrid"/>
        <w:tblW w:w="0" w:type="auto"/>
        <w:tblLook w:val="04A0" w:firstRow="1" w:lastRow="0" w:firstColumn="1" w:lastColumn="0" w:noHBand="0" w:noVBand="1"/>
      </w:tblPr>
      <w:tblGrid>
        <w:gridCol w:w="2065"/>
        <w:gridCol w:w="916"/>
        <w:gridCol w:w="6369"/>
      </w:tblGrid>
      <w:tr w:rsidR="006F62BB" w14:paraId="7A9D20EE" w14:textId="77777777" w:rsidTr="000A7265">
        <w:tc>
          <w:tcPr>
            <w:tcW w:w="2065" w:type="dxa"/>
          </w:tcPr>
          <w:p w14:paraId="56A8E82D" w14:textId="686A9530" w:rsidR="006F62BB" w:rsidRPr="007A21DD" w:rsidRDefault="006F62BB" w:rsidP="007A21DD">
            <w:r>
              <w:t>Task</w:t>
            </w:r>
          </w:p>
        </w:tc>
        <w:tc>
          <w:tcPr>
            <w:tcW w:w="916" w:type="dxa"/>
          </w:tcPr>
          <w:p w14:paraId="28DFE2B9" w14:textId="40B5B096" w:rsidR="006F62BB" w:rsidRDefault="006F62BB" w:rsidP="007A21DD">
            <w:r>
              <w:t>Task Code</w:t>
            </w:r>
          </w:p>
        </w:tc>
        <w:tc>
          <w:tcPr>
            <w:tcW w:w="6369" w:type="dxa"/>
          </w:tcPr>
          <w:p w14:paraId="300994C5" w14:textId="6A616936" w:rsidR="006F62BB" w:rsidRPr="007F2624" w:rsidRDefault="006F62BB" w:rsidP="007A21DD">
            <w:r>
              <w:t>Task description</w:t>
            </w:r>
          </w:p>
        </w:tc>
      </w:tr>
      <w:tr w:rsidR="001F4DCD" w14:paraId="013B4119" w14:textId="77777777" w:rsidTr="000A7265">
        <w:tc>
          <w:tcPr>
            <w:tcW w:w="2065" w:type="dxa"/>
          </w:tcPr>
          <w:p w14:paraId="2BDED550" w14:textId="7D9DBBC7" w:rsidR="001F4DCD" w:rsidRDefault="001F4DCD" w:rsidP="007A21DD">
            <w:r w:rsidRPr="007A21DD">
              <w:t>Data Collection</w:t>
            </w:r>
          </w:p>
        </w:tc>
        <w:tc>
          <w:tcPr>
            <w:tcW w:w="916" w:type="dxa"/>
          </w:tcPr>
          <w:p w14:paraId="332F5D05" w14:textId="7ACF5A4E" w:rsidR="001F4DCD" w:rsidRPr="007F2624" w:rsidRDefault="001F4DCD" w:rsidP="007A21DD">
            <w:r>
              <w:t>DC0</w:t>
            </w:r>
          </w:p>
        </w:tc>
        <w:tc>
          <w:tcPr>
            <w:tcW w:w="6369" w:type="dxa"/>
          </w:tcPr>
          <w:p w14:paraId="1EAA2ADE" w14:textId="0A3F2306" w:rsidR="001F4DCD" w:rsidRDefault="001F4DCD" w:rsidP="007A21DD">
            <w:r w:rsidRPr="007F2624">
              <w:t>Recording and gathering video feeds from various remote desktop sessions.</w:t>
            </w:r>
          </w:p>
        </w:tc>
      </w:tr>
      <w:tr w:rsidR="001F4DCD" w14:paraId="3CD78C8C" w14:textId="77777777" w:rsidTr="000A7265">
        <w:tc>
          <w:tcPr>
            <w:tcW w:w="2065" w:type="dxa"/>
          </w:tcPr>
          <w:p w14:paraId="593D0345" w14:textId="25938367" w:rsidR="001F4DCD" w:rsidRDefault="001F4DCD" w:rsidP="007A21DD">
            <w:r w:rsidRPr="007F2624">
              <w:t>Data Preprocessing</w:t>
            </w:r>
          </w:p>
        </w:tc>
        <w:tc>
          <w:tcPr>
            <w:tcW w:w="916" w:type="dxa"/>
          </w:tcPr>
          <w:p w14:paraId="7D4128BC" w14:textId="0DFB37B5" w:rsidR="001F4DCD" w:rsidRPr="007F2624" w:rsidRDefault="001F4DCD" w:rsidP="007A21DD">
            <w:r>
              <w:t>DP0</w:t>
            </w:r>
          </w:p>
        </w:tc>
        <w:tc>
          <w:tcPr>
            <w:tcW w:w="6369" w:type="dxa"/>
          </w:tcPr>
          <w:p w14:paraId="14B347D6" w14:textId="3C788505" w:rsidR="001F4DCD" w:rsidRDefault="00C35185" w:rsidP="007A21DD">
            <w:r>
              <w:t xml:space="preserve">Collaborate with </w:t>
            </w:r>
            <w:r w:rsidR="00FF5A94">
              <w:t>the enterprise</w:t>
            </w:r>
            <w:r>
              <w:t xml:space="preserve"> data engineering team</w:t>
            </w:r>
            <w:r w:rsidR="00B17470">
              <w:t xml:space="preserve">, </w:t>
            </w:r>
            <w:r>
              <w:t xml:space="preserve">work on a specification for </w:t>
            </w:r>
            <w:r w:rsidR="00B17470">
              <w:t>c</w:t>
            </w:r>
            <w:r w:rsidR="001F4DCD" w:rsidRPr="007F2624">
              <w:t>leaning and preparing the video data for training purposes.</w:t>
            </w:r>
            <w:r>
              <w:t xml:space="preserve"> The specs for data </w:t>
            </w:r>
            <w:r w:rsidR="002252AB">
              <w:t>pipelines</w:t>
            </w:r>
            <w:r>
              <w:t xml:space="preserve"> and must </w:t>
            </w:r>
            <w:r w:rsidR="00FF5A94">
              <w:t>manage</w:t>
            </w:r>
            <w:r>
              <w:t xml:space="preserve"> by data engineering team</w:t>
            </w:r>
          </w:p>
        </w:tc>
      </w:tr>
      <w:tr w:rsidR="001F4DCD" w14:paraId="4B9B72C2" w14:textId="77777777" w:rsidTr="000A7265">
        <w:tc>
          <w:tcPr>
            <w:tcW w:w="2065" w:type="dxa"/>
          </w:tcPr>
          <w:p w14:paraId="3437AC5B" w14:textId="7F29BA54" w:rsidR="001F4DCD" w:rsidRDefault="001F4DCD" w:rsidP="007A21DD">
            <w:r w:rsidRPr="007F2624">
              <w:t>Feature Extraction</w:t>
            </w:r>
          </w:p>
        </w:tc>
        <w:tc>
          <w:tcPr>
            <w:tcW w:w="916" w:type="dxa"/>
          </w:tcPr>
          <w:p w14:paraId="62138FD0" w14:textId="273C5C28" w:rsidR="001F4DCD" w:rsidRPr="007F2624" w:rsidRDefault="001F4DCD" w:rsidP="007A21DD">
            <w:r>
              <w:t>FE0</w:t>
            </w:r>
          </w:p>
        </w:tc>
        <w:tc>
          <w:tcPr>
            <w:tcW w:w="6369" w:type="dxa"/>
          </w:tcPr>
          <w:p w14:paraId="56DBDC33" w14:textId="61840E28" w:rsidR="001F4DCD" w:rsidRDefault="00B17470" w:rsidP="007A21DD">
            <w:r>
              <w:t>Data Scientist, i</w:t>
            </w:r>
            <w:r w:rsidR="001F4DCD" w:rsidRPr="007F2624">
              <w:t>dentifying and extracting relevant features from the video feeds that indicate normal and anomalous activities.</w:t>
            </w:r>
          </w:p>
        </w:tc>
      </w:tr>
      <w:tr w:rsidR="001F4DCD" w14:paraId="402CD625" w14:textId="77777777" w:rsidTr="000A7265">
        <w:tc>
          <w:tcPr>
            <w:tcW w:w="2065" w:type="dxa"/>
          </w:tcPr>
          <w:p w14:paraId="258E5B56" w14:textId="7EDAC1E7" w:rsidR="001F4DCD" w:rsidRDefault="001F4DCD" w:rsidP="007A21DD">
            <w:r w:rsidRPr="007F2624">
              <w:t>Model Training</w:t>
            </w:r>
          </w:p>
        </w:tc>
        <w:tc>
          <w:tcPr>
            <w:tcW w:w="916" w:type="dxa"/>
          </w:tcPr>
          <w:p w14:paraId="26E8AC08" w14:textId="56209C22" w:rsidR="001F4DCD" w:rsidRPr="007F2624" w:rsidRDefault="001F4DCD" w:rsidP="007A21DD">
            <w:r>
              <w:t>MT0</w:t>
            </w:r>
          </w:p>
        </w:tc>
        <w:tc>
          <w:tcPr>
            <w:tcW w:w="6369" w:type="dxa"/>
          </w:tcPr>
          <w:p w14:paraId="6152CA6E" w14:textId="74FF0898" w:rsidR="001F4DCD" w:rsidRDefault="00B17470" w:rsidP="007A21DD">
            <w:r>
              <w:t>Data Scientist, u</w:t>
            </w:r>
            <w:r w:rsidR="001F4DCD" w:rsidRPr="007F2624">
              <w:t>tilizing machine learning algorithms to train the model on the labeled data.</w:t>
            </w:r>
          </w:p>
        </w:tc>
      </w:tr>
      <w:tr w:rsidR="001F4DCD" w14:paraId="5856DCB9" w14:textId="77777777" w:rsidTr="000A7265">
        <w:tc>
          <w:tcPr>
            <w:tcW w:w="2065" w:type="dxa"/>
          </w:tcPr>
          <w:p w14:paraId="132030C5" w14:textId="5BC9F71E" w:rsidR="001F4DCD" w:rsidRDefault="001F4DCD" w:rsidP="007A21DD">
            <w:r w:rsidRPr="007A21DD">
              <w:lastRenderedPageBreak/>
              <w:t>Evaluation and Validation</w:t>
            </w:r>
          </w:p>
        </w:tc>
        <w:tc>
          <w:tcPr>
            <w:tcW w:w="916" w:type="dxa"/>
          </w:tcPr>
          <w:p w14:paraId="27C33218" w14:textId="791DCDAC" w:rsidR="001F4DCD" w:rsidRPr="007F2624" w:rsidRDefault="001F4DCD" w:rsidP="007A21DD">
            <w:r>
              <w:t>EV0</w:t>
            </w:r>
          </w:p>
        </w:tc>
        <w:tc>
          <w:tcPr>
            <w:tcW w:w="6369" w:type="dxa"/>
          </w:tcPr>
          <w:p w14:paraId="54FBBB8C" w14:textId="471C67B4" w:rsidR="001F4DCD" w:rsidRDefault="001F4DCD" w:rsidP="007A21DD">
            <w:r w:rsidRPr="007F2624">
              <w:t>Assessing the model's performance and fine-tuning it for optimal accuracy.</w:t>
            </w:r>
          </w:p>
        </w:tc>
      </w:tr>
      <w:tr w:rsidR="001F4DCD" w14:paraId="56DC89D2" w14:textId="77777777" w:rsidTr="000A7265">
        <w:tc>
          <w:tcPr>
            <w:tcW w:w="2065" w:type="dxa"/>
          </w:tcPr>
          <w:p w14:paraId="175E9082" w14:textId="3DEE89B1" w:rsidR="001F4DCD" w:rsidRDefault="001F4DCD" w:rsidP="007A21DD">
            <w:r w:rsidRPr="007F2624">
              <w:t>Deployment</w:t>
            </w:r>
          </w:p>
        </w:tc>
        <w:tc>
          <w:tcPr>
            <w:tcW w:w="916" w:type="dxa"/>
          </w:tcPr>
          <w:p w14:paraId="7F87F5E8" w14:textId="4CD74D04" w:rsidR="001F4DCD" w:rsidRPr="007F2624" w:rsidRDefault="001F4DCD" w:rsidP="007A21DD">
            <w:r>
              <w:t>D</w:t>
            </w:r>
            <w:r w:rsidR="00914B99">
              <w:t>Y</w:t>
            </w:r>
            <w:r>
              <w:t>0</w:t>
            </w:r>
          </w:p>
        </w:tc>
        <w:tc>
          <w:tcPr>
            <w:tcW w:w="6369" w:type="dxa"/>
          </w:tcPr>
          <w:p w14:paraId="21DA82E7" w14:textId="0665840F" w:rsidR="001F4DCD" w:rsidRDefault="001F4DCD" w:rsidP="007A21DD">
            <w:r w:rsidRPr="007F2624">
              <w:t>Integrating the trained model into a surveillance system for real-time monitoring.</w:t>
            </w:r>
          </w:p>
        </w:tc>
      </w:tr>
    </w:tbl>
    <w:p w14:paraId="22EA3F69" w14:textId="77777777" w:rsidR="007A21DD" w:rsidRDefault="007A21DD" w:rsidP="007A21DD">
      <w:pPr>
        <w:pStyle w:val="Heading1"/>
      </w:pPr>
      <w:r>
        <w:t>3. Intended Users</w:t>
      </w:r>
    </w:p>
    <w:p w14:paraId="1119352D" w14:textId="77777777" w:rsidR="007A21DD" w:rsidRDefault="007A21DD" w:rsidP="007A21DD">
      <w:r w:rsidRPr="007A21DD">
        <w:t>The primary users of this remote desktop surveillance system are:</w:t>
      </w:r>
    </w:p>
    <w:p w14:paraId="545C3EAA" w14:textId="77777777" w:rsidR="007A21DD" w:rsidRDefault="007A21DD" w:rsidP="007A21DD">
      <w:pPr>
        <w:pStyle w:val="ListParagraph"/>
        <w:numPr>
          <w:ilvl w:val="0"/>
          <w:numId w:val="4"/>
        </w:numPr>
      </w:pPr>
      <w:r w:rsidRPr="007A21DD">
        <w:t>IT Security Teams: Responsible for ensuring the security and integrity of remote desktop sessions.</w:t>
      </w:r>
    </w:p>
    <w:p w14:paraId="0EBD44A4" w14:textId="77777777" w:rsidR="007A21DD" w:rsidRDefault="007A21DD" w:rsidP="007A21DD">
      <w:pPr>
        <w:pStyle w:val="ListParagraph"/>
        <w:numPr>
          <w:ilvl w:val="0"/>
          <w:numId w:val="4"/>
        </w:numPr>
      </w:pPr>
      <w:r w:rsidRPr="007A21DD">
        <w:t>System Administrators: Tasked with monitoring and managing IT infrastructure and remote connections.</w:t>
      </w:r>
    </w:p>
    <w:p w14:paraId="184A1CF1" w14:textId="77777777" w:rsidR="007A21DD" w:rsidRDefault="007A21DD" w:rsidP="007A21DD">
      <w:pPr>
        <w:pStyle w:val="ListParagraph"/>
        <w:numPr>
          <w:ilvl w:val="0"/>
          <w:numId w:val="4"/>
        </w:numPr>
      </w:pPr>
      <w:r w:rsidRPr="007A21DD">
        <w:t>Managers and Supervisors: Overseeing employee activities and ensuring compliance with organizational policies.</w:t>
      </w:r>
    </w:p>
    <w:p w14:paraId="2C57BFCC" w14:textId="77777777" w:rsidR="007A21DD" w:rsidRDefault="007A21DD" w:rsidP="007A21DD">
      <w:pPr>
        <w:pStyle w:val="ListParagraph"/>
        <w:numPr>
          <w:ilvl w:val="0"/>
          <w:numId w:val="4"/>
        </w:numPr>
      </w:pPr>
      <w:r w:rsidRPr="007A21DD">
        <w:t>Data Analysts: Working on analyzing the data generated from the surveillance system to identify trends and improve security measures.</w:t>
      </w:r>
    </w:p>
    <w:p w14:paraId="5BEC1548" w14:textId="77777777" w:rsidR="007A21DD" w:rsidRDefault="007A21DD" w:rsidP="007A21DD">
      <w:pPr>
        <w:pStyle w:val="Heading1"/>
      </w:pPr>
      <w:r>
        <w:t>4. Model Development Environment</w:t>
      </w:r>
    </w:p>
    <w:p w14:paraId="78A3C18A" w14:textId="77777777" w:rsidR="007A21DD" w:rsidRDefault="007A21DD" w:rsidP="007A21DD">
      <w:r w:rsidRPr="007A21DD">
        <w:t>The development of the AI model for this project will take place in a robust and scalable environment, featuring:</w:t>
      </w:r>
    </w:p>
    <w:p w14:paraId="0D2C9829" w14:textId="77777777" w:rsidR="007A21DD" w:rsidRDefault="007A21DD" w:rsidP="007A21DD">
      <w:pPr>
        <w:pStyle w:val="ListParagraph"/>
        <w:numPr>
          <w:ilvl w:val="0"/>
          <w:numId w:val="5"/>
        </w:numPr>
      </w:pPr>
      <w:r w:rsidRPr="007A21DD">
        <w:t>Programming Languages: Primarily Python, due to its extensive libraries and support for machine learning and data analysis.</w:t>
      </w:r>
    </w:p>
    <w:p w14:paraId="5F1E39F5" w14:textId="77777777" w:rsidR="007A21DD" w:rsidRDefault="007A21DD" w:rsidP="007A21DD">
      <w:pPr>
        <w:pStyle w:val="ListParagraph"/>
        <w:numPr>
          <w:ilvl w:val="0"/>
          <w:numId w:val="5"/>
        </w:numPr>
      </w:pPr>
      <w:r w:rsidRPr="007A21DD">
        <w:t xml:space="preserve">Frameworks and Libraries: TensorFlow, </w:t>
      </w:r>
      <w:proofErr w:type="spellStart"/>
      <w:r w:rsidRPr="007A21DD">
        <w:t>PyTorch</w:t>
      </w:r>
      <w:proofErr w:type="spellEnd"/>
      <w:r w:rsidRPr="007A21DD">
        <w:t xml:space="preserve">, OpenCV, and </w:t>
      </w:r>
      <w:proofErr w:type="spellStart"/>
      <w:r w:rsidRPr="007A21DD">
        <w:t>Scikit-learn</w:t>
      </w:r>
      <w:proofErr w:type="spellEnd"/>
      <w:r w:rsidRPr="007A21DD">
        <w:t xml:space="preserve"> for building and training the AI model.</w:t>
      </w:r>
    </w:p>
    <w:p w14:paraId="0FCCB9A4" w14:textId="77777777" w:rsidR="007A21DD" w:rsidRDefault="007A21DD" w:rsidP="007A21DD">
      <w:pPr>
        <w:pStyle w:val="ListParagraph"/>
        <w:numPr>
          <w:ilvl w:val="0"/>
          <w:numId w:val="5"/>
        </w:numPr>
      </w:pPr>
      <w:r w:rsidRPr="007A21DD">
        <w:t xml:space="preserve">Development Tools: </w:t>
      </w:r>
      <w:proofErr w:type="spellStart"/>
      <w:r w:rsidRPr="007A21DD">
        <w:t>Jupyter</w:t>
      </w:r>
      <w:proofErr w:type="spellEnd"/>
      <w:r w:rsidRPr="007A21DD">
        <w:t xml:space="preserve"> Notebooks for interactive development and experimentation.</w:t>
      </w:r>
    </w:p>
    <w:p w14:paraId="774E1883" w14:textId="77777777" w:rsidR="007A21DD" w:rsidRDefault="007A21DD" w:rsidP="007A21DD">
      <w:pPr>
        <w:pStyle w:val="ListParagraph"/>
        <w:numPr>
          <w:ilvl w:val="0"/>
          <w:numId w:val="5"/>
        </w:numPr>
      </w:pPr>
      <w:r w:rsidRPr="007A21DD">
        <w:t>Cloud Services: Platforms like AWS or Google Cloud for storing and processing large volumes of video data.</w:t>
      </w:r>
    </w:p>
    <w:p w14:paraId="01B6F258" w14:textId="77777777" w:rsidR="007A21DD" w:rsidRDefault="007A21DD" w:rsidP="007A21DD">
      <w:pPr>
        <w:pStyle w:val="ListParagraph"/>
        <w:numPr>
          <w:ilvl w:val="0"/>
          <w:numId w:val="5"/>
        </w:numPr>
      </w:pPr>
      <w:r w:rsidRPr="007A21DD">
        <w:t>Version Control: Git for tracking changes and collaborating with team members.</w:t>
      </w:r>
    </w:p>
    <w:p w14:paraId="5461551E" w14:textId="77777777" w:rsidR="007A21DD" w:rsidRDefault="007A21DD" w:rsidP="007A21DD">
      <w:pPr>
        <w:pStyle w:val="ListParagraph"/>
        <w:numPr>
          <w:ilvl w:val="0"/>
          <w:numId w:val="5"/>
        </w:numPr>
      </w:pPr>
      <w:r w:rsidRPr="007A21DD">
        <w:t>Data Storage: Databases and data lakes for efficiently storing and retrieving video data.</w:t>
      </w:r>
    </w:p>
    <w:p w14:paraId="3B0621AD" w14:textId="55F93489" w:rsidR="007A21DD" w:rsidRPr="007A21DD" w:rsidRDefault="007A21DD" w:rsidP="007A21DD">
      <w:r w:rsidRPr="007A21DD">
        <w:t>This structured approach ensures that the project is carried out efficiently, with a clear focus on achieving the desired outcomes of reducing monitoring time and enhancing security through AI-driven anomaly detection.</w:t>
      </w:r>
    </w:p>
    <w:p w14:paraId="4CEF117D" w14:textId="77777777" w:rsidR="007A21DD" w:rsidRDefault="007A21DD" w:rsidP="007A21DD">
      <w:pPr>
        <w:pStyle w:val="Heading1"/>
      </w:pPr>
      <w:r w:rsidRPr="007A21DD">
        <w:lastRenderedPageBreak/>
        <w:t>5. Potential Business Impact</w:t>
      </w:r>
    </w:p>
    <w:p w14:paraId="00F514EB" w14:textId="77777777" w:rsidR="007A21DD" w:rsidRDefault="007A21DD" w:rsidP="007A21DD">
      <w:r w:rsidRPr="007A21DD">
        <w:t>The successful implementation of the AI-driven surveillance system stands to bring about significant business benefits, including:</w:t>
      </w:r>
    </w:p>
    <w:p w14:paraId="531D7FCF" w14:textId="77777777" w:rsidR="007A21DD" w:rsidRDefault="007A21DD" w:rsidP="007A21DD">
      <w:pPr>
        <w:pStyle w:val="ListParagraph"/>
        <w:numPr>
          <w:ilvl w:val="0"/>
          <w:numId w:val="6"/>
        </w:numPr>
      </w:pPr>
      <w:r w:rsidRPr="007A21DD">
        <w:t>Cost Reduction: By automating the monitoring process, the need for manual labor is substantially decreased, leading to lower operational costs.</w:t>
      </w:r>
    </w:p>
    <w:p w14:paraId="622DA8A8" w14:textId="77777777" w:rsidR="007A21DD" w:rsidRDefault="007A21DD" w:rsidP="007A21DD">
      <w:pPr>
        <w:pStyle w:val="ListParagraph"/>
        <w:numPr>
          <w:ilvl w:val="0"/>
          <w:numId w:val="6"/>
        </w:numPr>
      </w:pPr>
      <w:r w:rsidRPr="007A21DD">
        <w:t>Increased Efficiency: The AI model can analyze vast amounts of data in real-time, identifying potential threats more quickly and accurately than human operators.</w:t>
      </w:r>
    </w:p>
    <w:p w14:paraId="3E3D52FE" w14:textId="77777777" w:rsidR="007A21DD" w:rsidRDefault="007A21DD" w:rsidP="007A21DD">
      <w:pPr>
        <w:pStyle w:val="ListParagraph"/>
        <w:numPr>
          <w:ilvl w:val="0"/>
          <w:numId w:val="6"/>
        </w:numPr>
      </w:pPr>
      <w:r w:rsidRPr="007A21DD">
        <w:t>Enhanced Security: With improved anomaly detection, the system can preemptively address security issues, reducing the likelihood of breaches or incidents.</w:t>
      </w:r>
    </w:p>
    <w:p w14:paraId="5E2080B2" w14:textId="77777777" w:rsidR="007A21DD" w:rsidRDefault="007A21DD" w:rsidP="007A21DD">
      <w:pPr>
        <w:pStyle w:val="ListParagraph"/>
        <w:numPr>
          <w:ilvl w:val="0"/>
          <w:numId w:val="6"/>
        </w:numPr>
      </w:pPr>
      <w:r w:rsidRPr="007A21DD">
        <w:t>Scalability: The system's robust infrastructure allows for easy expansion and adaptation to new surveillance sites without significant additional investment.</w:t>
      </w:r>
    </w:p>
    <w:p w14:paraId="2D41EE47" w14:textId="044ECD24" w:rsidR="00AC3E16" w:rsidRPr="007A21DD" w:rsidRDefault="007A21DD" w:rsidP="007A21DD">
      <w:pPr>
        <w:pStyle w:val="ListParagraph"/>
        <w:numPr>
          <w:ilvl w:val="0"/>
          <w:numId w:val="6"/>
        </w:numPr>
      </w:pPr>
      <w:r w:rsidRPr="007A21DD">
        <w:t>Data-Driven Insights: Continuous analysis of surveillance data can provide valuable insights into patterns and trends, informing strategic decisions and further improving security measures.</w:t>
      </w:r>
    </w:p>
    <w:sectPr w:rsidR="00AC3E16" w:rsidRPr="007A21D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8C32C" w14:textId="77777777" w:rsidR="00AC6474" w:rsidRDefault="00AC6474" w:rsidP="00914B99">
      <w:pPr>
        <w:spacing w:after="0" w:line="240" w:lineRule="auto"/>
      </w:pPr>
      <w:r>
        <w:separator/>
      </w:r>
    </w:p>
  </w:endnote>
  <w:endnote w:type="continuationSeparator" w:id="0">
    <w:p w14:paraId="522FD149" w14:textId="77777777" w:rsidR="00AC6474" w:rsidRDefault="00AC6474" w:rsidP="00914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B86E5" w14:textId="77777777" w:rsidR="00AC6474" w:rsidRDefault="00AC6474" w:rsidP="00914B99">
      <w:pPr>
        <w:spacing w:after="0" w:line="240" w:lineRule="auto"/>
      </w:pPr>
      <w:r>
        <w:separator/>
      </w:r>
    </w:p>
  </w:footnote>
  <w:footnote w:type="continuationSeparator" w:id="0">
    <w:p w14:paraId="6A2CBA5E" w14:textId="77777777" w:rsidR="00AC6474" w:rsidRDefault="00AC6474" w:rsidP="00914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ED0B1" w14:textId="247913BC" w:rsidR="00914B99" w:rsidRDefault="00914B99">
    <w:pPr>
      <w:pStyle w:val="Header"/>
    </w:pPr>
    <w:r>
      <w:t>Project proposal v0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591"/>
    <w:multiLevelType w:val="hybridMultilevel"/>
    <w:tmpl w:val="0C30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57334"/>
    <w:multiLevelType w:val="hybridMultilevel"/>
    <w:tmpl w:val="9EF6E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E433A"/>
    <w:multiLevelType w:val="hybridMultilevel"/>
    <w:tmpl w:val="7444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165831"/>
    <w:multiLevelType w:val="hybridMultilevel"/>
    <w:tmpl w:val="15DAB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8D0E42"/>
    <w:multiLevelType w:val="hybridMultilevel"/>
    <w:tmpl w:val="04466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182009"/>
    <w:multiLevelType w:val="hybridMultilevel"/>
    <w:tmpl w:val="65C0D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0246565">
    <w:abstractNumId w:val="0"/>
  </w:num>
  <w:num w:numId="2" w16cid:durableId="507250841">
    <w:abstractNumId w:val="4"/>
  </w:num>
  <w:num w:numId="3" w16cid:durableId="891115904">
    <w:abstractNumId w:val="3"/>
  </w:num>
  <w:num w:numId="4" w16cid:durableId="1668441678">
    <w:abstractNumId w:val="2"/>
  </w:num>
  <w:num w:numId="5" w16cid:durableId="436146139">
    <w:abstractNumId w:val="5"/>
  </w:num>
  <w:num w:numId="6" w16cid:durableId="249319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1DD"/>
    <w:rsid w:val="00060539"/>
    <w:rsid w:val="000738E3"/>
    <w:rsid w:val="000829F8"/>
    <w:rsid w:val="000A7265"/>
    <w:rsid w:val="00157BC0"/>
    <w:rsid w:val="001F4DCD"/>
    <w:rsid w:val="002051B9"/>
    <w:rsid w:val="002252AB"/>
    <w:rsid w:val="002A6877"/>
    <w:rsid w:val="002D00B2"/>
    <w:rsid w:val="002D2239"/>
    <w:rsid w:val="00571FEF"/>
    <w:rsid w:val="005F401F"/>
    <w:rsid w:val="006B1736"/>
    <w:rsid w:val="006F62BB"/>
    <w:rsid w:val="00743C64"/>
    <w:rsid w:val="007A21DD"/>
    <w:rsid w:val="007F2624"/>
    <w:rsid w:val="00914B99"/>
    <w:rsid w:val="00AC3E16"/>
    <w:rsid w:val="00AC6474"/>
    <w:rsid w:val="00B17470"/>
    <w:rsid w:val="00C35185"/>
    <w:rsid w:val="00C41FA3"/>
    <w:rsid w:val="00D92A21"/>
    <w:rsid w:val="00DC78DF"/>
    <w:rsid w:val="00ED1648"/>
    <w:rsid w:val="00FF5A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E49B5"/>
  <w15:chartTrackingRefBased/>
  <w15:docId w15:val="{4BFFC04E-EF81-475D-871D-434A29EB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1DD"/>
    <w:rPr>
      <w:rFonts w:eastAsiaTheme="majorEastAsia" w:cstheme="majorBidi"/>
      <w:color w:val="272727" w:themeColor="text1" w:themeTint="D8"/>
    </w:rPr>
  </w:style>
  <w:style w:type="paragraph" w:styleId="Title">
    <w:name w:val="Title"/>
    <w:basedOn w:val="Normal"/>
    <w:next w:val="Normal"/>
    <w:link w:val="TitleChar"/>
    <w:uiPriority w:val="10"/>
    <w:qFormat/>
    <w:rsid w:val="007A2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1DD"/>
    <w:pPr>
      <w:spacing w:before="160"/>
      <w:jc w:val="center"/>
    </w:pPr>
    <w:rPr>
      <w:i/>
      <w:iCs/>
      <w:color w:val="404040" w:themeColor="text1" w:themeTint="BF"/>
    </w:rPr>
  </w:style>
  <w:style w:type="character" w:customStyle="1" w:styleId="QuoteChar">
    <w:name w:val="Quote Char"/>
    <w:basedOn w:val="DefaultParagraphFont"/>
    <w:link w:val="Quote"/>
    <w:uiPriority w:val="29"/>
    <w:rsid w:val="007A21DD"/>
    <w:rPr>
      <w:i/>
      <w:iCs/>
      <w:color w:val="404040" w:themeColor="text1" w:themeTint="BF"/>
    </w:rPr>
  </w:style>
  <w:style w:type="paragraph" w:styleId="ListParagraph">
    <w:name w:val="List Paragraph"/>
    <w:basedOn w:val="Normal"/>
    <w:uiPriority w:val="34"/>
    <w:qFormat/>
    <w:rsid w:val="007A21DD"/>
    <w:pPr>
      <w:ind w:left="720"/>
      <w:contextualSpacing/>
    </w:pPr>
  </w:style>
  <w:style w:type="character" w:styleId="IntenseEmphasis">
    <w:name w:val="Intense Emphasis"/>
    <w:basedOn w:val="DefaultParagraphFont"/>
    <w:uiPriority w:val="21"/>
    <w:qFormat/>
    <w:rsid w:val="007A21DD"/>
    <w:rPr>
      <w:i/>
      <w:iCs/>
      <w:color w:val="0F4761" w:themeColor="accent1" w:themeShade="BF"/>
    </w:rPr>
  </w:style>
  <w:style w:type="paragraph" w:styleId="IntenseQuote">
    <w:name w:val="Intense Quote"/>
    <w:basedOn w:val="Normal"/>
    <w:next w:val="Normal"/>
    <w:link w:val="IntenseQuoteChar"/>
    <w:uiPriority w:val="30"/>
    <w:qFormat/>
    <w:rsid w:val="007A2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1DD"/>
    <w:rPr>
      <w:i/>
      <w:iCs/>
      <w:color w:val="0F4761" w:themeColor="accent1" w:themeShade="BF"/>
    </w:rPr>
  </w:style>
  <w:style w:type="character" w:styleId="IntenseReference">
    <w:name w:val="Intense Reference"/>
    <w:basedOn w:val="DefaultParagraphFont"/>
    <w:uiPriority w:val="32"/>
    <w:qFormat/>
    <w:rsid w:val="007A21DD"/>
    <w:rPr>
      <w:b/>
      <w:bCs/>
      <w:smallCaps/>
      <w:color w:val="0F4761" w:themeColor="accent1" w:themeShade="BF"/>
      <w:spacing w:val="5"/>
    </w:rPr>
  </w:style>
  <w:style w:type="table" w:styleId="TableGrid">
    <w:name w:val="Table Grid"/>
    <w:basedOn w:val="TableNormal"/>
    <w:uiPriority w:val="39"/>
    <w:rsid w:val="007F2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4B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B99"/>
  </w:style>
  <w:style w:type="paragraph" w:styleId="Footer">
    <w:name w:val="footer"/>
    <w:basedOn w:val="Normal"/>
    <w:link w:val="FooterChar"/>
    <w:uiPriority w:val="99"/>
    <w:unhideWhenUsed/>
    <w:rsid w:val="00914B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Pages>
  <Words>620</Words>
  <Characters>3535</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HyunSuk Shin</dc:creator>
  <cp:keywords/>
  <dc:description/>
  <cp:lastModifiedBy>HyunSuk Shin</cp:lastModifiedBy>
  <cp:revision>9</cp:revision>
  <dcterms:created xsi:type="dcterms:W3CDTF">2025-03-07T18:06:00Z</dcterms:created>
  <dcterms:modified xsi:type="dcterms:W3CDTF">2025-03-13T21:37:00Z</dcterms:modified>
</cp:coreProperties>
</file>