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11" w:firstLineChars="1000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其他证明材料</w:t>
      </w:r>
    </w:p>
    <w:p>
      <w:pPr>
        <w:rPr>
          <w:rFonts w:hint="default" w:eastAsia="仿宋_GB2312"/>
          <w:b/>
          <w:sz w:val="28"/>
          <w:szCs w:val="28"/>
          <w:lang w:val="en-US" w:eastAsia="zh-CN"/>
        </w:rPr>
      </w:pPr>
      <w:r>
        <w:rPr>
          <w:rFonts w:hint="eastAsia" w:eastAsia="仿宋_GB2312"/>
          <w:b/>
          <w:sz w:val="28"/>
          <w:szCs w:val="28"/>
        </w:rPr>
        <w:t>本科期间所获校级以上奖励或荣誉证明</w:t>
      </w:r>
    </w:p>
    <w:p>
      <w:pPr>
        <w:numPr>
          <w:ilvl w:val="0"/>
          <w:numId w:val="1"/>
        </w:numPr>
        <w:adjustRightInd w:val="0"/>
        <w:snapToGrid w:val="0"/>
        <w:spacing w:line="360" w:lineRule="auto"/>
        <w:ind w:left="0" w:leftChars="0" w:firstLine="480" w:firstLineChars="200"/>
        <w:rPr>
          <w:rFonts w:hint="eastAsia" w:eastAsia="仿宋_GB2312"/>
          <w:sz w:val="24"/>
          <w:szCs w:val="28"/>
        </w:rPr>
      </w:pPr>
      <w:r>
        <w:rPr>
          <w:rFonts w:hint="eastAsia" w:eastAsia="仿宋_GB2312"/>
          <w:sz w:val="24"/>
          <w:szCs w:val="28"/>
          <w:lang w:val="en-US" w:eastAsia="zh-CN"/>
        </w:rPr>
        <w:t>2018年美国大学生数学建模竞赛H奖</w:t>
      </w:r>
    </w:p>
    <w:p>
      <w:pPr>
        <w:rPr>
          <w:rFonts w:hint="eastAsia" w:eastAsia="仿宋_GB2312"/>
          <w:sz w:val="28"/>
          <w:szCs w:val="28"/>
          <w:lang w:eastAsia="zh-CN"/>
        </w:rPr>
      </w:pPr>
      <w:r>
        <w:rPr>
          <w:rFonts w:hint="eastAsia" w:eastAsia="仿宋_GB2312"/>
          <w:sz w:val="28"/>
          <w:szCs w:val="28"/>
          <w:lang w:eastAsia="zh-CN"/>
        </w:rPr>
        <w:drawing>
          <wp:inline distT="0" distB="0" distL="114300" distR="114300">
            <wp:extent cx="3900170" cy="2756535"/>
            <wp:effectExtent l="0" t="0" r="1270" b="1905"/>
            <wp:docPr id="1" name="图片 1" descr="20190510092616084_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0510092616084_00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0017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adjustRightInd w:val="0"/>
        <w:snapToGrid w:val="0"/>
        <w:spacing w:line="360" w:lineRule="auto"/>
        <w:ind w:left="0" w:leftChars="0" w:firstLine="480" w:firstLineChars="200"/>
        <w:jc w:val="both"/>
        <w:rPr>
          <w:rFonts w:hint="eastAsia" w:eastAsia="仿宋_GB2312"/>
          <w:sz w:val="24"/>
          <w:szCs w:val="24"/>
          <w:lang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国家奖学金</w:t>
      </w:r>
    </w:p>
    <w:p>
      <w:pPr>
        <w:rPr>
          <w:rFonts w:hint="eastAsia" w:eastAsia="仿宋_GB2312"/>
          <w:sz w:val="28"/>
          <w:szCs w:val="28"/>
          <w:lang w:eastAsia="zh-CN"/>
        </w:rPr>
      </w:pPr>
      <w:r>
        <w:rPr>
          <w:rFonts w:hint="eastAsia" w:eastAsia="仿宋_GB2312"/>
          <w:sz w:val="28"/>
          <w:szCs w:val="28"/>
          <w:lang w:eastAsia="zh-CN"/>
        </w:rPr>
        <w:drawing>
          <wp:inline distT="0" distB="0" distL="114300" distR="114300">
            <wp:extent cx="3185160" cy="4510405"/>
            <wp:effectExtent l="0" t="0" r="635" b="0"/>
            <wp:docPr id="2" name="图片 2" descr="20190510092616084_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0510092616084_00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8516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仿宋_GB2312"/>
          <w:sz w:val="28"/>
          <w:szCs w:val="28"/>
          <w:lang w:eastAsia="zh-CN"/>
        </w:rPr>
      </w:pPr>
    </w:p>
    <w:p>
      <w:pPr>
        <w:rPr>
          <w:rFonts w:hint="eastAsia" w:eastAsia="仿宋_GB2312"/>
          <w:sz w:val="28"/>
          <w:szCs w:val="28"/>
          <w:lang w:eastAsia="zh-CN"/>
        </w:rPr>
      </w:pPr>
    </w:p>
    <w:p>
      <w:pPr>
        <w:rPr>
          <w:rFonts w:hint="eastAsia" w:eastAsia="仿宋_GB2312"/>
          <w:sz w:val="28"/>
          <w:szCs w:val="28"/>
          <w:lang w:eastAsia="zh-CN"/>
        </w:rPr>
      </w:pPr>
    </w:p>
    <w:p>
      <w:pPr>
        <w:numPr>
          <w:ilvl w:val="0"/>
          <w:numId w:val="1"/>
        </w:numPr>
        <w:ind w:left="0" w:leftChars="0" w:firstLine="400" w:firstLineChars="0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default" w:eastAsia="仿宋_GB2312"/>
          <w:sz w:val="24"/>
          <w:szCs w:val="24"/>
          <w:lang w:val="en-US" w:eastAsia="zh-CN"/>
        </w:rPr>
        <w:t>国家励志奖学金</w:t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drawing>
          <wp:inline distT="0" distB="0" distL="114300" distR="114300">
            <wp:extent cx="2948305" cy="4174490"/>
            <wp:effectExtent l="0" t="0" r="1270" b="8255"/>
            <wp:docPr id="3" name="图片 3" descr="20190510092616084_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0510092616084_00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4830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ind w:left="0" w:leftChars="0" w:firstLine="400" w:firstLineChars="0"/>
        <w:jc w:val="left"/>
        <w:rPr>
          <w:rFonts w:hint="default" w:eastAsia="仿宋_GB2312"/>
          <w:sz w:val="24"/>
          <w:szCs w:val="24"/>
        </w:rPr>
      </w:pPr>
      <w:r>
        <w:rPr>
          <w:rFonts w:hint="eastAsia" w:eastAsia="仿宋_GB2312"/>
          <w:sz w:val="24"/>
          <w:szCs w:val="24"/>
          <w:lang w:val="en-US" w:eastAsia="zh-CN"/>
        </w:rPr>
        <w:t>2017年优秀学生一等奖</w:t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drawing>
          <wp:inline distT="0" distB="0" distL="114300" distR="114300">
            <wp:extent cx="4769485" cy="3371215"/>
            <wp:effectExtent l="0" t="0" r="635" b="12065"/>
            <wp:docPr id="4" name="图片 4" descr="20190510092616084_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0510092616084_00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6948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widowControl/>
        <w:numPr>
          <w:ilvl w:val="0"/>
          <w:numId w:val="1"/>
        </w:numPr>
        <w:spacing w:line="360" w:lineRule="auto"/>
        <w:ind w:left="0" w:leftChars="0" w:firstLine="400" w:firstLineChars="0"/>
        <w:jc w:val="left"/>
        <w:rPr>
          <w:rFonts w:hint="default" w:eastAsia="仿宋_GB2312"/>
          <w:sz w:val="24"/>
          <w:szCs w:val="24"/>
        </w:rPr>
      </w:pPr>
      <w:r>
        <w:rPr>
          <w:rFonts w:hint="eastAsia" w:eastAsia="仿宋_GB2312"/>
          <w:sz w:val="24"/>
          <w:szCs w:val="24"/>
          <w:lang w:val="en-US" w:eastAsia="zh-CN"/>
        </w:rPr>
        <w:t>2018年优秀学生一等奖</w:t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drawing>
          <wp:inline distT="0" distB="0" distL="114300" distR="114300">
            <wp:extent cx="4588510" cy="3243580"/>
            <wp:effectExtent l="0" t="0" r="13970" b="2540"/>
            <wp:docPr id="5" name="图片 5" descr="20190510092616084_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0510092616084_00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88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ind w:left="0" w:leftChars="0" w:firstLine="400" w:firstLineChars="0"/>
        <w:jc w:val="left"/>
        <w:rPr>
          <w:rFonts w:hint="default" w:eastAsia="仿宋_GB2312"/>
          <w:sz w:val="24"/>
          <w:szCs w:val="24"/>
        </w:rPr>
      </w:pPr>
      <w:r>
        <w:rPr>
          <w:rFonts w:hint="eastAsia" w:eastAsia="仿宋_GB2312"/>
          <w:sz w:val="24"/>
          <w:szCs w:val="24"/>
          <w:lang w:val="en-US" w:eastAsia="zh-CN"/>
        </w:rPr>
        <w:t>2018年中南民族大学程序设计竞赛三等奖</w:t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  <w:r>
        <w:rPr>
          <w:rFonts w:hint="default" w:eastAsia="仿宋_GB2312"/>
          <w:sz w:val="28"/>
          <w:szCs w:val="28"/>
        </w:rPr>
        <w:drawing>
          <wp:inline distT="0" distB="0" distL="114300" distR="114300">
            <wp:extent cx="3370580" cy="4768850"/>
            <wp:effectExtent l="0" t="0" r="1270" b="12700"/>
            <wp:docPr id="6" name="图片 6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337058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</w:rPr>
      </w:pPr>
    </w:p>
    <w:p>
      <w:pPr>
        <w:widowControl/>
        <w:numPr>
          <w:ilvl w:val="0"/>
          <w:numId w:val="1"/>
        </w:numPr>
        <w:spacing w:line="360" w:lineRule="auto"/>
        <w:ind w:left="0" w:leftChars="0" w:firstLine="400" w:firstLineChars="0"/>
        <w:jc w:val="left"/>
        <w:rPr>
          <w:rFonts w:hint="default" w:eastAsia="仿宋_GB2312"/>
          <w:sz w:val="24"/>
          <w:szCs w:val="24"/>
        </w:rPr>
      </w:pPr>
      <w:r>
        <w:rPr>
          <w:rFonts w:hint="eastAsia" w:eastAsia="仿宋_GB2312"/>
          <w:sz w:val="24"/>
          <w:szCs w:val="24"/>
          <w:lang w:val="en-US" w:eastAsia="zh-CN"/>
        </w:rPr>
        <w:t>2019年中南民族大学程序设计竞赛优秀奖</w:t>
      </w:r>
    </w:p>
    <w:p>
      <w:pPr>
        <w:numPr>
          <w:ilvl w:val="0"/>
          <w:numId w:val="0"/>
        </w:numPr>
        <w:ind w:left="400" w:leftChars="0"/>
        <w:rPr>
          <w:rFonts w:hint="default" w:eastAsia="仿宋_GB2312"/>
          <w:sz w:val="28"/>
          <w:szCs w:val="28"/>
          <w:lang w:val="en-US" w:eastAsia="zh-CN"/>
        </w:rPr>
      </w:pPr>
      <w:r>
        <w:rPr>
          <w:rFonts w:hint="default" w:eastAsia="仿宋_GB2312"/>
          <w:sz w:val="28"/>
          <w:szCs w:val="28"/>
          <w:lang w:val="en-US" w:eastAsia="zh-CN"/>
        </w:rPr>
        <w:drawing>
          <wp:inline distT="0" distB="0" distL="114300" distR="114300">
            <wp:extent cx="4051935" cy="3131185"/>
            <wp:effectExtent l="0" t="0" r="1905" b="8255"/>
            <wp:docPr id="7" name="图片 7" descr="程序设计优秀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程序设计优秀奖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ind w:left="0" w:leftChars="0" w:firstLine="400" w:firstLineChars="0"/>
        <w:jc w:val="left"/>
        <w:rPr>
          <w:rFonts w:hint="default" w:eastAsia="仿宋_GB2312"/>
          <w:sz w:val="24"/>
          <w:szCs w:val="24"/>
        </w:rPr>
      </w:pPr>
      <w:r>
        <w:rPr>
          <w:rFonts w:hint="eastAsia" w:eastAsia="仿宋_GB2312"/>
          <w:sz w:val="24"/>
          <w:szCs w:val="24"/>
          <w:lang w:val="en-US" w:eastAsia="zh-CN"/>
        </w:rPr>
        <w:t>蓝桥杯软件类C/C++程序设计大学B组省二等奖(获奖证书还没有发，只能先用蓝桥杯官网的截图证明了）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99025" cy="3183890"/>
            <wp:effectExtent l="0" t="0" r="8255" b="1270"/>
            <wp:docPr id="8" name="图片 7" descr="wordml:/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wordml://1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</w:pPr>
      <w:bookmarkStart w:id="0" w:name="_GoBack"/>
      <w:bookmarkEnd w:id="0"/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1"/>
        </w:numPr>
        <w:ind w:left="0" w:leftChars="0" w:firstLine="40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2019年国际企业挑战赛全国三等奖</w:t>
      </w: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3515" cy="3722370"/>
            <wp:effectExtent l="0" t="0" r="11430" b="9525"/>
            <wp:docPr id="9" name="图片 9" descr="g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m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35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FA403B"/>
    <w:multiLevelType w:val="singleLevel"/>
    <w:tmpl w:val="D8FA403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9F5EC1"/>
    <w:rsid w:val="199F5EC1"/>
    <w:rsid w:val="21AD78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2019-06-03T02:00:00Z</dcterms:created>
  <dc:creator>初见</dc:creator>
  <cp:lastModifiedBy>初见</cp:lastModifiedBy>
  <dcterms:modified xsi:type="dcterms:W3CDTF">2019-06-03T02:17:17Z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