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485637">
      <w:pPr>
        <w:spacing w:after="0" w:line="240" w:lineRule="auto"/>
        <w:jc w:val="center"/>
        <w:rPr>
          <w:rFonts w:hint="default" w:ascii="Times New Roman" w:hAnsi="Times New Roman" w:cs="Times New Roman"/>
          <w:b/>
          <w:sz w:val="28"/>
          <w:szCs w:val="28"/>
        </w:rPr>
      </w:pPr>
      <w:bookmarkStart w:id="0" w:name="page1"/>
      <w:bookmarkEnd w:id="0"/>
      <w:r>
        <w:rPr>
          <w:rFonts w:hint="default" w:ascii="Times New Roman" w:hAnsi="Times New Roman" w:cs="Times New Roman"/>
          <w:b/>
          <w:sz w:val="28"/>
          <w:szCs w:val="28"/>
        </w:rPr>
        <w:t>САНКТ-ПЕТЕРБУРГСКИЙ ГОСУДАРСТВЕННЫЙ УНИВЕРСИТЕТ</w:t>
      </w:r>
    </w:p>
    <w:p w14:paraId="672A6659">
      <w:pPr>
        <w:spacing w:after="0" w:line="240" w:lineRule="auto"/>
        <w:jc w:val="center"/>
        <w:rPr>
          <w:rFonts w:hint="default" w:ascii="Times New Roman" w:hAnsi="Times New Roman" w:cs="Times New Roman"/>
          <w:sz w:val="28"/>
          <w:szCs w:val="28"/>
        </w:rPr>
      </w:pPr>
    </w:p>
    <w:p w14:paraId="0793F520">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Факультет прикладной математики-процессов управления</w:t>
      </w:r>
    </w:p>
    <w:p w14:paraId="0A37501D">
      <w:pPr>
        <w:spacing w:after="0" w:line="240" w:lineRule="auto"/>
        <w:jc w:val="center"/>
        <w:rPr>
          <w:rFonts w:hint="default" w:ascii="Times New Roman" w:hAnsi="Times New Roman" w:cs="Times New Roman"/>
          <w:b/>
          <w:sz w:val="28"/>
          <w:szCs w:val="28"/>
        </w:rPr>
      </w:pPr>
    </w:p>
    <w:p w14:paraId="158236DB">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Программа бакалавриата </w:t>
      </w:r>
    </w:p>
    <w:p w14:paraId="64C83580">
      <w:pPr>
        <w:spacing w:after="0" w:line="240" w:lineRule="auto"/>
        <w:jc w:val="center"/>
        <w:rPr>
          <w:rFonts w:hint="default" w:ascii="Times New Roman" w:hAnsi="Times New Roman" w:cs="Times New Roman"/>
          <w:sz w:val="28"/>
          <w:szCs w:val="28"/>
        </w:rPr>
      </w:pPr>
      <w:r>
        <w:rPr>
          <w:rFonts w:hint="default" w:ascii="Times New Roman" w:hAnsi="Times New Roman" w:cs="Times New Roman"/>
          <w:b/>
          <w:sz w:val="28"/>
          <w:szCs w:val="28"/>
        </w:rPr>
        <w:t>“Большие данные и распределенная цифровая платформа”</w:t>
      </w:r>
    </w:p>
    <w:p w14:paraId="5DAB6C7B">
      <w:pPr>
        <w:spacing w:after="0" w:line="200" w:lineRule="exact"/>
        <w:jc w:val="center"/>
        <w:rPr>
          <w:rFonts w:hint="default" w:ascii="Times New Roman" w:hAnsi="Times New Roman" w:cs="Times New Roman"/>
          <w:sz w:val="28"/>
          <w:szCs w:val="28"/>
        </w:rPr>
      </w:pPr>
    </w:p>
    <w:p w14:paraId="02EB378F">
      <w:pPr>
        <w:spacing w:after="0" w:line="200" w:lineRule="exact"/>
        <w:jc w:val="center"/>
        <w:rPr>
          <w:rFonts w:hint="default" w:ascii="Times New Roman" w:hAnsi="Times New Roman" w:cs="Times New Roman"/>
          <w:sz w:val="28"/>
          <w:szCs w:val="28"/>
        </w:rPr>
      </w:pPr>
    </w:p>
    <w:p w14:paraId="6A05A809">
      <w:pPr>
        <w:spacing w:after="0" w:line="200" w:lineRule="exact"/>
        <w:jc w:val="center"/>
        <w:rPr>
          <w:rFonts w:hint="default" w:ascii="Times New Roman" w:hAnsi="Times New Roman" w:cs="Times New Roman"/>
          <w:sz w:val="28"/>
          <w:szCs w:val="28"/>
        </w:rPr>
      </w:pPr>
    </w:p>
    <w:p w14:paraId="5A39BBE3">
      <w:pPr>
        <w:spacing w:after="0" w:line="200" w:lineRule="exact"/>
        <w:jc w:val="center"/>
        <w:rPr>
          <w:rFonts w:hint="default" w:ascii="Times New Roman" w:hAnsi="Times New Roman" w:cs="Times New Roman"/>
          <w:sz w:val="28"/>
          <w:szCs w:val="28"/>
        </w:rPr>
      </w:pPr>
    </w:p>
    <w:p w14:paraId="41C8F396">
      <w:pPr>
        <w:spacing w:after="0" w:line="200" w:lineRule="exact"/>
        <w:jc w:val="center"/>
        <w:rPr>
          <w:rFonts w:hint="default" w:ascii="Times New Roman" w:hAnsi="Times New Roman" w:cs="Times New Roman"/>
          <w:sz w:val="28"/>
          <w:szCs w:val="28"/>
        </w:rPr>
      </w:pPr>
    </w:p>
    <w:p w14:paraId="72A3D3EC">
      <w:pPr>
        <w:spacing w:after="0" w:line="200" w:lineRule="exact"/>
        <w:jc w:val="center"/>
        <w:rPr>
          <w:rFonts w:hint="default" w:ascii="Times New Roman" w:hAnsi="Times New Roman" w:cs="Times New Roman"/>
          <w:sz w:val="28"/>
          <w:szCs w:val="28"/>
        </w:rPr>
      </w:pPr>
    </w:p>
    <w:p w14:paraId="0D0B940D">
      <w:pPr>
        <w:spacing w:after="0" w:line="200" w:lineRule="exact"/>
        <w:jc w:val="center"/>
        <w:rPr>
          <w:rFonts w:hint="default" w:ascii="Times New Roman" w:hAnsi="Times New Roman" w:cs="Times New Roman"/>
          <w:sz w:val="28"/>
          <w:szCs w:val="28"/>
        </w:rPr>
      </w:pPr>
    </w:p>
    <w:p w14:paraId="0E27B00A">
      <w:pPr>
        <w:spacing w:after="0" w:line="200" w:lineRule="exact"/>
        <w:jc w:val="center"/>
        <w:rPr>
          <w:rFonts w:hint="default" w:ascii="Times New Roman" w:hAnsi="Times New Roman" w:cs="Times New Roman"/>
          <w:sz w:val="28"/>
          <w:szCs w:val="28"/>
        </w:rPr>
      </w:pPr>
    </w:p>
    <w:p w14:paraId="60061E4C">
      <w:pPr>
        <w:spacing w:after="0" w:line="200" w:lineRule="exact"/>
        <w:jc w:val="center"/>
        <w:rPr>
          <w:rFonts w:hint="default" w:ascii="Times New Roman" w:hAnsi="Times New Roman" w:cs="Times New Roman"/>
          <w:sz w:val="28"/>
          <w:szCs w:val="28"/>
        </w:rPr>
      </w:pPr>
    </w:p>
    <w:p w14:paraId="44EAFD9C">
      <w:pPr>
        <w:spacing w:after="0" w:line="200" w:lineRule="exact"/>
        <w:jc w:val="center"/>
        <w:rPr>
          <w:rFonts w:hint="default" w:ascii="Times New Roman" w:hAnsi="Times New Roman" w:cs="Times New Roman"/>
          <w:sz w:val="28"/>
          <w:szCs w:val="28"/>
        </w:rPr>
      </w:pPr>
    </w:p>
    <w:p w14:paraId="4B94D5A5">
      <w:pPr>
        <w:spacing w:after="0" w:line="200" w:lineRule="exact"/>
        <w:jc w:val="center"/>
        <w:rPr>
          <w:rFonts w:hint="default" w:ascii="Times New Roman" w:hAnsi="Times New Roman" w:cs="Times New Roman"/>
          <w:sz w:val="28"/>
          <w:szCs w:val="28"/>
        </w:rPr>
      </w:pPr>
    </w:p>
    <w:p w14:paraId="3DEEC669">
      <w:pPr>
        <w:spacing w:after="0" w:line="200" w:lineRule="exact"/>
        <w:jc w:val="center"/>
        <w:rPr>
          <w:rFonts w:hint="default" w:ascii="Times New Roman" w:hAnsi="Times New Roman" w:cs="Times New Roman"/>
          <w:sz w:val="28"/>
          <w:szCs w:val="28"/>
        </w:rPr>
      </w:pPr>
    </w:p>
    <w:p w14:paraId="3656B9AB">
      <w:pPr>
        <w:spacing w:after="0" w:line="200" w:lineRule="exact"/>
        <w:jc w:val="center"/>
        <w:rPr>
          <w:rFonts w:hint="default" w:ascii="Times New Roman" w:hAnsi="Times New Roman" w:cs="Times New Roman"/>
          <w:sz w:val="28"/>
          <w:szCs w:val="28"/>
        </w:rPr>
      </w:pPr>
    </w:p>
    <w:p w14:paraId="45FB0818">
      <w:pPr>
        <w:spacing w:after="0" w:line="200" w:lineRule="exact"/>
        <w:jc w:val="center"/>
        <w:rPr>
          <w:rFonts w:hint="default" w:ascii="Times New Roman" w:hAnsi="Times New Roman" w:cs="Times New Roman"/>
          <w:sz w:val="28"/>
          <w:szCs w:val="28"/>
        </w:rPr>
      </w:pPr>
    </w:p>
    <w:p w14:paraId="24EF2F4B">
      <w:pPr>
        <w:spacing w:after="0" w:line="240" w:lineRule="auto"/>
        <w:ind w:right="-259"/>
        <w:jc w:val="center"/>
        <w:rPr>
          <w:rFonts w:hint="default" w:ascii="Times New Roman" w:hAnsi="Times New Roman" w:cs="Times New Roman"/>
          <w:sz w:val="28"/>
          <w:szCs w:val="28"/>
        </w:rPr>
      </w:pPr>
      <w:r>
        <w:rPr>
          <w:rFonts w:hint="default" w:ascii="Times New Roman" w:hAnsi="Times New Roman" w:cs="Times New Roman"/>
          <w:b/>
          <w:sz w:val="28"/>
          <w:szCs w:val="28"/>
        </w:rPr>
        <w:t>ОТЧ</w:t>
      </w:r>
      <w:r>
        <w:rPr>
          <w:rFonts w:hint="default" w:ascii="Times New Roman" w:hAnsi="Times New Roman" w:cs="Times New Roman"/>
          <w:b/>
          <w:sz w:val="28"/>
          <w:szCs w:val="28"/>
          <w:lang w:val="ru-RU"/>
        </w:rPr>
        <w:t>Ё</w:t>
      </w:r>
      <w:r>
        <w:rPr>
          <w:rFonts w:hint="default" w:ascii="Times New Roman" w:hAnsi="Times New Roman" w:cs="Times New Roman"/>
          <w:b/>
          <w:sz w:val="28"/>
          <w:szCs w:val="28"/>
        </w:rPr>
        <w:t>Т</w:t>
      </w:r>
    </w:p>
    <w:p w14:paraId="049F31CB">
      <w:pPr>
        <w:spacing w:after="0" w:line="192" w:lineRule="exact"/>
        <w:jc w:val="center"/>
        <w:rPr>
          <w:rFonts w:hint="default" w:ascii="Times New Roman" w:hAnsi="Times New Roman" w:cs="Times New Roman"/>
          <w:sz w:val="28"/>
          <w:szCs w:val="28"/>
        </w:rPr>
      </w:pPr>
    </w:p>
    <w:p w14:paraId="270DEA96">
      <w:pPr>
        <w:spacing w:after="0" w:line="240" w:lineRule="auto"/>
        <w:ind w:right="-259"/>
        <w:jc w:val="center"/>
        <w:rPr>
          <w:rFonts w:hint="default" w:ascii="Times New Roman" w:hAnsi="Times New Roman" w:cs="Times New Roman"/>
          <w:sz w:val="28"/>
          <w:szCs w:val="28"/>
        </w:rPr>
      </w:pPr>
      <w:r>
        <w:rPr>
          <w:rFonts w:hint="default" w:ascii="Times New Roman" w:hAnsi="Times New Roman" w:cs="Times New Roman"/>
          <w:b/>
          <w:sz w:val="28"/>
          <w:szCs w:val="28"/>
        </w:rPr>
        <w:t>по лабораторной работе №2</w:t>
      </w:r>
    </w:p>
    <w:p w14:paraId="53128261">
      <w:pPr>
        <w:spacing w:after="0" w:line="192" w:lineRule="exact"/>
        <w:jc w:val="center"/>
        <w:rPr>
          <w:rFonts w:hint="default" w:ascii="Times New Roman" w:hAnsi="Times New Roman" w:cs="Times New Roman"/>
          <w:sz w:val="28"/>
          <w:szCs w:val="28"/>
        </w:rPr>
      </w:pPr>
    </w:p>
    <w:p w14:paraId="4C3E38FB">
      <w:pPr>
        <w:spacing w:after="0" w:line="240" w:lineRule="auto"/>
        <w:ind w:right="-259"/>
        <w:jc w:val="center"/>
        <w:rPr>
          <w:rFonts w:hint="default" w:ascii="Times New Roman" w:hAnsi="Times New Roman" w:cs="Times New Roman"/>
          <w:sz w:val="28"/>
          <w:szCs w:val="28"/>
        </w:rPr>
      </w:pPr>
      <w:r>
        <w:rPr>
          <w:rFonts w:hint="default" w:ascii="Times New Roman" w:hAnsi="Times New Roman" w:cs="Times New Roman"/>
          <w:b/>
          <w:sz w:val="28"/>
          <w:szCs w:val="28"/>
        </w:rPr>
        <w:t>по дисциплине «Функциональное программирование»</w:t>
      </w:r>
    </w:p>
    <w:p w14:paraId="62486C05">
      <w:pPr>
        <w:spacing w:after="0" w:line="189" w:lineRule="exact"/>
        <w:jc w:val="center"/>
        <w:rPr>
          <w:rFonts w:hint="default" w:ascii="Times New Roman" w:hAnsi="Times New Roman" w:cs="Times New Roman"/>
          <w:sz w:val="28"/>
          <w:szCs w:val="28"/>
        </w:rPr>
      </w:pPr>
    </w:p>
    <w:p w14:paraId="2E5B01E5">
      <w:pPr>
        <w:spacing w:after="0" w:line="240" w:lineRule="auto"/>
        <w:ind w:right="-259"/>
        <w:jc w:val="center"/>
        <w:rPr>
          <w:rFonts w:hint="default" w:ascii="Times New Roman" w:hAnsi="Times New Roman" w:cs="Times New Roman"/>
          <w:b/>
          <w:bCs/>
          <w:sz w:val="28"/>
          <w:szCs w:val="28"/>
        </w:rPr>
      </w:pPr>
      <w:r>
        <w:rPr>
          <w:rFonts w:hint="default" w:ascii="Times New Roman" w:hAnsi="Times New Roman" w:cs="Times New Roman"/>
          <w:b/>
          <w:bCs/>
          <w:sz w:val="28"/>
          <w:szCs w:val="28"/>
        </w:rPr>
        <w:t>на тему</w:t>
      </w:r>
    </w:p>
    <w:p w14:paraId="2F37D869">
      <w:pPr>
        <w:spacing w:after="0" w:line="240" w:lineRule="auto"/>
        <w:ind w:right="-259"/>
        <w:jc w:val="center"/>
        <w:rPr>
          <w:rFonts w:hint="default" w:ascii="Times New Roman" w:hAnsi="Times New Roman" w:cs="Times New Roman"/>
          <w:b/>
          <w:bCs/>
          <w:sz w:val="28"/>
          <w:szCs w:val="28"/>
        </w:rPr>
      </w:pPr>
      <w:r>
        <w:rPr>
          <w:rFonts w:hint="default" w:ascii="Times New Roman" w:hAnsi="Times New Roman" w:cs="Times New Roman"/>
          <w:b/>
          <w:bCs/>
          <w:sz w:val="28"/>
          <w:szCs w:val="28"/>
        </w:rPr>
        <w:t>«Анализ космических данных с использованием параллельных вычислений»</w:t>
      </w:r>
    </w:p>
    <w:p w14:paraId="3DA4FC84">
      <w:pPr>
        <w:spacing w:after="0" w:line="240" w:lineRule="auto"/>
        <w:ind w:right="-259"/>
        <w:jc w:val="center"/>
        <w:rPr>
          <w:rFonts w:hint="default" w:ascii="Times New Roman" w:hAnsi="Times New Roman" w:cs="Times New Roman"/>
          <w:b/>
          <w:sz w:val="28"/>
          <w:szCs w:val="28"/>
        </w:rPr>
      </w:pPr>
      <w:r>
        <w:rPr>
          <w:rFonts w:hint="default" w:ascii="Times New Roman" w:hAnsi="Times New Roman" w:cs="Times New Roman"/>
          <w:b/>
          <w:sz w:val="28"/>
          <w:szCs w:val="28"/>
        </w:rPr>
        <w:t>Вариант: 1</w:t>
      </w:r>
    </w:p>
    <w:p w14:paraId="4101652C">
      <w:pPr>
        <w:spacing w:after="0" w:line="192" w:lineRule="exact"/>
        <w:jc w:val="center"/>
        <w:rPr>
          <w:rFonts w:hint="default" w:ascii="Times New Roman" w:hAnsi="Times New Roman" w:cs="Times New Roman"/>
          <w:sz w:val="28"/>
          <w:szCs w:val="28"/>
        </w:rPr>
      </w:pPr>
    </w:p>
    <w:p w14:paraId="6346C95B">
      <w:pPr>
        <w:spacing w:after="0" w:line="240" w:lineRule="auto"/>
        <w:ind w:right="-259"/>
        <w:jc w:val="center"/>
        <w:rPr>
          <w:rFonts w:hint="default" w:ascii="Times New Roman" w:hAnsi="Times New Roman" w:cs="Times New Roman"/>
          <w:sz w:val="28"/>
          <w:szCs w:val="28"/>
        </w:rPr>
      </w:pPr>
    </w:p>
    <w:p w14:paraId="4B99056E">
      <w:pPr>
        <w:spacing w:after="0" w:line="200" w:lineRule="exact"/>
        <w:rPr>
          <w:rFonts w:hint="default" w:ascii="Times New Roman" w:hAnsi="Times New Roman" w:cs="Times New Roman"/>
          <w:sz w:val="28"/>
          <w:szCs w:val="28"/>
        </w:rPr>
      </w:pPr>
    </w:p>
    <w:p w14:paraId="1299C43A">
      <w:pPr>
        <w:spacing w:after="0" w:line="200" w:lineRule="exact"/>
        <w:rPr>
          <w:rFonts w:hint="default" w:ascii="Times New Roman" w:hAnsi="Times New Roman" w:cs="Times New Roman"/>
          <w:sz w:val="28"/>
          <w:szCs w:val="28"/>
        </w:rPr>
      </w:pPr>
    </w:p>
    <w:p w14:paraId="4DDBEF00">
      <w:pPr>
        <w:spacing w:after="0" w:line="200" w:lineRule="exact"/>
        <w:rPr>
          <w:rFonts w:hint="default" w:ascii="Times New Roman" w:hAnsi="Times New Roman" w:cs="Times New Roman"/>
          <w:sz w:val="28"/>
          <w:szCs w:val="28"/>
        </w:rPr>
      </w:pPr>
    </w:p>
    <w:p w14:paraId="3461D779">
      <w:pPr>
        <w:spacing w:after="0" w:line="200" w:lineRule="exact"/>
        <w:rPr>
          <w:rFonts w:hint="default" w:ascii="Times New Roman" w:hAnsi="Times New Roman" w:cs="Times New Roman"/>
          <w:sz w:val="28"/>
          <w:szCs w:val="28"/>
        </w:rPr>
      </w:pPr>
    </w:p>
    <w:p w14:paraId="3CF2D8B6">
      <w:pPr>
        <w:spacing w:after="0" w:line="200" w:lineRule="exact"/>
        <w:rPr>
          <w:rFonts w:hint="default" w:ascii="Times New Roman" w:hAnsi="Times New Roman" w:cs="Times New Roman"/>
          <w:sz w:val="28"/>
          <w:szCs w:val="28"/>
        </w:rPr>
      </w:pPr>
    </w:p>
    <w:p w14:paraId="0FB78278">
      <w:pPr>
        <w:spacing w:after="0" w:line="200" w:lineRule="exact"/>
        <w:rPr>
          <w:rFonts w:hint="default" w:ascii="Times New Roman" w:hAnsi="Times New Roman" w:cs="Times New Roman"/>
          <w:sz w:val="28"/>
          <w:szCs w:val="28"/>
        </w:rPr>
      </w:pPr>
    </w:p>
    <w:p w14:paraId="1FC39945">
      <w:pPr>
        <w:spacing w:after="0" w:line="200" w:lineRule="exact"/>
        <w:rPr>
          <w:rFonts w:hint="default" w:ascii="Times New Roman" w:hAnsi="Times New Roman" w:cs="Times New Roman"/>
          <w:sz w:val="28"/>
          <w:szCs w:val="28"/>
        </w:rPr>
      </w:pPr>
    </w:p>
    <w:p w14:paraId="0562CB0E">
      <w:pPr>
        <w:spacing w:after="0" w:line="200" w:lineRule="exact"/>
        <w:rPr>
          <w:rFonts w:hint="default" w:ascii="Times New Roman" w:hAnsi="Times New Roman" w:cs="Times New Roman"/>
          <w:sz w:val="28"/>
          <w:szCs w:val="28"/>
        </w:rPr>
      </w:pPr>
    </w:p>
    <w:p w14:paraId="34CE0A41">
      <w:pPr>
        <w:spacing w:after="0" w:line="200" w:lineRule="exact"/>
        <w:rPr>
          <w:rFonts w:hint="default" w:ascii="Times New Roman" w:hAnsi="Times New Roman" w:cs="Times New Roman"/>
          <w:sz w:val="28"/>
          <w:szCs w:val="28"/>
        </w:rPr>
      </w:pPr>
    </w:p>
    <w:p w14:paraId="62EBF3C5">
      <w:pPr>
        <w:spacing w:after="0" w:line="200" w:lineRule="exact"/>
        <w:rPr>
          <w:rFonts w:hint="default" w:ascii="Times New Roman" w:hAnsi="Times New Roman" w:cs="Times New Roman"/>
          <w:sz w:val="28"/>
          <w:szCs w:val="28"/>
        </w:rPr>
      </w:pPr>
    </w:p>
    <w:p w14:paraId="6D98A12B">
      <w:pPr>
        <w:spacing w:after="0" w:line="200" w:lineRule="exact"/>
        <w:rPr>
          <w:rFonts w:hint="default" w:ascii="Times New Roman" w:hAnsi="Times New Roman" w:cs="Times New Roman"/>
          <w:sz w:val="28"/>
          <w:szCs w:val="28"/>
        </w:rPr>
      </w:pPr>
    </w:p>
    <w:p w14:paraId="2946DB82">
      <w:pPr>
        <w:spacing w:after="0" w:line="200" w:lineRule="exact"/>
        <w:rPr>
          <w:rFonts w:hint="default" w:ascii="Times New Roman" w:hAnsi="Times New Roman" w:cs="Times New Roman"/>
          <w:sz w:val="28"/>
          <w:szCs w:val="28"/>
        </w:rPr>
      </w:pPr>
    </w:p>
    <w:p w14:paraId="5997CC1D">
      <w:pPr>
        <w:spacing w:after="0" w:line="284" w:lineRule="exact"/>
        <w:rPr>
          <w:rFonts w:hint="default" w:ascii="Times New Roman" w:hAnsi="Times New Roman" w:cs="Times New Roman"/>
          <w:sz w:val="28"/>
          <w:szCs w:val="28"/>
        </w:rPr>
      </w:pPr>
    </w:p>
    <w:p w14:paraId="0ED384E3">
      <w:pPr>
        <w:tabs>
          <w:tab w:val="left" w:pos="7360"/>
        </w:tabs>
        <w:spacing w:after="0" w:line="240" w:lineRule="auto"/>
        <w:ind w:left="360"/>
        <w:jc w:val="right"/>
        <w:rPr>
          <w:rFonts w:hint="default" w:ascii="Times New Roman" w:hAnsi="Times New Roman" w:cs="Times New Roman"/>
          <w:b/>
          <w:sz w:val="28"/>
          <w:szCs w:val="28"/>
        </w:rPr>
      </w:pPr>
      <w:r>
        <w:rPr>
          <w:rFonts w:hint="default" w:ascii="Times New Roman" w:hAnsi="Times New Roman" w:cs="Times New Roman"/>
          <w:b/>
          <w:sz w:val="28"/>
          <w:szCs w:val="28"/>
        </w:rPr>
        <w:t>Студент гр. 23Б15-пу</w:t>
      </w:r>
    </w:p>
    <w:p w14:paraId="4F8E9D50">
      <w:pPr>
        <w:tabs>
          <w:tab w:val="left" w:pos="7360"/>
        </w:tabs>
        <w:spacing w:after="0" w:line="240" w:lineRule="auto"/>
        <w:ind w:left="360"/>
        <w:jc w:val="right"/>
        <w:rPr>
          <w:rFonts w:hint="default" w:ascii="Times New Roman" w:hAnsi="Times New Roman" w:cs="Times New Roman"/>
          <w:b/>
          <w:sz w:val="28"/>
          <w:szCs w:val="28"/>
          <w:lang w:val="ru-RU"/>
        </w:rPr>
      </w:pPr>
      <w:r>
        <w:rPr>
          <w:rFonts w:hint="default" w:ascii="Times New Roman" w:hAnsi="Times New Roman" w:cs="Times New Roman"/>
          <w:b/>
          <w:sz w:val="28"/>
          <w:szCs w:val="28"/>
        </w:rPr>
        <w:t>Б</w:t>
      </w:r>
      <w:r>
        <w:rPr>
          <w:rFonts w:hint="default" w:ascii="Times New Roman" w:hAnsi="Times New Roman" w:cs="Times New Roman"/>
          <w:b/>
          <w:sz w:val="28"/>
          <w:szCs w:val="28"/>
          <w:lang w:val="ru-RU"/>
        </w:rPr>
        <w:t>еляева А</w:t>
      </w:r>
      <w:r>
        <w:rPr>
          <w:rFonts w:hint="default" w:ascii="Times New Roman" w:hAnsi="Times New Roman" w:cs="Times New Roman"/>
          <w:b/>
          <w:sz w:val="28"/>
          <w:szCs w:val="28"/>
        </w:rPr>
        <w:t>.</w:t>
      </w:r>
      <w:r>
        <w:rPr>
          <w:rFonts w:hint="default" w:ascii="Times New Roman" w:hAnsi="Times New Roman" w:cs="Times New Roman"/>
          <w:b/>
          <w:sz w:val="28"/>
          <w:szCs w:val="28"/>
          <w:lang w:val="ru-RU"/>
        </w:rPr>
        <w:t>П.</w:t>
      </w:r>
    </w:p>
    <w:p w14:paraId="110FFD37">
      <w:pPr>
        <w:tabs>
          <w:tab w:val="left" w:pos="7360"/>
        </w:tabs>
        <w:spacing w:after="0" w:line="240" w:lineRule="auto"/>
        <w:ind w:left="360"/>
        <w:jc w:val="right"/>
        <w:rPr>
          <w:rFonts w:hint="default" w:ascii="Times New Roman" w:hAnsi="Times New Roman" w:cs="Times New Roman"/>
          <w:b/>
          <w:sz w:val="28"/>
          <w:szCs w:val="28"/>
        </w:rPr>
      </w:pPr>
    </w:p>
    <w:p w14:paraId="5922B100">
      <w:pPr>
        <w:tabs>
          <w:tab w:val="left" w:pos="4355"/>
        </w:tabs>
        <w:spacing w:after="0" w:line="240" w:lineRule="auto"/>
        <w:ind w:left="360"/>
        <w:jc w:val="right"/>
        <w:rPr>
          <w:rFonts w:hint="default" w:ascii="Times New Roman" w:hAnsi="Times New Roman" w:cs="Times New Roman"/>
          <w:b/>
          <w:sz w:val="28"/>
          <w:szCs w:val="28"/>
        </w:rPr>
      </w:pPr>
      <w:r>
        <w:rPr>
          <w:rFonts w:hint="default" w:ascii="Times New Roman" w:hAnsi="Times New Roman" w:cs="Times New Roman"/>
          <w:b/>
          <w:sz w:val="28"/>
          <w:szCs w:val="28"/>
        </w:rPr>
        <w:t>Преподаватель</w:t>
      </w:r>
    </w:p>
    <w:p w14:paraId="6B699379">
      <w:pPr>
        <w:tabs>
          <w:tab w:val="left" w:pos="4355"/>
        </w:tabs>
        <w:spacing w:after="0" w:line="240" w:lineRule="auto"/>
        <w:ind w:left="360"/>
        <w:jc w:val="right"/>
        <w:rPr>
          <w:rFonts w:hint="default" w:ascii="Times New Roman" w:hAnsi="Times New Roman" w:cs="Times New Roman"/>
          <w:b/>
          <w:sz w:val="28"/>
          <w:szCs w:val="28"/>
        </w:rPr>
      </w:pPr>
      <w:r>
        <w:rPr>
          <w:rFonts w:hint="default" w:ascii="Times New Roman" w:hAnsi="Times New Roman" w:cs="Times New Roman"/>
          <w:b/>
          <w:sz w:val="28"/>
          <w:szCs w:val="28"/>
        </w:rPr>
        <w:t>Киямов Ж. У.</w:t>
      </w:r>
    </w:p>
    <w:p w14:paraId="3FE9F23F">
      <w:pPr>
        <w:tabs>
          <w:tab w:val="left" w:pos="4355"/>
        </w:tabs>
        <w:spacing w:after="0" w:line="240" w:lineRule="auto"/>
        <w:ind w:left="360"/>
        <w:jc w:val="right"/>
        <w:rPr>
          <w:rFonts w:hint="default" w:ascii="Times New Roman" w:hAnsi="Times New Roman" w:cs="Times New Roman"/>
          <w:b/>
          <w:sz w:val="28"/>
          <w:szCs w:val="28"/>
        </w:rPr>
      </w:pPr>
    </w:p>
    <w:p w14:paraId="1D7E85D5">
      <w:pPr>
        <w:tabs>
          <w:tab w:val="left" w:pos="4355"/>
        </w:tabs>
        <w:spacing w:after="0" w:line="240" w:lineRule="auto"/>
        <w:ind w:left="360"/>
        <w:jc w:val="right"/>
        <w:rPr>
          <w:rFonts w:hint="default" w:ascii="Times New Roman" w:hAnsi="Times New Roman" w:cs="Times New Roman"/>
          <w:b/>
          <w:sz w:val="28"/>
          <w:szCs w:val="28"/>
        </w:rPr>
      </w:pPr>
    </w:p>
    <w:p w14:paraId="7EDAD8D9">
      <w:pPr>
        <w:tabs>
          <w:tab w:val="left" w:pos="4355"/>
        </w:tabs>
        <w:spacing w:after="0" w:line="240" w:lineRule="auto"/>
        <w:ind w:left="360"/>
        <w:jc w:val="right"/>
        <w:rPr>
          <w:rFonts w:hint="default" w:ascii="Times New Roman" w:hAnsi="Times New Roman" w:cs="Times New Roman"/>
          <w:b/>
          <w:sz w:val="28"/>
          <w:szCs w:val="28"/>
        </w:rPr>
      </w:pPr>
    </w:p>
    <w:p w14:paraId="6D7E3DED">
      <w:pPr>
        <w:spacing w:after="0" w:line="240" w:lineRule="auto"/>
        <w:ind w:right="-259"/>
        <w:jc w:val="center"/>
        <w:rPr>
          <w:rFonts w:hint="default" w:ascii="Times New Roman" w:hAnsi="Times New Roman" w:cs="Times New Roman"/>
          <w:sz w:val="28"/>
          <w:szCs w:val="28"/>
        </w:rPr>
      </w:pPr>
      <w:r>
        <w:rPr>
          <w:rFonts w:hint="default" w:ascii="Times New Roman" w:hAnsi="Times New Roman" w:cs="Times New Roman"/>
          <w:b/>
          <w:sz w:val="28"/>
          <w:szCs w:val="28"/>
        </w:rPr>
        <w:t>Санкт-Петербург</w:t>
      </w:r>
    </w:p>
    <w:p w14:paraId="1F72F646">
      <w:pPr>
        <w:spacing w:after="0" w:line="91" w:lineRule="exact"/>
        <w:rPr>
          <w:rFonts w:hint="default" w:ascii="Times New Roman" w:hAnsi="Times New Roman" w:cs="Times New Roman"/>
          <w:sz w:val="28"/>
          <w:szCs w:val="28"/>
        </w:rPr>
      </w:pPr>
    </w:p>
    <w:p w14:paraId="08CE6F91">
      <w:pPr>
        <w:spacing w:after="0" w:line="240" w:lineRule="auto"/>
        <w:ind w:right="-259"/>
        <w:jc w:val="center"/>
        <w:rPr>
          <w:rFonts w:hint="default" w:ascii="Times New Roman" w:hAnsi="Times New Roman" w:cs="Times New Roman"/>
          <w:b/>
          <w:sz w:val="28"/>
          <w:szCs w:val="28"/>
        </w:rPr>
      </w:pPr>
      <w:r>
        <w:rPr>
          <w:rFonts w:hint="default" w:ascii="Times New Roman" w:hAnsi="Times New Roman" w:cs="Times New Roman"/>
          <w:b/>
          <w:sz w:val="28"/>
          <w:szCs w:val="28"/>
        </w:rPr>
        <w:t>2024 г.</w:t>
      </w:r>
    </w:p>
    <w:sdt>
      <w:sdtPr>
        <w:rPr>
          <w:rFonts w:hint="default" w:ascii="Times New Roman" w:hAnsi="Times New Roman" w:eastAsia="Times New Roman" w:cs="Times New Roman"/>
          <w:b w:val="0"/>
          <w:sz w:val="22"/>
          <w:szCs w:val="28"/>
        </w:rPr>
        <w:id w:val="-1884634268"/>
        <w:docPartObj>
          <w:docPartGallery w:val="Table of Contents"/>
          <w:docPartUnique/>
        </w:docPartObj>
      </w:sdtPr>
      <w:sdtEndPr>
        <w:rPr>
          <w:rFonts w:hint="default" w:ascii="Times New Roman" w:hAnsi="Times New Roman" w:eastAsia="Times New Roman" w:cs="Times New Roman"/>
          <w:b w:val="0"/>
          <w:sz w:val="22"/>
          <w:szCs w:val="28"/>
        </w:rPr>
      </w:sdtEndPr>
      <w:sdtContent>
        <w:p w14:paraId="01B61399">
          <w:pPr>
            <w:pStyle w:val="33"/>
            <w:jc w:val="center"/>
            <w:rPr>
              <w:rFonts w:hint="default" w:ascii="Times New Roman" w:hAnsi="Times New Roman" w:cs="Times New Roman"/>
              <w:szCs w:val="28"/>
            </w:rPr>
          </w:pPr>
          <w:r>
            <w:rPr>
              <w:rFonts w:hint="default" w:ascii="Times New Roman" w:hAnsi="Times New Roman" w:cs="Times New Roman"/>
              <w:szCs w:val="28"/>
            </w:rPr>
            <w:t>Оглавление</w:t>
          </w:r>
        </w:p>
        <w:p w14:paraId="7FAB7DBB">
          <w:pPr>
            <w:spacing w:before="0" w:after="120" w:line="240" w:lineRule="auto"/>
            <w:rPr>
              <w:rFonts w:ascii="Times New Roman" w:hAnsi="Times New Roman"/>
            </w:rPr>
          </w:pPr>
          <w:r>
            <w:rPr>
              <w:rFonts w:ascii="Times New Roman" w:hAnsi="Times New Roman"/>
              <w:sz w:val="24"/>
              <w:szCs w:val="24"/>
            </w:rPr>
            <w:t>Цель работы..................................................................................................................3</w:t>
          </w:r>
        </w:p>
        <w:p w14:paraId="6126B480">
          <w:pPr>
            <w:spacing w:before="0" w:after="120" w:line="240" w:lineRule="auto"/>
            <w:rPr>
              <w:rFonts w:ascii="Times New Roman" w:hAnsi="Times New Roman"/>
            </w:rPr>
          </w:pPr>
          <w:r>
            <w:rPr>
              <w:rFonts w:ascii="Times New Roman" w:hAnsi="Times New Roman"/>
              <w:sz w:val="24"/>
              <w:szCs w:val="24"/>
            </w:rPr>
            <w:t>Описание задачи...........................................................................................................3</w:t>
          </w:r>
        </w:p>
        <w:p w14:paraId="4D67C7B2">
          <w:pPr>
            <w:spacing w:before="0" w:after="120" w:line="240" w:lineRule="auto"/>
            <w:rPr>
              <w:rFonts w:ascii="Times New Roman" w:hAnsi="Times New Roman"/>
            </w:rPr>
          </w:pPr>
          <w:r>
            <w:rPr>
              <w:rFonts w:ascii="Times New Roman" w:hAnsi="Times New Roman"/>
              <w:sz w:val="24"/>
              <w:szCs w:val="24"/>
            </w:rPr>
            <w:t>Теоретическая часть.....................................................................................................4</w:t>
          </w:r>
        </w:p>
        <w:p w14:paraId="7C332D75">
          <w:pPr>
            <w:spacing w:before="0" w:after="120" w:line="240" w:lineRule="auto"/>
            <w:rPr>
              <w:rFonts w:hint="default" w:ascii="Times New Roman" w:hAnsi="Times New Roman"/>
              <w:lang w:val="ru-RU"/>
            </w:rPr>
          </w:pPr>
          <w:r>
            <w:rPr>
              <w:rFonts w:ascii="Times New Roman" w:hAnsi="Times New Roman"/>
              <w:sz w:val="24"/>
              <w:szCs w:val="24"/>
            </w:rPr>
            <w:t>Основные шаги программы................................................................................</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ru-RU"/>
            </w:rPr>
            <w:t>4</w:t>
          </w:r>
        </w:p>
        <w:p w14:paraId="5C2AC64B">
          <w:pPr>
            <w:spacing w:before="0" w:after="120" w:line="240" w:lineRule="auto"/>
            <w:rPr>
              <w:rFonts w:hint="default" w:ascii="Times New Roman" w:hAnsi="Times New Roman"/>
              <w:lang w:val="ru-RU"/>
            </w:rPr>
          </w:pPr>
          <w:r>
            <w:rPr>
              <w:rFonts w:ascii="Times New Roman" w:hAnsi="Times New Roman"/>
              <w:sz w:val="24"/>
              <w:szCs w:val="24"/>
            </w:rPr>
            <w:t>Блок-схема программы................................................................................................</w:t>
          </w:r>
          <w:r>
            <w:rPr>
              <w:rFonts w:hint="default" w:ascii="Times New Roman" w:hAnsi="Times New Roman"/>
              <w:sz w:val="24"/>
              <w:szCs w:val="24"/>
              <w:lang w:val="ru-RU"/>
            </w:rPr>
            <w:t>5</w:t>
          </w:r>
        </w:p>
        <w:p w14:paraId="55BFE14E">
          <w:pPr>
            <w:spacing w:before="0" w:after="120" w:line="240" w:lineRule="auto"/>
            <w:rPr>
              <w:rFonts w:hint="default" w:ascii="Times New Roman" w:hAnsi="Times New Roman"/>
              <w:lang w:val="ru-RU"/>
            </w:rPr>
          </w:pPr>
          <w:r>
            <w:rPr>
              <w:rFonts w:ascii="Times New Roman" w:hAnsi="Times New Roman"/>
              <w:sz w:val="24"/>
            </w:rPr>
            <w:t>Описание программы...................................................................................................</w:t>
          </w:r>
          <w:r>
            <w:rPr>
              <w:rFonts w:hint="default" w:ascii="Times New Roman" w:hAnsi="Times New Roman"/>
              <w:sz w:val="24"/>
              <w:lang w:val="ru-RU"/>
            </w:rPr>
            <w:t>7</w:t>
          </w:r>
        </w:p>
        <w:p w14:paraId="61A322E6">
          <w:pPr>
            <w:spacing w:before="0" w:after="120" w:line="240" w:lineRule="auto"/>
            <w:rPr>
              <w:rFonts w:hint="default" w:ascii="Times New Roman" w:hAnsi="Times New Roman"/>
              <w:lang w:val="ru-RU"/>
            </w:rPr>
          </w:pPr>
          <w:r>
            <w:rPr>
              <w:rFonts w:ascii="Times New Roman" w:hAnsi="Times New Roman"/>
              <w:sz w:val="24"/>
              <w:szCs w:val="24"/>
            </w:rPr>
            <w:t>Рекомендации пользователя........................................................................................</w:t>
          </w:r>
          <w:r>
            <w:rPr>
              <w:rFonts w:hint="default" w:ascii="Times New Roman" w:hAnsi="Times New Roman"/>
              <w:sz w:val="24"/>
              <w:szCs w:val="24"/>
              <w:lang w:val="ru-RU"/>
            </w:rPr>
            <w:t>7</w:t>
          </w:r>
        </w:p>
        <w:p w14:paraId="6CDA9E4B">
          <w:pPr>
            <w:spacing w:before="0" w:after="120" w:line="240" w:lineRule="auto"/>
            <w:rPr>
              <w:rFonts w:hint="default" w:ascii="Times New Roman" w:hAnsi="Times New Roman"/>
              <w:lang w:val="ru-RU"/>
            </w:rPr>
          </w:pPr>
          <w:r>
            <w:rPr>
              <w:rFonts w:ascii="Times New Roman" w:hAnsi="Times New Roman"/>
              <w:sz w:val="24"/>
              <w:szCs w:val="24"/>
            </w:rPr>
            <w:t>Рекомендации для программиста................................................................................</w:t>
          </w:r>
          <w:r>
            <w:rPr>
              <w:rFonts w:hint="default" w:ascii="Times New Roman" w:hAnsi="Times New Roman"/>
              <w:sz w:val="24"/>
              <w:szCs w:val="24"/>
              <w:lang w:val="ru-RU"/>
            </w:rPr>
            <w:t>8</w:t>
          </w:r>
        </w:p>
        <w:p w14:paraId="65676507">
          <w:pPr>
            <w:spacing w:before="0" w:after="120" w:line="240" w:lineRule="auto"/>
            <w:rPr>
              <w:rFonts w:hint="default" w:ascii="Times New Roman" w:hAnsi="Times New Roman"/>
              <w:lang w:val="ru-RU"/>
            </w:rPr>
          </w:pPr>
          <w:r>
            <w:rPr>
              <w:rFonts w:ascii="Times New Roman" w:hAnsi="Times New Roman"/>
              <w:sz w:val="24"/>
              <w:szCs w:val="24"/>
            </w:rPr>
            <w:t>Исходный код программы............................................................................................</w:t>
          </w:r>
          <w:r>
            <w:rPr>
              <w:rFonts w:hint="default" w:ascii="Times New Roman" w:hAnsi="Times New Roman"/>
              <w:sz w:val="24"/>
              <w:szCs w:val="24"/>
              <w:lang w:val="ru-RU"/>
            </w:rPr>
            <w:t>8</w:t>
          </w:r>
        </w:p>
        <w:p w14:paraId="2BF106CF">
          <w:pPr>
            <w:spacing w:before="0" w:after="120" w:line="240" w:lineRule="auto"/>
            <w:rPr>
              <w:rFonts w:hint="default" w:ascii="Times New Roman" w:hAnsi="Times New Roman"/>
              <w:sz w:val="24"/>
              <w:szCs w:val="24"/>
              <w:lang w:val="ru-RU"/>
            </w:rPr>
          </w:pPr>
          <w:r>
            <w:rPr>
              <w:rFonts w:ascii="Times New Roman" w:hAnsi="Times New Roman"/>
              <w:sz w:val="24"/>
              <w:szCs w:val="24"/>
            </w:rPr>
            <w:t>Контрольный пример...................................................................................................</w:t>
          </w:r>
          <w:r>
            <w:rPr>
              <w:rFonts w:hint="default" w:ascii="Times New Roman" w:hAnsi="Times New Roman"/>
              <w:sz w:val="24"/>
              <w:szCs w:val="24"/>
              <w:lang w:val="ru-RU"/>
            </w:rPr>
            <w:t>.8</w:t>
          </w:r>
        </w:p>
        <w:p w14:paraId="286780E9">
          <w:pPr>
            <w:spacing w:before="0" w:after="120" w:line="240" w:lineRule="auto"/>
            <w:rPr>
              <w:rFonts w:hint="default" w:ascii="Times New Roman" w:hAnsi="Times New Roman"/>
              <w:sz w:val="24"/>
              <w:szCs w:val="24"/>
              <w:lang w:val="ru-RU"/>
            </w:rPr>
          </w:pPr>
          <w:r>
            <w:rPr>
              <w:rFonts w:hint="default" w:ascii="Times New Roman" w:hAnsi="Times New Roman"/>
              <w:sz w:val="24"/>
              <w:szCs w:val="24"/>
              <w:lang w:val="ru-RU"/>
            </w:rPr>
            <w:t>Анализ............................................................................................................................10</w:t>
          </w:r>
        </w:p>
        <w:p w14:paraId="2589A2F2">
          <w:pPr>
            <w:spacing w:before="0" w:after="120" w:line="240" w:lineRule="auto"/>
            <w:rPr>
              <w:rFonts w:hint="default" w:ascii="Times New Roman" w:hAnsi="Times New Roman"/>
              <w:lang w:val="ru-RU"/>
            </w:rPr>
          </w:pPr>
          <w:r>
            <w:rPr>
              <w:rFonts w:ascii="Times New Roman" w:hAnsi="Times New Roman"/>
              <w:sz w:val="24"/>
              <w:szCs w:val="24"/>
            </w:rPr>
            <w:t>Вывод.............................................................................................................................</w:t>
          </w:r>
          <w:r>
            <w:rPr>
              <w:rFonts w:hint="default" w:ascii="Times New Roman" w:hAnsi="Times New Roman"/>
              <w:sz w:val="24"/>
              <w:szCs w:val="24"/>
              <w:lang w:val="ru-RU"/>
            </w:rPr>
            <w:t>12</w:t>
          </w:r>
        </w:p>
        <w:p w14:paraId="725AE01B">
          <w:pPr>
            <w:spacing w:before="0" w:after="120" w:line="240" w:lineRule="auto"/>
            <w:rPr>
              <w:rFonts w:hint="default" w:ascii="Times New Roman" w:hAnsi="Times New Roman"/>
              <w:lang w:val="ru-RU"/>
            </w:rPr>
          </w:pPr>
          <w:r>
            <w:rPr>
              <w:rFonts w:ascii="Times New Roman" w:hAnsi="Times New Roman"/>
              <w:sz w:val="24"/>
              <w:szCs w:val="24"/>
            </w:rPr>
            <w:t>Источники......................................................................................................................</w:t>
          </w:r>
          <w:r>
            <w:rPr>
              <w:rFonts w:hint="default" w:ascii="Times New Roman" w:hAnsi="Times New Roman"/>
              <w:sz w:val="24"/>
              <w:szCs w:val="24"/>
              <w:lang w:val="ru-RU"/>
            </w:rPr>
            <w:t>12</w:t>
          </w:r>
        </w:p>
        <w:p w14:paraId="43BDA2D0">
          <w:pPr>
            <w:spacing w:before="0" w:after="120" w:line="240" w:lineRule="auto"/>
            <w:ind w:right="-259" w:rightChars="0"/>
            <w:jc w:val="center"/>
          </w:pPr>
        </w:p>
      </w:sdtContent>
    </w:sdt>
    <w:p w14:paraId="61CDCEAD">
      <w:pPr>
        <w:ind w:left="2160"/>
        <w:rPr>
          <w:rFonts w:asciiTheme="minorHAnsi" w:hAnsiTheme="minorHAnsi" w:cstheme="minorHAnsi"/>
          <w:sz w:val="28"/>
          <w:szCs w:val="28"/>
        </w:rPr>
      </w:pPr>
      <w:r>
        <w:rPr>
          <w:rFonts w:asciiTheme="minorHAnsi" w:hAnsiTheme="minorHAnsi" w:cstheme="minorHAnsi"/>
          <w:sz w:val="28"/>
          <w:szCs w:val="28"/>
        </w:rPr>
        <w:br w:type="page"/>
      </w:r>
    </w:p>
    <w:p w14:paraId="763FD04E">
      <w:pPr>
        <w:pStyle w:val="4"/>
        <w:keepNext w:val="0"/>
        <w:keepLines w:val="0"/>
        <w:widowControl/>
        <w:suppressLineNumbers w:val="0"/>
      </w:pPr>
      <w:r>
        <w:t>Цель работы</w:t>
      </w:r>
    </w:p>
    <w:p w14:paraId="4999510E">
      <w:pPr>
        <w:pStyle w:val="24"/>
        <w:keepNext w:val="0"/>
        <w:keepLines w:val="0"/>
        <w:widowControl/>
        <w:suppressLineNumbers w:val="0"/>
      </w:pPr>
      <w:r>
        <w:t>Целью данной лабораторной работы является разработка программы для параллельной обработки изображений с использованием методов компьютерного зрения для анализа изображений космических объектов. В ходе работы необходимо реализовать обработку изображений с телескопа, выявление интересных объектов на изображениях и сбор статистики об этих объектах. Программа должна обеспечивать параллельную обработку изображений, что ускоряет выполнение анализа на больших объёмах данных.</w:t>
      </w:r>
    </w:p>
    <w:p w14:paraId="26B0A8F9">
      <w:pPr>
        <w:pStyle w:val="4"/>
        <w:keepNext w:val="0"/>
        <w:keepLines w:val="0"/>
        <w:widowControl/>
        <w:suppressLineNumbers w:val="0"/>
      </w:pPr>
      <w:r>
        <w:t>Описание задачи</w:t>
      </w:r>
    </w:p>
    <w:p w14:paraId="75F0A319">
      <w:pPr>
        <w:pStyle w:val="24"/>
        <w:keepNext w:val="0"/>
        <w:keepLines w:val="0"/>
        <w:widowControl/>
        <w:suppressLineNumbers w:val="0"/>
      </w:pPr>
      <w:r>
        <w:t>Задача заключается в разработке программы, которая будет принимать набор изображений космических объектов, полученных с телескопа, анализировать их и выделять астрофизические объекты. Каждый объект должен быть проанализирован, выделены его характеристики, такие как яркость, размер и тип, а также записаны данные об этих объектах в таблицу. Необходимо также визуализировать результаты на изображении, рисуя прямоугольники вокруг объектов.</w:t>
      </w:r>
    </w:p>
    <w:p w14:paraId="0636EFBD">
      <w:pPr>
        <w:pStyle w:val="24"/>
        <w:keepNext w:val="0"/>
        <w:keepLines w:val="0"/>
        <w:widowControl/>
        <w:suppressLineNumbers w:val="0"/>
      </w:pPr>
      <w:r>
        <w:t>Для выполнения задачи требуется обработка большого объёма данных, а значит, программа должна использовать параллельные вычисления, чтобы ускорить анализ и обработку изображений.</w:t>
      </w:r>
    </w:p>
    <w:p w14:paraId="689F276A">
      <w:pPr>
        <w:pStyle w:val="4"/>
        <w:keepNext w:val="0"/>
        <w:keepLines w:val="0"/>
        <w:widowControl/>
        <w:suppressLineNumbers w:val="0"/>
      </w:pPr>
      <w:r>
        <w:t>Теоретическая часть</w:t>
      </w:r>
    </w:p>
    <w:p w14:paraId="44867805">
      <w:pPr>
        <w:pStyle w:val="24"/>
        <w:keepNext w:val="0"/>
        <w:keepLines w:val="0"/>
        <w:widowControl/>
        <w:suppressLineNumbers w:val="0"/>
      </w:pPr>
      <w:r>
        <w:t>Для анализа изображений используются различные методы обработки изображений, такие как:</w:t>
      </w:r>
    </w:p>
    <w:p w14:paraId="1DA630F1">
      <w:pPr>
        <w:keepNext w:val="0"/>
        <w:keepLines w:val="0"/>
        <w:widowControl/>
        <w:numPr>
          <w:ilvl w:val="0"/>
          <w:numId w:val="2"/>
        </w:numPr>
        <w:suppressLineNumbers w:val="0"/>
        <w:spacing w:before="0" w:beforeAutospacing="1" w:after="0" w:afterAutospacing="1"/>
        <w:ind w:left="720" w:hanging="360"/>
      </w:pPr>
      <w:r>
        <w:rPr>
          <w:rStyle w:val="16"/>
        </w:rPr>
        <w:t>Преобразование в оттенки серого</w:t>
      </w:r>
      <w:r>
        <w:t>: Преобразует цветное изображение в черно-белое, что упрощает дальнейшую обработку.</w:t>
      </w:r>
    </w:p>
    <w:p w14:paraId="5A31A6B1">
      <w:pPr>
        <w:keepNext w:val="0"/>
        <w:keepLines w:val="0"/>
        <w:widowControl/>
        <w:numPr>
          <w:ilvl w:val="0"/>
          <w:numId w:val="2"/>
        </w:numPr>
        <w:suppressLineNumbers w:val="0"/>
        <w:spacing w:before="0" w:beforeAutospacing="1" w:after="0" w:afterAutospacing="1"/>
        <w:ind w:left="720" w:hanging="360"/>
      </w:pPr>
      <w:r>
        <w:rPr>
          <w:rStyle w:val="16"/>
        </w:rPr>
        <w:t>Гауссово размытие</w:t>
      </w:r>
      <w:r>
        <w:t>: Применяется для снижения шума и улучшения выделения объектов на изображении.</w:t>
      </w:r>
    </w:p>
    <w:p w14:paraId="49152A0C">
      <w:pPr>
        <w:keepNext w:val="0"/>
        <w:keepLines w:val="0"/>
        <w:widowControl/>
        <w:numPr>
          <w:ilvl w:val="0"/>
          <w:numId w:val="2"/>
        </w:numPr>
        <w:suppressLineNumbers w:val="0"/>
        <w:spacing w:before="0" w:beforeAutospacing="1" w:after="0" w:afterAutospacing="1"/>
        <w:ind w:left="720" w:hanging="360"/>
      </w:pPr>
      <w:r>
        <w:rPr>
          <w:rStyle w:val="16"/>
        </w:rPr>
        <w:t>Бинаризация</w:t>
      </w:r>
      <w:r>
        <w:t>: Преобразует изображение в чёрно-белое, где объекты выделяются как белые пятна на чёрном фоне.</w:t>
      </w:r>
    </w:p>
    <w:p w14:paraId="070331A3">
      <w:pPr>
        <w:keepNext w:val="0"/>
        <w:keepLines w:val="0"/>
        <w:widowControl/>
        <w:numPr>
          <w:ilvl w:val="0"/>
          <w:numId w:val="2"/>
        </w:numPr>
        <w:suppressLineNumbers w:val="0"/>
        <w:spacing w:before="0" w:beforeAutospacing="1" w:after="0" w:afterAutospacing="1"/>
        <w:ind w:left="720" w:hanging="360"/>
      </w:pPr>
      <w:r>
        <w:rPr>
          <w:rStyle w:val="16"/>
        </w:rPr>
        <w:t>Выделение объектов</w:t>
      </w:r>
      <w:r>
        <w:t xml:space="preserve">: С помощью метода связных компонент (метод </w:t>
      </w:r>
      <w:r>
        <w:rPr>
          <w:rStyle w:val="14"/>
        </w:rPr>
        <w:t>label</w:t>
      </w:r>
      <w:r>
        <w:t xml:space="preserve"> из библиотеки SciPy) определяется количество и местоположение объектов на изображении.</w:t>
      </w:r>
    </w:p>
    <w:p w14:paraId="01E2923E">
      <w:pPr>
        <w:pStyle w:val="24"/>
        <w:keepNext w:val="0"/>
        <w:keepLines w:val="0"/>
        <w:widowControl/>
        <w:suppressLineNumbers w:val="0"/>
      </w:pPr>
      <w:r>
        <w:t>Для ускорения работы программы используется параллельная обработка данных с помощью многопроцессорных вычислений.</w:t>
      </w:r>
    </w:p>
    <w:p w14:paraId="4F34F8E0">
      <w:pPr>
        <w:pStyle w:val="4"/>
        <w:keepNext w:val="0"/>
        <w:keepLines w:val="0"/>
        <w:widowControl/>
        <w:suppressLineNumbers w:val="0"/>
      </w:pPr>
      <w:r>
        <w:t>Основные шаги программы</w:t>
      </w:r>
    </w:p>
    <w:p w14:paraId="7A7D2660">
      <w:pPr>
        <w:keepNext w:val="0"/>
        <w:keepLines w:val="0"/>
        <w:widowControl/>
        <w:numPr>
          <w:ilvl w:val="0"/>
          <w:numId w:val="3"/>
        </w:numPr>
        <w:suppressLineNumbers w:val="0"/>
        <w:spacing w:before="0" w:beforeAutospacing="1" w:after="0" w:afterAutospacing="1"/>
        <w:ind w:left="720" w:hanging="360"/>
      </w:pPr>
      <w:r>
        <w:rPr>
          <w:rStyle w:val="16"/>
        </w:rPr>
        <w:t>Выбор папки с изображениями</w:t>
      </w:r>
      <w:r>
        <w:t>: Пользователь выбирает папку, в которой находятся изображения для анализа.</w:t>
      </w:r>
    </w:p>
    <w:p w14:paraId="1C6A42C8">
      <w:pPr>
        <w:keepNext w:val="0"/>
        <w:keepLines w:val="0"/>
        <w:widowControl/>
        <w:numPr>
          <w:ilvl w:val="0"/>
          <w:numId w:val="3"/>
        </w:numPr>
        <w:suppressLineNumbers w:val="0"/>
        <w:spacing w:before="0" w:beforeAutospacing="1" w:after="0" w:afterAutospacing="1"/>
        <w:ind w:left="720" w:hanging="360"/>
      </w:pPr>
      <w:r>
        <w:rPr>
          <w:rStyle w:val="16"/>
        </w:rPr>
        <w:t>Выбор папки для сохранения результатов</w:t>
      </w:r>
      <w:r>
        <w:t>: Пользователь выбирает папку, в которой будут сохранены обработанные изображения и результаты статистики.</w:t>
      </w:r>
    </w:p>
    <w:p w14:paraId="4159B3CA">
      <w:pPr>
        <w:keepNext w:val="0"/>
        <w:keepLines w:val="0"/>
        <w:widowControl/>
        <w:numPr>
          <w:ilvl w:val="0"/>
          <w:numId w:val="3"/>
        </w:numPr>
        <w:suppressLineNumbers w:val="0"/>
        <w:spacing w:before="0" w:beforeAutospacing="1" w:after="0" w:afterAutospacing="1"/>
        <w:ind w:left="720" w:hanging="360"/>
      </w:pPr>
      <w:r>
        <w:rPr>
          <w:rStyle w:val="16"/>
        </w:rPr>
        <w:t>Обработка изображений</w:t>
      </w:r>
      <w:r>
        <w:t>: Каждый файл изображения обрабатывается с использованием параллельных вычислений для ускорения процесса.</w:t>
      </w:r>
    </w:p>
    <w:p w14:paraId="139682D1">
      <w:pPr>
        <w:keepNext w:val="0"/>
        <w:keepLines w:val="0"/>
        <w:widowControl/>
        <w:numPr>
          <w:ilvl w:val="0"/>
          <w:numId w:val="3"/>
        </w:numPr>
        <w:suppressLineNumbers w:val="0"/>
        <w:spacing w:before="0" w:beforeAutospacing="1" w:after="0" w:afterAutospacing="1"/>
        <w:ind w:left="720" w:hanging="360"/>
      </w:pPr>
      <w:r>
        <w:rPr>
          <w:rStyle w:val="16"/>
        </w:rPr>
        <w:t>Анализ изображений</w:t>
      </w:r>
      <w:r>
        <w:t>: Каждое изображение подвергается преобразованиям, таким как гауссово размытие и бинаризация. Выделяются объекты на изображении.</w:t>
      </w:r>
    </w:p>
    <w:p w14:paraId="5D16721F">
      <w:pPr>
        <w:keepNext w:val="0"/>
        <w:keepLines w:val="0"/>
        <w:widowControl/>
        <w:numPr>
          <w:ilvl w:val="0"/>
          <w:numId w:val="3"/>
        </w:numPr>
        <w:suppressLineNumbers w:val="0"/>
        <w:spacing w:before="0" w:beforeAutospacing="1" w:after="0" w:afterAutospacing="1"/>
        <w:ind w:left="720" w:hanging="360"/>
      </w:pPr>
      <w:r>
        <w:rPr>
          <w:rStyle w:val="16"/>
        </w:rPr>
        <w:t>Сохранение результатов</w:t>
      </w:r>
      <w:r>
        <w:t>: Для каждого изображения сохраняются результаты в виде обработанных изображений и статистики.</w:t>
      </w:r>
    </w:p>
    <w:p w14:paraId="77924B93">
      <w:pPr>
        <w:keepNext w:val="0"/>
        <w:keepLines w:val="0"/>
        <w:widowControl/>
        <w:numPr>
          <w:ilvl w:val="0"/>
          <w:numId w:val="3"/>
        </w:numPr>
        <w:suppressLineNumbers w:val="0"/>
        <w:spacing w:before="0" w:beforeAutospacing="1" w:after="0" w:afterAutospacing="1"/>
        <w:ind w:left="720" w:hanging="360"/>
      </w:pPr>
      <w:r>
        <w:rPr>
          <w:rStyle w:val="16"/>
        </w:rPr>
        <w:t>Отображение результатов</w:t>
      </w:r>
      <w:r>
        <w:t>: Программа отображает информацию о процессе обработки и статус выполнения через текстовый интерфейс.</w:t>
      </w:r>
    </w:p>
    <w:p w14:paraId="32D966F9">
      <w:pPr>
        <w:pStyle w:val="4"/>
        <w:keepNext w:val="0"/>
        <w:keepLines w:val="0"/>
        <w:widowControl/>
        <w:suppressLineNumbers w:val="0"/>
      </w:pPr>
      <w:r>
        <w:t>Описание программы</w:t>
      </w:r>
    </w:p>
    <w:p w14:paraId="0C328705">
      <w:pPr>
        <w:pStyle w:val="24"/>
        <w:keepNext w:val="0"/>
        <w:keepLines w:val="0"/>
        <w:widowControl/>
        <w:suppressLineNumbers w:val="0"/>
      </w:pPr>
      <w:r>
        <w:t xml:space="preserve">Программа разработана с использованием Python и нескольких популярных библиотек: </w:t>
      </w:r>
      <w:r>
        <w:rPr>
          <w:rStyle w:val="14"/>
        </w:rPr>
        <w:t>Tkinter</w:t>
      </w:r>
      <w:r>
        <w:t xml:space="preserve"> для создания графического интерфейса, </w:t>
      </w:r>
      <w:r>
        <w:rPr>
          <w:rStyle w:val="14"/>
        </w:rPr>
        <w:t>Pillow</w:t>
      </w:r>
      <w:r>
        <w:t xml:space="preserve"> для обработки изображений, </w:t>
      </w:r>
      <w:r>
        <w:rPr>
          <w:rStyle w:val="14"/>
        </w:rPr>
        <w:t>numpy</w:t>
      </w:r>
      <w:r>
        <w:t xml:space="preserve"> и </w:t>
      </w:r>
      <w:r>
        <w:rPr>
          <w:rStyle w:val="14"/>
        </w:rPr>
        <w:t>scipy</w:t>
      </w:r>
      <w:r>
        <w:t xml:space="preserve"> для научных вычислений, а также </w:t>
      </w:r>
      <w:r>
        <w:rPr>
          <w:rStyle w:val="14"/>
        </w:rPr>
        <w:t>multiprocessing</w:t>
      </w:r>
      <w:r>
        <w:t xml:space="preserve"> для параллельной обработки изображений.</w:t>
      </w:r>
    </w:p>
    <w:p w14:paraId="2CBF72A0">
      <w:pPr>
        <w:keepNext w:val="0"/>
        <w:keepLines w:val="0"/>
        <w:widowControl/>
        <w:numPr>
          <w:ilvl w:val="0"/>
          <w:numId w:val="4"/>
        </w:numPr>
        <w:suppressLineNumbers w:val="0"/>
        <w:spacing w:before="0" w:beforeAutospacing="1" w:after="0" w:afterAutospacing="1"/>
        <w:ind w:left="720" w:hanging="360"/>
      </w:pPr>
      <w:r>
        <w:rPr>
          <w:rStyle w:val="16"/>
        </w:rPr>
        <w:t>Графический интерфейс</w:t>
      </w:r>
      <w:r>
        <w:t xml:space="preserve"> позволяет пользователю выбрать папки для ввода и вывода данных и запустить процесс обработки.</w:t>
      </w:r>
    </w:p>
    <w:p w14:paraId="0605A6F5">
      <w:pPr>
        <w:keepNext w:val="0"/>
        <w:keepLines w:val="0"/>
        <w:widowControl/>
        <w:numPr>
          <w:ilvl w:val="0"/>
          <w:numId w:val="4"/>
        </w:numPr>
        <w:suppressLineNumbers w:val="0"/>
        <w:spacing w:before="0" w:beforeAutospacing="1" w:after="0" w:afterAutospacing="1"/>
        <w:ind w:left="720" w:hanging="360"/>
      </w:pPr>
      <w:r>
        <w:rPr>
          <w:rStyle w:val="16"/>
        </w:rPr>
        <w:t>Обработка изображений</w:t>
      </w:r>
      <w:r>
        <w:t xml:space="preserve"> включает преобразование изображения в чёрно-белое, применение гауссова размытия для снижения шума, бинаризацию для выделения объектов и использование метода связных компонент для анализа объектов.</w:t>
      </w:r>
    </w:p>
    <w:p w14:paraId="28A56691">
      <w:pPr>
        <w:keepNext w:val="0"/>
        <w:keepLines w:val="0"/>
        <w:widowControl/>
        <w:numPr>
          <w:ilvl w:val="0"/>
          <w:numId w:val="4"/>
        </w:numPr>
        <w:suppressLineNumbers w:val="0"/>
        <w:spacing w:before="0" w:beforeAutospacing="1" w:after="0" w:afterAutospacing="1"/>
        <w:ind w:left="720" w:hanging="360"/>
      </w:pPr>
      <w:r>
        <w:rPr>
          <w:rStyle w:val="16"/>
        </w:rPr>
        <w:t>Параллельная обработка</w:t>
      </w:r>
      <w:r>
        <w:t xml:space="preserve"> позволяет ускорить анализ большого количества изображений за счёт распределения задач между несколькими процессами.</w:t>
      </w:r>
    </w:p>
    <w:p w14:paraId="00701C61">
      <w:pPr>
        <w:keepNext w:val="0"/>
        <w:keepLines w:val="0"/>
        <w:widowControl/>
        <w:numPr>
          <w:ilvl w:val="0"/>
          <w:numId w:val="4"/>
        </w:numPr>
        <w:suppressLineNumbers w:val="0"/>
        <w:spacing w:before="0" w:beforeAutospacing="1" w:after="0" w:afterAutospacing="1"/>
        <w:ind w:left="720" w:hanging="360"/>
      </w:pPr>
      <w:r>
        <w:rPr>
          <w:rStyle w:val="16"/>
        </w:rPr>
        <w:t>Результаты</w:t>
      </w:r>
      <w:r>
        <w:t xml:space="preserve"> сохраняются в таблице с характеристиками объектов, а также в виде изображений с наложенными прямоугольниками.</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1"/>
        <w:gridCol w:w="3191"/>
        <w:gridCol w:w="3191"/>
      </w:tblGrid>
      <w:tr w14:paraId="5C080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1" w:type="dxa"/>
          </w:tcPr>
          <w:p w14:paraId="58B3EC93">
            <w:pPr>
              <w:keepNext w:val="0"/>
              <w:keepLines w:val="0"/>
              <w:widowControl/>
              <w:numPr>
                <w:numId w:val="0"/>
              </w:numPr>
              <w:suppressLineNumbers w:val="0"/>
              <w:spacing w:before="0" w:beforeAutospacing="1" w:after="0" w:afterAutospacing="1"/>
              <w:rPr>
                <w:vertAlign w:val="baseline"/>
              </w:rPr>
            </w:pPr>
            <w:r>
              <w:rPr>
                <w:rFonts w:hint="default"/>
                <w:vertAlign w:val="baseline"/>
              </w:rPr>
              <w:t>select_input_folder</w:t>
            </w:r>
          </w:p>
        </w:tc>
        <w:tc>
          <w:tcPr>
            <w:tcW w:w="3191" w:type="dxa"/>
          </w:tcPr>
          <w:p w14:paraId="7E1ABB01">
            <w:pPr>
              <w:keepNext w:val="0"/>
              <w:keepLines w:val="0"/>
              <w:widowControl/>
              <w:numPr>
                <w:numId w:val="0"/>
              </w:numPr>
              <w:suppressLineNumbers w:val="0"/>
              <w:spacing w:before="0" w:beforeAutospacing="1" w:after="0" w:afterAutospacing="1"/>
              <w:rPr>
                <w:rFonts w:hint="default"/>
                <w:vertAlign w:val="baseline"/>
                <w:lang w:val="ru-RU"/>
              </w:rPr>
            </w:pPr>
            <w:r>
              <w:rPr>
                <w:rFonts w:hint="default"/>
                <w:vertAlign w:val="baseline"/>
                <w:lang w:val="ru-RU"/>
              </w:rPr>
              <w:t>Выбор папки для анализа</w:t>
            </w:r>
          </w:p>
        </w:tc>
        <w:tc>
          <w:tcPr>
            <w:tcW w:w="3191" w:type="dxa"/>
          </w:tcPr>
          <w:p w14:paraId="54186D7A">
            <w:pPr>
              <w:keepNext w:val="0"/>
              <w:keepLines w:val="0"/>
              <w:widowControl/>
              <w:numPr>
                <w:numId w:val="0"/>
              </w:numPr>
              <w:suppressLineNumbers w:val="0"/>
              <w:spacing w:before="0" w:beforeAutospacing="1" w:after="0" w:afterAutospacing="1"/>
              <w:rPr>
                <w:rFonts w:hint="default"/>
                <w:vertAlign w:val="baseline"/>
                <w:lang w:val="en-US"/>
              </w:rPr>
            </w:pPr>
            <w:r>
              <w:rPr>
                <w:rFonts w:hint="default"/>
                <w:vertAlign w:val="baseline"/>
                <w:lang w:val="en-US"/>
              </w:rPr>
              <w:t>None</w:t>
            </w:r>
          </w:p>
        </w:tc>
      </w:tr>
      <w:tr w14:paraId="031E1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1" w:type="dxa"/>
          </w:tcPr>
          <w:p w14:paraId="564F4820">
            <w:pPr>
              <w:keepNext w:val="0"/>
              <w:keepLines w:val="0"/>
              <w:widowControl/>
              <w:numPr>
                <w:numId w:val="0"/>
              </w:numPr>
              <w:suppressLineNumbers w:val="0"/>
              <w:spacing w:before="0" w:beforeAutospacing="1" w:after="0" w:afterAutospacing="1"/>
              <w:rPr>
                <w:vertAlign w:val="baseline"/>
              </w:rPr>
            </w:pPr>
            <w:r>
              <w:rPr>
                <w:rFonts w:hint="default"/>
                <w:vertAlign w:val="baseline"/>
              </w:rPr>
              <w:t>select_output_folder</w:t>
            </w:r>
          </w:p>
        </w:tc>
        <w:tc>
          <w:tcPr>
            <w:tcW w:w="3191" w:type="dxa"/>
          </w:tcPr>
          <w:p w14:paraId="7F0A9A66">
            <w:pPr>
              <w:keepNext w:val="0"/>
              <w:keepLines w:val="0"/>
              <w:widowControl/>
              <w:numPr>
                <w:numId w:val="0"/>
              </w:numPr>
              <w:suppressLineNumbers w:val="0"/>
              <w:spacing w:before="0" w:beforeAutospacing="1" w:after="0" w:afterAutospacing="1"/>
              <w:rPr>
                <w:rFonts w:hint="default"/>
                <w:vertAlign w:val="baseline"/>
                <w:lang w:val="ru-RU"/>
              </w:rPr>
            </w:pPr>
            <w:r>
              <w:rPr>
                <w:vertAlign w:val="baseline"/>
                <w:lang w:val="ru-RU"/>
              </w:rPr>
              <w:t>Выбор</w:t>
            </w:r>
            <w:r>
              <w:rPr>
                <w:rFonts w:hint="default"/>
                <w:vertAlign w:val="baseline"/>
                <w:lang w:val="ru-RU"/>
              </w:rPr>
              <w:t xml:space="preserve"> папки для результатов</w:t>
            </w:r>
          </w:p>
        </w:tc>
        <w:tc>
          <w:tcPr>
            <w:tcW w:w="3191" w:type="dxa"/>
          </w:tcPr>
          <w:p w14:paraId="53FD061B">
            <w:pPr>
              <w:keepNext w:val="0"/>
              <w:keepLines w:val="0"/>
              <w:widowControl/>
              <w:numPr>
                <w:numId w:val="0"/>
              </w:numPr>
              <w:suppressLineNumbers w:val="0"/>
              <w:spacing w:before="0" w:beforeAutospacing="1" w:after="0" w:afterAutospacing="1"/>
              <w:rPr>
                <w:rFonts w:hint="default"/>
                <w:vertAlign w:val="baseline"/>
                <w:lang w:val="en-US"/>
              </w:rPr>
            </w:pPr>
            <w:r>
              <w:rPr>
                <w:rFonts w:hint="default"/>
                <w:vertAlign w:val="baseline"/>
                <w:lang w:val="en-US"/>
              </w:rPr>
              <w:t>list</w:t>
            </w:r>
          </w:p>
        </w:tc>
      </w:tr>
      <w:tr w14:paraId="43F99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1" w:type="dxa"/>
          </w:tcPr>
          <w:p w14:paraId="07F43C4F">
            <w:pPr>
              <w:keepNext w:val="0"/>
              <w:keepLines w:val="0"/>
              <w:widowControl/>
              <w:numPr>
                <w:numId w:val="0"/>
              </w:numPr>
              <w:suppressLineNumbers w:val="0"/>
              <w:spacing w:before="0" w:beforeAutospacing="1" w:after="0" w:afterAutospacing="1"/>
              <w:rPr>
                <w:vertAlign w:val="baseline"/>
              </w:rPr>
            </w:pPr>
            <w:r>
              <w:rPr>
                <w:rFonts w:hint="default"/>
                <w:vertAlign w:val="baseline"/>
              </w:rPr>
              <w:t>analyze_image_block</w:t>
            </w:r>
          </w:p>
        </w:tc>
        <w:tc>
          <w:tcPr>
            <w:tcW w:w="3191" w:type="dxa"/>
          </w:tcPr>
          <w:p w14:paraId="4B51989E">
            <w:pPr>
              <w:keepNext w:val="0"/>
              <w:keepLines w:val="0"/>
              <w:widowControl/>
              <w:numPr>
                <w:numId w:val="0"/>
              </w:numPr>
              <w:suppressLineNumbers w:val="0"/>
              <w:spacing w:before="0" w:beforeAutospacing="1" w:after="0" w:afterAutospacing="1"/>
              <w:rPr>
                <w:rFonts w:hint="default"/>
                <w:vertAlign w:val="baseline"/>
                <w:lang w:val="ru-RU"/>
              </w:rPr>
            </w:pPr>
            <w:r>
              <w:rPr>
                <w:vertAlign w:val="baseline"/>
                <w:lang w:val="ru-RU"/>
              </w:rPr>
              <w:t>Анализ</w:t>
            </w:r>
            <w:r>
              <w:rPr>
                <w:rFonts w:hint="default"/>
                <w:vertAlign w:val="baseline"/>
                <w:lang w:val="ru-RU"/>
              </w:rPr>
              <w:t xml:space="preserve"> блока</w:t>
            </w:r>
          </w:p>
        </w:tc>
        <w:tc>
          <w:tcPr>
            <w:tcW w:w="3191" w:type="dxa"/>
          </w:tcPr>
          <w:p w14:paraId="762EA08F">
            <w:pPr>
              <w:keepNext w:val="0"/>
              <w:keepLines w:val="0"/>
              <w:widowControl/>
              <w:numPr>
                <w:numId w:val="0"/>
              </w:numPr>
              <w:suppressLineNumbers w:val="0"/>
              <w:spacing w:before="0" w:beforeAutospacing="1" w:after="0" w:afterAutospacing="1"/>
              <w:rPr>
                <w:rFonts w:hint="default"/>
                <w:vertAlign w:val="baseline"/>
                <w:lang w:val="en-US"/>
              </w:rPr>
            </w:pPr>
            <w:r>
              <w:rPr>
                <w:rFonts w:hint="default"/>
                <w:vertAlign w:val="baseline"/>
                <w:lang w:val="en-US"/>
              </w:rPr>
              <w:t>list</w:t>
            </w:r>
          </w:p>
        </w:tc>
      </w:tr>
      <w:tr w14:paraId="22D15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1" w:type="dxa"/>
          </w:tcPr>
          <w:p w14:paraId="374C22F3">
            <w:pPr>
              <w:keepNext w:val="0"/>
              <w:keepLines w:val="0"/>
              <w:widowControl/>
              <w:numPr>
                <w:numId w:val="0"/>
              </w:numPr>
              <w:suppressLineNumbers w:val="0"/>
              <w:spacing w:before="0" w:beforeAutospacing="1" w:after="0" w:afterAutospacing="1"/>
              <w:rPr>
                <w:vertAlign w:val="baseline"/>
              </w:rPr>
            </w:pPr>
            <w:r>
              <w:rPr>
                <w:rFonts w:hint="default"/>
                <w:vertAlign w:val="baseline"/>
              </w:rPr>
              <w:t>analyze_image_parallel</w:t>
            </w:r>
          </w:p>
        </w:tc>
        <w:tc>
          <w:tcPr>
            <w:tcW w:w="3191" w:type="dxa"/>
          </w:tcPr>
          <w:p w14:paraId="1213AE51">
            <w:pPr>
              <w:keepNext w:val="0"/>
              <w:keepLines w:val="0"/>
              <w:widowControl/>
              <w:numPr>
                <w:numId w:val="0"/>
              </w:numPr>
              <w:suppressLineNumbers w:val="0"/>
              <w:spacing w:before="0" w:beforeAutospacing="1" w:after="0" w:afterAutospacing="1"/>
              <w:rPr>
                <w:rFonts w:hint="default"/>
                <w:vertAlign w:val="baseline"/>
                <w:lang w:val="ru-RU"/>
              </w:rPr>
            </w:pPr>
            <w:r>
              <w:rPr>
                <w:vertAlign w:val="baseline"/>
                <w:lang w:val="ru-RU"/>
              </w:rPr>
              <w:t>Параллельный</w:t>
            </w:r>
            <w:r>
              <w:rPr>
                <w:rFonts w:hint="default"/>
                <w:vertAlign w:val="baseline"/>
                <w:lang w:val="ru-RU"/>
              </w:rPr>
              <w:t xml:space="preserve"> анализ</w:t>
            </w:r>
          </w:p>
        </w:tc>
        <w:tc>
          <w:tcPr>
            <w:tcW w:w="3191" w:type="dxa"/>
          </w:tcPr>
          <w:p w14:paraId="07E184BE">
            <w:pPr>
              <w:keepNext w:val="0"/>
              <w:keepLines w:val="0"/>
              <w:widowControl/>
              <w:numPr>
                <w:numId w:val="0"/>
              </w:numPr>
              <w:suppressLineNumbers w:val="0"/>
              <w:spacing w:before="0" w:beforeAutospacing="1" w:after="0" w:afterAutospacing="1"/>
              <w:rPr>
                <w:rFonts w:hint="default"/>
                <w:vertAlign w:val="baseline"/>
                <w:lang w:val="en-US"/>
              </w:rPr>
            </w:pPr>
            <w:r>
              <w:rPr>
                <w:rFonts w:hint="default"/>
                <w:vertAlign w:val="baseline"/>
                <w:lang w:val="en-US"/>
              </w:rPr>
              <w:t>str</w:t>
            </w:r>
          </w:p>
        </w:tc>
      </w:tr>
      <w:tr w14:paraId="6EF9A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1" w:type="dxa"/>
          </w:tcPr>
          <w:p w14:paraId="7794A8E6">
            <w:pPr>
              <w:keepNext w:val="0"/>
              <w:keepLines w:val="0"/>
              <w:widowControl/>
              <w:numPr>
                <w:numId w:val="0"/>
              </w:numPr>
              <w:suppressLineNumbers w:val="0"/>
              <w:spacing w:before="0" w:beforeAutospacing="1" w:after="0" w:afterAutospacing="1"/>
              <w:rPr>
                <w:vertAlign w:val="baseline"/>
              </w:rPr>
            </w:pPr>
            <w:r>
              <w:rPr>
                <w:rFonts w:hint="default"/>
                <w:vertAlign w:val="baseline"/>
              </w:rPr>
              <w:t>process_single_image</w:t>
            </w:r>
          </w:p>
        </w:tc>
        <w:tc>
          <w:tcPr>
            <w:tcW w:w="3191" w:type="dxa"/>
          </w:tcPr>
          <w:p w14:paraId="28368DF1">
            <w:pPr>
              <w:keepNext w:val="0"/>
              <w:keepLines w:val="0"/>
              <w:widowControl/>
              <w:numPr>
                <w:numId w:val="0"/>
              </w:numPr>
              <w:suppressLineNumbers w:val="0"/>
              <w:spacing w:before="0" w:beforeAutospacing="1" w:after="0" w:afterAutospacing="1"/>
              <w:rPr>
                <w:rFonts w:hint="default"/>
                <w:vertAlign w:val="baseline"/>
                <w:lang w:val="ru-RU"/>
              </w:rPr>
            </w:pPr>
            <w:r>
              <w:rPr>
                <w:rFonts w:hint="default"/>
                <w:vertAlign w:val="baseline"/>
                <w:lang w:val="ru-RU"/>
              </w:rPr>
              <w:t xml:space="preserve">Вычисления </w:t>
            </w:r>
          </w:p>
        </w:tc>
        <w:tc>
          <w:tcPr>
            <w:tcW w:w="3191" w:type="dxa"/>
          </w:tcPr>
          <w:p w14:paraId="6766FBD7">
            <w:pPr>
              <w:keepNext w:val="0"/>
              <w:keepLines w:val="0"/>
              <w:widowControl/>
              <w:numPr>
                <w:numId w:val="0"/>
              </w:numPr>
              <w:suppressLineNumbers w:val="0"/>
              <w:spacing w:before="0" w:beforeAutospacing="1" w:after="0" w:afterAutospacing="1"/>
              <w:rPr>
                <w:rFonts w:hint="default"/>
                <w:vertAlign w:val="baseline"/>
                <w:lang w:val="en-US"/>
              </w:rPr>
            </w:pPr>
            <w:r>
              <w:rPr>
                <w:rFonts w:hint="default"/>
                <w:vertAlign w:val="baseline"/>
                <w:lang w:val="en-US"/>
              </w:rPr>
              <w:t>None</w:t>
            </w:r>
          </w:p>
        </w:tc>
      </w:tr>
      <w:tr w14:paraId="20021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1" w:type="dxa"/>
          </w:tcPr>
          <w:p w14:paraId="32755DB8">
            <w:pPr>
              <w:keepNext w:val="0"/>
              <w:keepLines w:val="0"/>
              <w:widowControl/>
              <w:numPr>
                <w:numId w:val="0"/>
              </w:numPr>
              <w:suppressLineNumbers w:val="0"/>
              <w:spacing w:before="0" w:beforeAutospacing="1" w:after="0" w:afterAutospacing="1"/>
              <w:rPr>
                <w:vertAlign w:val="baseline"/>
              </w:rPr>
            </w:pPr>
            <w:r>
              <w:rPr>
                <w:rFonts w:hint="default"/>
                <w:vertAlign w:val="baseline"/>
              </w:rPr>
              <w:t>process_images_in_parallel</w:t>
            </w:r>
          </w:p>
        </w:tc>
        <w:tc>
          <w:tcPr>
            <w:tcW w:w="3191" w:type="dxa"/>
          </w:tcPr>
          <w:p w14:paraId="396678D2">
            <w:pPr>
              <w:keepNext w:val="0"/>
              <w:keepLines w:val="0"/>
              <w:widowControl/>
              <w:numPr>
                <w:numId w:val="0"/>
              </w:numPr>
              <w:suppressLineNumbers w:val="0"/>
              <w:spacing w:before="0" w:beforeAutospacing="1" w:after="0" w:afterAutospacing="1"/>
              <w:rPr>
                <w:rFonts w:hint="default"/>
                <w:vertAlign w:val="baseline"/>
                <w:lang w:val="ru-RU"/>
              </w:rPr>
            </w:pPr>
            <w:r>
              <w:rPr>
                <w:vertAlign w:val="baseline"/>
                <w:lang w:val="ru-RU"/>
              </w:rPr>
              <w:t>Вычисления</w:t>
            </w:r>
            <w:r>
              <w:rPr>
                <w:rFonts w:hint="default"/>
                <w:vertAlign w:val="baseline"/>
                <w:lang w:val="ru-RU"/>
              </w:rPr>
              <w:t xml:space="preserve"> в параллели</w:t>
            </w:r>
          </w:p>
        </w:tc>
        <w:tc>
          <w:tcPr>
            <w:tcW w:w="3191" w:type="dxa"/>
          </w:tcPr>
          <w:p w14:paraId="2B7D7692">
            <w:pPr>
              <w:keepNext w:val="0"/>
              <w:keepLines w:val="0"/>
              <w:widowControl/>
              <w:numPr>
                <w:numId w:val="0"/>
              </w:numPr>
              <w:suppressLineNumbers w:val="0"/>
              <w:spacing w:before="0" w:beforeAutospacing="1" w:after="0" w:afterAutospacing="1"/>
              <w:rPr>
                <w:rFonts w:hint="default"/>
                <w:vertAlign w:val="baseline"/>
                <w:lang w:val="en-US"/>
              </w:rPr>
            </w:pPr>
            <w:r>
              <w:rPr>
                <w:rFonts w:hint="default"/>
                <w:vertAlign w:val="baseline"/>
                <w:lang w:val="en-US"/>
              </w:rPr>
              <w:t>None</w:t>
            </w:r>
          </w:p>
        </w:tc>
      </w:tr>
      <w:tr w14:paraId="731B1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1" w:type="dxa"/>
          </w:tcPr>
          <w:p w14:paraId="51746521">
            <w:pPr>
              <w:keepNext w:val="0"/>
              <w:keepLines w:val="0"/>
              <w:widowControl/>
              <w:numPr>
                <w:numId w:val="0"/>
              </w:numPr>
              <w:suppressLineNumbers w:val="0"/>
              <w:spacing w:before="0" w:beforeAutospacing="1" w:after="0" w:afterAutospacing="1"/>
              <w:rPr>
                <w:vertAlign w:val="baseline"/>
              </w:rPr>
            </w:pPr>
            <w:r>
              <w:rPr>
                <w:rFonts w:hint="default"/>
                <w:vertAlign w:val="baseline"/>
              </w:rPr>
              <w:t>start_processing</w:t>
            </w:r>
          </w:p>
        </w:tc>
        <w:tc>
          <w:tcPr>
            <w:tcW w:w="3191" w:type="dxa"/>
          </w:tcPr>
          <w:p w14:paraId="7F84E464">
            <w:pPr>
              <w:keepNext w:val="0"/>
              <w:keepLines w:val="0"/>
              <w:widowControl/>
              <w:numPr>
                <w:numId w:val="0"/>
              </w:numPr>
              <w:suppressLineNumbers w:val="0"/>
              <w:spacing w:before="0" w:beforeAutospacing="1" w:after="0" w:afterAutospacing="1"/>
              <w:rPr>
                <w:rFonts w:hint="default"/>
                <w:vertAlign w:val="baseline"/>
                <w:lang w:val="ru-RU"/>
              </w:rPr>
            </w:pPr>
            <w:r>
              <w:rPr>
                <w:vertAlign w:val="baseline"/>
                <w:lang w:val="ru-RU"/>
              </w:rPr>
              <w:t>Запуск</w:t>
            </w:r>
            <w:r>
              <w:rPr>
                <w:rFonts w:hint="default"/>
                <w:vertAlign w:val="baseline"/>
                <w:lang w:val="ru-RU"/>
              </w:rPr>
              <w:t xml:space="preserve"> вычислений</w:t>
            </w:r>
          </w:p>
        </w:tc>
        <w:tc>
          <w:tcPr>
            <w:tcW w:w="3191" w:type="dxa"/>
          </w:tcPr>
          <w:p w14:paraId="3184E29C">
            <w:pPr>
              <w:keepNext w:val="0"/>
              <w:keepLines w:val="0"/>
              <w:widowControl/>
              <w:numPr>
                <w:numId w:val="0"/>
              </w:numPr>
              <w:suppressLineNumbers w:val="0"/>
              <w:spacing w:before="0" w:beforeAutospacing="1" w:after="0" w:afterAutospacing="1"/>
              <w:rPr>
                <w:rFonts w:hint="default"/>
                <w:vertAlign w:val="baseline"/>
                <w:lang w:val="en-US"/>
              </w:rPr>
            </w:pPr>
            <w:r>
              <w:rPr>
                <w:rFonts w:hint="default"/>
                <w:vertAlign w:val="baseline"/>
                <w:lang w:val="en-US"/>
              </w:rPr>
              <w:t>None</w:t>
            </w:r>
          </w:p>
        </w:tc>
      </w:tr>
    </w:tbl>
    <w:p w14:paraId="4A41040C">
      <w:pPr>
        <w:keepNext w:val="0"/>
        <w:keepLines w:val="0"/>
        <w:widowControl/>
        <w:numPr>
          <w:numId w:val="0"/>
        </w:numPr>
        <w:suppressLineNumbers w:val="0"/>
        <w:spacing w:before="0" w:beforeAutospacing="1" w:after="0" w:afterAutospacing="1"/>
      </w:pPr>
      <w:bookmarkStart w:id="1" w:name="_GoBack"/>
      <w:bookmarkEnd w:id="1"/>
    </w:p>
    <w:p w14:paraId="3A9561FE">
      <w:pPr>
        <w:pStyle w:val="4"/>
        <w:keepNext w:val="0"/>
        <w:keepLines w:val="0"/>
        <w:widowControl/>
        <w:suppressLineNumbers w:val="0"/>
      </w:pPr>
      <w:r>
        <w:t>Рекомендации пользователя</w:t>
      </w:r>
    </w:p>
    <w:p w14:paraId="0B38C72B">
      <w:pPr>
        <w:keepNext w:val="0"/>
        <w:keepLines w:val="0"/>
        <w:widowControl/>
        <w:numPr>
          <w:ilvl w:val="0"/>
          <w:numId w:val="5"/>
        </w:numPr>
        <w:suppressLineNumbers w:val="0"/>
        <w:spacing w:before="0" w:beforeAutospacing="1" w:after="0" w:afterAutospacing="1"/>
        <w:ind w:left="720" w:hanging="360"/>
      </w:pPr>
      <w:r>
        <w:t xml:space="preserve">Для корректной работы программы пользователь должен выбрать папку с изображениями в формате </w:t>
      </w:r>
      <w:r>
        <w:rPr>
          <w:rStyle w:val="14"/>
        </w:rPr>
        <w:t>.jpg</w:t>
      </w:r>
      <w:r>
        <w:t xml:space="preserve">, </w:t>
      </w:r>
      <w:r>
        <w:rPr>
          <w:rStyle w:val="14"/>
        </w:rPr>
        <w:t>.png</w:t>
      </w:r>
      <w:r>
        <w:t xml:space="preserve">, </w:t>
      </w:r>
      <w:r>
        <w:rPr>
          <w:rStyle w:val="14"/>
        </w:rPr>
        <w:t>.jpeg</w:t>
      </w:r>
      <w:r>
        <w:t xml:space="preserve"> или </w:t>
      </w:r>
      <w:r>
        <w:rPr>
          <w:rStyle w:val="14"/>
        </w:rPr>
        <w:t>.tiff</w:t>
      </w:r>
      <w:r>
        <w:t>.</w:t>
      </w:r>
    </w:p>
    <w:p w14:paraId="283E18EF">
      <w:pPr>
        <w:keepNext w:val="0"/>
        <w:keepLines w:val="0"/>
        <w:widowControl/>
        <w:numPr>
          <w:ilvl w:val="0"/>
          <w:numId w:val="5"/>
        </w:numPr>
        <w:suppressLineNumbers w:val="0"/>
        <w:spacing w:before="0" w:beforeAutospacing="1" w:after="0" w:afterAutospacing="1"/>
        <w:ind w:left="720" w:hanging="360"/>
      </w:pPr>
      <w:r>
        <w:t>Программа поддерживает параллельную обработку, что позволяет эффективно работать с большим количеством изображений.</w:t>
      </w:r>
    </w:p>
    <w:p w14:paraId="45B0D483">
      <w:pPr>
        <w:keepNext w:val="0"/>
        <w:keepLines w:val="0"/>
        <w:widowControl/>
        <w:numPr>
          <w:ilvl w:val="0"/>
          <w:numId w:val="5"/>
        </w:numPr>
        <w:suppressLineNumbers w:val="0"/>
        <w:spacing w:before="0" w:beforeAutospacing="1" w:after="0" w:afterAutospacing="1"/>
        <w:ind w:left="720" w:hanging="360"/>
      </w:pPr>
      <w:r>
        <w:t>Результаты обработки сохраняются в выбранной пользователем папке.</w:t>
      </w:r>
    </w:p>
    <w:p w14:paraId="12ED0A62">
      <w:pPr>
        <w:keepNext w:val="0"/>
        <w:keepLines w:val="0"/>
        <w:widowControl/>
        <w:numPr>
          <w:ilvl w:val="0"/>
          <w:numId w:val="5"/>
        </w:numPr>
        <w:suppressLineNumbers w:val="0"/>
        <w:spacing w:before="0" w:beforeAutospacing="1" w:after="0" w:afterAutospacing="1"/>
        <w:ind w:left="720" w:hanging="360"/>
      </w:pPr>
      <w:r>
        <w:t>Обратите внимание, что при выборе папки для обработки программа будет анализировать все изображения в папке.</w:t>
      </w:r>
    </w:p>
    <w:p w14:paraId="79081CF7">
      <w:pPr>
        <w:pStyle w:val="4"/>
        <w:keepNext w:val="0"/>
        <w:keepLines w:val="0"/>
        <w:widowControl/>
        <w:suppressLineNumbers w:val="0"/>
      </w:pPr>
      <w:r>
        <w:t>Рекомендации для программиста</w:t>
      </w:r>
    </w:p>
    <w:p w14:paraId="6D515BF8">
      <w:pPr>
        <w:keepNext w:val="0"/>
        <w:keepLines w:val="0"/>
        <w:widowControl/>
        <w:numPr>
          <w:ilvl w:val="0"/>
          <w:numId w:val="6"/>
        </w:numPr>
        <w:suppressLineNumbers w:val="0"/>
        <w:spacing w:before="0" w:beforeAutospacing="1" w:after="0" w:afterAutospacing="1"/>
        <w:ind w:left="720" w:hanging="360"/>
      </w:pPr>
      <w:r>
        <w:t xml:space="preserve">Для ускорения обработки изображений важно использовать многозадачность с использованием модуля </w:t>
      </w:r>
      <w:r>
        <w:rPr>
          <w:rStyle w:val="14"/>
        </w:rPr>
        <w:t>multiprocessing</w:t>
      </w:r>
      <w:r>
        <w:t>.</w:t>
      </w:r>
    </w:p>
    <w:p w14:paraId="4CDEF6E3">
      <w:pPr>
        <w:keepNext w:val="0"/>
        <w:keepLines w:val="0"/>
        <w:widowControl/>
        <w:numPr>
          <w:ilvl w:val="0"/>
          <w:numId w:val="6"/>
        </w:numPr>
        <w:suppressLineNumbers w:val="0"/>
        <w:spacing w:before="0" w:beforeAutospacing="1" w:after="0" w:afterAutospacing="1"/>
        <w:ind w:left="720" w:hanging="360"/>
      </w:pPr>
      <w:r>
        <w:t>Программу можно расширить для поддержки других методов анализа изображений, например, для поиска определённых типов объектов с использованием машинного обучения.</w:t>
      </w:r>
    </w:p>
    <w:p w14:paraId="5396B4DF">
      <w:pPr>
        <w:keepNext w:val="0"/>
        <w:keepLines w:val="0"/>
        <w:widowControl/>
        <w:numPr>
          <w:ilvl w:val="0"/>
          <w:numId w:val="6"/>
        </w:numPr>
        <w:suppressLineNumbers w:val="0"/>
        <w:spacing w:before="0" w:beforeAutospacing="1" w:after="0" w:afterAutospacing="1"/>
        <w:ind w:left="720" w:hanging="360"/>
      </w:pPr>
      <w:r>
        <w:t>Оптимизация работы с большими изображениями возможна через использование более эффективных методов обработки, таких как квантование изображений или использование библиотек для работы с GPU.</w:t>
      </w:r>
    </w:p>
    <w:p w14:paraId="5FE0D74C">
      <w:pPr>
        <w:pStyle w:val="4"/>
        <w:keepNext w:val="0"/>
        <w:keepLines w:val="0"/>
        <w:widowControl/>
        <w:suppressLineNumbers w:val="0"/>
      </w:pPr>
    </w:p>
    <w:p w14:paraId="7B280B20">
      <w:pPr>
        <w:pStyle w:val="4"/>
        <w:keepNext w:val="0"/>
        <w:keepLines w:val="0"/>
        <w:widowControl/>
        <w:suppressLineNumbers w:val="0"/>
      </w:pPr>
      <w:r>
        <w:t>Исходный код программы</w:t>
      </w:r>
    </w:p>
    <w:p w14:paraId="30AB7E84"/>
    <w:p w14:paraId="5BFB3B08">
      <w:pPr>
        <w:pStyle w:val="4"/>
        <w:keepNext w:val="0"/>
        <w:keepLines w:val="0"/>
        <w:widowControl/>
        <w:suppressLineNumbers w:val="0"/>
      </w:pPr>
      <w:r>
        <w:t>Контрольный пример</w:t>
      </w:r>
    </w:p>
    <w:p w14:paraId="217A9D85">
      <w:pPr>
        <w:pStyle w:val="24"/>
        <w:keepNext w:val="0"/>
        <w:keepLines w:val="0"/>
        <w:widowControl/>
        <w:suppressLineNumbers w:val="0"/>
      </w:pPr>
      <w:r>
        <w:t>Пример работы программы с изображением:</w:t>
      </w:r>
    </w:p>
    <w:p w14:paraId="112DAABF">
      <w:pPr>
        <w:keepNext w:val="0"/>
        <w:keepLines w:val="0"/>
        <w:widowControl/>
        <w:numPr>
          <w:ilvl w:val="0"/>
          <w:numId w:val="7"/>
        </w:numPr>
        <w:suppressLineNumbers w:val="0"/>
        <w:spacing w:before="0" w:beforeAutospacing="1" w:after="0" w:afterAutospacing="1"/>
        <w:ind w:left="720" w:hanging="360"/>
      </w:pPr>
      <w:r>
        <w:rPr>
          <w:lang w:val="ru-RU"/>
        </w:rPr>
        <w:t>Запуск</w:t>
      </w:r>
      <w:r>
        <w:rPr>
          <w:rFonts w:hint="default"/>
          <w:lang w:val="ru-RU"/>
        </w:rPr>
        <w:t xml:space="preserve"> интерфейса</w:t>
      </w:r>
      <w:r>
        <w:rPr>
          <w:rFonts w:hint="default"/>
          <w:lang w:val="ru-RU"/>
        </w:rPr>
        <w:br w:type="textWrapping"/>
      </w:r>
      <w:r>
        <w:drawing>
          <wp:inline distT="0" distB="0" distL="114300" distR="114300">
            <wp:extent cx="2360295" cy="2012315"/>
            <wp:effectExtent l="0" t="0" r="1905" b="14605"/>
            <wp:docPr id="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1"/>
                    <pic:cNvPicPr>
                      <a:picLocks noChangeAspect="1"/>
                    </pic:cNvPicPr>
                  </pic:nvPicPr>
                  <pic:blipFill>
                    <a:blip r:embed="rId10"/>
                    <a:stretch>
                      <a:fillRect/>
                    </a:stretch>
                  </pic:blipFill>
                  <pic:spPr>
                    <a:xfrm>
                      <a:off x="0" y="0"/>
                      <a:ext cx="2360295" cy="2012315"/>
                    </a:xfrm>
                    <a:prstGeom prst="rect">
                      <a:avLst/>
                    </a:prstGeom>
                    <a:noFill/>
                    <a:ln>
                      <a:noFill/>
                    </a:ln>
                  </pic:spPr>
                </pic:pic>
              </a:graphicData>
            </a:graphic>
          </wp:inline>
        </w:drawing>
      </w:r>
    </w:p>
    <w:p w14:paraId="2D1DC14C">
      <w:pPr>
        <w:keepNext w:val="0"/>
        <w:keepLines w:val="0"/>
        <w:widowControl/>
        <w:numPr>
          <w:ilvl w:val="0"/>
          <w:numId w:val="7"/>
        </w:numPr>
        <w:suppressLineNumbers w:val="0"/>
        <w:spacing w:before="0" w:beforeAutospacing="1" w:after="0" w:afterAutospacing="1"/>
        <w:ind w:left="720" w:hanging="360"/>
      </w:pPr>
      <w:r>
        <w:rPr>
          <w:lang w:val="ru-RU"/>
        </w:rPr>
        <w:t>Обработка</w:t>
      </w:r>
      <w:r>
        <w:rPr>
          <w:lang w:val="ru-RU"/>
        </w:rPr>
        <w:br w:type="textWrapping"/>
      </w:r>
      <w:r>
        <w:drawing>
          <wp:inline distT="0" distB="0" distL="114300" distR="114300">
            <wp:extent cx="2653030" cy="1845310"/>
            <wp:effectExtent l="0" t="0" r="13970" b="13970"/>
            <wp:docPr id="3"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2"/>
                    <pic:cNvPicPr>
                      <a:picLocks noChangeAspect="1"/>
                    </pic:cNvPicPr>
                  </pic:nvPicPr>
                  <pic:blipFill>
                    <a:blip r:embed="rId11"/>
                    <a:stretch>
                      <a:fillRect/>
                    </a:stretch>
                  </pic:blipFill>
                  <pic:spPr>
                    <a:xfrm>
                      <a:off x="0" y="0"/>
                      <a:ext cx="2653030" cy="1845310"/>
                    </a:xfrm>
                    <a:prstGeom prst="rect">
                      <a:avLst/>
                    </a:prstGeom>
                    <a:noFill/>
                    <a:ln>
                      <a:noFill/>
                    </a:ln>
                  </pic:spPr>
                </pic:pic>
              </a:graphicData>
            </a:graphic>
          </wp:inline>
        </w:drawing>
      </w:r>
    </w:p>
    <w:p w14:paraId="07013BD4">
      <w:pPr>
        <w:keepNext w:val="0"/>
        <w:keepLines w:val="0"/>
        <w:widowControl/>
        <w:numPr>
          <w:ilvl w:val="0"/>
          <w:numId w:val="7"/>
        </w:numPr>
        <w:suppressLineNumbers w:val="0"/>
        <w:spacing w:before="0" w:beforeAutospacing="1" w:after="0" w:afterAutospacing="1"/>
        <w:ind w:left="720" w:hanging="360"/>
      </w:pPr>
      <w:r>
        <w:rPr>
          <w:lang w:val="ru-RU"/>
        </w:rPr>
        <w:t>Результат</w:t>
      </w:r>
      <w:r>
        <w:rPr>
          <w:lang w:val="ru-RU"/>
        </w:rPr>
        <w:br w:type="textWrapping"/>
      </w:r>
      <w:r>
        <w:drawing>
          <wp:inline distT="0" distB="0" distL="114300" distR="114300">
            <wp:extent cx="2534920" cy="1769745"/>
            <wp:effectExtent l="0" t="0" r="10160" b="13335"/>
            <wp:docPr id="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3"/>
                    <pic:cNvPicPr>
                      <a:picLocks noChangeAspect="1"/>
                    </pic:cNvPicPr>
                  </pic:nvPicPr>
                  <pic:blipFill>
                    <a:blip r:embed="rId12"/>
                    <a:stretch>
                      <a:fillRect/>
                    </a:stretch>
                  </pic:blipFill>
                  <pic:spPr>
                    <a:xfrm>
                      <a:off x="0" y="0"/>
                      <a:ext cx="2534920" cy="1769745"/>
                    </a:xfrm>
                    <a:prstGeom prst="rect">
                      <a:avLst/>
                    </a:prstGeom>
                    <a:noFill/>
                    <a:ln>
                      <a:noFill/>
                    </a:ln>
                  </pic:spPr>
                </pic:pic>
              </a:graphicData>
            </a:graphic>
          </wp:inline>
        </w:drawing>
      </w:r>
      <w:r>
        <w:drawing>
          <wp:inline distT="0" distB="0" distL="114300" distR="114300">
            <wp:extent cx="2453005" cy="1962785"/>
            <wp:effectExtent l="0" t="0" r="635" b="3175"/>
            <wp:docPr id="5"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4"/>
                    <pic:cNvPicPr>
                      <a:picLocks noChangeAspect="1"/>
                    </pic:cNvPicPr>
                  </pic:nvPicPr>
                  <pic:blipFill>
                    <a:blip r:embed="rId13"/>
                    <a:stretch>
                      <a:fillRect/>
                    </a:stretch>
                  </pic:blipFill>
                  <pic:spPr>
                    <a:xfrm>
                      <a:off x="0" y="0"/>
                      <a:ext cx="2453005" cy="1962785"/>
                    </a:xfrm>
                    <a:prstGeom prst="rect">
                      <a:avLst/>
                    </a:prstGeom>
                    <a:noFill/>
                    <a:ln>
                      <a:noFill/>
                    </a:ln>
                  </pic:spPr>
                </pic:pic>
              </a:graphicData>
            </a:graphic>
          </wp:inline>
        </w:drawing>
      </w:r>
      <w:r>
        <w:drawing>
          <wp:inline distT="0" distB="0" distL="114300" distR="114300">
            <wp:extent cx="3345815" cy="1669415"/>
            <wp:effectExtent l="0" t="0" r="6985" b="6985"/>
            <wp:docPr id="6"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15"/>
                    <pic:cNvPicPr>
                      <a:picLocks noChangeAspect="1"/>
                    </pic:cNvPicPr>
                  </pic:nvPicPr>
                  <pic:blipFill>
                    <a:blip r:embed="rId14"/>
                    <a:stretch>
                      <a:fillRect/>
                    </a:stretch>
                  </pic:blipFill>
                  <pic:spPr>
                    <a:xfrm>
                      <a:off x="0" y="0"/>
                      <a:ext cx="3345815" cy="1669415"/>
                    </a:xfrm>
                    <a:prstGeom prst="rect">
                      <a:avLst/>
                    </a:prstGeom>
                    <a:noFill/>
                    <a:ln>
                      <a:noFill/>
                    </a:ln>
                  </pic:spPr>
                </pic:pic>
              </a:graphicData>
            </a:graphic>
          </wp:inline>
        </w:drawing>
      </w:r>
    </w:p>
    <w:p w14:paraId="03F21722">
      <w:pPr>
        <w:pStyle w:val="4"/>
        <w:keepNext w:val="0"/>
        <w:keepLines w:val="0"/>
        <w:widowControl/>
        <w:suppressLineNumbers w:val="0"/>
      </w:pPr>
      <w:r>
        <w:t>Анализ</w:t>
      </w:r>
    </w:p>
    <w:p w14:paraId="124BA93D">
      <w:pPr>
        <w:pStyle w:val="24"/>
        <w:keepNext w:val="0"/>
        <w:keepLines w:val="0"/>
        <w:widowControl/>
        <w:suppressLineNumbers w:val="0"/>
      </w:pPr>
      <w:r>
        <w:t>Программа успешно решает задачу параллельной обработки изображений. Время выполнения значительно снижается при использовании многозадачности. На больших объёмах данных программа позволяет эффективно анализировать большое количество изображений за короткий период времени. Для дальнейшего улучшения программы можно использовать более сложные методы обработки изображений и анализа объектов, а также интеграцию с системами машинного обучения для классификации объектов.</w:t>
      </w:r>
    </w:p>
    <w:p w14:paraId="365291A5">
      <w:pPr>
        <w:pStyle w:val="4"/>
        <w:keepNext w:val="0"/>
        <w:keepLines w:val="0"/>
        <w:widowControl/>
        <w:suppressLineNumbers w:val="0"/>
      </w:pPr>
      <w:r>
        <w:t>Вывод</w:t>
      </w:r>
    </w:p>
    <w:p w14:paraId="605E8E7E">
      <w:pPr>
        <w:pStyle w:val="24"/>
        <w:keepNext w:val="0"/>
        <w:keepLines w:val="0"/>
        <w:widowControl/>
        <w:suppressLineNumbers w:val="0"/>
      </w:pPr>
      <w:r>
        <w:t>В ходе выполнения лабораторной работы была успешно разработана программа для анализа изображений с использованием параллельных вычислений. Программа позволяет обрабатывать изображения космических объектов, выделять на них астрофизические объекты и собирать статистику о них. Программа включает графический интерфейс и использует многозадачность для ускорения обработки данных.</w:t>
      </w:r>
    </w:p>
    <w:p w14:paraId="54283DA2">
      <w:pPr>
        <w:pStyle w:val="4"/>
        <w:keepNext w:val="0"/>
        <w:keepLines w:val="0"/>
        <w:widowControl/>
        <w:suppressLineNumbers w:val="0"/>
      </w:pPr>
      <w:r>
        <w:t>Источники</w:t>
      </w:r>
    </w:p>
    <w:p w14:paraId="4103D7EF">
      <w:pPr>
        <w:keepNext w:val="0"/>
        <w:keepLines w:val="0"/>
        <w:widowControl/>
        <w:numPr>
          <w:ilvl w:val="0"/>
          <w:numId w:val="8"/>
        </w:numPr>
        <w:suppressLineNumbers w:val="0"/>
        <w:spacing w:before="0" w:beforeAutospacing="1" w:after="0" w:afterAutospacing="1"/>
        <w:ind w:left="720" w:hanging="360"/>
      </w:pPr>
      <w:r>
        <w:t xml:space="preserve">Документация Python: </w:t>
      </w:r>
      <w:r>
        <w:fldChar w:fldCharType="begin"/>
      </w:r>
      <w:r>
        <w:instrText xml:space="preserve"> HYPERLINK "https://docs.python.org/3/" \t "_new" </w:instrText>
      </w:r>
      <w:r>
        <w:fldChar w:fldCharType="separate"/>
      </w:r>
      <w:r>
        <w:rPr>
          <w:rStyle w:val="13"/>
        </w:rPr>
        <w:t>https://docs.python.org/3/</w:t>
      </w:r>
      <w:r>
        <w:fldChar w:fldCharType="end"/>
      </w:r>
    </w:p>
    <w:p w14:paraId="70DA6B21">
      <w:pPr>
        <w:keepNext w:val="0"/>
        <w:keepLines w:val="0"/>
        <w:widowControl/>
        <w:numPr>
          <w:ilvl w:val="0"/>
          <w:numId w:val="8"/>
        </w:numPr>
        <w:suppressLineNumbers w:val="0"/>
        <w:spacing w:before="0" w:beforeAutospacing="1" w:after="0" w:afterAutospacing="1"/>
        <w:ind w:left="720" w:hanging="360"/>
      </w:pPr>
      <w:r>
        <w:t xml:space="preserve">Документация библиотеки Pillow: </w:t>
      </w:r>
      <w:r>
        <w:fldChar w:fldCharType="begin"/>
      </w:r>
      <w:r>
        <w:instrText xml:space="preserve"> HYPERLINK "https://pillow.readthedocs.io/en/stable/" \t "_new" </w:instrText>
      </w:r>
      <w:r>
        <w:fldChar w:fldCharType="separate"/>
      </w:r>
      <w:r>
        <w:rPr>
          <w:rStyle w:val="13"/>
        </w:rPr>
        <w:t>https://pillow.readthedocs.io/en/stable/</w:t>
      </w:r>
      <w:r>
        <w:fldChar w:fldCharType="end"/>
      </w:r>
    </w:p>
    <w:p w14:paraId="7C843DB0">
      <w:pPr>
        <w:keepNext w:val="0"/>
        <w:keepLines w:val="0"/>
        <w:widowControl/>
        <w:numPr>
          <w:ilvl w:val="0"/>
          <w:numId w:val="8"/>
        </w:numPr>
        <w:suppressLineNumbers w:val="0"/>
        <w:spacing w:before="0" w:beforeAutospacing="1" w:after="0" w:afterAutospacing="1"/>
        <w:ind w:left="720" w:hanging="360"/>
      </w:pPr>
      <w:r>
        <w:t>Документация SciPy: https://docs.scipy.org/doc/scipy/</w:t>
      </w:r>
    </w:p>
    <w:p w14:paraId="300BDD78">
      <w:pPr>
        <w:keepNext w:val="0"/>
        <w:keepLines w:val="0"/>
        <w:widowControl/>
        <w:numPr>
          <w:ilvl w:val="0"/>
          <w:numId w:val="8"/>
        </w:numPr>
        <w:suppressLineNumbers w:val="0"/>
        <w:spacing w:before="0" w:beforeAutospacing="1" w:after="0" w:afterAutospacing="1"/>
        <w:ind w:left="720" w:hanging="360"/>
      </w:pPr>
      <w:r>
        <w:t xml:space="preserve">Документация Tkinter: </w:t>
      </w:r>
      <w:r>
        <w:fldChar w:fldCharType="begin"/>
      </w:r>
      <w:r>
        <w:instrText xml:space="preserve"> HYPERLINK "https://wiki.python.org/moin/TkInter" \t "_new" </w:instrText>
      </w:r>
      <w:r>
        <w:fldChar w:fldCharType="separate"/>
      </w:r>
      <w:r>
        <w:rPr>
          <w:rStyle w:val="13"/>
        </w:rPr>
        <w:t>https://wiki.python.org/moin/TkInter</w:t>
      </w:r>
      <w:r>
        <w:fldChar w:fldCharType="end"/>
      </w:r>
    </w:p>
    <w:p w14:paraId="0A5F8302">
      <w:pPr>
        <w:spacing w:after="240" w:line="360" w:lineRule="auto"/>
        <w:ind w:firstLine="720"/>
        <w:jc w:val="both"/>
        <w:rPr>
          <w:rFonts w:asciiTheme="minorHAnsi" w:hAnsiTheme="minorHAnsi" w:eastAsiaTheme="majorEastAsia" w:cstheme="minorHAnsi"/>
          <w:b/>
          <w:sz w:val="28"/>
          <w:szCs w:val="28"/>
        </w:rPr>
      </w:pPr>
    </w:p>
    <w:sectPr>
      <w:headerReference r:id="rId6" w:type="first"/>
      <w:footerReference r:id="rId8" w:type="first"/>
      <w:headerReference r:id="rId5" w:type="default"/>
      <w:footerReference r:id="rId7" w:type="default"/>
      <w:pgSz w:w="11907" w:h="16839"/>
      <w:pgMar w:top="1133" w:right="850" w:bottom="1133" w:left="1700" w:header="708" w:footer="70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37E61677">
      <w:tblPrEx>
        <w:tblCellMar>
          <w:top w:w="0" w:type="dxa"/>
          <w:left w:w="108" w:type="dxa"/>
          <w:bottom w:w="0" w:type="dxa"/>
          <w:right w:w="108" w:type="dxa"/>
        </w:tblCellMar>
      </w:tblPrEx>
      <w:trPr>
        <w:trHeight w:val="300" w:hRule="atLeast"/>
      </w:trPr>
      <w:tc>
        <w:tcPr>
          <w:tcW w:w="3115" w:type="dxa"/>
        </w:tcPr>
        <w:p w14:paraId="36FEB5B0">
          <w:pPr>
            <w:pStyle w:val="19"/>
            <w:ind w:left="-115"/>
          </w:pPr>
        </w:p>
      </w:tc>
      <w:tc>
        <w:tcPr>
          <w:tcW w:w="3115" w:type="dxa"/>
        </w:tcPr>
        <w:p w14:paraId="5D49DB36">
          <w:pPr>
            <w:pStyle w:val="19"/>
            <w:jc w:val="center"/>
          </w:pPr>
          <w:r>
            <w:fldChar w:fldCharType="begin"/>
          </w:r>
          <w:r>
            <w:instrText xml:space="preserve">PAGE</w:instrText>
          </w:r>
          <w:r>
            <w:fldChar w:fldCharType="separate"/>
          </w:r>
          <w:r>
            <w:t>13</w:t>
          </w:r>
          <w:r>
            <w:fldChar w:fldCharType="end"/>
          </w:r>
        </w:p>
      </w:tc>
      <w:tc>
        <w:tcPr>
          <w:tcW w:w="3115" w:type="dxa"/>
        </w:tcPr>
        <w:p w14:paraId="30D7AA69">
          <w:pPr>
            <w:pStyle w:val="19"/>
            <w:ind w:right="-115"/>
            <w:jc w:val="right"/>
          </w:pPr>
        </w:p>
      </w:tc>
    </w:tr>
  </w:tbl>
  <w:p w14:paraId="7196D064">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16DEB4AB">
      <w:tblPrEx>
        <w:tblCellMar>
          <w:top w:w="0" w:type="dxa"/>
          <w:left w:w="108" w:type="dxa"/>
          <w:bottom w:w="0" w:type="dxa"/>
          <w:right w:w="108" w:type="dxa"/>
        </w:tblCellMar>
      </w:tblPrEx>
      <w:trPr>
        <w:trHeight w:val="300" w:hRule="atLeast"/>
      </w:trPr>
      <w:tc>
        <w:tcPr>
          <w:tcW w:w="3115" w:type="dxa"/>
        </w:tcPr>
        <w:p w14:paraId="0AD9C6F4">
          <w:pPr>
            <w:pStyle w:val="19"/>
            <w:ind w:left="-115"/>
          </w:pPr>
        </w:p>
      </w:tc>
      <w:tc>
        <w:tcPr>
          <w:tcW w:w="3115" w:type="dxa"/>
        </w:tcPr>
        <w:p w14:paraId="4B1F511A">
          <w:pPr>
            <w:pStyle w:val="19"/>
            <w:jc w:val="center"/>
          </w:pPr>
        </w:p>
      </w:tc>
      <w:tc>
        <w:tcPr>
          <w:tcW w:w="3115" w:type="dxa"/>
        </w:tcPr>
        <w:p w14:paraId="65F9C3DC">
          <w:pPr>
            <w:pStyle w:val="19"/>
            <w:ind w:right="-115"/>
            <w:jc w:val="right"/>
          </w:pPr>
        </w:p>
      </w:tc>
    </w:tr>
  </w:tbl>
  <w:p w14:paraId="5023141B">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48A21919">
      <w:tblPrEx>
        <w:tblCellMar>
          <w:top w:w="0" w:type="dxa"/>
          <w:left w:w="108" w:type="dxa"/>
          <w:bottom w:w="0" w:type="dxa"/>
          <w:right w:w="108" w:type="dxa"/>
        </w:tblCellMar>
      </w:tblPrEx>
      <w:trPr>
        <w:trHeight w:val="300" w:hRule="atLeast"/>
      </w:trPr>
      <w:tc>
        <w:tcPr>
          <w:tcW w:w="3115" w:type="dxa"/>
        </w:tcPr>
        <w:p w14:paraId="6BD18F9B">
          <w:pPr>
            <w:pStyle w:val="19"/>
            <w:ind w:left="-115"/>
          </w:pPr>
        </w:p>
      </w:tc>
      <w:tc>
        <w:tcPr>
          <w:tcW w:w="3115" w:type="dxa"/>
        </w:tcPr>
        <w:p w14:paraId="238601FE">
          <w:pPr>
            <w:pStyle w:val="19"/>
            <w:jc w:val="center"/>
          </w:pPr>
        </w:p>
      </w:tc>
      <w:tc>
        <w:tcPr>
          <w:tcW w:w="3115" w:type="dxa"/>
        </w:tcPr>
        <w:p w14:paraId="0F3CABC7">
          <w:pPr>
            <w:pStyle w:val="19"/>
            <w:ind w:right="-115"/>
            <w:jc w:val="right"/>
          </w:pPr>
        </w:p>
      </w:tc>
    </w:tr>
  </w:tbl>
  <w:p w14:paraId="5B08B5D1">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680A4E5D">
      <w:tblPrEx>
        <w:tblCellMar>
          <w:top w:w="0" w:type="dxa"/>
          <w:left w:w="108" w:type="dxa"/>
          <w:bottom w:w="0" w:type="dxa"/>
          <w:right w:w="108" w:type="dxa"/>
        </w:tblCellMar>
      </w:tblPrEx>
      <w:trPr>
        <w:trHeight w:val="300" w:hRule="atLeast"/>
      </w:trPr>
      <w:tc>
        <w:tcPr>
          <w:tcW w:w="3115" w:type="dxa"/>
        </w:tcPr>
        <w:p w14:paraId="19219836">
          <w:pPr>
            <w:pStyle w:val="19"/>
            <w:ind w:left="-115"/>
          </w:pPr>
        </w:p>
      </w:tc>
      <w:tc>
        <w:tcPr>
          <w:tcW w:w="3115" w:type="dxa"/>
        </w:tcPr>
        <w:p w14:paraId="296FEF7D">
          <w:pPr>
            <w:pStyle w:val="19"/>
            <w:jc w:val="center"/>
          </w:pPr>
        </w:p>
      </w:tc>
      <w:tc>
        <w:tcPr>
          <w:tcW w:w="3115" w:type="dxa"/>
        </w:tcPr>
        <w:p w14:paraId="7194DBDC">
          <w:pPr>
            <w:pStyle w:val="19"/>
            <w:ind w:right="-115"/>
            <w:jc w:val="right"/>
          </w:pPr>
        </w:p>
      </w:tc>
    </w:tr>
  </w:tbl>
  <w:p w14:paraId="769D0D3C">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3A033"/>
    <w:multiLevelType w:val="multilevel"/>
    <w:tmpl w:val="9C03A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0B67605"/>
    <w:multiLevelType w:val="multilevel"/>
    <w:tmpl w:val="A0B676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AC978C3A"/>
    <w:multiLevelType w:val="multilevel"/>
    <w:tmpl w:val="AC978C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0FE8474"/>
    <w:multiLevelType w:val="multilevel"/>
    <w:tmpl w:val="D0FE84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FA14DEA0"/>
    <w:multiLevelType w:val="multilevel"/>
    <w:tmpl w:val="FA14DE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05122590"/>
    <w:multiLevelType w:val="multilevel"/>
    <w:tmpl w:val="051225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0F25B023"/>
    <w:multiLevelType w:val="multilevel"/>
    <w:tmpl w:val="0F25B0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457E32D3"/>
    <w:multiLevelType w:val="multilevel"/>
    <w:tmpl w:val="457E32D3"/>
    <w:lvl w:ilvl="0" w:tentative="0">
      <w:start w:val="1"/>
      <w:numFmt w:val="decimal"/>
      <w:pStyle w:val="20"/>
      <w:lvlText w:val="%1."/>
      <w:lvlJc w:val="left"/>
      <w:pPr>
        <w:ind w:left="720" w:hanging="360"/>
      </w:pPr>
      <w:rPr>
        <w:rFonts w:hint="default" w:ascii="Times New Roman" w:hAnsi="Times New Roman"/>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124BA"/>
    <w:rsid w:val="000B13D5"/>
    <w:rsid w:val="000D44D8"/>
    <w:rsid w:val="000F5C5E"/>
    <w:rsid w:val="00100023"/>
    <w:rsid w:val="00117110"/>
    <w:rsid w:val="001857F3"/>
    <w:rsid w:val="001F6E73"/>
    <w:rsid w:val="00231278"/>
    <w:rsid w:val="00245634"/>
    <w:rsid w:val="00255A64"/>
    <w:rsid w:val="002A7677"/>
    <w:rsid w:val="002D3920"/>
    <w:rsid w:val="002E1159"/>
    <w:rsid w:val="00313D5C"/>
    <w:rsid w:val="00337AD6"/>
    <w:rsid w:val="00344A24"/>
    <w:rsid w:val="003923E5"/>
    <w:rsid w:val="003C7ABD"/>
    <w:rsid w:val="003E4B44"/>
    <w:rsid w:val="003F62AC"/>
    <w:rsid w:val="00413046"/>
    <w:rsid w:val="004670E6"/>
    <w:rsid w:val="00467768"/>
    <w:rsid w:val="004839A5"/>
    <w:rsid w:val="004D1ED5"/>
    <w:rsid w:val="0053499B"/>
    <w:rsid w:val="00550ED5"/>
    <w:rsid w:val="00556EFF"/>
    <w:rsid w:val="005763B4"/>
    <w:rsid w:val="005B6850"/>
    <w:rsid w:val="005F0796"/>
    <w:rsid w:val="00674F5B"/>
    <w:rsid w:val="006968F2"/>
    <w:rsid w:val="006C7199"/>
    <w:rsid w:val="006D5B6B"/>
    <w:rsid w:val="007974E2"/>
    <w:rsid w:val="007E0696"/>
    <w:rsid w:val="0082366F"/>
    <w:rsid w:val="008B79BC"/>
    <w:rsid w:val="008C4C3C"/>
    <w:rsid w:val="008F0AF1"/>
    <w:rsid w:val="00914D67"/>
    <w:rsid w:val="00932398"/>
    <w:rsid w:val="009434F5"/>
    <w:rsid w:val="009611B3"/>
    <w:rsid w:val="00980CBE"/>
    <w:rsid w:val="009B5F68"/>
    <w:rsid w:val="009C4A83"/>
    <w:rsid w:val="009E1107"/>
    <w:rsid w:val="00A025C8"/>
    <w:rsid w:val="00A1250B"/>
    <w:rsid w:val="00A26E59"/>
    <w:rsid w:val="00A377E9"/>
    <w:rsid w:val="00A55CE4"/>
    <w:rsid w:val="00A76F0F"/>
    <w:rsid w:val="00AA3EB7"/>
    <w:rsid w:val="00AD1EA6"/>
    <w:rsid w:val="00B3121E"/>
    <w:rsid w:val="00B5235D"/>
    <w:rsid w:val="00B65634"/>
    <w:rsid w:val="00B9673C"/>
    <w:rsid w:val="00BA47FD"/>
    <w:rsid w:val="00BB4790"/>
    <w:rsid w:val="00BC1B80"/>
    <w:rsid w:val="00BD5BDA"/>
    <w:rsid w:val="00C2245E"/>
    <w:rsid w:val="00C23ADA"/>
    <w:rsid w:val="00C500DA"/>
    <w:rsid w:val="00CA6AF0"/>
    <w:rsid w:val="00D52E34"/>
    <w:rsid w:val="00DC16B8"/>
    <w:rsid w:val="00DC4D24"/>
    <w:rsid w:val="00DE5413"/>
    <w:rsid w:val="00DE65C5"/>
    <w:rsid w:val="00E10625"/>
    <w:rsid w:val="00E212A0"/>
    <w:rsid w:val="00E22A6F"/>
    <w:rsid w:val="00E31D9D"/>
    <w:rsid w:val="00E35470"/>
    <w:rsid w:val="00E41D13"/>
    <w:rsid w:val="00EC077D"/>
    <w:rsid w:val="00EF29A5"/>
    <w:rsid w:val="00F935C7"/>
    <w:rsid w:val="00F94157"/>
    <w:rsid w:val="00FD204E"/>
    <w:rsid w:val="00FE18BF"/>
    <w:rsid w:val="00FE2441"/>
    <w:rsid w:val="28E8778E"/>
    <w:rsid w:val="39BD0C71"/>
    <w:rsid w:val="3A745370"/>
    <w:rsid w:val="52106F56"/>
    <w:rsid w:val="6D32068A"/>
    <w:rsid w:val="7DC945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nhideWhenUsed="0" w:uiPriority="0"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lang w:val="ru-RU" w:eastAsia="ru-RU" w:bidi="ar-SA"/>
    </w:rPr>
  </w:style>
  <w:style w:type="paragraph" w:styleId="2">
    <w:name w:val="heading 1"/>
    <w:basedOn w:val="1"/>
    <w:next w:val="1"/>
    <w:link w:val="32"/>
    <w:qFormat/>
    <w:uiPriority w:val="9"/>
    <w:pPr>
      <w:keepNext/>
      <w:keepLines/>
      <w:spacing w:after="240"/>
      <w:outlineLvl w:val="0"/>
    </w:pPr>
    <w:rPr>
      <w:rFonts w:ascii="Times New Roman" w:hAnsi="Times New Roman" w:eastAsiaTheme="majorEastAsia" w:cstheme="majorBidi"/>
      <w:b/>
      <w:sz w:val="28"/>
      <w:szCs w:val="32"/>
    </w:rPr>
  </w:style>
  <w:style w:type="paragraph" w:styleId="3">
    <w:name w:val="heading 2"/>
    <w:basedOn w:val="1"/>
    <w:next w:val="1"/>
    <w:link w:val="3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7"/>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9"/>
    <w:unhideWhenUsed/>
    <w:qFormat/>
    <w:uiPriority w:val="9"/>
    <w:pPr>
      <w:keepNext/>
      <w:keepLines/>
      <w:spacing w:before="40" w:after="0"/>
      <w:outlineLvl w:val="3"/>
    </w:pPr>
    <w:rPr>
      <w:i/>
      <w:color w:val="2E74B5"/>
    </w:rPr>
  </w:style>
  <w:style w:type="paragraph" w:styleId="6">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1"/>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footnote reference"/>
    <w:basedOn w:val="8"/>
    <w:semiHidden/>
    <w:unhideWhenUsed/>
    <w:uiPriority w:val="99"/>
    <w:rPr>
      <w:vertAlign w:val="superscript"/>
    </w:rPr>
  </w:style>
  <w:style w:type="character" w:styleId="12">
    <w:name w:val="endnote reference"/>
    <w:basedOn w:val="8"/>
    <w:semiHidden/>
    <w:unhideWhenUsed/>
    <w:qFormat/>
    <w:uiPriority w:val="99"/>
    <w:rPr>
      <w:vertAlign w:val="superscript"/>
    </w:rPr>
  </w:style>
  <w:style w:type="character" w:styleId="13">
    <w:name w:val="Hyperlink"/>
    <w:qFormat/>
    <w:uiPriority w:val="99"/>
    <w:rPr>
      <w:color w:val="0000FF"/>
      <w:u w:val="single"/>
    </w:rPr>
  </w:style>
  <w:style w:type="character" w:styleId="14">
    <w:name w:val="HTML Code"/>
    <w:basedOn w:val="8"/>
    <w:semiHidden/>
    <w:unhideWhenUsed/>
    <w:qFormat/>
    <w:uiPriority w:val="99"/>
    <w:rPr>
      <w:rFonts w:ascii="Courier New" w:hAnsi="Courier New" w:eastAsia="Times New Roman" w:cs="Courier New"/>
      <w:sz w:val="20"/>
      <w:szCs w:val="20"/>
    </w:rPr>
  </w:style>
  <w:style w:type="character" w:styleId="15">
    <w:name w:val="line number"/>
    <w:basedOn w:val="8"/>
    <w:semiHidden/>
    <w:qFormat/>
    <w:uiPriority w:val="0"/>
  </w:style>
  <w:style w:type="character" w:styleId="16">
    <w:name w:val="Strong"/>
    <w:basedOn w:val="8"/>
    <w:qFormat/>
    <w:uiPriority w:val="22"/>
    <w:rPr>
      <w:b/>
      <w:bCs/>
    </w:rPr>
  </w:style>
  <w:style w:type="paragraph" w:styleId="17">
    <w:name w:val="endnote text"/>
    <w:basedOn w:val="1"/>
    <w:link w:val="35"/>
    <w:semiHidden/>
    <w:unhideWhenUsed/>
    <w:qFormat/>
    <w:uiPriority w:val="99"/>
    <w:pPr>
      <w:spacing w:after="0" w:line="240" w:lineRule="auto"/>
    </w:pPr>
    <w:rPr>
      <w:sz w:val="20"/>
    </w:rPr>
  </w:style>
  <w:style w:type="paragraph" w:styleId="18">
    <w:name w:val="footnote text"/>
    <w:basedOn w:val="1"/>
    <w:link w:val="36"/>
    <w:semiHidden/>
    <w:unhideWhenUsed/>
    <w:qFormat/>
    <w:uiPriority w:val="99"/>
    <w:pPr>
      <w:spacing w:after="0" w:line="240" w:lineRule="auto"/>
    </w:pPr>
    <w:rPr>
      <w:sz w:val="20"/>
    </w:rPr>
  </w:style>
  <w:style w:type="paragraph" w:styleId="19">
    <w:name w:val="header"/>
    <w:basedOn w:val="1"/>
    <w:link w:val="30"/>
    <w:qFormat/>
    <w:uiPriority w:val="0"/>
    <w:pPr>
      <w:tabs>
        <w:tab w:val="center" w:pos="4680"/>
        <w:tab w:val="right" w:pos="9360"/>
      </w:tabs>
      <w:spacing w:after="0" w:line="240" w:lineRule="auto"/>
    </w:pPr>
  </w:style>
  <w:style w:type="paragraph" w:styleId="20">
    <w:name w:val="toc 1"/>
    <w:basedOn w:val="1"/>
    <w:next w:val="1"/>
    <w:autoRedefine/>
    <w:unhideWhenUsed/>
    <w:qFormat/>
    <w:uiPriority w:val="39"/>
    <w:pPr>
      <w:numPr>
        <w:ilvl w:val="0"/>
        <w:numId w:val="1"/>
      </w:numPr>
      <w:tabs>
        <w:tab w:val="right" w:leader="dot" w:pos="9347"/>
      </w:tabs>
      <w:spacing w:after="0" w:line="360" w:lineRule="auto"/>
    </w:pPr>
    <w:rPr>
      <w:rFonts w:ascii="Times New Roman" w:hAnsi="Times New Roman" w:eastAsiaTheme="minorEastAsia"/>
      <w:sz w:val="28"/>
      <w:szCs w:val="22"/>
    </w:rPr>
  </w:style>
  <w:style w:type="paragraph" w:styleId="21">
    <w:name w:val="toc 3"/>
    <w:basedOn w:val="1"/>
    <w:next w:val="1"/>
    <w:autoRedefine/>
    <w:unhideWhenUsed/>
    <w:qFormat/>
    <w:uiPriority w:val="39"/>
    <w:pPr>
      <w:spacing w:after="100" w:line="259" w:lineRule="auto"/>
      <w:ind w:left="440"/>
    </w:pPr>
    <w:rPr>
      <w:rFonts w:asciiTheme="minorHAnsi" w:hAnsiTheme="minorHAnsi" w:eastAsiaTheme="minorEastAsia"/>
      <w:szCs w:val="22"/>
    </w:rPr>
  </w:style>
  <w:style w:type="paragraph" w:styleId="22">
    <w:name w:val="toc 2"/>
    <w:basedOn w:val="1"/>
    <w:next w:val="1"/>
    <w:autoRedefine/>
    <w:unhideWhenUsed/>
    <w:qFormat/>
    <w:uiPriority w:val="39"/>
    <w:pPr>
      <w:spacing w:after="100" w:line="259" w:lineRule="auto"/>
      <w:ind w:left="220"/>
    </w:pPr>
    <w:rPr>
      <w:rFonts w:asciiTheme="minorHAnsi" w:hAnsiTheme="minorHAnsi" w:eastAsiaTheme="minorEastAsia"/>
      <w:szCs w:val="22"/>
    </w:rPr>
  </w:style>
  <w:style w:type="paragraph" w:styleId="23">
    <w:name w:val="footer"/>
    <w:basedOn w:val="1"/>
    <w:link w:val="31"/>
    <w:qFormat/>
    <w:uiPriority w:val="0"/>
    <w:pPr>
      <w:tabs>
        <w:tab w:val="center" w:pos="4680"/>
        <w:tab w:val="right" w:pos="9360"/>
      </w:tabs>
      <w:spacing w:after="0" w:line="240" w:lineRule="auto"/>
    </w:pPr>
  </w:style>
  <w:style w:type="paragraph" w:styleId="24">
    <w:name w:val="Normal (Web)"/>
    <w:basedOn w:val="1"/>
    <w:unhideWhenUsed/>
    <w:qFormat/>
    <w:uiPriority w:val="99"/>
    <w:pPr>
      <w:spacing w:before="100" w:beforeAutospacing="1" w:after="100" w:afterAutospacing="1" w:line="240" w:lineRule="auto"/>
    </w:pPr>
    <w:rPr>
      <w:rFonts w:ascii="Times New Roman" w:hAnsi="Times New Roman"/>
      <w:sz w:val="24"/>
      <w:szCs w:val="24"/>
    </w:rPr>
  </w:style>
  <w:style w:type="paragraph" w:styleId="25">
    <w:name w:val="HTML Preformatted"/>
    <w:basedOn w:val="1"/>
    <w:link w:val="4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table" w:styleId="26">
    <w:name w:val="Table Simple 1"/>
    <w:basedOn w:val="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27">
    <w:name w:val="Table Grid"/>
    <w:basedOn w:val="9"/>
    <w:qFormat/>
    <w:uiPriority w:val="0"/>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8">
    <w:name w:val="List Paragraph"/>
    <w:basedOn w:val="1"/>
    <w:qFormat/>
    <w:uiPriority w:val="0"/>
    <w:pPr>
      <w:spacing w:after="240" w:line="360" w:lineRule="auto"/>
      <w:ind w:firstLine="720"/>
      <w:contextualSpacing/>
      <w:jc w:val="both"/>
    </w:pPr>
    <w:rPr>
      <w:rFonts w:ascii="Times New Roman" w:hAnsi="Times New Roman"/>
      <w:sz w:val="28"/>
    </w:rPr>
  </w:style>
  <w:style w:type="character" w:customStyle="1" w:styleId="29">
    <w:name w:val="Заголовок 4 Знак"/>
    <w:basedOn w:val="8"/>
    <w:link w:val="5"/>
    <w:qFormat/>
    <w:uiPriority w:val="0"/>
    <w:rPr>
      <w:i/>
      <w:color w:val="2E74B5"/>
    </w:rPr>
  </w:style>
  <w:style w:type="character" w:customStyle="1" w:styleId="30">
    <w:name w:val="Верхний колонтитул Знак"/>
    <w:basedOn w:val="8"/>
    <w:link w:val="19"/>
    <w:qFormat/>
    <w:uiPriority w:val="0"/>
  </w:style>
  <w:style w:type="character" w:customStyle="1" w:styleId="31">
    <w:name w:val="Нижний колонтитул Знак"/>
    <w:basedOn w:val="8"/>
    <w:link w:val="23"/>
    <w:qFormat/>
    <w:uiPriority w:val="0"/>
  </w:style>
  <w:style w:type="character" w:customStyle="1" w:styleId="32">
    <w:name w:val="Заголовок 1 Знак"/>
    <w:basedOn w:val="8"/>
    <w:link w:val="2"/>
    <w:qFormat/>
    <w:uiPriority w:val="9"/>
    <w:rPr>
      <w:rFonts w:ascii="Times New Roman" w:hAnsi="Times New Roman" w:eastAsiaTheme="majorEastAsia" w:cstheme="majorBidi"/>
      <w:b/>
      <w:sz w:val="28"/>
      <w:szCs w:val="32"/>
    </w:rPr>
  </w:style>
  <w:style w:type="paragraph" w:customStyle="1" w:styleId="33">
    <w:name w:val="TOC Heading"/>
    <w:basedOn w:val="2"/>
    <w:next w:val="1"/>
    <w:unhideWhenUsed/>
    <w:qFormat/>
    <w:uiPriority w:val="39"/>
    <w:pPr>
      <w:spacing w:line="259" w:lineRule="auto"/>
      <w:outlineLvl w:val="9"/>
    </w:pPr>
  </w:style>
  <w:style w:type="character" w:customStyle="1" w:styleId="34">
    <w:name w:val="Неразрешенное упоминание1"/>
    <w:basedOn w:val="8"/>
    <w:semiHidden/>
    <w:unhideWhenUsed/>
    <w:qFormat/>
    <w:uiPriority w:val="99"/>
    <w:rPr>
      <w:color w:val="605E5C"/>
      <w:shd w:val="clear" w:color="auto" w:fill="E1DFDD"/>
    </w:rPr>
  </w:style>
  <w:style w:type="character" w:customStyle="1" w:styleId="35">
    <w:name w:val="Текст концевой сноски Знак"/>
    <w:basedOn w:val="8"/>
    <w:link w:val="17"/>
    <w:semiHidden/>
    <w:qFormat/>
    <w:uiPriority w:val="99"/>
    <w:rPr>
      <w:sz w:val="20"/>
    </w:rPr>
  </w:style>
  <w:style w:type="character" w:customStyle="1" w:styleId="36">
    <w:name w:val="Текст сноски Знак"/>
    <w:basedOn w:val="8"/>
    <w:link w:val="18"/>
    <w:semiHidden/>
    <w:qFormat/>
    <w:uiPriority w:val="99"/>
    <w:rPr>
      <w:sz w:val="20"/>
    </w:rPr>
  </w:style>
  <w:style w:type="character" w:customStyle="1" w:styleId="37">
    <w:name w:val="Заголовок 3 Знак"/>
    <w:basedOn w:val="8"/>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38">
    <w:name w:val="Unresolved Mention"/>
    <w:basedOn w:val="8"/>
    <w:semiHidden/>
    <w:unhideWhenUsed/>
    <w:qFormat/>
    <w:uiPriority w:val="99"/>
    <w:rPr>
      <w:color w:val="605E5C"/>
      <w:shd w:val="clear" w:color="auto" w:fill="E1DFDD"/>
    </w:rPr>
  </w:style>
  <w:style w:type="character" w:customStyle="1" w:styleId="39">
    <w:name w:val="Заголовок 2 Знак"/>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40">
    <w:name w:val="Заголовок 5 Знак"/>
    <w:basedOn w:val="8"/>
    <w:link w:val="6"/>
    <w:semiHidden/>
    <w:qFormat/>
    <w:uiPriority w:val="9"/>
    <w:rPr>
      <w:rFonts w:asciiTheme="majorHAnsi" w:hAnsiTheme="majorHAnsi" w:eastAsiaTheme="majorEastAsia" w:cstheme="majorBidi"/>
      <w:color w:val="2F5597" w:themeColor="accent1" w:themeShade="BF"/>
    </w:rPr>
  </w:style>
  <w:style w:type="character" w:customStyle="1" w:styleId="41">
    <w:name w:val="Заголовок 6 Знак"/>
    <w:basedOn w:val="8"/>
    <w:link w:val="7"/>
    <w:semiHidden/>
    <w:qFormat/>
    <w:uiPriority w:val="9"/>
    <w:rPr>
      <w:rFonts w:asciiTheme="majorHAnsi" w:hAnsiTheme="majorHAnsi" w:eastAsiaTheme="majorEastAsia" w:cstheme="majorBidi"/>
      <w:color w:val="203864" w:themeColor="accent1" w:themeShade="80"/>
    </w:rPr>
  </w:style>
  <w:style w:type="character" w:customStyle="1" w:styleId="42">
    <w:name w:val="overflow-hidden"/>
    <w:basedOn w:val="8"/>
    <w:qFormat/>
    <w:uiPriority w:val="0"/>
  </w:style>
  <w:style w:type="character" w:customStyle="1" w:styleId="43">
    <w:name w:val="Стандартный HTML Знак"/>
    <w:basedOn w:val="8"/>
    <w:link w:val="25"/>
    <w:semiHidden/>
    <w:qFormat/>
    <w:uiPriority w:val="99"/>
    <w:rPr>
      <w:rFonts w:ascii="Courier New" w:hAnsi="Courier New" w:cs="Courier New"/>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FB42-5DCD-48AF-948F-42C330EB14F3}">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3165</Words>
  <Characters>18041</Characters>
  <Lines>150</Lines>
  <Paragraphs>42</Paragraphs>
  <TotalTime>27</TotalTime>
  <ScaleCrop>false</ScaleCrop>
  <LinksUpToDate>false</LinksUpToDate>
  <CharactersWithSpaces>21164</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2024-09-21T20:12:00Z</dcterms:created>
  <dc:creator>Александр</dc:creator>
  <cp:lastModifiedBy>Ася Беляева</cp:lastModifiedBy>
  <dcterms:modified xsi:type="dcterms:W3CDTF">2024-12-15T23:36:17Z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96BA1FE682C2423997E1C5B167ABDE06_12</vt:lpwstr>
  </property>
</Properties>
</file>