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E05E" w14:textId="77777777" w:rsidR="00FA12A8" w:rsidRDefault="00000000">
      <w:pPr>
        <w:spacing w:after="153" w:line="259" w:lineRule="auto"/>
        <w:ind w:left="232" w:firstLine="0"/>
      </w:pPr>
      <w:r>
        <w:rPr>
          <w:b/>
          <w:sz w:val="36"/>
        </w:rPr>
        <w:t>Yoganteek - Frequently Asked Questions (FAQs)</w:t>
      </w:r>
    </w:p>
    <w:p w14:paraId="292F61E6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What is Yoganteek?</w:t>
      </w:r>
    </w:p>
    <w:p w14:paraId="19CB6FD3" w14:textId="77777777" w:rsidR="00FA12A8" w:rsidRDefault="00000000">
      <w:pPr>
        <w:ind w:left="-5" w:right="27"/>
      </w:pPr>
      <w:r>
        <w:t>Yoganteek is a science-backed wellness platform that integrates yoga, mindfulness, meditation, breathwork, and nervous system regulation techniques to improve physical health, mental well-being, workplace productivity, and overall quality of life.</w:t>
      </w:r>
    </w:p>
    <w:p w14:paraId="2C8DBF21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What services does Yoganteek provide?</w:t>
      </w:r>
    </w:p>
    <w:p w14:paraId="54EA27C8" w14:textId="77777777" w:rsidR="00FA12A8" w:rsidRDefault="00000000">
      <w:pPr>
        <w:ind w:left="-5" w:right="27"/>
      </w:pPr>
      <w:r>
        <w:t>Corporate Yoga Programs, Stress Management Workshops, Mindfulness &amp; Meditation Sessions, Breathwork &amp; Nervous System Regulation, Employee Wellness Programs, Yoga Therapy, Wellness Webinars, Customized Wellness Retreats, and Research-based Wellness Solutions.</w:t>
      </w:r>
    </w:p>
    <w:p w14:paraId="360518D8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Who can join Yoganteek programs?</w:t>
      </w:r>
    </w:p>
    <w:p w14:paraId="7C96F39A" w14:textId="77777777" w:rsidR="00FA12A8" w:rsidRDefault="00000000">
      <w:pPr>
        <w:ind w:left="-5" w:right="27"/>
      </w:pPr>
      <w:r>
        <w:t>Corporate employees, startups, educational institutions, healthcare professionals, senior citizens, individuals, beginners, and experienced practitioners.</w:t>
      </w:r>
    </w:p>
    <w:p w14:paraId="460C52AE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Do I need prior yoga experience?</w:t>
      </w:r>
    </w:p>
    <w:p w14:paraId="61CCC13D" w14:textId="77777777" w:rsidR="00FA12A8" w:rsidRDefault="00000000">
      <w:pPr>
        <w:ind w:left="-5" w:right="27"/>
      </w:pPr>
      <w:r>
        <w:t>No. Sessions are designed for all fitness levels and can be modified for individual needs.</w:t>
      </w:r>
    </w:p>
    <w:p w14:paraId="071E2DCF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What can we get from Yoganteek?</w:t>
      </w:r>
    </w:p>
    <w:p w14:paraId="2BD02036" w14:textId="77777777" w:rsidR="00FA12A8" w:rsidRDefault="00000000">
      <w:pPr>
        <w:ind w:left="-5" w:right="27"/>
      </w:pPr>
      <w:r>
        <w:t>Yoganteek helps individuals and organizations achieve better physical health, reduced stress, improved mental clarity, enhanced emotional well-being, increased productivity, better posture and flexibility, improved sleep quality, stronger resilience, and a healthier work-life balance through evidence-based yoga and wellness programs.</w:t>
      </w:r>
    </w:p>
    <w:p w14:paraId="6A70926E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How long is each session?</w:t>
      </w:r>
    </w:p>
    <w:p w14:paraId="7BAE657E" w14:textId="77777777" w:rsidR="00FA12A8" w:rsidRDefault="00000000">
      <w:pPr>
        <w:ind w:left="-5" w:right="27"/>
      </w:pPr>
      <w:r>
        <w:t>20, 30, 45, or 60 minutes, plus half-day and full-day workshops.</w:t>
      </w:r>
    </w:p>
    <w:p w14:paraId="6C788350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How can yoga help employees at work?</w:t>
      </w:r>
    </w:p>
    <w:p w14:paraId="66528DAB" w14:textId="77777777" w:rsidR="00FA12A8" w:rsidRDefault="00000000">
      <w:pPr>
        <w:ind w:left="-5" w:right="27"/>
      </w:pPr>
      <w:r>
        <w:t>It supports stress resilience, focus, posture, energy, emotional balance, sleep quality, engagement, and productivity.</w:t>
      </w:r>
    </w:p>
    <w:p w14:paraId="0811D1D6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Can Yoganteek customize wellness programs?</w:t>
      </w:r>
    </w:p>
    <w:p w14:paraId="2EABA3C2" w14:textId="77777777" w:rsidR="00FA12A8" w:rsidRDefault="00000000">
      <w:pPr>
        <w:ind w:left="-5" w:right="27"/>
      </w:pPr>
      <w:r>
        <w:t>Yes. Programs are tailored to organizational goals and employee needs.</w:t>
      </w:r>
    </w:p>
    <w:p w14:paraId="09B618FB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What makes Yoganteek different?</w:t>
      </w:r>
    </w:p>
    <w:p w14:paraId="29E8FDF2" w14:textId="77777777" w:rsidR="00FA12A8" w:rsidRDefault="00000000">
      <w:pPr>
        <w:ind w:left="-5" w:right="27"/>
      </w:pPr>
      <w:r>
        <w:t>It combines traditional yogic wisdom with modern scientific research to deliver practical, measurable wellness solutions.</w:t>
      </w:r>
    </w:p>
    <w:p w14:paraId="6A62FF8F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t>Do you provide stress management and mindfulnessworkshops?</w:t>
      </w:r>
    </w:p>
    <w:p w14:paraId="72F2F833" w14:textId="77777777" w:rsidR="00FA12A8" w:rsidRDefault="00000000">
      <w:pPr>
        <w:ind w:left="-5" w:right="27"/>
      </w:pPr>
      <w:r>
        <w:t>Yes. We conduct interactive workshops on stress management, mindfulness, emotional well-being, resilience, breathing techniques, and nervous system regulation.</w:t>
      </w:r>
    </w:p>
    <w:p w14:paraId="6E28A1E7" w14:textId="77777777" w:rsidR="00FA12A8" w:rsidRDefault="00000000">
      <w:pPr>
        <w:numPr>
          <w:ilvl w:val="0"/>
          <w:numId w:val="1"/>
        </w:numPr>
        <w:spacing w:after="46" w:line="264" w:lineRule="auto"/>
        <w:ind w:hanging="467"/>
      </w:pPr>
      <w:r>
        <w:rPr>
          <w:b/>
          <w:sz w:val="28"/>
        </w:rPr>
        <w:lastRenderedPageBreak/>
        <w:t>Are your programs suitable for remote or hybrid teams?</w:t>
      </w:r>
    </w:p>
    <w:p w14:paraId="27D811FB" w14:textId="77777777" w:rsidR="00FA12A8" w:rsidRDefault="00000000">
      <w:pPr>
        <w:ind w:left="-5" w:right="27"/>
      </w:pPr>
      <w:r>
        <w:t>Yes. Virtual sessions are designed for engaging remote and hybrid employees.</w:t>
      </w:r>
    </w:p>
    <w:p w14:paraId="273695CA" w14:textId="0540E20C" w:rsidR="00FA12A8" w:rsidRDefault="00D523C2" w:rsidP="00D523C2">
      <w:pPr>
        <w:spacing w:after="46" w:line="264" w:lineRule="auto"/>
      </w:pPr>
      <w:r>
        <w:rPr>
          <w:b/>
          <w:sz w:val="28"/>
        </w:rPr>
        <w:t xml:space="preserve">12.    </w:t>
      </w:r>
      <w:r w:rsidR="00000000" w:rsidRPr="00D523C2">
        <w:rPr>
          <w:b/>
          <w:sz w:val="28"/>
        </w:rPr>
        <w:t>How do we book a session?</w:t>
      </w:r>
    </w:p>
    <w:p w14:paraId="741D246C" w14:textId="77777777" w:rsidR="00FA12A8" w:rsidRDefault="00000000">
      <w:pPr>
        <w:ind w:left="-5" w:right="27"/>
      </w:pPr>
      <w:r>
        <w:t>Contact Yoganteek, discuss your goals, receive a customized proposal, and schedule your first session.</w:t>
      </w:r>
    </w:p>
    <w:p w14:paraId="1D0B2C5C" w14:textId="77777777" w:rsidR="00FA12A8" w:rsidRDefault="00000000">
      <w:pPr>
        <w:numPr>
          <w:ilvl w:val="0"/>
          <w:numId w:val="2"/>
        </w:numPr>
        <w:spacing w:after="46" w:line="264" w:lineRule="auto"/>
        <w:ind w:hanging="467"/>
      </w:pPr>
      <w:r>
        <w:rPr>
          <w:b/>
          <w:sz w:val="28"/>
        </w:rPr>
        <w:t>Do you provide yoga therapy?</w:t>
      </w:r>
    </w:p>
    <w:p w14:paraId="50B19944" w14:textId="77777777" w:rsidR="00FA12A8" w:rsidRDefault="00000000">
      <w:pPr>
        <w:ind w:left="-5" w:right="27"/>
      </w:pPr>
      <w:r>
        <w:t>Yes. We offer yoga-based wellness programs for lifestyle-related concerns. These complement, not replace, medical care.</w:t>
      </w:r>
    </w:p>
    <w:p w14:paraId="4851A95C" w14:textId="77777777" w:rsidR="00FA12A8" w:rsidRDefault="00000000">
      <w:pPr>
        <w:numPr>
          <w:ilvl w:val="0"/>
          <w:numId w:val="2"/>
        </w:numPr>
        <w:spacing w:after="46" w:line="264" w:lineRule="auto"/>
        <w:ind w:hanging="467"/>
      </w:pPr>
      <w:r>
        <w:rPr>
          <w:b/>
          <w:sz w:val="28"/>
        </w:rPr>
        <w:t>How can I get started?</w:t>
      </w:r>
    </w:p>
    <w:p w14:paraId="7FDAF839" w14:textId="77777777" w:rsidR="00FA12A8" w:rsidRDefault="00000000">
      <w:pPr>
        <w:spacing w:after="116"/>
        <w:ind w:left="-5" w:right="27"/>
      </w:pPr>
      <w:r>
        <w:t>Contact us, share your goals, receive a customized plan, schedule your session, and begin your wellness journey.</w:t>
      </w:r>
    </w:p>
    <w:p w14:paraId="0E719FB1" w14:textId="77777777" w:rsidR="00FA12A8" w:rsidRDefault="00000000">
      <w:pPr>
        <w:pStyle w:val="Heading1"/>
      </w:pPr>
      <w:r>
        <w:t>Bonus FAQs</w:t>
      </w:r>
    </w:p>
    <w:p w14:paraId="3807FBE1" w14:textId="77777777" w:rsidR="00FA12A8" w:rsidRDefault="00000000">
      <w:pPr>
        <w:ind w:left="-5" w:right="27"/>
      </w:pPr>
      <w:r>
        <w:t>What should I wear? Do I need a yoga mat? Are recordings available? How many employees can join? Multi-location sessions? Wellness reports? Recurring programs? One-on-one coaching? Are instructors certified? How are outcomes measured?</w:t>
      </w:r>
    </w:p>
    <w:sectPr w:rsidR="00FA12A8">
      <w:pgSz w:w="11906" w:h="16838"/>
      <w:pgMar w:top="1616" w:right="1560" w:bottom="166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725"/>
    <w:multiLevelType w:val="hybridMultilevel"/>
    <w:tmpl w:val="13CA80A8"/>
    <w:lvl w:ilvl="0" w:tplc="8A74240A">
      <w:start w:val="12"/>
      <w:numFmt w:val="decimal"/>
      <w:lvlText w:val="%1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0180B"/>
    <w:multiLevelType w:val="hybridMultilevel"/>
    <w:tmpl w:val="11762A84"/>
    <w:lvl w:ilvl="0" w:tplc="6B5AE33A">
      <w:start w:val="13"/>
      <w:numFmt w:val="decimal"/>
      <w:lvlText w:val="%1."/>
      <w:lvlJc w:val="left"/>
      <w:pPr>
        <w:ind w:left="4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A2FE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8A5F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98CE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DC4D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30AD6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304D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D614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CE63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CB7E67"/>
    <w:multiLevelType w:val="hybridMultilevel"/>
    <w:tmpl w:val="127809E6"/>
    <w:lvl w:ilvl="0" w:tplc="013C9666">
      <w:start w:val="1"/>
      <w:numFmt w:val="decimal"/>
      <w:lvlText w:val="%1."/>
      <w:lvlJc w:val="left"/>
      <w:pPr>
        <w:ind w:left="4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149A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2AC4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4A72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0869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881B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CEFE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B89B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3C9D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0136516">
    <w:abstractNumId w:val="2"/>
  </w:num>
  <w:num w:numId="2" w16cid:durableId="1251279400">
    <w:abstractNumId w:val="1"/>
  </w:num>
  <w:num w:numId="3" w16cid:durableId="118424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A8"/>
    <w:rsid w:val="00874245"/>
    <w:rsid w:val="00D523C2"/>
    <w:rsid w:val="00F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A5BC"/>
  <w15:docId w15:val="{5B64798E-F012-48EA-867C-BC0122F5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D52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dell</cp:lastModifiedBy>
  <cp:revision>2</cp:revision>
  <dcterms:created xsi:type="dcterms:W3CDTF">2026-07-05T11:30:00Z</dcterms:created>
  <dcterms:modified xsi:type="dcterms:W3CDTF">2026-07-05T11:30:00Z</dcterms:modified>
</cp:coreProperties>
</file>