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018FEB" w14:textId="6C738F51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6704" behindDoc="1" locked="0" layoutInCell="1" allowOverlap="1" wp14:anchorId="2F228772" wp14:editId="284E141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1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A0FDE0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DEFE4F6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1F7ADB10" w14:textId="38D8BDA3" w:rsidR="0082562E" w:rsidRDefault="594FA4F4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CENTRO UNIVERSITÁRIO CATÓLICA DO LESTE DE MINAS GERAIS</w:t>
      </w:r>
    </w:p>
    <w:p w14:paraId="0CAA23FA" w14:textId="36CEEA59" w:rsidR="25275CD4" w:rsidRDefault="25275CD4" w:rsidP="00ED6AD8">
      <w:pPr>
        <w:pStyle w:val="Default"/>
        <w:spacing w:line="360" w:lineRule="auto"/>
        <w:jc w:val="center"/>
        <w:rPr>
          <w:b/>
          <w:bCs/>
        </w:rPr>
      </w:pPr>
    </w:p>
    <w:p w14:paraId="6A25FE3E" w14:textId="3997D5FA" w:rsidR="00BF55CE" w:rsidRPr="00CA4B1D" w:rsidRDefault="6441E20F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SISTEMAS DE INFORMAÇÃO</w:t>
      </w:r>
    </w:p>
    <w:p w14:paraId="76DF0129" w14:textId="01878849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11B35EB1" w14:textId="7D043F7C" w:rsidR="0082562E" w:rsidRPr="00CA4B1D" w:rsidRDefault="5C321DAF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t>Gabriel Oliveira Ferraz Porto</w:t>
      </w:r>
      <w:r w:rsidR="00E7778D">
        <w:rPr>
          <w:rFonts w:eastAsia="Arial"/>
        </w:rPr>
        <w:t xml:space="preserve"> – A06171086</w:t>
      </w:r>
    </w:p>
    <w:p w14:paraId="736B5266" w14:textId="112EA4AC" w:rsidR="0082562E" w:rsidRPr="00CA4B1D" w:rsidRDefault="6B917C7A" w:rsidP="00ED6AD8">
      <w:pPr>
        <w:pStyle w:val="Default"/>
        <w:spacing w:line="360" w:lineRule="auto"/>
        <w:jc w:val="center"/>
      </w:pPr>
      <w:r>
        <w:t>Hytalo Rodrigues Moreira de Sousa</w:t>
      </w:r>
      <w:r w:rsidR="00E7778D">
        <w:t xml:space="preserve"> - </w:t>
      </w:r>
      <w:r w:rsidR="00E7778D" w:rsidRPr="00E7778D">
        <w:t>A06170789</w:t>
      </w:r>
    </w:p>
    <w:p w14:paraId="4732B6C0" w14:textId="0F475220" w:rsidR="0082562E" w:rsidRDefault="00E7778D" w:rsidP="00ED6AD8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="6B917C7A" w:rsidRPr="619C0B5C">
        <w:t xml:space="preserve"> </w:t>
      </w:r>
    </w:p>
    <w:p w14:paraId="2F5ED0EF" w14:textId="620FCCF7" w:rsidR="00E7778D" w:rsidRPr="00CA4B1D" w:rsidRDefault="00E7778D" w:rsidP="00ED6AD8">
      <w:pPr>
        <w:pStyle w:val="Default"/>
        <w:spacing w:line="360" w:lineRule="auto"/>
        <w:jc w:val="center"/>
      </w:pPr>
      <w:r>
        <w:t xml:space="preserve">Luciano de Oliveira Souza - </w:t>
      </w:r>
    </w:p>
    <w:p w14:paraId="7F99B797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472525E0" w14:textId="77777777" w:rsidR="0082562E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7E94D5F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2EE27034" w14:textId="77777777" w:rsidR="0082562E" w:rsidRPr="00CA4B1D" w:rsidRDefault="0082562E" w:rsidP="00ED6AD8">
      <w:pPr>
        <w:pStyle w:val="Default"/>
        <w:spacing w:line="360" w:lineRule="auto"/>
        <w:jc w:val="center"/>
      </w:pPr>
    </w:p>
    <w:p w14:paraId="0B363356" w14:textId="23696DCC" w:rsidR="44059A52" w:rsidRDefault="00E7778D" w:rsidP="00ED6AD8">
      <w:pPr>
        <w:shd w:val="clear" w:color="auto" w:fill="FFFFFF" w:themeFill="background1"/>
        <w:spacing w:after="0" w:line="360" w:lineRule="auto"/>
        <w:jc w:val="center"/>
        <w:rPr>
          <w:rFonts w:ascii="Calibri" w:eastAsia="Calibri" w:hAnsi="Calibri" w:cs="Calibri"/>
          <w:b/>
          <w:bCs/>
          <w:color w:val="0070C0"/>
          <w:sz w:val="24"/>
          <w:szCs w:val="24"/>
        </w:rPr>
      </w:pPr>
      <w:r>
        <w:rPr>
          <w:rFonts w:eastAsiaTheme="minorEastAsia"/>
          <w:b/>
          <w:bCs/>
          <w:color w:val="000000" w:themeColor="text1"/>
          <w:sz w:val="28"/>
          <w:szCs w:val="28"/>
        </w:rPr>
        <w:t>Sistemas Móveis</w:t>
      </w:r>
    </w:p>
    <w:p w14:paraId="0D4A4352" w14:textId="0C77ABE8" w:rsidR="0082562E" w:rsidRPr="00CA4B1D" w:rsidRDefault="00E7778D" w:rsidP="00ED6AD8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Mesadinha</w:t>
      </w:r>
    </w:p>
    <w:p w14:paraId="75055C6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69B7D847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4CF1006C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54AA06E6" w14:textId="77777777" w:rsidR="0082562E" w:rsidRDefault="0082562E" w:rsidP="00ED6AD8">
      <w:pPr>
        <w:pStyle w:val="Default"/>
        <w:spacing w:line="360" w:lineRule="auto"/>
        <w:jc w:val="center"/>
      </w:pPr>
    </w:p>
    <w:p w14:paraId="04DC8978" w14:textId="77777777" w:rsidR="00BF55CE" w:rsidRPr="00CA4B1D" w:rsidRDefault="00BF55CE" w:rsidP="00ED6AD8">
      <w:pPr>
        <w:pStyle w:val="Default"/>
        <w:spacing w:line="360" w:lineRule="auto"/>
        <w:jc w:val="center"/>
      </w:pPr>
    </w:p>
    <w:p w14:paraId="1FEF61E9" w14:textId="127A7255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5203C99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8F6971A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0E819E7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26B20B97" w14:textId="77777777" w:rsidR="00BF55CE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41A94F03" w14:textId="77777777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504FAFCD" w14:textId="318B5918" w:rsidR="0082562E" w:rsidRPr="008C05AE" w:rsidRDefault="00523837" w:rsidP="00ED6AD8">
      <w:pPr>
        <w:spacing w:after="0" w:line="360" w:lineRule="auto"/>
        <w:jc w:val="center"/>
      </w:pPr>
      <w:r w:rsidRPr="008C05AE">
        <w:t>CORONEL FABRICIANO-MG</w:t>
      </w:r>
    </w:p>
    <w:p w14:paraId="0D931CBB" w14:textId="3F93FEA8" w:rsidR="00523837" w:rsidRDefault="00523837" w:rsidP="00ED6AD8">
      <w:pPr>
        <w:spacing w:after="0" w:line="360" w:lineRule="auto"/>
        <w:jc w:val="center"/>
      </w:pPr>
      <w:r w:rsidRPr="008C05AE">
        <w:t>202</w:t>
      </w:r>
      <w:r w:rsidR="00E7778D">
        <w:t>6</w:t>
      </w:r>
    </w:p>
    <w:p w14:paraId="4D1C32DD" w14:textId="77777777" w:rsidR="00E7778D" w:rsidRDefault="00E7778D" w:rsidP="00ED6AD8">
      <w:pPr>
        <w:spacing w:after="0" w:line="360" w:lineRule="auto"/>
        <w:jc w:val="center"/>
      </w:pPr>
    </w:p>
    <w:p w14:paraId="78850D14" w14:textId="77777777" w:rsidR="00E7778D" w:rsidRPr="008C05AE" w:rsidRDefault="00E7778D" w:rsidP="00ED6AD8">
      <w:pPr>
        <w:spacing w:after="0" w:line="360" w:lineRule="auto"/>
        <w:jc w:val="center"/>
      </w:pPr>
    </w:p>
    <w:p w14:paraId="22618899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8752" behindDoc="1" locked="0" layoutInCell="1" allowOverlap="1" wp14:anchorId="5D75AE66" wp14:editId="06B069D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874082932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2E73A" w14:textId="77777777" w:rsidR="00E7778D" w:rsidRPr="00CA4B1D" w:rsidRDefault="00E7778D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lastRenderedPageBreak/>
        <w:t>Gabriel Oliveira Ferraz Porto</w:t>
      </w:r>
      <w:r>
        <w:rPr>
          <w:rFonts w:eastAsia="Arial"/>
        </w:rPr>
        <w:t xml:space="preserve"> – A06171086</w:t>
      </w:r>
    </w:p>
    <w:p w14:paraId="695D6559" w14:textId="77777777" w:rsidR="00E7778D" w:rsidRPr="00CA4B1D" w:rsidRDefault="00E7778D" w:rsidP="00E7778D">
      <w:pPr>
        <w:pStyle w:val="Default"/>
        <w:spacing w:line="360" w:lineRule="auto"/>
        <w:jc w:val="center"/>
      </w:pPr>
      <w:r>
        <w:t xml:space="preserve">Hytalo Rodrigues Moreira de Sousa - </w:t>
      </w:r>
      <w:r w:rsidRPr="00E7778D">
        <w:t>A06170789</w:t>
      </w:r>
    </w:p>
    <w:p w14:paraId="3F05F9E6" w14:textId="77777777" w:rsidR="00E7778D" w:rsidRDefault="00E7778D" w:rsidP="00E7778D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Pr="619C0B5C">
        <w:t xml:space="preserve"> </w:t>
      </w:r>
    </w:p>
    <w:p w14:paraId="21BE07F7" w14:textId="68F692AE" w:rsidR="25275CD4" w:rsidRDefault="00E7778D" w:rsidP="00E7778D">
      <w:pPr>
        <w:pStyle w:val="Default"/>
        <w:spacing w:line="360" w:lineRule="auto"/>
        <w:jc w:val="center"/>
        <w:rPr>
          <w:b/>
          <w:bCs/>
        </w:rPr>
      </w:pPr>
      <w:r>
        <w:t xml:space="preserve">Luciano de Oliveira Souza - </w:t>
      </w:r>
    </w:p>
    <w:p w14:paraId="03D5E94F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40642895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456BFDA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6F0B0328" w14:textId="77777777" w:rsidR="00CA4B1D" w:rsidRDefault="00CA4B1D" w:rsidP="00ED6AD8">
      <w:pPr>
        <w:pStyle w:val="Default"/>
        <w:spacing w:line="360" w:lineRule="auto"/>
        <w:rPr>
          <w:b/>
          <w:bCs/>
        </w:rPr>
      </w:pPr>
    </w:p>
    <w:p w14:paraId="1910E233" w14:textId="14AFE084" w:rsidR="00523837" w:rsidRDefault="00523837" w:rsidP="00ED6AD8">
      <w:pPr>
        <w:pStyle w:val="Default"/>
        <w:spacing w:line="360" w:lineRule="auto"/>
        <w:jc w:val="center"/>
      </w:pPr>
    </w:p>
    <w:p w14:paraId="0209D573" w14:textId="77777777" w:rsidR="00523837" w:rsidRDefault="00523837" w:rsidP="00ED6AD8">
      <w:pPr>
        <w:pStyle w:val="Default"/>
        <w:spacing w:line="360" w:lineRule="auto"/>
        <w:jc w:val="center"/>
      </w:pPr>
    </w:p>
    <w:p w14:paraId="35ED50C1" w14:textId="4C4FE308" w:rsidR="00BF55CE" w:rsidRDefault="00BF55CE" w:rsidP="00ED6AD8">
      <w:pPr>
        <w:pStyle w:val="Default"/>
        <w:spacing w:line="360" w:lineRule="auto"/>
        <w:jc w:val="center"/>
      </w:pPr>
    </w:p>
    <w:p w14:paraId="2FF06231" w14:textId="77777777" w:rsidR="00523837" w:rsidRPr="00CA4B1D" w:rsidRDefault="00523837" w:rsidP="00ED6AD8">
      <w:pPr>
        <w:pStyle w:val="Default"/>
        <w:spacing w:line="360" w:lineRule="auto"/>
        <w:jc w:val="center"/>
      </w:pPr>
    </w:p>
    <w:p w14:paraId="70144F58" w14:textId="2324E093" w:rsidR="60D1C517" w:rsidRDefault="00E7778D" w:rsidP="00ED6AD8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Sistemas Móveis</w:t>
      </w:r>
    </w:p>
    <w:p w14:paraId="442268D1" w14:textId="5803A903" w:rsidR="00BF55CE" w:rsidRPr="00BF55CE" w:rsidRDefault="781A3B0A" w:rsidP="00ED6AD8">
      <w:pPr>
        <w:pStyle w:val="Default"/>
        <w:spacing w:line="360" w:lineRule="auto"/>
        <w:jc w:val="center"/>
        <w:rPr>
          <w:sz w:val="28"/>
          <w:szCs w:val="28"/>
        </w:rPr>
      </w:pPr>
      <w:r w:rsidRPr="25275CD4">
        <w:rPr>
          <w:sz w:val="28"/>
          <w:szCs w:val="28"/>
        </w:rPr>
        <w:t xml:space="preserve"> </w:t>
      </w:r>
      <w:r w:rsidR="00E7778D">
        <w:rPr>
          <w:sz w:val="28"/>
          <w:szCs w:val="28"/>
        </w:rPr>
        <w:t>Mesadinha</w:t>
      </w:r>
    </w:p>
    <w:p w14:paraId="3BCB2BF6" w14:textId="5E739F37" w:rsidR="00523837" w:rsidRDefault="00523837" w:rsidP="00ED6AD8">
      <w:pPr>
        <w:spacing w:line="360" w:lineRule="auto"/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14850421" w14:textId="77777777" w:rsidR="00C42670" w:rsidRPr="00CA4B1D" w:rsidRDefault="00C42670" w:rsidP="00ED6AD8">
      <w:pPr>
        <w:pStyle w:val="Default"/>
        <w:spacing w:line="360" w:lineRule="auto"/>
        <w:rPr>
          <w:b/>
          <w:bCs/>
        </w:rPr>
      </w:pPr>
    </w:p>
    <w:p w14:paraId="5BFF352D" w14:textId="77777777" w:rsidR="0082562E" w:rsidRPr="00CA4B1D" w:rsidRDefault="0082562E" w:rsidP="00ED6AD8">
      <w:pPr>
        <w:pStyle w:val="Default"/>
        <w:spacing w:line="360" w:lineRule="auto"/>
      </w:pPr>
    </w:p>
    <w:p w14:paraId="68A7E89F" w14:textId="2C03FD56" w:rsidR="0082562E" w:rsidRPr="00CA4B1D" w:rsidRDefault="0082562E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CA4B1D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científico apresentado no </w:t>
      </w:r>
      <w:r w:rsidR="005515DF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de </w:t>
      </w:r>
      <w:r w:rsidR="005515DF">
        <w:rPr>
          <w:sz w:val="22"/>
          <w:szCs w:val="22"/>
        </w:rPr>
        <w:t>Sistemas Mobile</w:t>
      </w:r>
      <w:r w:rsidR="00523837">
        <w:rPr>
          <w:sz w:val="22"/>
          <w:szCs w:val="22"/>
        </w:rPr>
        <w:t>, da disciplina de</w:t>
      </w:r>
      <w:r w:rsidR="005515DF">
        <w:rPr>
          <w:sz w:val="22"/>
          <w:szCs w:val="22"/>
        </w:rPr>
        <w:t xml:space="preserve"> Sistemas Móveis</w:t>
      </w:r>
      <w:r w:rsid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curso</w:t>
      </w:r>
      <w:r w:rsidR="00523837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 xml:space="preserve">de </w:t>
      </w:r>
      <w:r w:rsidR="00523837">
        <w:rPr>
          <w:sz w:val="22"/>
          <w:szCs w:val="22"/>
        </w:rPr>
        <w:t>graduação em</w:t>
      </w:r>
      <w:r w:rsidRPr="00CA4B1D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>Sistemas de Informação</w:t>
      </w:r>
      <w:r w:rsidR="00523837" w:rsidRP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Centro Universitário </w:t>
      </w:r>
      <w:r w:rsidR="00523837">
        <w:rPr>
          <w:sz w:val="22"/>
          <w:szCs w:val="22"/>
        </w:rPr>
        <w:t xml:space="preserve">Católica </w:t>
      </w:r>
      <w:r w:rsidRPr="00CA4B1D">
        <w:rPr>
          <w:sz w:val="22"/>
          <w:szCs w:val="22"/>
        </w:rPr>
        <w:t xml:space="preserve">do Leste de Minas Gerais – Unileste, como requisito parcial para aprovação na disciplina. </w:t>
      </w:r>
    </w:p>
    <w:p w14:paraId="0C93FD79" w14:textId="77777777" w:rsidR="00CA4B1D" w:rsidRPr="00523837" w:rsidRDefault="00CA4B1D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17671163" w14:textId="77777777" w:rsidR="00523837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246FB90A" w14:textId="264E0E01" w:rsidR="00CA4B1D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523837">
        <w:rPr>
          <w:sz w:val="22"/>
          <w:szCs w:val="22"/>
        </w:rPr>
        <w:t xml:space="preserve">Prof.ª </w:t>
      </w:r>
      <w:r w:rsidR="005515DF" w:rsidRPr="005515DF">
        <w:rPr>
          <w:sz w:val="22"/>
          <w:szCs w:val="22"/>
        </w:rPr>
        <w:t>Daniel Rocha Gualberto</w:t>
      </w:r>
    </w:p>
    <w:p w14:paraId="6D1A834E" w14:textId="77777777" w:rsidR="00CA4B1D" w:rsidRPr="00CA4B1D" w:rsidRDefault="00CA4B1D" w:rsidP="00ED6AD8">
      <w:pPr>
        <w:pStyle w:val="Default"/>
        <w:spacing w:line="360" w:lineRule="auto"/>
        <w:ind w:left="4111"/>
        <w:jc w:val="both"/>
      </w:pPr>
    </w:p>
    <w:p w14:paraId="1C749342" w14:textId="77777777" w:rsidR="00436FB3" w:rsidRDefault="00436FB3" w:rsidP="00ED6AD8">
      <w:pPr>
        <w:spacing w:after="0" w:line="360" w:lineRule="auto"/>
        <w:jc w:val="center"/>
      </w:pPr>
    </w:p>
    <w:p w14:paraId="13A6B94C" w14:textId="4B33C760" w:rsidR="00523837" w:rsidRDefault="00523837" w:rsidP="00ED6AD8">
      <w:pPr>
        <w:spacing w:after="0" w:line="360" w:lineRule="auto"/>
        <w:jc w:val="center"/>
      </w:pPr>
      <w:r w:rsidRPr="00523837">
        <w:t>CORONEL FABRICIANO-MG</w:t>
      </w:r>
    </w:p>
    <w:p w14:paraId="69478B92" w14:textId="79AA59FB" w:rsidR="00BF55CE" w:rsidRPr="00523837" w:rsidRDefault="00BF55CE" w:rsidP="00ED6AD8">
      <w:pPr>
        <w:spacing w:after="0" w:line="360" w:lineRule="auto"/>
        <w:jc w:val="center"/>
      </w:pPr>
      <w:r>
        <w:t>202</w:t>
      </w:r>
      <w:r w:rsidR="005515DF">
        <w:t>6</w:t>
      </w:r>
    </w:p>
    <w:p w14:paraId="04BCBD64" w14:textId="77777777" w:rsidR="0082562E" w:rsidRPr="00951019" w:rsidRDefault="0082562E" w:rsidP="00ED6AD8">
      <w:pPr>
        <w:pStyle w:val="Default"/>
        <w:pageBreakBefore/>
        <w:spacing w:line="360" w:lineRule="auto"/>
        <w:jc w:val="center"/>
      </w:pPr>
      <w:r w:rsidRPr="00951019">
        <w:rPr>
          <w:b/>
          <w:bCs/>
        </w:rPr>
        <w:lastRenderedPageBreak/>
        <w:t>RESUMO</w:t>
      </w:r>
    </w:p>
    <w:p w14:paraId="57BA4792" w14:textId="77777777" w:rsidR="00C42670" w:rsidRPr="00951019" w:rsidRDefault="00C42670" w:rsidP="00ED6AD8">
      <w:pPr>
        <w:pStyle w:val="Default"/>
        <w:spacing w:line="360" w:lineRule="auto"/>
        <w:jc w:val="both"/>
      </w:pPr>
    </w:p>
    <w:p w14:paraId="1F5DDA32" w14:textId="1AA1B7D7" w:rsidR="25275CD4" w:rsidRDefault="005515DF" w:rsidP="005515DF">
      <w:pPr>
        <w:pStyle w:val="Default"/>
        <w:spacing w:line="360" w:lineRule="auto"/>
        <w:jc w:val="both"/>
      </w:pPr>
      <w:r w:rsidRPr="005515DF">
        <w:t xml:space="preserve">O aplicativo Mesadinha é uma solução mobile voltada à educação financeira de crianças e adolescentes, utilizando a simulação de uma mesada digital para incentivar hábitos financeiros saudáveis. A aplicação permite que pais ou responsáveis cadastrem tarefas e recompensas, enquanto os filhos acompanham </w:t>
      </w:r>
      <w:r w:rsidR="00FD20B4">
        <w:t xml:space="preserve">as </w:t>
      </w:r>
      <w:r w:rsidRPr="005515DF">
        <w:t>atividades, acumulam pontos e desenvolvem noções de organização financeira, planejamento e responsabilidade. O sistema busca promover a participação familiar no processo educativo por meio de uma interface acessível, interativa e segura.</w:t>
      </w:r>
    </w:p>
    <w:p w14:paraId="3B6F8BD8" w14:textId="77777777" w:rsidR="005515DF" w:rsidRDefault="005515DF" w:rsidP="00ED6AD8">
      <w:pPr>
        <w:pStyle w:val="Default"/>
        <w:spacing w:line="360" w:lineRule="auto"/>
      </w:pPr>
    </w:p>
    <w:p w14:paraId="503F51D9" w14:textId="741FCE21" w:rsidR="00BF55CE" w:rsidRPr="00951019" w:rsidRDefault="781A3B0A" w:rsidP="005515D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 xml:space="preserve">Palavras-Chave: </w:t>
      </w:r>
      <w:r w:rsidR="005515DF">
        <w:rPr>
          <w:rFonts w:ascii="Arial" w:hAnsi="Arial" w:cs="Arial"/>
          <w:sz w:val="24"/>
          <w:szCs w:val="24"/>
        </w:rPr>
        <w:t>Educação financeira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Aplicativo mobile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Mesada digital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Gamificação</w:t>
      </w:r>
      <w:r w:rsidR="6C6CA127" w:rsidRPr="25275CD4">
        <w:rPr>
          <w:rFonts w:ascii="Arial" w:hAnsi="Arial" w:cs="Arial"/>
          <w:sz w:val="24"/>
          <w:szCs w:val="24"/>
        </w:rPr>
        <w:t>.</w:t>
      </w:r>
    </w:p>
    <w:p w14:paraId="2FE2DDB9" w14:textId="11CB146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0E9B7ED" w14:textId="59F23F4B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53C135EA" w14:textId="3DE73C3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34E0751" w14:textId="24776551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14B287" w14:textId="019DDBD6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A508F0D" w14:textId="6D534B7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0F2F02" w14:textId="08F3C6A9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11BB132" w14:textId="64F213C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4F48D97F" w14:textId="68855515" w:rsidR="00065CFE" w:rsidRPr="00475F00" w:rsidRDefault="781A3B0A" w:rsidP="00E2798D">
      <w:pPr>
        <w:pStyle w:val="Default"/>
        <w:pageBreakBefore/>
        <w:spacing w:line="360" w:lineRule="auto"/>
      </w:pPr>
      <w:r w:rsidRPr="25275CD4">
        <w:rPr>
          <w:b/>
          <w:bCs/>
        </w:rPr>
        <w:lastRenderedPageBreak/>
        <w:t>SUMÁRIO</w:t>
      </w:r>
      <w:bookmarkStart w:id="0" w:name="_Toc162969854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3426669"/>
        <w:docPartObj>
          <w:docPartGallery w:val="Table of Contents"/>
          <w:docPartUnique/>
        </w:docPartObj>
      </w:sdtPr>
      <w:sdtEndPr/>
      <w:sdtContent>
        <w:p w14:paraId="2194422D" w14:textId="5534E169" w:rsidR="00411320" w:rsidRPr="00FC061E" w:rsidRDefault="00411320" w:rsidP="6E57A398">
          <w:pPr>
            <w:pStyle w:val="CabealhodoSumrio"/>
            <w:spacing w:line="360" w:lineRule="auto"/>
            <w:rPr>
              <w:b/>
              <w:bCs/>
              <w:color w:val="000000" w:themeColor="text1"/>
            </w:rPr>
          </w:pPr>
        </w:p>
        <w:p w14:paraId="5F08B4DA" w14:textId="6B500FDB" w:rsidR="000860A4" w:rsidRDefault="00AB24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00411320">
            <w:instrText>TOC \o "1-3" \h \z \u</w:instrText>
          </w:r>
          <w:r>
            <w:fldChar w:fldCharType="separate"/>
          </w:r>
          <w:hyperlink w:anchor="_Toc230841555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C0EFBC4" w14:textId="551A2624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1.1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Objetivo Geral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5DD6F9D" w14:textId="217D4F52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1.2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0F929B" w14:textId="6818B641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1.3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4F782378" w14:textId="11B866D9" w:rsidR="000860A4" w:rsidRDefault="00773E28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59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4EF58072" w14:textId="5A253CC3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2.1.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Delimitação dos Temas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3B4D64B0" w14:textId="44C55B4A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Levantamento de Requisitos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31C9486" w14:textId="1B3ECF9F" w:rsidR="000860A4" w:rsidRDefault="00773E28">
          <w:pPr>
            <w:pStyle w:val="Sumrio3"/>
            <w:tabs>
              <w:tab w:val="left" w:pos="120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2.2.1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Descrição do Sistema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A7A9154" w14:textId="16AE11AA" w:rsidR="000860A4" w:rsidRDefault="00773E28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2.2.2. Descrição do Minimundo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260347" w14:textId="23BAB762" w:rsidR="000860A4" w:rsidRDefault="00773E28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2.2.3. Requisitos Funcionais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7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C58AABD" w14:textId="77EA4E96" w:rsidR="000860A4" w:rsidRDefault="00773E28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2.2.4. Requisitos Não Funcionais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8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09AD685" w14:textId="0CABF155" w:rsidR="000860A4" w:rsidRDefault="00773E28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9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2.2.5. Diagrama de Casos de Uso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8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F249F8F" w14:textId="6DE81217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Banco de Dados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B09F25D" w14:textId="6B9F78B3" w:rsidR="000860A4" w:rsidRDefault="00773E28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2.3.1. Modelo Relacional DER (Diagrama Entidade Relacionamento)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37A3A337" w14:textId="231D25AB" w:rsidR="000860A4" w:rsidRDefault="00773E28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2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2.3.2. Dicionário de Dados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_Toc230841572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BB94F1F" w14:textId="5D636769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3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Programação Orientada à Objeto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_Toc230841573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F1D1F72" w14:textId="4513CF54" w:rsidR="000860A4" w:rsidRDefault="00773E28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4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2.4.1. Identificação das Classes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_Toc230841574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B4C2153" w14:textId="048CEBF0" w:rsidR="000860A4" w:rsidRDefault="00773E28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2.4.2. Definição de Atributos e Métodos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2A71684" w14:textId="24AF81E4" w:rsidR="000860A4" w:rsidRDefault="00773E28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2.4.3. Diagrama de Classe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5F17839E" w14:textId="11EDF08D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Prototipação do Projeto de Interface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421310C" w14:textId="4A1356E3" w:rsidR="000860A4" w:rsidRDefault="00773E28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2.5.1.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da Tela Principal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8637260" w14:textId="0C888DF0" w:rsidR="000860A4" w:rsidRDefault="00773E28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9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2.5.2.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Cadastro Com Chave Simples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A279EA0" w14:textId="115F6B6A" w:rsidR="000860A4" w:rsidRDefault="00773E28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2.5.3.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Cadastro Com Chave Estrangeira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CFD1A1F" w14:textId="1CD94204" w:rsidR="000860A4" w:rsidRDefault="00773E28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2.5.4.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de Consulta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4DFE15F" w14:textId="344B16BC" w:rsidR="000860A4" w:rsidRDefault="00773E28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2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2.5.5.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de Relatório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_Toc230841582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BD59F47" w14:textId="77578CA9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3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2.6.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Desenvolvimento da Aplicação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_Toc230841583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D4C2F3F" w14:textId="71B19B61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4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2.7.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Testes e Validações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_Toc230841584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EBD7688" w14:textId="11900D3C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2.8.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Metodologia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578EF95" w14:textId="01C3A7AA" w:rsidR="000860A4" w:rsidRDefault="00773E28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2.9.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Apresentação dos Resultados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8C1F76" w14:textId="1162DDC6" w:rsidR="000860A4" w:rsidRDefault="00773E28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7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11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799FE720" w14:textId="4D714C47" w:rsidR="000860A4" w:rsidRDefault="00773E28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8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REFERÊNCIAS BIBLIOGRÁFICAS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12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961905F" w14:textId="0672C12C" w:rsidR="00065CFE" w:rsidRPr="00EB4EA6" w:rsidRDefault="00AB24BB" w:rsidP="00EB4EA6">
          <w:pPr>
            <w:pStyle w:val="Sumrio1"/>
            <w:rPr>
              <w:noProof/>
              <w:color w:val="0563C1" w:themeColor="hyperlink"/>
              <w:kern w:val="2"/>
              <w:u w:val="single"/>
              <w:lang w:eastAsia="pt-BR"/>
              <w14:ligatures w14:val="standardContextual"/>
            </w:rPr>
          </w:pPr>
          <w:r>
            <w:fldChar w:fldCharType="end"/>
          </w:r>
        </w:p>
      </w:sdtContent>
    </w:sdt>
    <w:p w14:paraId="6228DBE8" w14:textId="293A167F" w:rsidR="00065CFE" w:rsidRPr="00EB4EA6" w:rsidRDefault="7286E061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" w:name="_Toc230841555"/>
      <w:r w:rsidRPr="00EB4EA6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INTRODUÇÃO</w:t>
      </w:r>
      <w:bookmarkEnd w:id="1"/>
    </w:p>
    <w:p w14:paraId="6E77915E" w14:textId="59902D91" w:rsidR="00951019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2" w:name="_Toc490680443"/>
      <w:bookmarkStart w:id="3" w:name="_Toc230841556"/>
      <w:r w:rsidRPr="00EB4EA6">
        <w:rPr>
          <w:rFonts w:ascii="Arial" w:hAnsi="Arial" w:cs="Arial"/>
          <w:color w:val="auto"/>
          <w:u w:val="single"/>
        </w:rPr>
        <w:t>Objetivo Geral</w:t>
      </w:r>
      <w:bookmarkEnd w:id="2"/>
      <w:bookmarkEnd w:id="3"/>
    </w:p>
    <w:p w14:paraId="614A1C93" w14:textId="77777777" w:rsidR="00EB4EA6" w:rsidRPr="00EB4EA6" w:rsidRDefault="00EB4EA6" w:rsidP="00EB4EA6"/>
    <w:p w14:paraId="6253B283" w14:textId="1C6D2291" w:rsidR="00951019" w:rsidRPr="00951019" w:rsidRDefault="7CAA7E63" w:rsidP="00294AA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>Apresenta</w:t>
      </w:r>
      <w:r w:rsidR="00294AA8">
        <w:rPr>
          <w:rFonts w:ascii="Arial" w:hAnsi="Arial" w:cs="Arial"/>
          <w:sz w:val="24"/>
          <w:szCs w:val="24"/>
        </w:rPr>
        <w:t xml:space="preserve">r o desenvolvimento de um aplicativo mobile voltado à educação financeira de crianças e adolescentes, utilizando conceitos </w:t>
      </w:r>
      <w:r w:rsidR="00FD20B4">
        <w:rPr>
          <w:rFonts w:ascii="Arial" w:hAnsi="Arial" w:cs="Arial"/>
          <w:sz w:val="24"/>
          <w:szCs w:val="24"/>
        </w:rPr>
        <w:t>de</w:t>
      </w:r>
      <w:r w:rsidR="00294AA8">
        <w:rPr>
          <w:rFonts w:ascii="Arial" w:hAnsi="Arial" w:cs="Arial"/>
          <w:sz w:val="24"/>
          <w:szCs w:val="24"/>
        </w:rPr>
        <w:t xml:space="preserve"> organização de tarefas para incentivar hábitos financeiros saudáveis. </w:t>
      </w:r>
    </w:p>
    <w:p w14:paraId="25315099" w14:textId="799DF92E" w:rsidR="00EB4EA6" w:rsidRDefault="35181174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4" w:name="_Toc417495075"/>
      <w:bookmarkStart w:id="5" w:name="_Toc480380986"/>
      <w:bookmarkStart w:id="6" w:name="_Toc490680444"/>
      <w:bookmarkStart w:id="7" w:name="_Toc230841557"/>
      <w:r w:rsidRPr="00EB4EA6">
        <w:rPr>
          <w:rFonts w:ascii="Arial" w:hAnsi="Arial" w:cs="Arial"/>
          <w:color w:val="auto"/>
          <w:u w:val="single"/>
        </w:rPr>
        <w:t>Objetivos Específicos</w:t>
      </w:r>
      <w:bookmarkEnd w:id="4"/>
      <w:bookmarkEnd w:id="5"/>
      <w:bookmarkEnd w:id="6"/>
      <w:bookmarkEnd w:id="7"/>
    </w:p>
    <w:p w14:paraId="60F10826" w14:textId="77777777" w:rsidR="00EB4EA6" w:rsidRPr="00EB4EA6" w:rsidRDefault="00EB4EA6" w:rsidP="00EB4EA6"/>
    <w:p w14:paraId="368F9625" w14:textId="77777777" w:rsidR="00C945CB" w:rsidRDefault="450ABF66" w:rsidP="00ED6AD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O ar</w:t>
      </w:r>
      <w:r w:rsidR="44B0E012" w:rsidRPr="619C0B5C">
        <w:rPr>
          <w:rFonts w:ascii="Arial" w:hAnsi="Arial" w:cs="Arial"/>
          <w:sz w:val="24"/>
          <w:szCs w:val="24"/>
        </w:rPr>
        <w:t>tigo</w:t>
      </w:r>
      <w:r w:rsidRPr="619C0B5C">
        <w:rPr>
          <w:rFonts w:ascii="Arial" w:hAnsi="Arial" w:cs="Arial"/>
          <w:sz w:val="24"/>
          <w:szCs w:val="24"/>
        </w:rPr>
        <w:t xml:space="preserve"> possui os seguintes objetivos: </w:t>
      </w:r>
    </w:p>
    <w:p w14:paraId="4F99DACF" w14:textId="1C3C08B9" w:rsidR="00C945CB" w:rsidRDefault="00294AA8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Desenvolver uma aplicação móvel acessível e intuitiva</w:t>
      </w:r>
      <w:r w:rsidR="00C945CB">
        <w:rPr>
          <w:rFonts w:ascii="Arial" w:hAnsi="Arial" w:cs="Arial"/>
          <w:sz w:val="24"/>
          <w:szCs w:val="24"/>
        </w:rPr>
        <w:t>;</w:t>
      </w:r>
    </w:p>
    <w:p w14:paraId="18E2F4CD" w14:textId="45C1E805" w:rsidR="00C945CB" w:rsidRDefault="00C945CB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D</w:t>
      </w:r>
      <w:r w:rsidR="00354E6F">
        <w:rPr>
          <w:rFonts w:ascii="Arial" w:hAnsi="Arial" w:cs="Arial"/>
          <w:sz w:val="24"/>
          <w:szCs w:val="24"/>
        </w:rPr>
        <w:t>efinir</w:t>
      </w:r>
      <w:r w:rsidR="59B1D8EF" w:rsidRPr="619C0B5C">
        <w:rPr>
          <w:rFonts w:ascii="Arial" w:hAnsi="Arial" w:cs="Arial"/>
          <w:sz w:val="24"/>
          <w:szCs w:val="24"/>
        </w:rPr>
        <w:t xml:space="preserve"> </w:t>
      </w:r>
      <w:r w:rsidR="00294AA8">
        <w:rPr>
          <w:rFonts w:ascii="Arial" w:hAnsi="Arial" w:cs="Arial"/>
          <w:sz w:val="24"/>
          <w:szCs w:val="24"/>
        </w:rPr>
        <w:t>os requisitos funcionais e não funcionais do sistema</w:t>
      </w:r>
      <w:r>
        <w:rPr>
          <w:rFonts w:ascii="Arial" w:hAnsi="Arial" w:cs="Arial"/>
          <w:sz w:val="24"/>
          <w:szCs w:val="24"/>
        </w:rPr>
        <w:t>;</w:t>
      </w:r>
    </w:p>
    <w:p w14:paraId="5681CBC2" w14:textId="378FAA7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Apresentar o banco de dados desenvolvido para a aplicação</w:t>
      </w:r>
      <w:r w:rsidR="002F74B0">
        <w:rPr>
          <w:rFonts w:ascii="Arial" w:hAnsi="Arial" w:cs="Arial"/>
          <w:sz w:val="24"/>
          <w:szCs w:val="24"/>
        </w:rPr>
        <w:t>;</w:t>
      </w:r>
    </w:p>
    <w:p w14:paraId="2E25580B" w14:textId="56027D0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Elaborar o diagrama de casos de uso do sistema</w:t>
      </w:r>
      <w:r w:rsidR="002F74B0">
        <w:rPr>
          <w:rFonts w:ascii="Arial" w:hAnsi="Arial" w:cs="Arial"/>
          <w:sz w:val="24"/>
          <w:szCs w:val="24"/>
        </w:rPr>
        <w:t>;</w:t>
      </w:r>
    </w:p>
    <w:p w14:paraId="477EF622" w14:textId="5641DFDD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Trazer os testes e validações das funcionalidades implementadas</w:t>
      </w:r>
      <w:r w:rsidR="00FD20B4">
        <w:rPr>
          <w:rFonts w:ascii="Arial" w:hAnsi="Arial" w:cs="Arial"/>
          <w:sz w:val="24"/>
          <w:szCs w:val="24"/>
        </w:rPr>
        <w:t>;</w:t>
      </w:r>
    </w:p>
    <w:p w14:paraId="26FA5455" w14:textId="40375153" w:rsidR="25275CD4" w:rsidRPr="00294AA8" w:rsidRDefault="59B1D8EF" w:rsidP="00294AA8">
      <w:pPr>
        <w:pStyle w:val="PargrafodaLista"/>
        <w:numPr>
          <w:ilvl w:val="0"/>
          <w:numId w:val="23"/>
        </w:numPr>
        <w:spacing w:line="360" w:lineRule="auto"/>
        <w:ind w:left="709" w:hanging="283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 xml:space="preserve"> </w:t>
      </w:r>
      <w:r w:rsidR="002F74B0" w:rsidRPr="002F74B0">
        <w:rPr>
          <w:rFonts w:ascii="Arial" w:hAnsi="Arial" w:cs="Arial"/>
          <w:sz w:val="24"/>
          <w:szCs w:val="24"/>
        </w:rPr>
        <w:t>Apresentar os processos e decisões tomadas durante o desenvolvimento da aplicação</w:t>
      </w:r>
      <w:r w:rsidR="00294AA8">
        <w:rPr>
          <w:rFonts w:ascii="Arial" w:hAnsi="Arial" w:cs="Arial"/>
          <w:sz w:val="24"/>
          <w:szCs w:val="24"/>
        </w:rPr>
        <w:t>.</w:t>
      </w:r>
    </w:p>
    <w:p w14:paraId="7313B87A" w14:textId="3EFA1084" w:rsidR="00EB4EA6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8" w:name="_Toc480380987"/>
      <w:bookmarkStart w:id="9" w:name="_Toc490680445"/>
      <w:bookmarkStart w:id="10" w:name="_Toc230841558"/>
      <w:r w:rsidRPr="00EB4EA6">
        <w:rPr>
          <w:rFonts w:ascii="Arial" w:hAnsi="Arial" w:cs="Arial"/>
          <w:color w:val="auto"/>
          <w:u w:val="single"/>
        </w:rPr>
        <w:t>Justificativa</w:t>
      </w:r>
      <w:bookmarkEnd w:id="8"/>
      <w:bookmarkEnd w:id="9"/>
      <w:bookmarkEnd w:id="10"/>
    </w:p>
    <w:p w14:paraId="4D7FB103" w14:textId="77777777" w:rsidR="00294AA8" w:rsidRPr="00294AA8" w:rsidRDefault="00294AA8" w:rsidP="00294AA8"/>
    <w:p w14:paraId="2B33F8E9" w14:textId="75137581" w:rsidR="00951019" w:rsidRPr="00951019" w:rsidRDefault="00294AA8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294AA8">
        <w:rPr>
          <w:rFonts w:ascii="Arial" w:hAnsi="Arial" w:cs="Arial"/>
          <w:sz w:val="24"/>
          <w:szCs w:val="24"/>
        </w:rPr>
        <w:t>O projeto foi desenvolvido com a finalidade de aplicar conhecimentos adquiridos na disciplina de Sistemas Móveis por meio da criação de uma solução tecnológica voltada à educação financeira. Além disso, busca incentivar hábitos financeiros saudáveis desde cedo, utilizando recursos interativos e acessíveis para aproximar pais e filhos do processo de aprendizagem e organização financeira.</w:t>
      </w:r>
    </w:p>
    <w:p w14:paraId="4C9025C4" w14:textId="2D61636A" w:rsidR="00C42670" w:rsidRPr="00951019" w:rsidRDefault="126BCD2B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" w:name="_Toc230841559"/>
      <w:r w:rsidRPr="6E57A398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0"/>
      <w:bookmarkEnd w:id="11"/>
    </w:p>
    <w:p w14:paraId="555A80E7" w14:textId="77777777" w:rsidR="00951019" w:rsidRPr="00951019" w:rsidRDefault="00951019" w:rsidP="00ED6AD8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vanish/>
          <w:sz w:val="24"/>
          <w:szCs w:val="24"/>
          <w:u w:val="single"/>
        </w:rPr>
      </w:pPr>
    </w:p>
    <w:p w14:paraId="7C5BC79F" w14:textId="7E0440E3" w:rsidR="00890ACC" w:rsidRDefault="00890ACC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2" w:name="_Toc230841560"/>
      <w:r w:rsidRPr="00EB4EA6">
        <w:rPr>
          <w:rFonts w:ascii="Arial" w:hAnsi="Arial" w:cs="Arial"/>
          <w:color w:val="auto"/>
          <w:u w:val="single"/>
        </w:rPr>
        <w:t>Delimitação dos Temas</w:t>
      </w:r>
      <w:bookmarkEnd w:id="12"/>
    </w:p>
    <w:p w14:paraId="48647A34" w14:textId="0A43288D" w:rsidR="00354E6F" w:rsidRPr="00354E6F" w:rsidRDefault="00354E6F" w:rsidP="00623A25">
      <w:pPr>
        <w:pStyle w:val="isselectedend"/>
        <w:spacing w:line="360" w:lineRule="auto"/>
        <w:jc w:val="both"/>
        <w:rPr>
          <w:rFonts w:ascii="Arial" w:hAnsi="Arial" w:cs="Arial"/>
        </w:rPr>
      </w:pPr>
      <w:r w:rsidRPr="00354E6F">
        <w:rPr>
          <w:rFonts w:ascii="Arial" w:hAnsi="Arial" w:cs="Arial"/>
        </w:rPr>
        <w:t>Este trabalho apresenta o desenvolvimento do aplicativo mobile Mesadinha, voltado à educação financeira de crianças e adolescentes. Inicialmente, foram analisados conceitos relacionados à organização financeira, gamificação e aplicações móveis educacionais. Em seguida, foram definidos os requisitos funcionais e não funcionais do sistema, bem como a estrutura do banco de dados e os diagramas de casos de uso da aplicação.</w:t>
      </w:r>
      <w:r>
        <w:rPr>
          <w:rFonts w:ascii="Arial" w:hAnsi="Arial" w:cs="Arial"/>
        </w:rPr>
        <w:t xml:space="preserve"> </w:t>
      </w:r>
      <w:r w:rsidRPr="00354E6F">
        <w:rPr>
          <w:rFonts w:ascii="Arial" w:hAnsi="Arial" w:cs="Arial"/>
        </w:rPr>
        <w:t xml:space="preserve">Posteriormente, foram abordadas as etapas de desenvolvimento do </w:t>
      </w:r>
      <w:r w:rsidRPr="00354E6F">
        <w:rPr>
          <w:rFonts w:ascii="Arial" w:hAnsi="Arial" w:cs="Arial"/>
        </w:rPr>
        <w:lastRenderedPageBreak/>
        <w:t>software, incluindo as decisões tomadas durante a modelagem, implementação e validação das funcionalidades. Por fim, o estudo apresenta os testes realizados e os desafios encontrados durante o processo de construção da aplicação, contribuindo para a compreensão do desenvolvimento de sistemas móveis voltados à educação e</w:t>
      </w:r>
      <w:r w:rsidR="00FD20B4">
        <w:rPr>
          <w:rFonts w:ascii="Arial" w:hAnsi="Arial" w:cs="Arial"/>
        </w:rPr>
        <w:t xml:space="preserve"> à</w:t>
      </w:r>
      <w:r w:rsidRPr="00354E6F">
        <w:rPr>
          <w:rFonts w:ascii="Arial" w:hAnsi="Arial" w:cs="Arial"/>
        </w:rPr>
        <w:t xml:space="preserve"> organização financeira.</w:t>
      </w:r>
    </w:p>
    <w:p w14:paraId="73F03EB2" w14:textId="0F004D71" w:rsidR="00890ACC" w:rsidRPr="00EB4EA6" w:rsidRDefault="00354E6F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3" w:name="_Toc230841561"/>
      <w:r>
        <w:rPr>
          <w:rFonts w:ascii="Arial" w:hAnsi="Arial" w:cs="Arial"/>
          <w:color w:val="auto"/>
          <w:u w:val="single"/>
        </w:rPr>
        <w:t>Levantamento de Requisitos</w:t>
      </w:r>
      <w:bookmarkEnd w:id="13"/>
    </w:p>
    <w:p w14:paraId="7F007817" w14:textId="77777777" w:rsidR="00AB24BB" w:rsidRPr="00AB24BB" w:rsidRDefault="00AB24BB" w:rsidP="00AB24BB"/>
    <w:p w14:paraId="06000B32" w14:textId="77777777" w:rsidR="00AB24BB" w:rsidRPr="00AB24BB" w:rsidRDefault="00AB24BB" w:rsidP="00AB24BB">
      <w:pPr>
        <w:pStyle w:val="PargrafodaLista"/>
        <w:keepNext/>
        <w:keepLines/>
        <w:numPr>
          <w:ilvl w:val="0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14" w:name="_Toc165921435"/>
      <w:bookmarkStart w:id="15" w:name="_Toc166174259"/>
      <w:bookmarkStart w:id="16" w:name="_Toc166174555"/>
      <w:bookmarkStart w:id="17" w:name="_Toc230840349"/>
      <w:bookmarkStart w:id="18" w:name="_Toc230840371"/>
      <w:bookmarkStart w:id="19" w:name="_Toc230840930"/>
      <w:bookmarkStart w:id="20" w:name="_Toc230841291"/>
      <w:bookmarkStart w:id="21" w:name="_Toc230841562"/>
      <w:bookmarkEnd w:id="14"/>
      <w:bookmarkEnd w:id="15"/>
      <w:bookmarkEnd w:id="16"/>
      <w:bookmarkEnd w:id="17"/>
      <w:bookmarkEnd w:id="18"/>
      <w:bookmarkEnd w:id="19"/>
      <w:bookmarkEnd w:id="20"/>
      <w:bookmarkEnd w:id="21"/>
    </w:p>
    <w:p w14:paraId="6256675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22" w:name="_Toc165921436"/>
      <w:bookmarkStart w:id="23" w:name="_Toc166174260"/>
      <w:bookmarkStart w:id="24" w:name="_Toc166174556"/>
      <w:bookmarkStart w:id="25" w:name="_Toc230840350"/>
      <w:bookmarkStart w:id="26" w:name="_Toc230840372"/>
      <w:bookmarkStart w:id="27" w:name="_Toc230840931"/>
      <w:bookmarkStart w:id="28" w:name="_Toc230841292"/>
      <w:bookmarkStart w:id="29" w:name="_Toc230841563"/>
      <w:bookmarkEnd w:id="22"/>
      <w:bookmarkEnd w:id="23"/>
      <w:bookmarkEnd w:id="24"/>
      <w:bookmarkEnd w:id="25"/>
      <w:bookmarkEnd w:id="26"/>
      <w:bookmarkEnd w:id="27"/>
      <w:bookmarkEnd w:id="28"/>
      <w:bookmarkEnd w:id="29"/>
    </w:p>
    <w:p w14:paraId="3B40726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30" w:name="_Toc165921437"/>
      <w:bookmarkStart w:id="31" w:name="_Toc166174261"/>
      <w:bookmarkStart w:id="32" w:name="_Toc166174557"/>
      <w:bookmarkStart w:id="33" w:name="_Toc230840351"/>
      <w:bookmarkStart w:id="34" w:name="_Toc230840373"/>
      <w:bookmarkStart w:id="35" w:name="_Toc230840932"/>
      <w:bookmarkStart w:id="36" w:name="_Toc230841293"/>
      <w:bookmarkStart w:id="37" w:name="_Toc230841564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6A6E6E69" w14:textId="1D5CF193" w:rsidR="16044253" w:rsidRDefault="00174C60" w:rsidP="00EB4EA6">
      <w:pPr>
        <w:pStyle w:val="Ttulo3"/>
        <w:numPr>
          <w:ilvl w:val="2"/>
          <w:numId w:val="35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38" w:name="_Toc230841565"/>
      <w:commentRangeStart w:id="39"/>
      <w:r>
        <w:rPr>
          <w:rFonts w:ascii="Arial" w:hAnsi="Arial" w:cs="Arial"/>
          <w:color w:val="auto"/>
          <w:sz w:val="26"/>
          <w:szCs w:val="26"/>
          <w:u w:val="single"/>
        </w:rPr>
        <w:t>Descrição do Sistema</w:t>
      </w:r>
      <w:bookmarkEnd w:id="38"/>
      <w:commentRangeEnd w:id="39"/>
      <w:r w:rsidR="00FD20B4">
        <w:rPr>
          <w:rStyle w:val="Refdecomentrio"/>
          <w:rFonts w:asciiTheme="minorHAnsi" w:eastAsiaTheme="minorHAnsi" w:hAnsiTheme="minorHAnsi" w:cstheme="minorBidi"/>
          <w:color w:val="auto"/>
        </w:rPr>
        <w:commentReference w:id="39"/>
      </w:r>
    </w:p>
    <w:p w14:paraId="100ADE0D" w14:textId="48500CE9" w:rsidR="00E46A11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9466B2">
        <w:rPr>
          <w:rFonts w:ascii="Arial" w:hAnsi="Arial" w:cs="Arial"/>
        </w:rPr>
        <w:t>O aplicativo Mesadinha tem como objetivo incentivar o desenvolvimento da educação financeira em crianças e adolescentes de forma prática, interativa e acessível. Por meio da simulação de uma mesada digital, o app busca ensinar conceitos fundamentais como organização financeira, planejamento, poupança, consumo consciente e definição de metas.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A proposta é proporcionar aos jovens usuários a oportunidade de compreender o valor do dinheiro desde cedo, estimulando o pensamento crítico em relação aos gastos, escolhas e prioridades financeiras. Além disso, o aplicativo promove a autonomia e a responsabilidade, permitindo que as crianças e adolescentes acompanhem suas tarefas, recebam recompensas e administrem seus próprios recursos dentro de um ambiente seguro e controlado.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Outro objetivo importante é fortalecer a participação dos responsáveis no processo educativo, possibilitando que pais ou responsáveis acompanhem o progresso, definam tarefas, estabeleçam valores de recompensa e orientem os filhos na construção de hábitos financeiros saudáveis.</w:t>
      </w:r>
    </w:p>
    <w:p w14:paraId="516C4CF7" w14:textId="1F19777D" w:rsidR="4B64A705" w:rsidRDefault="4B64A70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0" w:name="_Toc230841566"/>
      <w:r w:rsidRPr="00750E0E">
        <w:rPr>
          <w:rFonts w:ascii="Arial" w:hAnsi="Arial" w:cs="Arial"/>
          <w:color w:val="auto"/>
          <w:sz w:val="26"/>
          <w:szCs w:val="26"/>
        </w:rPr>
        <w:t>2.2.2</w:t>
      </w:r>
      <w:r w:rsidR="00EB4EA6"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Descrição do Minimundo</w:t>
      </w:r>
      <w:bookmarkEnd w:id="40"/>
    </w:p>
    <w:p w14:paraId="32D4EFF7" w14:textId="2E06B837" w:rsidR="00B07ABE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3522EC">
        <w:rPr>
          <w:rFonts w:ascii="Arial" w:hAnsi="Arial" w:cs="Arial"/>
        </w:rPr>
        <w:t xml:space="preserve">O aplicativo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Mesadinha</w:t>
      </w:r>
      <w:r w:rsidRPr="003522EC">
        <w:rPr>
          <w:rFonts w:ascii="Arial" w:hAnsi="Arial" w:cs="Arial"/>
        </w:rPr>
        <w:t xml:space="preserve"> está inserido no contexto familiar, com o objetivo de apoiar o processo de educação financeira de crianças e adolescentes por meio da </w:t>
      </w:r>
      <w:commentRangeStart w:id="41"/>
      <w:r w:rsidR="00E46A11">
        <w:rPr>
          <w:rFonts w:ascii="Arial" w:hAnsi="Arial" w:cs="Arial"/>
        </w:rPr>
        <w:t xml:space="preserve">recompensação </w:t>
      </w:r>
      <w:commentRangeEnd w:id="41"/>
      <w:r w:rsidR="00E46A11">
        <w:rPr>
          <w:rStyle w:val="Refdecomentrio"/>
          <w:rFonts w:asciiTheme="minorHAnsi" w:eastAsiaTheme="minorHAnsi" w:hAnsiTheme="minorHAnsi" w:cstheme="minorBidi"/>
          <w:lang w:eastAsia="en-US"/>
        </w:rPr>
        <w:commentReference w:id="41"/>
      </w:r>
      <w:r w:rsidR="00E46A11">
        <w:rPr>
          <w:rFonts w:ascii="Arial" w:hAnsi="Arial" w:cs="Arial"/>
        </w:rPr>
        <w:t>de tarefas concluídas</w:t>
      </w:r>
      <w:r w:rsidRPr="003522EC">
        <w:rPr>
          <w:rFonts w:ascii="Arial" w:hAnsi="Arial" w:cs="Arial"/>
        </w:rPr>
        <w:t xml:space="preserve">. Nesse ambiente, existem dois perfis principais de usuários: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pais ou responsáveis</w:t>
      </w:r>
      <w:r w:rsidRPr="003522EC">
        <w:rPr>
          <w:rFonts w:ascii="Arial" w:hAnsi="Arial" w:cs="Arial"/>
        </w:rPr>
        <w:t xml:space="preserve">, que exercem o papel de administradores, e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filhos</w:t>
      </w:r>
      <w:r w:rsidRPr="003522EC">
        <w:rPr>
          <w:rFonts w:ascii="Arial" w:hAnsi="Arial" w:cs="Arial"/>
        </w:rPr>
        <w:t>, que</w:t>
      </w:r>
      <w:r w:rsidRPr="009466B2">
        <w:rPr>
          <w:rFonts w:ascii="Arial" w:hAnsi="Arial" w:cs="Arial"/>
        </w:rPr>
        <w:t xml:space="preserve"> são os participantes do processo educativo.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</w:t>
      </w:r>
      <w:r w:rsidR="00E46A11">
        <w:rPr>
          <w:rFonts w:ascii="Arial" w:hAnsi="Arial" w:cs="Arial"/>
        </w:rPr>
        <w:t>responsáveis devem</w:t>
      </w:r>
      <w:r w:rsidRPr="009466B2">
        <w:rPr>
          <w:rFonts w:ascii="Arial" w:hAnsi="Arial" w:cs="Arial"/>
        </w:rPr>
        <w:t xml:space="preserve"> gerenciar o ambiente do sistema, cadastrando tarefas domésticas ou atividades educativas que devem ser realizadas pelos filhos. Para cada tarefa, são definidos atributos de descrição, valor da recompensa, prazo de execução e o </w:t>
      </w:r>
      <w:commentRangeStart w:id="42"/>
      <w:r w:rsidRPr="009466B2">
        <w:rPr>
          <w:rFonts w:ascii="Arial" w:hAnsi="Arial" w:cs="Arial"/>
        </w:rPr>
        <w:t>filho responsável</w:t>
      </w:r>
      <w:commentRangeEnd w:id="42"/>
      <w:r w:rsidR="00E46A11">
        <w:rPr>
          <w:rStyle w:val="Refdecomentrio"/>
          <w:rFonts w:asciiTheme="minorHAnsi" w:eastAsiaTheme="minorHAnsi" w:hAnsiTheme="minorHAnsi" w:cstheme="minorBidi"/>
          <w:lang w:eastAsia="en-US"/>
        </w:rPr>
        <w:commentReference w:id="42"/>
      </w:r>
      <w:r w:rsidRPr="009466B2">
        <w:rPr>
          <w:rFonts w:ascii="Arial" w:hAnsi="Arial" w:cs="Arial"/>
        </w:rPr>
        <w:t xml:space="preserve">. Essas </w:t>
      </w:r>
      <w:r w:rsidRPr="009466B2">
        <w:rPr>
          <w:rFonts w:ascii="Arial" w:hAnsi="Arial" w:cs="Arial"/>
        </w:rPr>
        <w:lastRenderedPageBreak/>
        <w:t>tarefas funcionam como mecanismos de incentivo, simulando uma relação entre esforço e ganho financeiro.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filhos, por sua vez, acessam o aplicativo para visualizar </w:t>
      </w:r>
      <w:r w:rsidR="00FA1855">
        <w:rPr>
          <w:rFonts w:ascii="Arial" w:hAnsi="Arial" w:cs="Arial"/>
        </w:rPr>
        <w:t>as</w:t>
      </w:r>
      <w:r w:rsidRPr="009466B2">
        <w:rPr>
          <w:rFonts w:ascii="Arial" w:hAnsi="Arial" w:cs="Arial"/>
        </w:rPr>
        <w:t xml:space="preserve"> tarefas </w:t>
      </w:r>
      <w:r w:rsidR="00FA1855">
        <w:rPr>
          <w:rFonts w:ascii="Arial" w:hAnsi="Arial" w:cs="Arial"/>
        </w:rPr>
        <w:t>cadastradas</w:t>
      </w:r>
      <w:r w:rsidRPr="009466B2">
        <w:rPr>
          <w:rFonts w:ascii="Arial" w:hAnsi="Arial" w:cs="Arial"/>
        </w:rPr>
        <w:t>, acompanhar prazos e indicar quando uma atividade foi concluída. Após a marcação de conclusão, a tarefa entra em um estado de validação, no qual o responsável analisa se a execução foi realizada corretamente.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A partir dessa validação, o responsável pode aprovar ou rejeitar a tarefa. </w:t>
      </w:r>
      <w:r w:rsidR="004F6895">
        <w:rPr>
          <w:rFonts w:ascii="Arial" w:hAnsi="Arial" w:cs="Arial"/>
        </w:rPr>
        <w:t>Caso seja</w:t>
      </w:r>
      <w:r w:rsidRPr="009466B2">
        <w:rPr>
          <w:rFonts w:ascii="Arial" w:hAnsi="Arial" w:cs="Arial"/>
        </w:rPr>
        <w:t xml:space="preserve"> aprovada, o valor </w:t>
      </w:r>
      <w:r w:rsidR="004F6895">
        <w:rPr>
          <w:rFonts w:ascii="Arial" w:hAnsi="Arial" w:cs="Arial"/>
        </w:rPr>
        <w:t>estipulado</w:t>
      </w:r>
      <w:r>
        <w:rPr>
          <w:rFonts w:ascii="Arial" w:hAnsi="Arial" w:cs="Arial"/>
        </w:rPr>
        <w:t xml:space="preserve"> </w:t>
      </w:r>
      <w:r w:rsidR="004F6895">
        <w:rPr>
          <w:rFonts w:ascii="Arial" w:hAnsi="Arial" w:cs="Arial"/>
        </w:rPr>
        <w:t>é</w:t>
      </w:r>
      <w:r w:rsidRPr="009466B2">
        <w:rPr>
          <w:rFonts w:ascii="Arial" w:hAnsi="Arial" w:cs="Arial"/>
        </w:rPr>
        <w:t xml:space="preserve"> vinculad</w:t>
      </w:r>
      <w:r w:rsidR="004F6895">
        <w:rPr>
          <w:rFonts w:ascii="Arial" w:hAnsi="Arial" w:cs="Arial"/>
        </w:rPr>
        <w:t>o</w:t>
      </w:r>
      <w:r w:rsidRPr="009466B2">
        <w:rPr>
          <w:rFonts w:ascii="Arial" w:hAnsi="Arial" w:cs="Arial"/>
        </w:rPr>
        <w:t xml:space="preserve"> ao perfil do filho</w:t>
      </w:r>
      <w:r w:rsidR="004F6895">
        <w:rPr>
          <w:rFonts w:ascii="Arial" w:hAnsi="Arial" w:cs="Arial"/>
        </w:rPr>
        <w:t xml:space="preserve"> na forma de “cofrinho”, </w:t>
      </w:r>
      <w:r w:rsidRPr="009466B2">
        <w:rPr>
          <w:rFonts w:ascii="Arial" w:hAnsi="Arial" w:cs="Arial"/>
        </w:rPr>
        <w:t xml:space="preserve">permitindo que </w:t>
      </w:r>
      <w:r w:rsidR="004F6895">
        <w:rPr>
          <w:rFonts w:ascii="Arial" w:hAnsi="Arial" w:cs="Arial"/>
        </w:rPr>
        <w:t xml:space="preserve">ele </w:t>
      </w:r>
      <w:r w:rsidRPr="009466B2">
        <w:rPr>
          <w:rFonts w:ascii="Arial" w:hAnsi="Arial" w:cs="Arial"/>
        </w:rPr>
        <w:t>acompanhe seu saldo, histórico de ganhos e evolução ao longo do tempo.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 sistema também possibilita que os pais acompanhem o desempenho dos filhos por meio de indicadores, promovendo maior participação no processo educativo e incentivando diálogos sobre organização financeira, disciplina e planejamento.</w:t>
      </w:r>
    </w:p>
    <w:p w14:paraId="66278E6D" w14:textId="6B2F3FC5" w:rsidR="00174C60" w:rsidRDefault="7CFDCA7C" w:rsidP="00174C60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3" w:name="_Toc230841567"/>
      <w:r w:rsidRPr="00750E0E">
        <w:rPr>
          <w:rFonts w:ascii="Arial" w:hAnsi="Arial" w:cs="Arial"/>
          <w:color w:val="auto"/>
          <w:sz w:val="26"/>
          <w:szCs w:val="26"/>
        </w:rPr>
        <w:t xml:space="preserve">2.2.3.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Requisitos Funcionais</w:t>
      </w:r>
      <w:bookmarkEnd w:id="43"/>
    </w:p>
    <w:p w14:paraId="51DC976C" w14:textId="77777777" w:rsidR="00174C60" w:rsidRPr="00174C60" w:rsidRDefault="00174C60" w:rsidP="00174C60"/>
    <w:p w14:paraId="73C59D2D" w14:textId="16283A2E" w:rsidR="00174C60" w:rsidRPr="00174C60" w:rsidRDefault="00174C60" w:rsidP="00623A25">
      <w:pPr>
        <w:spacing w:line="360" w:lineRule="auto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funcionais apresentados definem as principais funcionalidades do sistema, descrevendo as ações que devem ser executadas pelos diferentes perfis de usuários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9"/>
        <w:gridCol w:w="2689"/>
        <w:gridCol w:w="3582"/>
      </w:tblGrid>
      <w:tr w:rsidR="00174C60" w14:paraId="25FB2689" w14:textId="77777777" w:rsidTr="004C180E">
        <w:tc>
          <w:tcPr>
            <w:tcW w:w="3369" w:type="dxa"/>
          </w:tcPr>
          <w:p w14:paraId="0006DADA" w14:textId="77777777" w:rsidR="00174C60" w:rsidRPr="009466B2" w:rsidRDefault="00174C60" w:rsidP="004C180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2689" w:type="dxa"/>
          </w:tcPr>
          <w:p w14:paraId="22069DB6" w14:textId="77777777" w:rsidR="00174C60" w:rsidRPr="009466B2" w:rsidRDefault="00174C60" w:rsidP="004C180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82" w:type="dxa"/>
          </w:tcPr>
          <w:p w14:paraId="72DD11A7" w14:textId="77777777" w:rsidR="00174C60" w:rsidRPr="009466B2" w:rsidRDefault="00174C60" w:rsidP="004C180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6F1EF15A" w14:textId="77777777" w:rsidTr="004C180E">
        <w:tc>
          <w:tcPr>
            <w:tcW w:w="3369" w:type="dxa"/>
          </w:tcPr>
          <w:p w14:paraId="2F021AC8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2689" w:type="dxa"/>
          </w:tcPr>
          <w:p w14:paraId="7ECA294B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e login</w:t>
            </w:r>
          </w:p>
        </w:tc>
        <w:tc>
          <w:tcPr>
            <w:tcW w:w="3582" w:type="dxa"/>
          </w:tcPr>
          <w:p w14:paraId="2C9F1CC1" w14:textId="0A2D6210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 aplicação deve permitir os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se cadastrarem e associar os filhos ao grupo da família.</w:t>
            </w:r>
          </w:p>
        </w:tc>
      </w:tr>
      <w:tr w:rsidR="00174C60" w14:paraId="0BF71BBC" w14:textId="77777777" w:rsidTr="004C180E">
        <w:tc>
          <w:tcPr>
            <w:tcW w:w="3369" w:type="dxa"/>
          </w:tcPr>
          <w:p w14:paraId="111DF05A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RF02</w:t>
            </w:r>
          </w:p>
        </w:tc>
        <w:tc>
          <w:tcPr>
            <w:tcW w:w="2689" w:type="dxa"/>
          </w:tcPr>
          <w:p w14:paraId="449A5A7A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Gerenciamento de perfis</w:t>
            </w:r>
          </w:p>
        </w:tc>
        <w:tc>
          <w:tcPr>
            <w:tcW w:w="3582" w:type="dxa"/>
          </w:tcPr>
          <w:p w14:paraId="708DD37B" w14:textId="4CA12144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 aplicativo deve diferenciar usuários do tipo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e filhos, aplicando as permissões específicas para cada perfil.</w:t>
            </w:r>
          </w:p>
        </w:tc>
      </w:tr>
      <w:tr w:rsidR="00174C60" w14:paraId="4D097102" w14:textId="77777777" w:rsidTr="004C180E">
        <w:tc>
          <w:tcPr>
            <w:tcW w:w="3369" w:type="dxa"/>
          </w:tcPr>
          <w:p w14:paraId="21EFAD20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2689" w:type="dxa"/>
          </w:tcPr>
          <w:p w14:paraId="02D17673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tarefas</w:t>
            </w:r>
          </w:p>
        </w:tc>
        <w:tc>
          <w:tcPr>
            <w:tcW w:w="3582" w:type="dxa"/>
          </w:tcPr>
          <w:p w14:paraId="38B9DABE" w14:textId="1808F154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responsáveis </w:t>
            </w:r>
            <w:r>
              <w:rPr>
                <w:rFonts w:ascii="Arial" w:hAnsi="Arial" w:cs="Arial"/>
                <w:sz w:val="24"/>
                <w:szCs w:val="24"/>
              </w:rPr>
              <w:t xml:space="preserve">devem conseguir cadastrar tarefas informando </w:t>
            </w:r>
            <w:r w:rsidR="004F6895">
              <w:rPr>
                <w:rFonts w:ascii="Arial" w:hAnsi="Arial" w:cs="Arial"/>
                <w:sz w:val="24"/>
                <w:szCs w:val="24"/>
              </w:rPr>
              <w:t>título</w:t>
            </w:r>
            <w:r>
              <w:rPr>
                <w:rFonts w:ascii="Arial" w:hAnsi="Arial" w:cs="Arial"/>
                <w:sz w:val="24"/>
                <w:szCs w:val="24"/>
              </w:rPr>
              <w:t xml:space="preserve">, descrição, valor da recompensa, data limite e </w:t>
            </w:r>
            <w:commentRangeStart w:id="44"/>
            <w:r>
              <w:rPr>
                <w:rFonts w:ascii="Arial" w:hAnsi="Arial" w:cs="Arial"/>
                <w:sz w:val="24"/>
                <w:szCs w:val="24"/>
              </w:rPr>
              <w:t>filho responsável</w:t>
            </w:r>
            <w:commentRangeEnd w:id="44"/>
            <w:r w:rsidR="004F6895">
              <w:rPr>
                <w:rStyle w:val="Refdecomentrio"/>
              </w:rPr>
              <w:commentReference w:id="44"/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  <w:tr w:rsidR="00174C60" w14:paraId="33B6CF76" w14:textId="77777777" w:rsidTr="004C180E">
        <w:tc>
          <w:tcPr>
            <w:tcW w:w="3369" w:type="dxa"/>
          </w:tcPr>
          <w:p w14:paraId="7E413D3A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2689" w:type="dxa"/>
          </w:tcPr>
          <w:p w14:paraId="27D6E2AB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Listagem de tarefas</w:t>
            </w:r>
          </w:p>
        </w:tc>
        <w:tc>
          <w:tcPr>
            <w:tcW w:w="3582" w:type="dxa"/>
          </w:tcPr>
          <w:p w14:paraId="79C272B0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exibir as tarefas cadastradas para os usuários conforme seu perfil.</w:t>
            </w:r>
          </w:p>
        </w:tc>
      </w:tr>
      <w:tr w:rsidR="00174C60" w14:paraId="77982DC4" w14:textId="77777777" w:rsidTr="004C180E">
        <w:tc>
          <w:tcPr>
            <w:tcW w:w="3369" w:type="dxa"/>
          </w:tcPr>
          <w:p w14:paraId="0741AFB9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2689" w:type="dxa"/>
          </w:tcPr>
          <w:p w14:paraId="7DFEF51D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Atualização de status das tarefas</w:t>
            </w:r>
          </w:p>
        </w:tc>
        <w:tc>
          <w:tcPr>
            <w:tcW w:w="3582" w:type="dxa"/>
          </w:tcPr>
          <w:p w14:paraId="390E607B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conseguir marcar uma tarefa como concluída.</w:t>
            </w:r>
          </w:p>
        </w:tc>
      </w:tr>
      <w:tr w:rsidR="00174C60" w14:paraId="2F9631ED" w14:textId="77777777" w:rsidTr="004C180E">
        <w:tc>
          <w:tcPr>
            <w:tcW w:w="3369" w:type="dxa"/>
          </w:tcPr>
          <w:p w14:paraId="2420A54D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2689" w:type="dxa"/>
          </w:tcPr>
          <w:p w14:paraId="1372406F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Aprovação ou rejeição das tarefas</w:t>
            </w:r>
          </w:p>
        </w:tc>
        <w:tc>
          <w:tcPr>
            <w:tcW w:w="3582" w:type="dxa"/>
          </w:tcPr>
          <w:p w14:paraId="211EA46A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pais devem poder aprovar ou rejeitar tarefas concluídas pelos filhos.</w:t>
            </w:r>
          </w:p>
        </w:tc>
      </w:tr>
      <w:tr w:rsidR="00174C60" w14:paraId="00EA26B3" w14:textId="77777777" w:rsidTr="004C180E">
        <w:tc>
          <w:tcPr>
            <w:tcW w:w="3369" w:type="dxa"/>
          </w:tcPr>
          <w:p w14:paraId="30062C83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RF07</w:t>
            </w:r>
          </w:p>
        </w:tc>
        <w:tc>
          <w:tcPr>
            <w:tcW w:w="2689" w:type="dxa"/>
          </w:tcPr>
          <w:p w14:paraId="77E6682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tarefas por status</w:t>
            </w:r>
          </w:p>
        </w:tc>
        <w:tc>
          <w:tcPr>
            <w:tcW w:w="3582" w:type="dxa"/>
          </w:tcPr>
          <w:p w14:paraId="5D362304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permitir visualizar tarefas com status como pendente, concluída e aprovada.</w:t>
            </w:r>
          </w:p>
        </w:tc>
      </w:tr>
      <w:tr w:rsidR="00174C60" w14:paraId="50F5DD54" w14:textId="77777777" w:rsidTr="004C180E">
        <w:tc>
          <w:tcPr>
            <w:tcW w:w="3369" w:type="dxa"/>
          </w:tcPr>
          <w:p w14:paraId="31DB5720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2689" w:type="dxa"/>
          </w:tcPr>
          <w:p w14:paraId="46AA4603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Dashboard com acompanhamento</w:t>
            </w:r>
          </w:p>
        </w:tc>
        <w:tc>
          <w:tcPr>
            <w:tcW w:w="3582" w:type="dxa"/>
          </w:tcPr>
          <w:p w14:paraId="0D4CA8D6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apresentar um painel de acompanhamento das tarefas realizadas.</w:t>
            </w:r>
          </w:p>
        </w:tc>
      </w:tr>
      <w:tr w:rsidR="00174C60" w14:paraId="32A758C1" w14:textId="77777777" w:rsidTr="004C180E">
        <w:tc>
          <w:tcPr>
            <w:tcW w:w="3369" w:type="dxa"/>
          </w:tcPr>
          <w:p w14:paraId="0338B337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2689" w:type="dxa"/>
          </w:tcPr>
          <w:p w14:paraId="313FF456" w14:textId="01A6874F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Consulta de </w:t>
            </w:r>
            <w:r w:rsidR="004F6895">
              <w:rPr>
                <w:rFonts w:ascii="Arial" w:hAnsi="Arial" w:cs="Arial"/>
                <w:sz w:val="24"/>
                <w:szCs w:val="24"/>
              </w:rPr>
              <w:t>saldo</w:t>
            </w:r>
          </w:p>
        </w:tc>
        <w:tc>
          <w:tcPr>
            <w:tcW w:w="3582" w:type="dxa"/>
          </w:tcPr>
          <w:p w14:paraId="7D8D594A" w14:textId="2929174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visualizar o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 saldo das recompensas que possuem</w:t>
            </w:r>
            <w:r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o </w:t>
            </w:r>
            <w:r>
              <w:rPr>
                <w:rFonts w:ascii="Arial" w:hAnsi="Arial" w:cs="Arial"/>
                <w:sz w:val="24"/>
                <w:szCs w:val="24"/>
              </w:rPr>
              <w:t>histórico de tarefas.</w:t>
            </w:r>
          </w:p>
        </w:tc>
      </w:tr>
      <w:tr w:rsidR="00174C60" w14:paraId="4A73A9A9" w14:textId="77777777" w:rsidTr="004C180E">
        <w:tc>
          <w:tcPr>
            <w:tcW w:w="3369" w:type="dxa"/>
          </w:tcPr>
          <w:p w14:paraId="5904BB1B" w14:textId="7A36F829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RF010</w:t>
            </w:r>
          </w:p>
        </w:tc>
        <w:tc>
          <w:tcPr>
            <w:tcW w:w="2689" w:type="dxa"/>
          </w:tcPr>
          <w:p w14:paraId="258AD03B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Edição de perfil</w:t>
            </w:r>
          </w:p>
        </w:tc>
        <w:tc>
          <w:tcPr>
            <w:tcW w:w="3582" w:type="dxa"/>
          </w:tcPr>
          <w:p w14:paraId="59631D9B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usuário deve poder alterar senha e informações da conta.</w:t>
            </w:r>
          </w:p>
        </w:tc>
      </w:tr>
      <w:tr w:rsidR="00174C60" w14:paraId="079E6359" w14:textId="77777777" w:rsidTr="004C180E">
        <w:tc>
          <w:tcPr>
            <w:tcW w:w="3369" w:type="dxa"/>
          </w:tcPr>
          <w:p w14:paraId="524096E1" w14:textId="29DB31DC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RF011</w:t>
            </w:r>
          </w:p>
        </w:tc>
        <w:tc>
          <w:tcPr>
            <w:tcW w:w="2689" w:type="dxa"/>
          </w:tcPr>
          <w:p w14:paraId="12E9117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Visualizar irmãos</w:t>
            </w:r>
          </w:p>
        </w:tc>
        <w:tc>
          <w:tcPr>
            <w:tcW w:w="3582" w:type="dxa"/>
          </w:tcPr>
          <w:p w14:paraId="124F4F35" w14:textId="7B6856DA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poder visualizar as tarefas realizadas pelos irmãos</w:t>
            </w:r>
            <w:r w:rsidR="004F6895">
              <w:rPr>
                <w:rFonts w:ascii="Arial" w:hAnsi="Arial" w:cs="Arial"/>
                <w:sz w:val="24"/>
                <w:szCs w:val="24"/>
              </w:rPr>
              <w:t>, bem como o saldo dos seus respectivos cofrinhos.</w:t>
            </w:r>
          </w:p>
        </w:tc>
      </w:tr>
    </w:tbl>
    <w:p w14:paraId="6FC49C6B" w14:textId="5DB81629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50F6B335" w14:textId="24D871E9" w:rsidR="1B2AF9B5" w:rsidRPr="00174C60" w:rsidRDefault="1B2AF9B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5" w:name="_Toc230841568"/>
      <w:r w:rsidRPr="00750E0E">
        <w:rPr>
          <w:rFonts w:ascii="Arial" w:hAnsi="Arial" w:cs="Arial"/>
          <w:color w:val="auto"/>
          <w:sz w:val="26"/>
          <w:szCs w:val="26"/>
        </w:rPr>
        <w:t>2.2.</w:t>
      </w:r>
      <w:r w:rsidR="33E020AE" w:rsidRPr="00750E0E">
        <w:rPr>
          <w:rFonts w:ascii="Arial" w:hAnsi="Arial" w:cs="Arial"/>
          <w:color w:val="auto"/>
          <w:sz w:val="26"/>
          <w:szCs w:val="26"/>
        </w:rPr>
        <w:t>4</w:t>
      </w:r>
      <w:r w:rsidR="00EB4EA6" w:rsidRPr="00750E0E">
        <w:rPr>
          <w:rFonts w:ascii="Arial" w:hAnsi="Arial" w:cs="Arial"/>
          <w:color w:val="auto"/>
          <w:sz w:val="26"/>
          <w:szCs w:val="26"/>
        </w:rPr>
        <w:t>.</w:t>
      </w:r>
      <w:r w:rsidR="00174C60">
        <w:rPr>
          <w:rFonts w:ascii="Arial" w:hAnsi="Arial" w:cs="Arial"/>
          <w:color w:val="auto"/>
          <w:sz w:val="26"/>
          <w:szCs w:val="26"/>
        </w:rPr>
        <w:t xml:space="preserve"> </w:t>
      </w:r>
      <w:r w:rsidR="00174C60" w:rsidRPr="00174C60">
        <w:rPr>
          <w:rFonts w:ascii="Arial" w:hAnsi="Arial" w:cs="Arial"/>
          <w:color w:val="auto"/>
          <w:sz w:val="26"/>
          <w:szCs w:val="26"/>
          <w:u w:val="single"/>
        </w:rPr>
        <w:t>Requisitos Não Funcionais</w:t>
      </w:r>
      <w:bookmarkEnd w:id="45"/>
    </w:p>
    <w:p w14:paraId="2AD80988" w14:textId="77777777" w:rsidR="00174C60" w:rsidRDefault="00174C60" w:rsidP="00174C60">
      <w:pPr>
        <w:jc w:val="both"/>
      </w:pPr>
    </w:p>
    <w:p w14:paraId="17F595FE" w14:textId="2FF02569" w:rsidR="00174C60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não funcionais estabelecem critérios de qualidade relacionados à usabilidade, segurança, acessibilidade e desempenho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0"/>
        <w:gridCol w:w="2711"/>
        <w:gridCol w:w="3569"/>
      </w:tblGrid>
      <w:tr w:rsidR="00174C60" w14:paraId="4E66D5EF" w14:textId="77777777" w:rsidTr="004C180E">
        <w:tc>
          <w:tcPr>
            <w:tcW w:w="3360" w:type="dxa"/>
          </w:tcPr>
          <w:p w14:paraId="49D587E2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2711" w:type="dxa"/>
          </w:tcPr>
          <w:p w14:paraId="1FCAB767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69" w:type="dxa"/>
          </w:tcPr>
          <w:p w14:paraId="3EEABD2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4DBD49FE" w14:textId="77777777" w:rsidTr="004C180E">
        <w:tc>
          <w:tcPr>
            <w:tcW w:w="3360" w:type="dxa"/>
          </w:tcPr>
          <w:p w14:paraId="5A2A131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2711" w:type="dxa"/>
          </w:tcPr>
          <w:p w14:paraId="1B2ADDA1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3569" w:type="dxa"/>
          </w:tcPr>
          <w:p w14:paraId="56852A86" w14:textId="6FABAB1A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Interface simples e intuitiva, adequada a faixa etária que a </w:t>
            </w:r>
            <w:r w:rsidR="008865E7">
              <w:rPr>
                <w:rFonts w:ascii="Arial" w:hAnsi="Arial" w:cs="Arial"/>
                <w:sz w:val="24"/>
                <w:szCs w:val="24"/>
              </w:rPr>
              <w:t>utiliza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174C60" w14:paraId="4F0F579C" w14:textId="77777777" w:rsidTr="004C180E">
        <w:tc>
          <w:tcPr>
            <w:tcW w:w="3360" w:type="dxa"/>
          </w:tcPr>
          <w:p w14:paraId="71CC840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2711" w:type="dxa"/>
          </w:tcPr>
          <w:p w14:paraId="4DF17920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Segurança</w:t>
            </w:r>
          </w:p>
        </w:tc>
        <w:tc>
          <w:tcPr>
            <w:tcW w:w="3569" w:type="dxa"/>
          </w:tcPr>
          <w:p w14:paraId="43C09B37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proteger os dados de acesso, senhas e informações pessoais.</w:t>
            </w:r>
          </w:p>
        </w:tc>
      </w:tr>
      <w:tr w:rsidR="00174C60" w14:paraId="0FFAF63E" w14:textId="77777777" w:rsidTr="004C180E">
        <w:tc>
          <w:tcPr>
            <w:tcW w:w="3360" w:type="dxa"/>
          </w:tcPr>
          <w:p w14:paraId="1AA0D237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2711" w:type="dxa"/>
          </w:tcPr>
          <w:p w14:paraId="26AD59F4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Controle de acesso</w:t>
            </w:r>
          </w:p>
        </w:tc>
        <w:tc>
          <w:tcPr>
            <w:tcW w:w="3569" w:type="dxa"/>
          </w:tcPr>
          <w:p w14:paraId="6360B48A" w14:textId="135356A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Cada perfil deve </w:t>
            </w:r>
            <w:r w:rsidR="008865E7">
              <w:rPr>
                <w:rFonts w:ascii="Arial" w:hAnsi="Arial" w:cs="Arial"/>
                <w:sz w:val="24"/>
                <w:szCs w:val="24"/>
              </w:rPr>
              <w:t xml:space="preserve">poder </w:t>
            </w:r>
            <w:r>
              <w:rPr>
                <w:rFonts w:ascii="Arial" w:hAnsi="Arial" w:cs="Arial"/>
                <w:sz w:val="24"/>
                <w:szCs w:val="24"/>
              </w:rPr>
              <w:t>acessar apenas as funcionalidades permitidas para seu tipo de usuário.</w:t>
            </w:r>
          </w:p>
        </w:tc>
      </w:tr>
      <w:tr w:rsidR="00174C60" w14:paraId="00D3658A" w14:textId="77777777" w:rsidTr="004C180E">
        <w:tc>
          <w:tcPr>
            <w:tcW w:w="3360" w:type="dxa"/>
          </w:tcPr>
          <w:p w14:paraId="29C54F6A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RNF04</w:t>
            </w:r>
          </w:p>
        </w:tc>
        <w:tc>
          <w:tcPr>
            <w:tcW w:w="2711" w:type="dxa"/>
          </w:tcPr>
          <w:p w14:paraId="11845367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Portabilidade</w:t>
            </w:r>
          </w:p>
        </w:tc>
        <w:tc>
          <w:tcPr>
            <w:tcW w:w="3569" w:type="dxa"/>
          </w:tcPr>
          <w:p w14:paraId="1C804B3F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 funcionar adequadamente em dispositivos móveis compatíveis.</w:t>
            </w:r>
          </w:p>
        </w:tc>
      </w:tr>
      <w:tr w:rsidR="00174C60" w14:paraId="6DF30AAF" w14:textId="77777777" w:rsidTr="004C180E">
        <w:tc>
          <w:tcPr>
            <w:tcW w:w="3360" w:type="dxa"/>
          </w:tcPr>
          <w:p w14:paraId="48EB14B5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RNF05</w:t>
            </w:r>
          </w:p>
        </w:tc>
        <w:tc>
          <w:tcPr>
            <w:tcW w:w="2711" w:type="dxa"/>
          </w:tcPr>
          <w:p w14:paraId="7D8638B8" w14:textId="77777777" w:rsidR="00174C60" w:rsidRDefault="00174C60" w:rsidP="004C180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Acessibilidade básica</w:t>
            </w:r>
          </w:p>
        </w:tc>
        <w:tc>
          <w:tcPr>
            <w:tcW w:w="3569" w:type="dxa"/>
          </w:tcPr>
          <w:p w14:paraId="213AF5C3" w14:textId="77777777" w:rsidR="00174C60" w:rsidRDefault="00174C60" w:rsidP="004C18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C03A6">
              <w:rPr>
                <w:rFonts w:ascii="Arial" w:hAnsi="Arial" w:cs="Arial"/>
                <w:sz w:val="24"/>
                <w:szCs w:val="24"/>
              </w:rPr>
              <w:t>A aplicação deve utilizar linguagem clara e navegação simples para facilitar o uso por diferentes faixas etárias.</w:t>
            </w:r>
          </w:p>
        </w:tc>
      </w:tr>
    </w:tbl>
    <w:p w14:paraId="7FF28900" w14:textId="69867301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788A41F7" w14:textId="2B9312E5" w:rsidR="6159B854" w:rsidRDefault="6159B854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6" w:name="_Toc230841569"/>
      <w:r w:rsidRPr="00750E0E">
        <w:rPr>
          <w:rFonts w:ascii="Arial" w:hAnsi="Arial" w:cs="Arial"/>
          <w:color w:val="auto"/>
          <w:sz w:val="26"/>
          <w:szCs w:val="26"/>
        </w:rPr>
        <w:t xml:space="preserve">2.2.5. </w:t>
      </w:r>
      <w:commentRangeStart w:id="47"/>
      <w:r w:rsidR="00174C60">
        <w:rPr>
          <w:rFonts w:ascii="Arial" w:hAnsi="Arial" w:cs="Arial"/>
          <w:color w:val="auto"/>
          <w:sz w:val="26"/>
          <w:szCs w:val="26"/>
          <w:u w:val="single"/>
        </w:rPr>
        <w:t>Diagrama de Casos de Uso</w:t>
      </w:r>
      <w:bookmarkEnd w:id="46"/>
      <w:commentRangeEnd w:id="47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7"/>
      </w:r>
    </w:p>
    <w:p w14:paraId="31228A70" w14:textId="77777777" w:rsidR="00174C60" w:rsidRDefault="00174C60" w:rsidP="00174C60"/>
    <w:p w14:paraId="7650C5D6" w14:textId="3C147627" w:rsidR="00750E0E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lastRenderedPageBreak/>
        <w:t>O diagrama de casos de uso representa as interações entre os usuários e o sistema, demonstrando as principais funcionalidades disponíveis para cada perfil.</w:t>
      </w:r>
    </w:p>
    <w:p w14:paraId="29C86AF4" w14:textId="77777777" w:rsidR="00174C60" w:rsidRDefault="00174C60" w:rsidP="00174C60">
      <w:pPr>
        <w:jc w:val="both"/>
        <w:rPr>
          <w:rFonts w:ascii="Arial" w:hAnsi="Arial" w:cs="Arial"/>
          <w:sz w:val="24"/>
          <w:szCs w:val="24"/>
        </w:rPr>
      </w:pPr>
    </w:p>
    <w:p w14:paraId="2EA797BE" w14:textId="7878D0A3" w:rsidR="00174C60" w:rsidRDefault="0072004F" w:rsidP="0072004F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48" w:name="_Toc230841570"/>
      <w:r>
        <w:rPr>
          <w:rFonts w:ascii="Arial" w:hAnsi="Arial" w:cs="Arial"/>
          <w:color w:val="auto"/>
          <w:u w:val="single"/>
        </w:rPr>
        <w:t>Banco de Dados</w:t>
      </w:r>
      <w:bookmarkEnd w:id="48"/>
    </w:p>
    <w:p w14:paraId="6E5B30FF" w14:textId="77777777" w:rsidR="0072004F" w:rsidRDefault="0072004F" w:rsidP="0072004F"/>
    <w:p w14:paraId="5F9140C8" w14:textId="6B009815" w:rsidR="008E2B10" w:rsidRPr="008E2B10" w:rsidRDefault="008E2B1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11A59A39" w14:textId="2422ED91" w:rsidR="61E22078" w:rsidRDefault="61E22078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9" w:name="_Toc230841571"/>
      <w:r w:rsidRPr="00750E0E">
        <w:rPr>
          <w:rFonts w:ascii="Arial" w:hAnsi="Arial" w:cs="Arial"/>
          <w:color w:val="auto"/>
          <w:sz w:val="26"/>
          <w:szCs w:val="26"/>
        </w:rPr>
        <w:t>2.</w:t>
      </w:r>
      <w:r w:rsidR="008E2B10">
        <w:rPr>
          <w:rFonts w:ascii="Arial" w:hAnsi="Arial" w:cs="Arial"/>
          <w:color w:val="auto"/>
          <w:sz w:val="26"/>
          <w:szCs w:val="26"/>
        </w:rPr>
        <w:t>3</w:t>
      </w:r>
      <w:r w:rsidRPr="00750E0E">
        <w:rPr>
          <w:rFonts w:ascii="Arial" w:hAnsi="Arial" w:cs="Arial"/>
          <w:color w:val="auto"/>
          <w:sz w:val="26"/>
          <w:szCs w:val="26"/>
        </w:rPr>
        <w:t>.</w:t>
      </w:r>
      <w:r w:rsidR="008E2B10">
        <w:rPr>
          <w:rFonts w:ascii="Arial" w:hAnsi="Arial" w:cs="Arial"/>
          <w:color w:val="auto"/>
          <w:sz w:val="26"/>
          <w:szCs w:val="26"/>
        </w:rPr>
        <w:t>1</w:t>
      </w:r>
      <w:r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commentRangeStart w:id="50"/>
      <w:r w:rsidR="008E2B10">
        <w:rPr>
          <w:rFonts w:ascii="Arial" w:hAnsi="Arial" w:cs="Arial"/>
          <w:color w:val="auto"/>
          <w:sz w:val="26"/>
          <w:szCs w:val="26"/>
          <w:u w:val="single"/>
        </w:rPr>
        <w:t>Modelo Relacional DER (Diagrama Entidade Relacionamento)</w:t>
      </w:r>
      <w:bookmarkEnd w:id="49"/>
      <w:commentRangeEnd w:id="50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0"/>
      </w:r>
    </w:p>
    <w:p w14:paraId="026FB21F" w14:textId="77777777" w:rsidR="00750E0E" w:rsidRDefault="00750E0E" w:rsidP="00750E0E"/>
    <w:p w14:paraId="47AA8635" w14:textId="77777777" w:rsidR="00623A25" w:rsidRPr="008E2B10" w:rsidRDefault="00623A25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6F0E17BE" w14:textId="5FC31C3D" w:rsidR="00623A25" w:rsidRP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51" w:name="_Toc230841572"/>
      <w:r w:rsidRPr="00623A25">
        <w:rPr>
          <w:rFonts w:ascii="Arial" w:hAnsi="Arial" w:cs="Arial"/>
          <w:color w:val="auto"/>
          <w:sz w:val="26"/>
          <w:szCs w:val="26"/>
        </w:rPr>
        <w:t>2.3.2</w:t>
      </w:r>
      <w:commentRangeStart w:id="52"/>
      <w:r w:rsidRPr="00623A25">
        <w:rPr>
          <w:rFonts w:ascii="Arial" w:hAnsi="Arial" w:cs="Arial"/>
          <w:color w:val="auto"/>
          <w:sz w:val="26"/>
          <w:szCs w:val="26"/>
        </w:rPr>
        <w:t xml:space="preserve">.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Dicionário de Dados</w:t>
      </w:r>
      <w:bookmarkEnd w:id="51"/>
      <w:commentRangeEnd w:id="52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2"/>
      </w:r>
    </w:p>
    <w:p w14:paraId="5CAFA5A0" w14:textId="4E94A8FD" w:rsidR="000C7E8E" w:rsidRDefault="000C7E8E" w:rsidP="00ED6AD8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01EC5E5" w14:textId="7B945EFD" w:rsidR="00623A25" w:rsidRDefault="006E16FC" w:rsidP="00623A25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3" w:name="_Toc230841573"/>
      <w:commentRangeStart w:id="54"/>
      <w:r>
        <w:rPr>
          <w:rFonts w:ascii="Arial" w:hAnsi="Arial" w:cs="Arial"/>
          <w:color w:val="auto"/>
          <w:u w:val="single"/>
        </w:rPr>
        <w:t>Programação Orientada à Objeto</w:t>
      </w:r>
      <w:bookmarkEnd w:id="53"/>
      <w:commentRangeEnd w:id="54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4"/>
      </w:r>
    </w:p>
    <w:p w14:paraId="7CC82905" w14:textId="77777777" w:rsidR="00623A25" w:rsidRDefault="00623A25" w:rsidP="00623A25"/>
    <w:p w14:paraId="4D4A8166" w14:textId="273045CA" w:rsid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55" w:name="_Toc230841574"/>
      <w:r>
        <w:rPr>
          <w:rFonts w:ascii="Arial" w:hAnsi="Arial" w:cs="Arial"/>
          <w:color w:val="auto"/>
          <w:sz w:val="26"/>
          <w:szCs w:val="26"/>
        </w:rPr>
        <w:t>2.4</w:t>
      </w:r>
      <w:commentRangeStart w:id="56"/>
      <w:r>
        <w:rPr>
          <w:rFonts w:ascii="Arial" w:hAnsi="Arial" w:cs="Arial"/>
          <w:color w:val="auto"/>
          <w:sz w:val="26"/>
          <w:szCs w:val="26"/>
        </w:rPr>
        <w:t>.1.</w:t>
      </w:r>
      <w:r w:rsidRPr="00623A25">
        <w:rPr>
          <w:rFonts w:ascii="Arial" w:hAnsi="Arial" w:cs="Arial"/>
          <w:color w:val="auto"/>
          <w:sz w:val="26"/>
          <w:szCs w:val="26"/>
        </w:rPr>
        <w:t xml:space="preserve">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Identificação das Classes</w:t>
      </w:r>
      <w:bookmarkEnd w:id="55"/>
      <w:commentRangeEnd w:id="56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6"/>
      </w:r>
    </w:p>
    <w:p w14:paraId="0D52FFCF" w14:textId="77777777" w:rsidR="00623A25" w:rsidRDefault="00623A25" w:rsidP="00623A25"/>
    <w:p w14:paraId="744FF2D2" w14:textId="1AA0D469" w:rsidR="00623A25" w:rsidRPr="006E16FC" w:rsidRDefault="00623A25" w:rsidP="006E16FC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57" w:name="_Toc230841575"/>
      <w:r w:rsidRPr="006E16FC">
        <w:rPr>
          <w:rFonts w:ascii="Arial" w:hAnsi="Arial" w:cs="Arial"/>
          <w:color w:val="auto"/>
          <w:sz w:val="26"/>
          <w:szCs w:val="26"/>
        </w:rPr>
        <w:t xml:space="preserve">2.4.2. </w:t>
      </w:r>
      <w:commentRangeStart w:id="58"/>
      <w:r w:rsidR="006E16FC" w:rsidRPr="006E16FC">
        <w:rPr>
          <w:rFonts w:ascii="Arial" w:hAnsi="Arial" w:cs="Arial"/>
          <w:color w:val="auto"/>
          <w:sz w:val="26"/>
          <w:szCs w:val="26"/>
          <w:u w:val="single"/>
        </w:rPr>
        <w:t>Definição de Atributos e Métodos</w:t>
      </w:r>
      <w:bookmarkEnd w:id="57"/>
      <w:commentRangeEnd w:id="58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8"/>
      </w:r>
    </w:p>
    <w:p w14:paraId="233DFCA5" w14:textId="77777777" w:rsidR="006E16FC" w:rsidRDefault="006E16FC" w:rsidP="006E16FC"/>
    <w:p w14:paraId="7779D8EF" w14:textId="0BDC325C" w:rsidR="006E16FC" w:rsidRDefault="006E16FC" w:rsidP="006E16FC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59" w:name="_Toc230841576"/>
      <w:r w:rsidRPr="006E16FC">
        <w:rPr>
          <w:rFonts w:ascii="Arial" w:hAnsi="Arial" w:cs="Arial"/>
          <w:color w:val="auto"/>
          <w:sz w:val="26"/>
          <w:szCs w:val="26"/>
        </w:rPr>
        <w:t xml:space="preserve">2.4.3. </w:t>
      </w:r>
      <w:commentRangeStart w:id="60"/>
      <w:r w:rsidRPr="006E16FC">
        <w:rPr>
          <w:rFonts w:ascii="Arial" w:hAnsi="Arial" w:cs="Arial"/>
          <w:color w:val="auto"/>
          <w:sz w:val="26"/>
          <w:szCs w:val="26"/>
          <w:u w:val="single"/>
        </w:rPr>
        <w:t>Diagrama de Classe</w:t>
      </w:r>
      <w:bookmarkEnd w:id="59"/>
      <w:commentRangeEnd w:id="60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60"/>
      </w:r>
    </w:p>
    <w:p w14:paraId="69F2F470" w14:textId="77777777" w:rsidR="006E16FC" w:rsidRDefault="006E16FC" w:rsidP="006E16FC"/>
    <w:p w14:paraId="7A1D7DEE" w14:textId="40704EEA" w:rsidR="006E16FC" w:rsidRDefault="006E16FC" w:rsidP="006E16FC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1" w:name="_Toc230841577"/>
      <w:r w:rsidRPr="006E16FC">
        <w:rPr>
          <w:rFonts w:ascii="Arial" w:hAnsi="Arial" w:cs="Arial"/>
          <w:color w:val="auto"/>
          <w:u w:val="single"/>
        </w:rPr>
        <w:t>Prototipação do Projeto de Interface</w:t>
      </w:r>
      <w:bookmarkEnd w:id="61"/>
    </w:p>
    <w:p w14:paraId="0CA10E6B" w14:textId="0EC2DC26" w:rsidR="006E16FC" w:rsidRPr="00257DC0" w:rsidRDefault="00257DC0" w:rsidP="006E16FC">
      <w:pPr>
        <w:rPr>
          <w:u w:val="single"/>
        </w:rPr>
      </w:pPr>
      <w:r>
        <w:t xml:space="preserve">Explicar porque protótipo </w:t>
      </w:r>
      <w:proofErr w:type="spellStart"/>
      <w:r>
        <w:t>ta</w:t>
      </w:r>
      <w:proofErr w:type="spellEnd"/>
      <w:r>
        <w:t xml:space="preserve"> diferentes do final</w:t>
      </w:r>
      <w:bookmarkStart w:id="62" w:name="_GoBack"/>
      <w:bookmarkEnd w:id="62"/>
    </w:p>
    <w:p w14:paraId="3E030004" w14:textId="72B84E99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3" w:name="_Toc230841578"/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>Protótipo de Interface da Tela Principal</w:t>
      </w:r>
      <w:bookmarkEnd w:id="63"/>
    </w:p>
    <w:p w14:paraId="23AC34F3" w14:textId="4ED69F83" w:rsidR="008865E7" w:rsidRDefault="008865E7" w:rsidP="008865E7">
      <w:r w:rsidRPr="008865E7">
        <w:rPr>
          <w:noProof/>
        </w:rPr>
        <w:drawing>
          <wp:inline distT="0" distB="0" distL="0" distR="0" wp14:anchorId="3F3A85A3" wp14:editId="72B0FB2F">
            <wp:extent cx="1752600" cy="341825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7670" cy="342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38FF" w14:textId="11F1CA44" w:rsidR="006E16FC" w:rsidRPr="00815110" w:rsidRDefault="00F47762" w:rsidP="00815110">
      <w:pPr>
        <w:pStyle w:val="paragraph"/>
        <w:spacing w:before="0" w:beforeAutospacing="0" w:after="160" w:afterAutospacing="0"/>
        <w:jc w:val="both"/>
        <w:textAlignment w:val="baseline"/>
        <w:rPr>
          <w:rFonts w:ascii="Arial" w:hAnsi="Arial" w:cs="Arial"/>
        </w:rPr>
      </w:pPr>
      <w:r w:rsidRPr="00F47762">
        <w:rPr>
          <w:rFonts w:ascii="Arial" w:hAnsi="Arial" w:cs="Arial"/>
        </w:rPr>
        <w:t xml:space="preserve">Descrição: </w:t>
      </w:r>
      <w:r>
        <w:rPr>
          <w:rFonts w:ascii="Arial" w:hAnsi="Arial" w:cs="Arial"/>
        </w:rPr>
        <w:t xml:space="preserve">A Tela Principal </w:t>
      </w:r>
      <w:r>
        <w:rPr>
          <w:rStyle w:val="normaltextrun"/>
          <w:rFonts w:ascii="Arial" w:hAnsi="Arial" w:cs="Arial"/>
        </w:rPr>
        <w:t xml:space="preserve">exibe todas as tarefas em aberto, tanto as “a fazer “como as “pendentes de aprovação”. Ademais, o menu inferior permite acesso a todas as demais telas do sistema. Ele contém a aba nova tarefa, que permite cadastrar uma nova atividade; a </w:t>
      </w:r>
      <w:proofErr w:type="gramStart"/>
      <w:r>
        <w:rPr>
          <w:rStyle w:val="normaltextrun"/>
          <w:rFonts w:ascii="Arial" w:hAnsi="Arial" w:cs="Arial"/>
        </w:rPr>
        <w:t>aba</w:t>
      </w:r>
      <w:r w:rsidR="004D10FA">
        <w:rPr>
          <w:rStyle w:val="normaltextrun"/>
          <w:rFonts w:ascii="Arial" w:hAnsi="Arial" w:cs="Arial"/>
        </w:rPr>
        <w:t xml:space="preserve"> </w:t>
      </w:r>
      <w:r>
        <w:rPr>
          <w:rStyle w:val="normaltextrun"/>
          <w:rFonts w:ascii="Arial" w:hAnsi="Arial" w:cs="Arial"/>
        </w:rPr>
        <w:t>histórico</w:t>
      </w:r>
      <w:proofErr w:type="gramEnd"/>
      <w:r>
        <w:rPr>
          <w:rStyle w:val="normaltextrun"/>
          <w:rFonts w:ascii="Arial" w:hAnsi="Arial" w:cs="Arial"/>
        </w:rPr>
        <w:t xml:space="preserve">, que permite ver uma lista com todas as tarefas já </w:t>
      </w:r>
      <w:commentRangeStart w:id="64"/>
      <w:r w:rsidR="004D10FA">
        <w:rPr>
          <w:rStyle w:val="normaltextrun"/>
          <w:rFonts w:ascii="Arial" w:hAnsi="Arial" w:cs="Arial"/>
        </w:rPr>
        <w:t>fechadas</w:t>
      </w:r>
      <w:commentRangeEnd w:id="64"/>
      <w:r w:rsidR="004D10FA">
        <w:rPr>
          <w:rStyle w:val="Refdecomentrio"/>
          <w:rFonts w:asciiTheme="minorHAnsi" w:eastAsiaTheme="minorHAnsi" w:hAnsiTheme="minorHAnsi" w:cstheme="minorBidi"/>
          <w:lang w:eastAsia="en-US"/>
        </w:rPr>
        <w:commentReference w:id="64"/>
      </w:r>
      <w:r w:rsidR="004D10FA">
        <w:rPr>
          <w:rStyle w:val="normaltextrun"/>
          <w:rFonts w:ascii="Arial" w:hAnsi="Arial" w:cs="Arial"/>
        </w:rPr>
        <w:t>; a aba família, que possibilita visualizar todos os usuários vinculados à família, além do saldo de recompensas de cada filho.</w:t>
      </w:r>
    </w:p>
    <w:p w14:paraId="30E65E3D" w14:textId="77777777" w:rsidR="006E16FC" w:rsidRPr="006E16FC" w:rsidRDefault="006E16FC" w:rsidP="006E16FC"/>
    <w:p w14:paraId="1CB8075F" w14:textId="0580B72B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5" w:name="_Toc230841580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Cadastro Com Chave Estrangeira</w:t>
      </w:r>
      <w:bookmarkEnd w:id="65"/>
    </w:p>
    <w:p w14:paraId="4BAB77B8" w14:textId="77777777" w:rsidR="006E16FC" w:rsidRPr="006E16FC" w:rsidRDefault="006E16FC" w:rsidP="006E16FC"/>
    <w:p w14:paraId="7D6A1DF9" w14:textId="26366579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r>
        <w:rPr>
          <w:rFonts w:ascii="Arial" w:hAnsi="Arial" w:cs="Arial"/>
          <w:color w:val="auto"/>
          <w:sz w:val="26"/>
          <w:szCs w:val="26"/>
          <w:u w:val="single"/>
        </w:rPr>
        <w:lastRenderedPageBreak/>
        <w:t xml:space="preserve"> </w:t>
      </w:r>
      <w:bookmarkStart w:id="66" w:name="_Toc230841581"/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Protótipo de Interface de </w:t>
      </w:r>
      <w:bookmarkEnd w:id="66"/>
      <w:r w:rsidR="00F47762">
        <w:rPr>
          <w:rFonts w:ascii="Arial" w:hAnsi="Arial" w:cs="Arial"/>
          <w:color w:val="auto"/>
          <w:sz w:val="26"/>
          <w:szCs w:val="26"/>
          <w:u w:val="single"/>
        </w:rPr>
        <w:t>Consulta de Histórico de Tarefas</w:t>
      </w:r>
    </w:p>
    <w:p w14:paraId="414E1CAB" w14:textId="7EC75AC7" w:rsidR="00F47762" w:rsidRPr="00F47762" w:rsidRDefault="00F47762" w:rsidP="00F47762">
      <w:r w:rsidRPr="00F47762">
        <w:rPr>
          <w:noProof/>
        </w:rPr>
        <w:drawing>
          <wp:inline distT="0" distB="0" distL="0" distR="0" wp14:anchorId="5F8BBD2B" wp14:editId="21C0DC12">
            <wp:extent cx="1846426" cy="3643745"/>
            <wp:effectExtent l="0" t="0" r="190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0855" cy="365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7D44" w14:textId="541A5F8F" w:rsidR="00F47762" w:rsidRPr="00F47762" w:rsidRDefault="006E16FC" w:rsidP="00F47762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7" w:name="_Toc230841582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Interface de Relatório</w:t>
      </w:r>
      <w:bookmarkEnd w:id="67"/>
    </w:p>
    <w:p w14:paraId="7D89E300" w14:textId="12D0D907" w:rsidR="006E16FC" w:rsidRDefault="00F47762" w:rsidP="006E16FC">
      <w:r w:rsidRPr="00F47762">
        <w:rPr>
          <w:noProof/>
        </w:rPr>
        <w:drawing>
          <wp:inline distT="0" distB="0" distL="0" distR="0" wp14:anchorId="5881E1BC" wp14:editId="09BDC709">
            <wp:extent cx="1676400" cy="3384950"/>
            <wp:effectExtent l="0" t="0" r="0" b="635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84584" cy="340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78DF5" w14:textId="2D7A7B3D" w:rsidR="00F47762" w:rsidRPr="00F47762" w:rsidRDefault="00F47762" w:rsidP="00F47762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 xml:space="preserve">Protótipo de Interface de </w:t>
      </w:r>
      <w:r>
        <w:rPr>
          <w:rFonts w:ascii="Arial" w:hAnsi="Arial" w:cs="Arial"/>
          <w:color w:val="auto"/>
          <w:sz w:val="26"/>
          <w:szCs w:val="26"/>
          <w:u w:val="single"/>
        </w:rPr>
        <w:t>Consulta de Saldos</w:t>
      </w:r>
    </w:p>
    <w:p w14:paraId="330B4B4C" w14:textId="781A4B36" w:rsidR="00F47762" w:rsidRDefault="00F47762" w:rsidP="006E16FC">
      <w:r w:rsidRPr="00F47762">
        <w:rPr>
          <w:noProof/>
        </w:rPr>
        <w:drawing>
          <wp:inline distT="0" distB="0" distL="0" distR="0" wp14:anchorId="23C45E04" wp14:editId="33F265D1">
            <wp:extent cx="1773381" cy="3413183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3456" cy="343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A9348" w14:textId="491315D6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8" w:name="_Toc230841583"/>
      <w:r w:rsidRPr="00E70398">
        <w:rPr>
          <w:rFonts w:ascii="Arial" w:hAnsi="Arial" w:cs="Arial"/>
          <w:color w:val="auto"/>
          <w:u w:val="single"/>
        </w:rPr>
        <w:t>Desenvolvimento da Aplicação</w:t>
      </w:r>
      <w:bookmarkEnd w:id="68"/>
    </w:p>
    <w:p w14:paraId="20223176" w14:textId="77777777" w:rsidR="00E70398" w:rsidRDefault="00E70398" w:rsidP="00E70398"/>
    <w:p w14:paraId="04891D09" w14:textId="3FECB4E9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9" w:name="_Toc230841584"/>
      <w:r w:rsidRPr="00E70398">
        <w:rPr>
          <w:rFonts w:ascii="Arial" w:hAnsi="Arial" w:cs="Arial"/>
          <w:color w:val="auto"/>
          <w:u w:val="single"/>
        </w:rPr>
        <w:t>Testes e Validações</w:t>
      </w:r>
      <w:bookmarkEnd w:id="69"/>
    </w:p>
    <w:p w14:paraId="35945027" w14:textId="77777777" w:rsidR="00E70398" w:rsidRPr="00E70398" w:rsidRDefault="00E70398" w:rsidP="00E70398"/>
    <w:p w14:paraId="6594881E" w14:textId="7A6BE6CD" w:rsidR="1CD7A97B" w:rsidRDefault="7D33A1EA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70" w:name="_Toc230841585"/>
      <w:r w:rsidRPr="004E1F96">
        <w:rPr>
          <w:rFonts w:ascii="Arial" w:hAnsi="Arial" w:cs="Arial"/>
          <w:color w:val="auto"/>
          <w:u w:val="single"/>
        </w:rPr>
        <w:t>Metodologia</w:t>
      </w:r>
      <w:bookmarkEnd w:id="70"/>
    </w:p>
    <w:p w14:paraId="5848B351" w14:textId="77777777" w:rsidR="00E70398" w:rsidRPr="00E70398" w:rsidRDefault="00E70398" w:rsidP="00E70398"/>
    <w:p w14:paraId="0BD44B9A" w14:textId="40A01E30" w:rsidR="00890ACC" w:rsidRDefault="7D33A1EA" w:rsidP="004E1F9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71" w:name="_Toc230841586"/>
      <w:r w:rsidRPr="004E1F96">
        <w:rPr>
          <w:rFonts w:ascii="Arial" w:hAnsi="Arial" w:cs="Arial"/>
          <w:color w:val="auto"/>
          <w:u w:val="single"/>
        </w:rPr>
        <w:t>Apresentação dos Resultados</w:t>
      </w:r>
      <w:bookmarkEnd w:id="71"/>
    </w:p>
    <w:p w14:paraId="7AE57E9D" w14:textId="0B7445FF" w:rsidR="00890ACC" w:rsidRPr="00E70398" w:rsidRDefault="00890ACC" w:rsidP="00E7039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373FF9" w14:textId="77777777" w:rsidR="00890ACC" w:rsidRPr="00951019" w:rsidRDefault="00890ACC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05BC8C" w14:textId="3EF07D04" w:rsidR="00C42670" w:rsidRPr="00951019" w:rsidRDefault="00C42670" w:rsidP="00ED6AD8">
      <w:pPr>
        <w:spacing w:line="360" w:lineRule="auto"/>
        <w:jc w:val="both"/>
        <w:rPr>
          <w:rFonts w:ascii="Arial" w:hAnsi="Arial" w:cs="Arial"/>
          <w:sz w:val="24"/>
          <w:szCs w:val="24"/>
          <w:highlight w:val="yellow"/>
        </w:rPr>
      </w:pPr>
      <w:r w:rsidRPr="00951019">
        <w:rPr>
          <w:rFonts w:ascii="Arial" w:hAnsi="Arial" w:cs="Arial"/>
          <w:sz w:val="24"/>
          <w:szCs w:val="24"/>
          <w:highlight w:val="yellow"/>
        </w:rPr>
        <w:br w:type="page"/>
      </w:r>
    </w:p>
    <w:p w14:paraId="29F7EDBE" w14:textId="50A3E1A3" w:rsidR="00065CFE" w:rsidRPr="00951019" w:rsidRDefault="126BCD2B" w:rsidP="00EB4EA6">
      <w:pPr>
        <w:pStyle w:val="Ttulo1"/>
        <w:numPr>
          <w:ilvl w:val="0"/>
          <w:numId w:val="33"/>
        </w:numPr>
        <w:spacing w:after="240" w:line="360" w:lineRule="auto"/>
        <w:ind w:left="0" w:firstLine="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72" w:name="_Toc162969855"/>
      <w:bookmarkStart w:id="73" w:name="_Toc230841587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CONCLUSÃO</w:t>
      </w:r>
      <w:bookmarkEnd w:id="72"/>
      <w:bookmarkEnd w:id="73"/>
    </w:p>
    <w:p w14:paraId="3B2A4117" w14:textId="2D32C109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br/>
      </w:r>
      <w:r>
        <w:br/>
      </w:r>
    </w:p>
    <w:p w14:paraId="696C8C92" w14:textId="59A9FE48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5F407B" w14:textId="77777777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E673B8" w14:textId="77777777" w:rsidR="00065CFE" w:rsidRPr="00951019" w:rsidRDefault="00065CFE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951019">
        <w:rPr>
          <w:rFonts w:ascii="Arial" w:hAnsi="Arial" w:cs="Arial"/>
          <w:b/>
          <w:sz w:val="24"/>
          <w:szCs w:val="24"/>
        </w:rPr>
        <w:br w:type="page"/>
      </w:r>
    </w:p>
    <w:p w14:paraId="76F89F89" w14:textId="65C050F4" w:rsidR="00C945CB" w:rsidRPr="00C945CB" w:rsidRDefault="7286E061" w:rsidP="00ED6AD8">
      <w:pPr>
        <w:pStyle w:val="Ttulo1"/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74" w:name="_Toc230841588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REFERÊNCIAS BIBLIOGRÁFICAS</w:t>
      </w:r>
      <w:bookmarkEnd w:id="74"/>
    </w:p>
    <w:p w14:paraId="58953115" w14:textId="0F245030" w:rsidR="25275CD4" w:rsidRPr="00C945CB" w:rsidRDefault="25275CD4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25275CD4" w:rsidRPr="00C945CB" w:rsidSect="00C42364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39" w:author="MARIANA HENRIQUE MOURA BARROSO" w:date="2026-06-09T23:17:00Z" w:initials="MHMB">
    <w:p w14:paraId="7671391A" w14:textId="0F1685EB" w:rsidR="00FD20B4" w:rsidRDefault="00FD20B4">
      <w:pPr>
        <w:pStyle w:val="Textodecomentrio"/>
      </w:pPr>
      <w:r>
        <w:rPr>
          <w:rStyle w:val="Refdecomentrio"/>
        </w:rPr>
        <w:annotationRef/>
      </w:r>
      <w:r>
        <w:t>?</w:t>
      </w:r>
    </w:p>
  </w:comment>
  <w:comment w:id="41" w:author="MARIANA HENRIQUE MOURA BARROSO" w:date="2026-06-09T23:26:00Z" w:initials="MHMB">
    <w:p w14:paraId="1E7C7938" w14:textId="33185A61" w:rsidR="00E46A11" w:rsidRDefault="00E46A11">
      <w:pPr>
        <w:pStyle w:val="Textodecomentrio"/>
      </w:pPr>
      <w:r>
        <w:rPr>
          <w:rStyle w:val="Refdecomentrio"/>
        </w:rPr>
        <w:annotationRef/>
      </w:r>
      <w:r>
        <w:t>?</w:t>
      </w:r>
    </w:p>
  </w:comment>
  <w:comment w:id="42" w:author="MARIANA HENRIQUE MOURA BARROSO" w:date="2026-06-09T23:28:00Z" w:initials="MHMB">
    <w:p w14:paraId="16047C2C" w14:textId="1FC816DA" w:rsidR="00E46A11" w:rsidRDefault="00E46A11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44" w:author="MARIANA HENRIQUE MOURA BARROSO" w:date="2026-06-09T23:35:00Z" w:initials="MHMB">
    <w:p w14:paraId="2A1EDEA3" w14:textId="06C956AB" w:rsidR="004F6895" w:rsidRDefault="004F6895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47" w:author="MARIANA HENRIQUE MOURA BARROSO" w:date="2026-06-09T23:41:00Z" w:initials="MHMB">
    <w:p w14:paraId="7F301031" w14:textId="746933DB" w:rsidR="008865E7" w:rsidRDefault="008865E7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50" w:author="MARIANA HENRIQUE MOURA BARROSO" w:date="2026-06-09T23:42:00Z" w:initials="MHMB">
    <w:p w14:paraId="02F7486E" w14:textId="5CA6F2C5" w:rsidR="008865E7" w:rsidRDefault="008865E7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52" w:author="MARIANA HENRIQUE MOURA BARROSO" w:date="2026-06-09T23:42:00Z" w:initials="MHMB">
    <w:p w14:paraId="0BBC679B" w14:textId="0537DBFF" w:rsidR="008865E7" w:rsidRDefault="008865E7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54" w:author="MARIANA HENRIQUE MOURA BARROSO" w:date="2026-06-09T23:43:00Z" w:initials="MHMB">
    <w:p w14:paraId="4AFF810E" w14:textId="6C65B01A" w:rsidR="008865E7" w:rsidRDefault="008865E7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56" w:author="MARIANA HENRIQUE MOURA BARROSO" w:date="2026-06-09T23:43:00Z" w:initials="MHMB">
    <w:p w14:paraId="1421B3EF" w14:textId="4428ACBF" w:rsidR="008865E7" w:rsidRDefault="008865E7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58" w:author="MARIANA HENRIQUE MOURA BARROSO" w:date="2026-06-09T23:43:00Z" w:initials="MHMB">
    <w:p w14:paraId="6778070E" w14:textId="08A6BC1C" w:rsidR="008865E7" w:rsidRDefault="008865E7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60" w:author="MARIANA HENRIQUE MOURA BARROSO" w:date="2026-06-09T23:43:00Z" w:initials="MHMB">
    <w:p w14:paraId="7F8B2342" w14:textId="09B1528B" w:rsidR="008865E7" w:rsidRDefault="008865E7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64" w:author="MARIANA HENRIQUE MOURA BARROSO" w:date="2026-06-10T00:02:00Z" w:initials="MHMB">
    <w:p w14:paraId="731BF956" w14:textId="716B13E0" w:rsidR="004D10FA" w:rsidRDefault="004D10FA">
      <w:pPr>
        <w:pStyle w:val="Textodecomentrio"/>
      </w:pPr>
      <w:r>
        <w:rPr>
          <w:rStyle w:val="Refdecomentrio"/>
        </w:rPr>
        <w:annotationRef/>
      </w:r>
      <w:r>
        <w:t>melhorar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7671391A" w15:done="1"/>
  <w15:commentEx w15:paraId="1E7C7938" w15:done="0"/>
  <w15:commentEx w15:paraId="16047C2C" w15:done="0"/>
  <w15:commentEx w15:paraId="2A1EDEA3" w15:done="1"/>
  <w15:commentEx w15:paraId="7F301031" w15:done="0"/>
  <w15:commentEx w15:paraId="02F7486E" w15:done="0"/>
  <w15:commentEx w15:paraId="0BBC679B" w15:done="0"/>
  <w15:commentEx w15:paraId="4AFF810E" w15:done="0"/>
  <w15:commentEx w15:paraId="1421B3EF" w15:done="0"/>
  <w15:commentEx w15:paraId="6778070E" w15:done="0"/>
  <w15:commentEx w15:paraId="7F8B2342" w15:done="0"/>
  <w15:commentEx w15:paraId="731BF95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671391A" w16cid:durableId="2DD31D7C"/>
  <w16cid:commentId w16cid:paraId="1E7C7938" w16cid:durableId="2DD31FB7"/>
  <w16cid:commentId w16cid:paraId="16047C2C" w16cid:durableId="2DD32007"/>
  <w16cid:commentId w16cid:paraId="2A1EDEA3" w16cid:durableId="2DD321AE"/>
  <w16cid:commentId w16cid:paraId="7F301031" w16cid:durableId="2DD3233D"/>
  <w16cid:commentId w16cid:paraId="02F7486E" w16cid:durableId="2DD3234E"/>
  <w16cid:commentId w16cid:paraId="0BBC679B" w16cid:durableId="2DD32363"/>
  <w16cid:commentId w16cid:paraId="4AFF810E" w16cid:durableId="2DD3238E"/>
  <w16cid:commentId w16cid:paraId="1421B3EF" w16cid:durableId="2DD32393"/>
  <w16cid:commentId w16cid:paraId="6778070E" w16cid:durableId="2DD32399"/>
  <w16cid:commentId w16cid:paraId="7F8B2342" w16cid:durableId="2DD3239D"/>
  <w16cid:commentId w16cid:paraId="731BF956" w16cid:durableId="2DD327F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87F380" w14:textId="77777777" w:rsidR="00773E28" w:rsidRDefault="00773E28" w:rsidP="008C05AE">
      <w:pPr>
        <w:spacing w:after="0" w:line="240" w:lineRule="auto"/>
      </w:pPr>
      <w:r>
        <w:separator/>
      </w:r>
    </w:p>
  </w:endnote>
  <w:endnote w:type="continuationSeparator" w:id="0">
    <w:p w14:paraId="7AB7EFC1" w14:textId="77777777" w:rsidR="00773E28" w:rsidRDefault="00773E28" w:rsidP="008C0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erif">
    <w:altName w:val="Times New Roman"/>
    <w:charset w:val="00"/>
    <w:family w:val="roman"/>
    <w:pitch w:val="variable"/>
  </w:font>
  <w:font w:name="DejaVu Sans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14358703"/>
      <w:docPartObj>
        <w:docPartGallery w:val="Page Numbers (Bottom of Page)"/>
        <w:docPartUnique/>
      </w:docPartObj>
    </w:sdtPr>
    <w:sdtEndPr/>
    <w:sdtContent>
      <w:p w14:paraId="234BE8D9" w14:textId="4BDBDBB4" w:rsidR="008C05AE" w:rsidRDefault="008C05A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D06CE">
          <w:rPr>
            <w:noProof/>
          </w:rPr>
          <w:t>6</w:t>
        </w:r>
        <w:r>
          <w:fldChar w:fldCharType="end"/>
        </w:r>
      </w:p>
    </w:sdtContent>
  </w:sdt>
  <w:p w14:paraId="70E2200D" w14:textId="77777777" w:rsidR="008C05AE" w:rsidRDefault="008C05A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5275CD4" w14:paraId="5747F8D3" w14:textId="77777777" w:rsidTr="25275CD4">
      <w:trPr>
        <w:trHeight w:val="300"/>
      </w:trPr>
      <w:tc>
        <w:tcPr>
          <w:tcW w:w="3020" w:type="dxa"/>
        </w:tcPr>
        <w:p w14:paraId="3516DA92" w14:textId="6D1F5A1E" w:rsidR="25275CD4" w:rsidRDefault="25275CD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55C7DBBE" w14:textId="4BFCF0F0" w:rsidR="25275CD4" w:rsidRDefault="25275CD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077C2BDE" w14:textId="3A04093F" w:rsidR="25275CD4" w:rsidRDefault="25275CD4" w:rsidP="25275CD4">
          <w:pPr>
            <w:pStyle w:val="Cabealho"/>
            <w:ind w:right="-115"/>
            <w:jc w:val="right"/>
          </w:pPr>
        </w:p>
      </w:tc>
    </w:tr>
  </w:tbl>
  <w:p w14:paraId="5B6CE412" w14:textId="1566CC4D" w:rsidR="25275CD4" w:rsidRDefault="25275CD4" w:rsidP="25275CD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C3A27F" w14:textId="77777777" w:rsidR="00773E28" w:rsidRDefault="00773E28" w:rsidP="008C05AE">
      <w:pPr>
        <w:spacing w:after="0" w:line="240" w:lineRule="auto"/>
      </w:pPr>
      <w:r>
        <w:separator/>
      </w:r>
    </w:p>
  </w:footnote>
  <w:footnote w:type="continuationSeparator" w:id="0">
    <w:p w14:paraId="58B41136" w14:textId="77777777" w:rsidR="00773E28" w:rsidRDefault="00773E28" w:rsidP="008C05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5275CD4" w14:paraId="7E23E03F" w14:textId="77777777" w:rsidTr="25275CD4">
      <w:trPr>
        <w:trHeight w:val="300"/>
      </w:trPr>
      <w:tc>
        <w:tcPr>
          <w:tcW w:w="3020" w:type="dxa"/>
        </w:tcPr>
        <w:p w14:paraId="34EA0F99" w14:textId="2297D2D1" w:rsidR="25275CD4" w:rsidRDefault="25275CD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35E6BB02" w14:textId="5C1A36FC" w:rsidR="25275CD4" w:rsidRDefault="25275CD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6C6B7DF4" w14:textId="27B56F04" w:rsidR="25275CD4" w:rsidRDefault="25275CD4" w:rsidP="25275CD4">
          <w:pPr>
            <w:pStyle w:val="Cabealho"/>
            <w:ind w:right="-115"/>
            <w:jc w:val="right"/>
          </w:pPr>
        </w:p>
      </w:tc>
    </w:tr>
  </w:tbl>
  <w:p w14:paraId="274796C4" w14:textId="585DF93C" w:rsidR="25275CD4" w:rsidRDefault="25275CD4" w:rsidP="25275CD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5275CD4" w14:paraId="5B4DBBD8" w14:textId="77777777" w:rsidTr="25275CD4">
      <w:trPr>
        <w:trHeight w:val="300"/>
      </w:trPr>
      <w:tc>
        <w:tcPr>
          <w:tcW w:w="3020" w:type="dxa"/>
        </w:tcPr>
        <w:p w14:paraId="33F3D101" w14:textId="77350C3F" w:rsidR="25275CD4" w:rsidRDefault="25275CD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2C69B63D" w14:textId="116C41F1" w:rsidR="25275CD4" w:rsidRDefault="25275CD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7D7B402A" w14:textId="52D607AD" w:rsidR="25275CD4" w:rsidRDefault="25275CD4" w:rsidP="25275CD4">
          <w:pPr>
            <w:pStyle w:val="Cabealho"/>
            <w:ind w:right="-115"/>
            <w:jc w:val="right"/>
          </w:pPr>
        </w:p>
      </w:tc>
    </w:tr>
  </w:tbl>
  <w:p w14:paraId="1A416A74" w14:textId="140FD0FF" w:rsidR="25275CD4" w:rsidRDefault="25275CD4" w:rsidP="25275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CCF7A"/>
    <w:multiLevelType w:val="hybridMultilevel"/>
    <w:tmpl w:val="A97A39AE"/>
    <w:lvl w:ilvl="0" w:tplc="13CE2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EE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7C8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6E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0C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03D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E8D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786E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044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91EEB"/>
    <w:multiLevelType w:val="multilevel"/>
    <w:tmpl w:val="CC2EBB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35EEE0D"/>
    <w:multiLevelType w:val="hybridMultilevel"/>
    <w:tmpl w:val="BDB2E0AC"/>
    <w:lvl w:ilvl="0" w:tplc="E6BC4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20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845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00C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EEA5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8F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A8E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1CB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C840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E2E3C"/>
    <w:multiLevelType w:val="hybridMultilevel"/>
    <w:tmpl w:val="DE38879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708EE"/>
    <w:multiLevelType w:val="hybridMultilevel"/>
    <w:tmpl w:val="C34E09AC"/>
    <w:lvl w:ilvl="0" w:tplc="5B7052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16C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E22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1E4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E02C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0698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C253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721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2B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35972"/>
    <w:multiLevelType w:val="hybridMultilevel"/>
    <w:tmpl w:val="4BA8D9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05919"/>
    <w:multiLevelType w:val="hybridMultilevel"/>
    <w:tmpl w:val="200EFDE6"/>
    <w:lvl w:ilvl="0" w:tplc="1CC411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899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08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5CC5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D6B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64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2E82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82B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179E1"/>
    <w:multiLevelType w:val="hybridMultilevel"/>
    <w:tmpl w:val="11FE93A0"/>
    <w:lvl w:ilvl="0" w:tplc="09623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0C4AA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CD4F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9C18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1A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9817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ACD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EE0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80C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18265E"/>
    <w:multiLevelType w:val="hybridMultilevel"/>
    <w:tmpl w:val="F8BA881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E910AC"/>
    <w:multiLevelType w:val="hybridMultilevel"/>
    <w:tmpl w:val="AB2A1B14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46336"/>
    <w:multiLevelType w:val="hybridMultilevel"/>
    <w:tmpl w:val="72A49D16"/>
    <w:lvl w:ilvl="0" w:tplc="D8D4B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82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DAEC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F6E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00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CCE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A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46A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ABE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28C14"/>
    <w:multiLevelType w:val="hybridMultilevel"/>
    <w:tmpl w:val="2AE61098"/>
    <w:lvl w:ilvl="0" w:tplc="FE360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468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8421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E8E4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821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3CD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629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F860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F02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E0CA0"/>
    <w:multiLevelType w:val="hybridMultilevel"/>
    <w:tmpl w:val="C21075AC"/>
    <w:lvl w:ilvl="0" w:tplc="D866475A">
      <w:start w:val="1"/>
      <w:numFmt w:val="decimal"/>
      <w:lvlText w:val="%1."/>
      <w:lvlJc w:val="left"/>
      <w:pPr>
        <w:ind w:left="2880" w:hanging="360"/>
      </w:pPr>
    </w:lvl>
    <w:lvl w:ilvl="1" w:tplc="A168A67C">
      <w:start w:val="1"/>
      <w:numFmt w:val="lowerLetter"/>
      <w:lvlText w:val="%2."/>
      <w:lvlJc w:val="left"/>
      <w:pPr>
        <w:ind w:left="3600" w:hanging="360"/>
      </w:pPr>
    </w:lvl>
    <w:lvl w:ilvl="2" w:tplc="4C96A72C">
      <w:start w:val="1"/>
      <w:numFmt w:val="lowerRoman"/>
      <w:lvlText w:val="%3."/>
      <w:lvlJc w:val="right"/>
      <w:pPr>
        <w:ind w:left="4320" w:hanging="180"/>
      </w:pPr>
    </w:lvl>
    <w:lvl w:ilvl="3" w:tplc="F5845EDE">
      <w:start w:val="1"/>
      <w:numFmt w:val="decimal"/>
      <w:lvlText w:val="%4."/>
      <w:lvlJc w:val="left"/>
      <w:pPr>
        <w:ind w:left="5040" w:hanging="360"/>
      </w:pPr>
    </w:lvl>
    <w:lvl w:ilvl="4" w:tplc="02F48DF2">
      <w:start w:val="1"/>
      <w:numFmt w:val="lowerLetter"/>
      <w:lvlText w:val="%5."/>
      <w:lvlJc w:val="left"/>
      <w:pPr>
        <w:ind w:left="5760" w:hanging="360"/>
      </w:pPr>
    </w:lvl>
    <w:lvl w:ilvl="5" w:tplc="03ECF672">
      <w:start w:val="1"/>
      <w:numFmt w:val="lowerRoman"/>
      <w:lvlText w:val="%6."/>
      <w:lvlJc w:val="right"/>
      <w:pPr>
        <w:ind w:left="6480" w:hanging="180"/>
      </w:pPr>
    </w:lvl>
    <w:lvl w:ilvl="6" w:tplc="338ABDB8">
      <w:start w:val="1"/>
      <w:numFmt w:val="decimal"/>
      <w:lvlText w:val="%7."/>
      <w:lvlJc w:val="left"/>
      <w:pPr>
        <w:ind w:left="7200" w:hanging="360"/>
      </w:pPr>
    </w:lvl>
    <w:lvl w:ilvl="7" w:tplc="C380BF84">
      <w:start w:val="1"/>
      <w:numFmt w:val="lowerLetter"/>
      <w:lvlText w:val="%8."/>
      <w:lvlJc w:val="left"/>
      <w:pPr>
        <w:ind w:left="7920" w:hanging="360"/>
      </w:pPr>
    </w:lvl>
    <w:lvl w:ilvl="8" w:tplc="DC32F962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BEE2C76"/>
    <w:multiLevelType w:val="hybridMultilevel"/>
    <w:tmpl w:val="83AC05A0"/>
    <w:lvl w:ilvl="0" w:tplc="265AB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9E9D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1C9C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46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8D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9CC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A64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1E0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4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B2356"/>
    <w:multiLevelType w:val="hybridMultilevel"/>
    <w:tmpl w:val="CA828698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D42E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5C31ACA"/>
    <w:multiLevelType w:val="hybridMultilevel"/>
    <w:tmpl w:val="F06C118E"/>
    <w:lvl w:ilvl="0" w:tplc="CE3A42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984F1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30A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462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D0D4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50E4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3869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D242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241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C59579"/>
    <w:multiLevelType w:val="hybridMultilevel"/>
    <w:tmpl w:val="59C44EFC"/>
    <w:lvl w:ilvl="0" w:tplc="A41AF7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EA6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740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20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1A4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BC7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48F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ED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F014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67582F"/>
    <w:multiLevelType w:val="hybridMultilevel"/>
    <w:tmpl w:val="0B122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E7A92"/>
    <w:multiLevelType w:val="hybridMultilevel"/>
    <w:tmpl w:val="C7F464C0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B3AEF"/>
    <w:multiLevelType w:val="hybridMultilevel"/>
    <w:tmpl w:val="5AB2DA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5788D5"/>
    <w:multiLevelType w:val="hybridMultilevel"/>
    <w:tmpl w:val="27FEBF20"/>
    <w:lvl w:ilvl="0" w:tplc="E96A28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2CBE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783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C8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B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D6CE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46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4CC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9A23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CDB00F"/>
    <w:multiLevelType w:val="hybridMultilevel"/>
    <w:tmpl w:val="67BE69D2"/>
    <w:lvl w:ilvl="0" w:tplc="27D0C3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A86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263A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EC6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3AB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B0A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689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E01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7855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01373"/>
    <w:multiLevelType w:val="hybridMultilevel"/>
    <w:tmpl w:val="52145D10"/>
    <w:lvl w:ilvl="0" w:tplc="8806C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4A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88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E86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D2F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04F8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842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C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D02A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29A13E"/>
    <w:multiLevelType w:val="hybridMultilevel"/>
    <w:tmpl w:val="1A50F5D4"/>
    <w:lvl w:ilvl="0" w:tplc="7AF81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428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67E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A4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BA67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28E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FE5C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784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6CE1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E5B09"/>
    <w:multiLevelType w:val="multilevel"/>
    <w:tmpl w:val="4DCA957E"/>
    <w:lvl w:ilvl="0">
      <w:start w:val="2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A4A74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D3B33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DF117C5"/>
    <w:multiLevelType w:val="hybridMultilevel"/>
    <w:tmpl w:val="1A64B066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9" w15:restartNumberingAfterBreak="0">
    <w:nsid w:val="727E24B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46E7370"/>
    <w:multiLevelType w:val="hybridMultilevel"/>
    <w:tmpl w:val="9B14CA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749F54"/>
    <w:multiLevelType w:val="hybridMultilevel"/>
    <w:tmpl w:val="2E340DF2"/>
    <w:lvl w:ilvl="0" w:tplc="74600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1AC0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F64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BEA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44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236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E0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A421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A1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F37A4E"/>
    <w:multiLevelType w:val="hybridMultilevel"/>
    <w:tmpl w:val="932454DA"/>
    <w:lvl w:ilvl="0" w:tplc="B546D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32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EE9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EB5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43E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2B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347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29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C243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D51EBB"/>
    <w:multiLevelType w:val="multilevel"/>
    <w:tmpl w:val="47B41F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E393651"/>
    <w:multiLevelType w:val="multilevel"/>
    <w:tmpl w:val="E0549F40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F941793"/>
    <w:multiLevelType w:val="hybridMultilevel"/>
    <w:tmpl w:val="EDE2BD86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1"/>
  </w:num>
  <w:num w:numId="3">
    <w:abstractNumId w:val="16"/>
  </w:num>
  <w:num w:numId="4">
    <w:abstractNumId w:val="32"/>
  </w:num>
  <w:num w:numId="5">
    <w:abstractNumId w:val="23"/>
  </w:num>
  <w:num w:numId="6">
    <w:abstractNumId w:val="7"/>
  </w:num>
  <w:num w:numId="7">
    <w:abstractNumId w:val="0"/>
  </w:num>
  <w:num w:numId="8">
    <w:abstractNumId w:val="22"/>
  </w:num>
  <w:num w:numId="9">
    <w:abstractNumId w:val="17"/>
  </w:num>
  <w:num w:numId="10">
    <w:abstractNumId w:val="31"/>
  </w:num>
  <w:num w:numId="11">
    <w:abstractNumId w:val="4"/>
  </w:num>
  <w:num w:numId="12">
    <w:abstractNumId w:val="24"/>
  </w:num>
  <w:num w:numId="13">
    <w:abstractNumId w:val="2"/>
  </w:num>
  <w:num w:numId="14">
    <w:abstractNumId w:val="6"/>
  </w:num>
  <w:num w:numId="15">
    <w:abstractNumId w:val="21"/>
  </w:num>
  <w:num w:numId="16">
    <w:abstractNumId w:val="10"/>
  </w:num>
  <w:num w:numId="17">
    <w:abstractNumId w:val="12"/>
  </w:num>
  <w:num w:numId="18">
    <w:abstractNumId w:val="18"/>
  </w:num>
  <w:num w:numId="19">
    <w:abstractNumId w:val="20"/>
  </w:num>
  <w:num w:numId="20">
    <w:abstractNumId w:val="26"/>
  </w:num>
  <w:num w:numId="21">
    <w:abstractNumId w:val="30"/>
  </w:num>
  <w:num w:numId="22">
    <w:abstractNumId w:val="5"/>
  </w:num>
  <w:num w:numId="23">
    <w:abstractNumId w:val="28"/>
  </w:num>
  <w:num w:numId="24">
    <w:abstractNumId w:val="9"/>
  </w:num>
  <w:num w:numId="25">
    <w:abstractNumId w:val="3"/>
  </w:num>
  <w:num w:numId="26">
    <w:abstractNumId w:val="19"/>
  </w:num>
  <w:num w:numId="27">
    <w:abstractNumId w:val="8"/>
  </w:num>
  <w:num w:numId="28">
    <w:abstractNumId w:val="35"/>
  </w:num>
  <w:num w:numId="29">
    <w:abstractNumId w:val="14"/>
  </w:num>
  <w:num w:numId="30">
    <w:abstractNumId w:val="15"/>
  </w:num>
  <w:num w:numId="31">
    <w:abstractNumId w:val="29"/>
  </w:num>
  <w:num w:numId="32">
    <w:abstractNumId w:val="27"/>
  </w:num>
  <w:num w:numId="33">
    <w:abstractNumId w:val="34"/>
  </w:num>
  <w:num w:numId="34">
    <w:abstractNumId w:val="33"/>
  </w:num>
  <w:num w:numId="35">
    <w:abstractNumId w:val="25"/>
  </w:num>
  <w:num w:numId="3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MARIANA HENRIQUE MOURA BARROSO">
    <w15:presenceInfo w15:providerId="None" w15:userId="MARIANA HENRIQUE MOURA BARROS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activeWritingStyle w:appName="MSWord" w:lang="pt-BR" w:vendorID="64" w:dllVersion="0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2E"/>
    <w:rsid w:val="00033D15"/>
    <w:rsid w:val="00065CFE"/>
    <w:rsid w:val="000860A4"/>
    <w:rsid w:val="000C7E8E"/>
    <w:rsid w:val="00142C08"/>
    <w:rsid w:val="00174C60"/>
    <w:rsid w:val="001B3DEC"/>
    <w:rsid w:val="00240678"/>
    <w:rsid w:val="00257DC0"/>
    <w:rsid w:val="00294AA8"/>
    <w:rsid w:val="002F74B0"/>
    <w:rsid w:val="003045C7"/>
    <w:rsid w:val="00354E6F"/>
    <w:rsid w:val="00355B16"/>
    <w:rsid w:val="003C48A7"/>
    <w:rsid w:val="00411320"/>
    <w:rsid w:val="00417342"/>
    <w:rsid w:val="00434238"/>
    <w:rsid w:val="00436FB3"/>
    <w:rsid w:val="00475F00"/>
    <w:rsid w:val="004D10FA"/>
    <w:rsid w:val="004E1F96"/>
    <w:rsid w:val="004F6895"/>
    <w:rsid w:val="00523837"/>
    <w:rsid w:val="00525459"/>
    <w:rsid w:val="005515DF"/>
    <w:rsid w:val="00623A25"/>
    <w:rsid w:val="00633E05"/>
    <w:rsid w:val="0063545D"/>
    <w:rsid w:val="0064645B"/>
    <w:rsid w:val="00651345"/>
    <w:rsid w:val="00668EBD"/>
    <w:rsid w:val="006702C7"/>
    <w:rsid w:val="006E16FC"/>
    <w:rsid w:val="0072004F"/>
    <w:rsid w:val="00750E0E"/>
    <w:rsid w:val="0076124B"/>
    <w:rsid w:val="00773E28"/>
    <w:rsid w:val="00776629"/>
    <w:rsid w:val="007A12A7"/>
    <w:rsid w:val="007D784B"/>
    <w:rsid w:val="00815110"/>
    <w:rsid w:val="0082562E"/>
    <w:rsid w:val="008865E7"/>
    <w:rsid w:val="00890ACC"/>
    <w:rsid w:val="008933A3"/>
    <w:rsid w:val="008A1703"/>
    <w:rsid w:val="008C05AE"/>
    <w:rsid w:val="008E2B10"/>
    <w:rsid w:val="00951019"/>
    <w:rsid w:val="00A43522"/>
    <w:rsid w:val="00A848EA"/>
    <w:rsid w:val="00AB24BB"/>
    <w:rsid w:val="00AD10AE"/>
    <w:rsid w:val="00AD5C36"/>
    <w:rsid w:val="00AF5324"/>
    <w:rsid w:val="00B07ABE"/>
    <w:rsid w:val="00B35CEF"/>
    <w:rsid w:val="00B3766C"/>
    <w:rsid w:val="00B47DD6"/>
    <w:rsid w:val="00B8B3AF"/>
    <w:rsid w:val="00BF55CE"/>
    <w:rsid w:val="00C15620"/>
    <w:rsid w:val="00C42364"/>
    <w:rsid w:val="00C42670"/>
    <w:rsid w:val="00C945CB"/>
    <w:rsid w:val="00CA4B1D"/>
    <w:rsid w:val="00CD06CE"/>
    <w:rsid w:val="00DE2D19"/>
    <w:rsid w:val="00DF6A4F"/>
    <w:rsid w:val="00DF77F5"/>
    <w:rsid w:val="00E2798D"/>
    <w:rsid w:val="00E46A11"/>
    <w:rsid w:val="00E70398"/>
    <w:rsid w:val="00E7778D"/>
    <w:rsid w:val="00EB4EA6"/>
    <w:rsid w:val="00ED6AD8"/>
    <w:rsid w:val="00EF1C65"/>
    <w:rsid w:val="00F10E46"/>
    <w:rsid w:val="00F47762"/>
    <w:rsid w:val="00F833AE"/>
    <w:rsid w:val="00F87E2E"/>
    <w:rsid w:val="00FA1855"/>
    <w:rsid w:val="00FA453E"/>
    <w:rsid w:val="00FC061E"/>
    <w:rsid w:val="00FD20B4"/>
    <w:rsid w:val="00FE48D9"/>
    <w:rsid w:val="011CB7D3"/>
    <w:rsid w:val="017CC131"/>
    <w:rsid w:val="017F7E66"/>
    <w:rsid w:val="019F4746"/>
    <w:rsid w:val="01BB3CDB"/>
    <w:rsid w:val="028BA4BF"/>
    <w:rsid w:val="02FE58F7"/>
    <w:rsid w:val="0303CBCF"/>
    <w:rsid w:val="03189192"/>
    <w:rsid w:val="03506E8A"/>
    <w:rsid w:val="038EE4B1"/>
    <w:rsid w:val="039CD161"/>
    <w:rsid w:val="0470BDF7"/>
    <w:rsid w:val="0509B006"/>
    <w:rsid w:val="061F9891"/>
    <w:rsid w:val="0626AB77"/>
    <w:rsid w:val="0661B179"/>
    <w:rsid w:val="066C566D"/>
    <w:rsid w:val="06BED0D6"/>
    <w:rsid w:val="06C75006"/>
    <w:rsid w:val="06F86155"/>
    <w:rsid w:val="07525867"/>
    <w:rsid w:val="07598648"/>
    <w:rsid w:val="075EAC14"/>
    <w:rsid w:val="07615399"/>
    <w:rsid w:val="0795FEF4"/>
    <w:rsid w:val="07B7CC04"/>
    <w:rsid w:val="07D6A0F1"/>
    <w:rsid w:val="07E6DFE0"/>
    <w:rsid w:val="086E30DA"/>
    <w:rsid w:val="087551B9"/>
    <w:rsid w:val="089528E8"/>
    <w:rsid w:val="097288DD"/>
    <w:rsid w:val="09DE3932"/>
    <w:rsid w:val="0A1E99CC"/>
    <w:rsid w:val="0A7F5D9D"/>
    <w:rsid w:val="0A8CD68E"/>
    <w:rsid w:val="0A8EC91E"/>
    <w:rsid w:val="0B395F39"/>
    <w:rsid w:val="0B6919F9"/>
    <w:rsid w:val="0B6AAD31"/>
    <w:rsid w:val="0C02A0D4"/>
    <w:rsid w:val="0C328705"/>
    <w:rsid w:val="0C41BE76"/>
    <w:rsid w:val="0C49C8CC"/>
    <w:rsid w:val="0C697BC4"/>
    <w:rsid w:val="0CBA971D"/>
    <w:rsid w:val="0D43D024"/>
    <w:rsid w:val="0DC2CA84"/>
    <w:rsid w:val="0E1E0DDD"/>
    <w:rsid w:val="0E25DA42"/>
    <w:rsid w:val="0F044752"/>
    <w:rsid w:val="0F322287"/>
    <w:rsid w:val="0F4441EF"/>
    <w:rsid w:val="0F82587B"/>
    <w:rsid w:val="0F825F1B"/>
    <w:rsid w:val="0F8F41DC"/>
    <w:rsid w:val="1035CBFC"/>
    <w:rsid w:val="10BAB547"/>
    <w:rsid w:val="1230E0A9"/>
    <w:rsid w:val="126BCD2B"/>
    <w:rsid w:val="127A6EA2"/>
    <w:rsid w:val="12A175AC"/>
    <w:rsid w:val="12A35C20"/>
    <w:rsid w:val="12F9361F"/>
    <w:rsid w:val="133E2B60"/>
    <w:rsid w:val="13637984"/>
    <w:rsid w:val="139B6975"/>
    <w:rsid w:val="13CC48DD"/>
    <w:rsid w:val="13DFC915"/>
    <w:rsid w:val="13E873E6"/>
    <w:rsid w:val="14215111"/>
    <w:rsid w:val="14A33A89"/>
    <w:rsid w:val="14D27343"/>
    <w:rsid w:val="151DACFB"/>
    <w:rsid w:val="1520F001"/>
    <w:rsid w:val="155F4FF6"/>
    <w:rsid w:val="15763CA1"/>
    <w:rsid w:val="15D4867B"/>
    <w:rsid w:val="15D9694B"/>
    <w:rsid w:val="15F610C7"/>
    <w:rsid w:val="16044253"/>
    <w:rsid w:val="164CCD3F"/>
    <w:rsid w:val="167CE332"/>
    <w:rsid w:val="168EF339"/>
    <w:rsid w:val="16FC0B83"/>
    <w:rsid w:val="174C167D"/>
    <w:rsid w:val="1753A106"/>
    <w:rsid w:val="177539AC"/>
    <w:rsid w:val="17CC036B"/>
    <w:rsid w:val="1831DBF0"/>
    <w:rsid w:val="18494178"/>
    <w:rsid w:val="188E64BB"/>
    <w:rsid w:val="18B33654"/>
    <w:rsid w:val="18CD57A6"/>
    <w:rsid w:val="190177A3"/>
    <w:rsid w:val="19110A0D"/>
    <w:rsid w:val="19840CC8"/>
    <w:rsid w:val="19BF9320"/>
    <w:rsid w:val="1A05DF76"/>
    <w:rsid w:val="1A4F0A99"/>
    <w:rsid w:val="1A9545A8"/>
    <w:rsid w:val="1AACDA6E"/>
    <w:rsid w:val="1AF96D40"/>
    <w:rsid w:val="1B2AF9B5"/>
    <w:rsid w:val="1B41AB2B"/>
    <w:rsid w:val="1BEADAFA"/>
    <w:rsid w:val="1C175831"/>
    <w:rsid w:val="1C2825AE"/>
    <w:rsid w:val="1C9940D4"/>
    <w:rsid w:val="1CB74541"/>
    <w:rsid w:val="1CD7A97B"/>
    <w:rsid w:val="1CEC24B6"/>
    <w:rsid w:val="1D4CCB6F"/>
    <w:rsid w:val="1D747465"/>
    <w:rsid w:val="1DD3F781"/>
    <w:rsid w:val="1E3ED043"/>
    <w:rsid w:val="1E537587"/>
    <w:rsid w:val="1EA038E3"/>
    <w:rsid w:val="1EAE0561"/>
    <w:rsid w:val="1EDB99CE"/>
    <w:rsid w:val="1F181CD9"/>
    <w:rsid w:val="1F1DC0F7"/>
    <w:rsid w:val="1F3480C5"/>
    <w:rsid w:val="1F438801"/>
    <w:rsid w:val="1F6243C4"/>
    <w:rsid w:val="1F8CF2E1"/>
    <w:rsid w:val="1FAA15C5"/>
    <w:rsid w:val="1FD5D667"/>
    <w:rsid w:val="1FF0487B"/>
    <w:rsid w:val="2011D8C5"/>
    <w:rsid w:val="206FDB88"/>
    <w:rsid w:val="2119296A"/>
    <w:rsid w:val="216FFF57"/>
    <w:rsid w:val="21F50DBF"/>
    <w:rsid w:val="228B90E1"/>
    <w:rsid w:val="2299BC43"/>
    <w:rsid w:val="22E28BF5"/>
    <w:rsid w:val="22F55DEA"/>
    <w:rsid w:val="236CA111"/>
    <w:rsid w:val="23795E8C"/>
    <w:rsid w:val="239286E9"/>
    <w:rsid w:val="23A8EFF8"/>
    <w:rsid w:val="24B7A2A1"/>
    <w:rsid w:val="24BA0BEB"/>
    <w:rsid w:val="24F282A1"/>
    <w:rsid w:val="25275CD4"/>
    <w:rsid w:val="25A70555"/>
    <w:rsid w:val="25B4A258"/>
    <w:rsid w:val="269306FC"/>
    <w:rsid w:val="26A170AE"/>
    <w:rsid w:val="26A9C647"/>
    <w:rsid w:val="26E273B1"/>
    <w:rsid w:val="26E79347"/>
    <w:rsid w:val="270E15C3"/>
    <w:rsid w:val="278260BE"/>
    <w:rsid w:val="282BDD35"/>
    <w:rsid w:val="28411D8B"/>
    <w:rsid w:val="28E1AA08"/>
    <w:rsid w:val="2954F26B"/>
    <w:rsid w:val="29A1B05B"/>
    <w:rsid w:val="29CAA7BE"/>
    <w:rsid w:val="29E3D01B"/>
    <w:rsid w:val="29E6ECDD"/>
    <w:rsid w:val="2A39CF10"/>
    <w:rsid w:val="2AE1DC7E"/>
    <w:rsid w:val="2B4C0FB5"/>
    <w:rsid w:val="2B6D3D2A"/>
    <w:rsid w:val="2BB3F16B"/>
    <w:rsid w:val="2C0B2808"/>
    <w:rsid w:val="2C0C3340"/>
    <w:rsid w:val="2C30DE4F"/>
    <w:rsid w:val="2C859A65"/>
    <w:rsid w:val="2CC630C3"/>
    <w:rsid w:val="2CD00050"/>
    <w:rsid w:val="2CFC39EB"/>
    <w:rsid w:val="2D19006B"/>
    <w:rsid w:val="2D2040D2"/>
    <w:rsid w:val="2D5E9772"/>
    <w:rsid w:val="2D64B9EF"/>
    <w:rsid w:val="2DB8C2F6"/>
    <w:rsid w:val="2DE2DB76"/>
    <w:rsid w:val="2EBD0C81"/>
    <w:rsid w:val="2F51D94C"/>
    <w:rsid w:val="2FA5F8B0"/>
    <w:rsid w:val="2FB54DA1"/>
    <w:rsid w:val="2FCDBEED"/>
    <w:rsid w:val="2FEF9FFE"/>
    <w:rsid w:val="3039E942"/>
    <w:rsid w:val="307C243F"/>
    <w:rsid w:val="308D0D89"/>
    <w:rsid w:val="3122A8CD"/>
    <w:rsid w:val="31462DCD"/>
    <w:rsid w:val="31A10967"/>
    <w:rsid w:val="31BAC14B"/>
    <w:rsid w:val="321B3E34"/>
    <w:rsid w:val="324094BF"/>
    <w:rsid w:val="3283E4D5"/>
    <w:rsid w:val="32888C4E"/>
    <w:rsid w:val="32F4DBE9"/>
    <w:rsid w:val="3344C82C"/>
    <w:rsid w:val="33718A04"/>
    <w:rsid w:val="33790F69"/>
    <w:rsid w:val="338F8256"/>
    <w:rsid w:val="33D51479"/>
    <w:rsid w:val="33E020AE"/>
    <w:rsid w:val="34245CAF"/>
    <w:rsid w:val="344C249A"/>
    <w:rsid w:val="3490AC4A"/>
    <w:rsid w:val="34DC95CC"/>
    <w:rsid w:val="351547EB"/>
    <w:rsid w:val="35181174"/>
    <w:rsid w:val="352CE64E"/>
    <w:rsid w:val="3575C96A"/>
    <w:rsid w:val="357EE027"/>
    <w:rsid w:val="35C02D10"/>
    <w:rsid w:val="3663F66E"/>
    <w:rsid w:val="36B1184C"/>
    <w:rsid w:val="36C002EA"/>
    <w:rsid w:val="36C2B0A3"/>
    <w:rsid w:val="36C72318"/>
    <w:rsid w:val="371A2145"/>
    <w:rsid w:val="374B4A8E"/>
    <w:rsid w:val="374FE93A"/>
    <w:rsid w:val="375B2A64"/>
    <w:rsid w:val="37A920D5"/>
    <w:rsid w:val="37BAE60B"/>
    <w:rsid w:val="37C84D0C"/>
    <w:rsid w:val="388BFD82"/>
    <w:rsid w:val="3910D0CF"/>
    <w:rsid w:val="3932AF85"/>
    <w:rsid w:val="3957F430"/>
    <w:rsid w:val="39641D6D"/>
    <w:rsid w:val="397A3B26"/>
    <w:rsid w:val="398C73F0"/>
    <w:rsid w:val="39BA1C62"/>
    <w:rsid w:val="39CE022B"/>
    <w:rsid w:val="39FF7F3E"/>
    <w:rsid w:val="3A21F954"/>
    <w:rsid w:val="3A543C5B"/>
    <w:rsid w:val="3A9F7A55"/>
    <w:rsid w:val="3B5131FE"/>
    <w:rsid w:val="3B862574"/>
    <w:rsid w:val="3BD7C2CE"/>
    <w:rsid w:val="3BE417C1"/>
    <w:rsid w:val="3BE67A57"/>
    <w:rsid w:val="3C467D79"/>
    <w:rsid w:val="3C6C4363"/>
    <w:rsid w:val="3CE7DD87"/>
    <w:rsid w:val="3D8BD7AC"/>
    <w:rsid w:val="3DC70325"/>
    <w:rsid w:val="3DD96208"/>
    <w:rsid w:val="3E2BFD44"/>
    <w:rsid w:val="3E318B1A"/>
    <w:rsid w:val="3E378E90"/>
    <w:rsid w:val="3E3BA042"/>
    <w:rsid w:val="3E54A821"/>
    <w:rsid w:val="3E7B98E5"/>
    <w:rsid w:val="3EF399BB"/>
    <w:rsid w:val="3F27A80D"/>
    <w:rsid w:val="3FB64072"/>
    <w:rsid w:val="4050C72B"/>
    <w:rsid w:val="416F2F52"/>
    <w:rsid w:val="4179CC56"/>
    <w:rsid w:val="41E8503D"/>
    <w:rsid w:val="425F48CF"/>
    <w:rsid w:val="42626FE0"/>
    <w:rsid w:val="427A7C60"/>
    <w:rsid w:val="42FB4EF0"/>
    <w:rsid w:val="43066193"/>
    <w:rsid w:val="433842E2"/>
    <w:rsid w:val="43937755"/>
    <w:rsid w:val="43B9C759"/>
    <w:rsid w:val="44059A52"/>
    <w:rsid w:val="44624864"/>
    <w:rsid w:val="449CEA24"/>
    <w:rsid w:val="44A7DBCA"/>
    <w:rsid w:val="44B0E012"/>
    <w:rsid w:val="4508A2E9"/>
    <w:rsid w:val="450ABF66"/>
    <w:rsid w:val="452BCDD3"/>
    <w:rsid w:val="453403FD"/>
    <w:rsid w:val="45783F8F"/>
    <w:rsid w:val="4585038D"/>
    <w:rsid w:val="45DE3E60"/>
    <w:rsid w:val="45FE18C5"/>
    <w:rsid w:val="4606064B"/>
    <w:rsid w:val="4658DB98"/>
    <w:rsid w:val="46E12D52"/>
    <w:rsid w:val="46F2244E"/>
    <w:rsid w:val="470DFDE3"/>
    <w:rsid w:val="4725A801"/>
    <w:rsid w:val="474BCF70"/>
    <w:rsid w:val="47E015EB"/>
    <w:rsid w:val="48387860"/>
    <w:rsid w:val="485D5C43"/>
    <w:rsid w:val="487019C6"/>
    <w:rsid w:val="48B6CA80"/>
    <w:rsid w:val="48C0F400"/>
    <w:rsid w:val="4908C798"/>
    <w:rsid w:val="49C9C411"/>
    <w:rsid w:val="49EB22E5"/>
    <w:rsid w:val="4A023032"/>
    <w:rsid w:val="4A33D06A"/>
    <w:rsid w:val="4A4F2B3B"/>
    <w:rsid w:val="4A5071AA"/>
    <w:rsid w:val="4A58B793"/>
    <w:rsid w:val="4A6D0C84"/>
    <w:rsid w:val="4A78B7F3"/>
    <w:rsid w:val="4B64A705"/>
    <w:rsid w:val="4BDB626B"/>
    <w:rsid w:val="4BF395C0"/>
    <w:rsid w:val="4C1AC4EF"/>
    <w:rsid w:val="4C61423D"/>
    <w:rsid w:val="4CDA5323"/>
    <w:rsid w:val="4CE21C86"/>
    <w:rsid w:val="4D58158E"/>
    <w:rsid w:val="4D740FA9"/>
    <w:rsid w:val="4E2373BB"/>
    <w:rsid w:val="4E2717B1"/>
    <w:rsid w:val="4EADB6ED"/>
    <w:rsid w:val="4F185A1D"/>
    <w:rsid w:val="4F6037C7"/>
    <w:rsid w:val="4FA4FB0B"/>
    <w:rsid w:val="4FCAE0E3"/>
    <w:rsid w:val="5028EA04"/>
    <w:rsid w:val="50A744B0"/>
    <w:rsid w:val="50B3FA9D"/>
    <w:rsid w:val="50CFEBA3"/>
    <w:rsid w:val="511CE264"/>
    <w:rsid w:val="5140CB6C"/>
    <w:rsid w:val="514B8062"/>
    <w:rsid w:val="51544A1A"/>
    <w:rsid w:val="51617F70"/>
    <w:rsid w:val="518A7D20"/>
    <w:rsid w:val="51B7E044"/>
    <w:rsid w:val="51C4BA65"/>
    <w:rsid w:val="51CA173A"/>
    <w:rsid w:val="521C3883"/>
    <w:rsid w:val="5246C555"/>
    <w:rsid w:val="525D5C91"/>
    <w:rsid w:val="525FFCF9"/>
    <w:rsid w:val="5338A7BF"/>
    <w:rsid w:val="5378B1CB"/>
    <w:rsid w:val="54BB6C99"/>
    <w:rsid w:val="54DB8E66"/>
    <w:rsid w:val="5560111A"/>
    <w:rsid w:val="55AAE2CB"/>
    <w:rsid w:val="56161B80"/>
    <w:rsid w:val="561C2A15"/>
    <w:rsid w:val="563A2267"/>
    <w:rsid w:val="563AAB9F"/>
    <w:rsid w:val="565F372B"/>
    <w:rsid w:val="56DF12A3"/>
    <w:rsid w:val="571F853A"/>
    <w:rsid w:val="573E7288"/>
    <w:rsid w:val="5780A140"/>
    <w:rsid w:val="57974CFB"/>
    <w:rsid w:val="57A91216"/>
    <w:rsid w:val="57B00CF0"/>
    <w:rsid w:val="57B1EBE1"/>
    <w:rsid w:val="57FE9A2C"/>
    <w:rsid w:val="581DBBD3"/>
    <w:rsid w:val="58963277"/>
    <w:rsid w:val="58C15DD6"/>
    <w:rsid w:val="58E49369"/>
    <w:rsid w:val="58E8C281"/>
    <w:rsid w:val="58EC9BA3"/>
    <w:rsid w:val="594FA4F4"/>
    <w:rsid w:val="5971C329"/>
    <w:rsid w:val="599F6372"/>
    <w:rsid w:val="59B1D8EF"/>
    <w:rsid w:val="5A069D82"/>
    <w:rsid w:val="5A51D73A"/>
    <w:rsid w:val="5A750228"/>
    <w:rsid w:val="5AB41483"/>
    <w:rsid w:val="5AF8698E"/>
    <w:rsid w:val="5BBF57B4"/>
    <w:rsid w:val="5BC96E03"/>
    <w:rsid w:val="5C321DAF"/>
    <w:rsid w:val="5C404D8F"/>
    <w:rsid w:val="5C544279"/>
    <w:rsid w:val="5C8B6B99"/>
    <w:rsid w:val="5CB29BE2"/>
    <w:rsid w:val="5CB90884"/>
    <w:rsid w:val="5D27FD13"/>
    <w:rsid w:val="5D65A1E3"/>
    <w:rsid w:val="5D906963"/>
    <w:rsid w:val="5DD87501"/>
    <w:rsid w:val="5E1F4E74"/>
    <w:rsid w:val="5E671293"/>
    <w:rsid w:val="5FE104AD"/>
    <w:rsid w:val="604C54CC"/>
    <w:rsid w:val="60C118BE"/>
    <w:rsid w:val="60C74392"/>
    <w:rsid w:val="60D1C517"/>
    <w:rsid w:val="60D4C7A0"/>
    <w:rsid w:val="60DDC60A"/>
    <w:rsid w:val="6108B096"/>
    <w:rsid w:val="612B301D"/>
    <w:rsid w:val="613711EA"/>
    <w:rsid w:val="6159B854"/>
    <w:rsid w:val="619C0B5C"/>
    <w:rsid w:val="61C69702"/>
    <w:rsid w:val="61CE040E"/>
    <w:rsid w:val="61D19E54"/>
    <w:rsid w:val="61E22078"/>
    <w:rsid w:val="61F080F7"/>
    <w:rsid w:val="62240303"/>
    <w:rsid w:val="623BC99F"/>
    <w:rsid w:val="624BBB6F"/>
    <w:rsid w:val="625B9048"/>
    <w:rsid w:val="626349E0"/>
    <w:rsid w:val="6263DA86"/>
    <w:rsid w:val="62A7A285"/>
    <w:rsid w:val="62E2445F"/>
    <w:rsid w:val="62F2BF97"/>
    <w:rsid w:val="63873FE1"/>
    <w:rsid w:val="6441E20F"/>
    <w:rsid w:val="6442B6D0"/>
    <w:rsid w:val="64C4BEFA"/>
    <w:rsid w:val="64F6AADB"/>
    <w:rsid w:val="652C37B3"/>
    <w:rsid w:val="6565D8B8"/>
    <w:rsid w:val="65711814"/>
    <w:rsid w:val="6651D9C8"/>
    <w:rsid w:val="66B40E98"/>
    <w:rsid w:val="672A5F53"/>
    <w:rsid w:val="67EDAA29"/>
    <w:rsid w:val="681EB142"/>
    <w:rsid w:val="682FEB87"/>
    <w:rsid w:val="68488867"/>
    <w:rsid w:val="685AB104"/>
    <w:rsid w:val="687D75ED"/>
    <w:rsid w:val="69121A3B"/>
    <w:rsid w:val="692A171E"/>
    <w:rsid w:val="695BFECF"/>
    <w:rsid w:val="6969EEA1"/>
    <w:rsid w:val="69D0839B"/>
    <w:rsid w:val="69DD5A03"/>
    <w:rsid w:val="69F008DD"/>
    <w:rsid w:val="69F1D533"/>
    <w:rsid w:val="69F68165"/>
    <w:rsid w:val="6A4595A3"/>
    <w:rsid w:val="6AD4ED27"/>
    <w:rsid w:val="6B917C7A"/>
    <w:rsid w:val="6B9251C6"/>
    <w:rsid w:val="6BA692DC"/>
    <w:rsid w:val="6BB891AD"/>
    <w:rsid w:val="6BD8539E"/>
    <w:rsid w:val="6C079F44"/>
    <w:rsid w:val="6C6CA127"/>
    <w:rsid w:val="6C8A88D5"/>
    <w:rsid w:val="6C9C42D9"/>
    <w:rsid w:val="6D3282E4"/>
    <w:rsid w:val="6D5327A7"/>
    <w:rsid w:val="6D651556"/>
    <w:rsid w:val="6DB15BA7"/>
    <w:rsid w:val="6DDC3BDE"/>
    <w:rsid w:val="6E4468B9"/>
    <w:rsid w:val="6E567AA6"/>
    <w:rsid w:val="6E57A398"/>
    <w:rsid w:val="6E5B5816"/>
    <w:rsid w:val="6E95A5C8"/>
    <w:rsid w:val="6EB0CB26"/>
    <w:rsid w:val="6EBD33C3"/>
    <w:rsid w:val="6ED92B3D"/>
    <w:rsid w:val="6EE60FA7"/>
    <w:rsid w:val="6F958597"/>
    <w:rsid w:val="6F9C25FF"/>
    <w:rsid w:val="6FBC49B3"/>
    <w:rsid w:val="6FF72877"/>
    <w:rsid w:val="700E0FC9"/>
    <w:rsid w:val="704A0E2D"/>
    <w:rsid w:val="7065C2E9"/>
    <w:rsid w:val="70A022D1"/>
    <w:rsid w:val="7114F172"/>
    <w:rsid w:val="71AFD0F4"/>
    <w:rsid w:val="7209421A"/>
    <w:rsid w:val="7286E061"/>
    <w:rsid w:val="728A1CD5"/>
    <w:rsid w:val="72CC3E9F"/>
    <w:rsid w:val="7377FA40"/>
    <w:rsid w:val="73B8DF32"/>
    <w:rsid w:val="73BF5F82"/>
    <w:rsid w:val="73D60286"/>
    <w:rsid w:val="746F5E51"/>
    <w:rsid w:val="74C2BFDD"/>
    <w:rsid w:val="751456FC"/>
    <w:rsid w:val="75A065F6"/>
    <w:rsid w:val="75CFB4C5"/>
    <w:rsid w:val="75F7BC95"/>
    <w:rsid w:val="76024C5A"/>
    <w:rsid w:val="760340CB"/>
    <w:rsid w:val="763A0E89"/>
    <w:rsid w:val="763E9F50"/>
    <w:rsid w:val="764C81C6"/>
    <w:rsid w:val="767AED58"/>
    <w:rsid w:val="76B0CAE3"/>
    <w:rsid w:val="770B0DE3"/>
    <w:rsid w:val="7778F57A"/>
    <w:rsid w:val="7791EB8E"/>
    <w:rsid w:val="78083B5E"/>
    <w:rsid w:val="781A3B0A"/>
    <w:rsid w:val="78876DC9"/>
    <w:rsid w:val="78C91C73"/>
    <w:rsid w:val="78D804FD"/>
    <w:rsid w:val="7982B301"/>
    <w:rsid w:val="79A3B72C"/>
    <w:rsid w:val="79B29F93"/>
    <w:rsid w:val="79BCA8E6"/>
    <w:rsid w:val="79F27A1F"/>
    <w:rsid w:val="7ACA3621"/>
    <w:rsid w:val="7AEEB153"/>
    <w:rsid w:val="7B1169A8"/>
    <w:rsid w:val="7BB06316"/>
    <w:rsid w:val="7BFE310E"/>
    <w:rsid w:val="7C0E7138"/>
    <w:rsid w:val="7C449603"/>
    <w:rsid w:val="7CAA7E63"/>
    <w:rsid w:val="7CEFBB8D"/>
    <w:rsid w:val="7CFDCA7C"/>
    <w:rsid w:val="7D227003"/>
    <w:rsid w:val="7D33A1EA"/>
    <w:rsid w:val="7D3A95AD"/>
    <w:rsid w:val="7D3E736D"/>
    <w:rsid w:val="7D4A5C6D"/>
    <w:rsid w:val="7D4E06D7"/>
    <w:rsid w:val="7E0D0575"/>
    <w:rsid w:val="7E45206E"/>
    <w:rsid w:val="7E668235"/>
    <w:rsid w:val="7E959C23"/>
    <w:rsid w:val="7EB7AFB9"/>
    <w:rsid w:val="7F4C1676"/>
    <w:rsid w:val="7FC0C315"/>
    <w:rsid w:val="7FFA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5D50"/>
  <w15:chartTrackingRefBased/>
  <w15:docId w15:val="{21432DBD-952F-4552-B586-93DAE380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A25"/>
  </w:style>
  <w:style w:type="paragraph" w:styleId="Ttulo1">
    <w:name w:val="heading 1"/>
    <w:basedOn w:val="Normal"/>
    <w:next w:val="Normal"/>
    <w:link w:val="Ttulo1Char"/>
    <w:uiPriority w:val="9"/>
    <w:qFormat/>
    <w:rsid w:val="00C426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5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B24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8256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C42670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426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C4267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C05AE"/>
    <w:pPr>
      <w:tabs>
        <w:tab w:val="left" w:pos="480"/>
        <w:tab w:val="right" w:leader="dot" w:pos="9061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C42670"/>
    <w:rPr>
      <w:color w:val="0563C1" w:themeColor="hyperlink"/>
      <w:u w:val="single"/>
    </w:rPr>
  </w:style>
  <w:style w:type="paragraph" w:customStyle="1" w:styleId="TituloCapitulo">
    <w:name w:val="Titulo_Capitulo"/>
    <w:basedOn w:val="Normal"/>
    <w:link w:val="TituloCapituloChar"/>
    <w:autoRedefine/>
    <w:qFormat/>
    <w:rsid w:val="00BF55CE"/>
    <w:pPr>
      <w:spacing w:after="0" w:line="360" w:lineRule="auto"/>
      <w:jc w:val="both"/>
    </w:pPr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character" w:customStyle="1" w:styleId="TituloCapituloChar">
    <w:name w:val="Titulo_Capitulo Char"/>
    <w:basedOn w:val="Ttulo1Char"/>
    <w:link w:val="TituloCapitulo"/>
    <w:rsid w:val="00BF55CE"/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05AE"/>
  </w:style>
  <w:style w:type="paragraph" w:styleId="Rodap">
    <w:name w:val="footer"/>
    <w:basedOn w:val="Normal"/>
    <w:link w:val="Rodap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05AE"/>
  </w:style>
  <w:style w:type="character" w:customStyle="1" w:styleId="Ttulo2Char">
    <w:name w:val="Título 2 Char"/>
    <w:basedOn w:val="Fontepargpadro"/>
    <w:link w:val="Ttulo2"/>
    <w:uiPriority w:val="9"/>
    <w:rsid w:val="0095101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Standard">
    <w:name w:val="Standard"/>
    <w:rsid w:val="00951019"/>
    <w:pPr>
      <w:widowControl w:val="0"/>
      <w:suppressAutoHyphens/>
      <w:autoSpaceDN w:val="0"/>
      <w:spacing w:after="0" w:line="240" w:lineRule="auto"/>
      <w:textAlignment w:val="baseline"/>
    </w:pPr>
    <w:rPr>
      <w:rFonts w:ascii="DejaVu Serif" w:eastAsia="DejaVu Sans" w:hAnsi="DejaVu Serif" w:cs="DejaVu Sans"/>
      <w:kern w:val="3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mrio2">
    <w:name w:val="toc 2"/>
    <w:basedOn w:val="Normal"/>
    <w:next w:val="Normal"/>
    <w:autoRedefine/>
    <w:uiPriority w:val="39"/>
    <w:unhideWhenUsed/>
    <w:rsid w:val="00F833AE"/>
    <w:pPr>
      <w:spacing w:after="100"/>
      <w:ind w:left="22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F833AE"/>
    <w:pPr>
      <w:spacing w:after="100"/>
      <w:ind w:left="440"/>
    </w:pPr>
    <w:rPr>
      <w:rFonts w:eastAsiaTheme="minorEastAsia" w:cs="Times New Roman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F833AE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AB24B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74C60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FD20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D20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D20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D20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D20B4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D20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D20B4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F477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F47762"/>
  </w:style>
  <w:style w:type="character" w:customStyle="1" w:styleId="eop">
    <w:name w:val="eop"/>
    <w:basedOn w:val="Fontepargpadro"/>
    <w:rsid w:val="00F477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73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microsoft.com/office/2011/relationships/commentsExtended" Target="commentsExtended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001D4-7771-437F-8931-676D8BC753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2072</Words>
  <Characters>11195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MARIANA HENRIQUE MOURA BARROSO</cp:lastModifiedBy>
  <cp:revision>13</cp:revision>
  <cp:lastPrinted>2024-05-01T00:08:00Z</cp:lastPrinted>
  <dcterms:created xsi:type="dcterms:W3CDTF">2024-05-09T22:16:00Z</dcterms:created>
  <dcterms:modified xsi:type="dcterms:W3CDTF">2026-06-11T00:30:00Z</dcterms:modified>
</cp:coreProperties>
</file>