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面试题大全【yjbo：都是网上的总结的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】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"http://finalshares.com/read-7354"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http://finalshares.com/read-7354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"http://geek.csdn.net/news/detail/57419"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http://geek.csdn.net/news/detail/57419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Georgia" w:hAnsi="Georgia" w:eastAsia="Georgia" w:cs="Georgi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ascii="Georgia" w:hAnsi="Georgia" w:eastAsia="Georgia" w:cs="Georgi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2016年最全的Android面试考题——链接：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 </w:t>
      </w:r>
      <w:r>
        <w:rPr>
          <w:rFonts w:hint="default" w:ascii="Georgia" w:hAnsi="Georgia" w:eastAsia="Georgia" w:cs="Georgia"/>
          <w:b w:val="0"/>
          <w:i w:val="0"/>
          <w:caps w:val="0"/>
          <w:color w:val="00B05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00B050"/>
          <w:spacing w:val="0"/>
          <w:sz w:val="27"/>
          <w:szCs w:val="27"/>
          <w:u w:val="none"/>
          <w:shd w:val="clear" w:fill="FFFFFF"/>
        </w:rPr>
        <w:instrText xml:space="preserve"> HYPERLINK "http://pan.baidu.com/s/1qX4G20c" \t "http://finalshares.com/_blank"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00B05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http://pan.baidu.com/s/1qX4G20c</w:t>
      </w:r>
      <w:r>
        <w:rPr>
          <w:rFonts w:hint="default" w:ascii="Georgia" w:hAnsi="Georgia" w:eastAsia="Georgia" w:cs="Georgia"/>
          <w:b w:val="0"/>
          <w:i w:val="0"/>
          <w:caps w:val="0"/>
          <w:color w:val="00B05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  密码：exwh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"http://wenku.baidu.com/link?url=Kqd9gcaOfRtjZ1DZfVnkYJCoVz5Bdfq2EISTSkFfYN0I5t77luhFxDsX-sbYqOtaEfNFCyWKH50LFCwBvf0Bn7Sa1BxgTmyt-hc7jO7SqDG"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http://wenku.baidu.com/link?url=Kqd9gcaOfRtjZ1DZfVnkYJCoVz5Bdfq2EISTSkFfYN0I5t77luhFxDsX-sbYqOtaEfNFCyWKH50LFCwBvf0Bn7Sa1BxgTmyt-hc7jO7SqDG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Handler机制：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"http://www.2cto.com/kf/201505/399068.html"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http://www.2cto.com/kf/201505/399068.html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150" w:afterAutospacing="0" w:line="269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启动模式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269" w:lineRule="atLeast"/>
        <w:ind w:leftChars="0" w:right="0" w:rightChars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这4中模式又分两类，standard和signleTop属于一类， singleTask和signleInstance属于另一类。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269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269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   standard和singleTop属性的 Activity 的实例可以属于任何任务（Task），并且可以位于Activity堆栈的任何位置。比较典型的一种情况是，一个任务的代码执行startActivity()，如果传递的 Intent 对象没有包含 FLAG_ACTIVITY_NEW_TASK 属性， 指定的 Activity 将被该任务调用，从而装入该任务的Activity 堆栈中。 standard和singleTop的区别在于：standard模式的Activity在被调用时会创建一个新的实例，所有实例处理同一个Intent对象； 但对于singleTop模式的Activity，如果被调用的任务已经有一个这样的Activity 在堆栈的顶端，那么不会有新的实例创建， 任务会使用当前顶端的Activity实例来处理Intent对象，换句话说，如果被调用的任务包含一个不在堆栈顶端的 singleTop Activity， 或者堆栈顶端为 singleTop 的Activity的任务不是当前被调用的任务，那么，仍然会有一个新的Activity对象被创建。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269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269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   singleTask 和 singleInstance模式的Activity 仅可用于启动任务的情况， 这种模式的Activity总是处在Activity堆栈的最底端，并且一个任务中只能被实例化一次。两者的区别在于：对于 singleInstance模式的Activity， 任务的Activity堆栈中如果有这样的Activity，那它将是堆栈中的唯一的 Activity， 当前任务收到的 Intent 都由它处理， 由它开启的其他 Activity 将在其他任务中被启动； 对于 SingleTask模式的Activity，它在堆栈底端，其上方可以有其他Activity被创建， 但是，如果发给该Activity的Intent对象到来时该Activity不在堆栈顶端，那么该Intent对象将被丢弃，但是界面还是会切换到当前的Activity。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handler机制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Thread最多与一个looper建立联系。 2）一个looper有且仅有一个MessageQueue 3）一个handler只能与一个looper关联 4）一个Message只能与一个handler关联 这四个一对一的关系使得消息发送和处理得到正确的相应。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Handler类：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构造函数： 1）Handler handler = new Handler(),内部会调用 public Handler(Callback callback, boolean async)方法，将Handler的成员变量mLooper和mQueue赋值为当前线程的looper对象和对应的消息队列,如果当前线程没有looper会抛出异常。 2)Handler handle = new Handler(Looper looper),内部会调用public Handler(Looper looper, Callback callback, boolean async)，将参数的looper对象传递给handler的mHandler对象，mQueue对象赋值。通过此方法可以在其它线程中为主线程创建Handler,例如：new Handler（Looper.getMainLooper()）;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handler的sendMessage()方法，在内部会将handler对象赋值为Message的mTarget中，然后调用mQueue将消息发送到线程的消息队列中。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Message类：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Message类内部会保存一个Handler对象mTarget。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Looper的loop方法，取出消息，然后调用Message对象中的handler的dispatchMessage方法，dispatchMessage根据callback是否为空执行handleMessage方法。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 handler机制的原理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　　答 ：andriod提供了 Handler 和 Looper 来满足线程间的通信。Handler 先进先出原则。Looper类用来管理特定线程内对象之间的消息交换(Message Exchange)。　　1)Looper: 一个线程可以产生一个Looper对象，由它来管理此线程里的Message Queue(消息队列)。　　2)Handler: 你可以构造Handler对象来与Looper沟通，以便push新消息到Message Queue里;或者接收Looper从Message Queue取出)所送来的消息。 　　 3) Message Queue(消息队列):用来存放线程放入的消息。　　4)线程：UI thread 通常就是main thread，而Android启动程序时会替它建立一个Message Queue。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533A"/>
    <w:multiLevelType w:val="singleLevel"/>
    <w:tmpl w:val="57A953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971D1"/>
    <w:multiLevelType w:val="singleLevel"/>
    <w:tmpl w:val="57A971D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9A8FB"/>
    <w:multiLevelType w:val="singleLevel"/>
    <w:tmpl w:val="57A9A8FB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AA91F8"/>
    <w:multiLevelType w:val="singleLevel"/>
    <w:tmpl w:val="57AA91F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6F75"/>
    <w:rsid w:val="04044782"/>
    <w:rsid w:val="0ABE7AD1"/>
    <w:rsid w:val="0AFB2452"/>
    <w:rsid w:val="0DB6436F"/>
    <w:rsid w:val="164A61D7"/>
    <w:rsid w:val="1AD954E4"/>
    <w:rsid w:val="1B392744"/>
    <w:rsid w:val="1C467813"/>
    <w:rsid w:val="1D4A5B4E"/>
    <w:rsid w:val="1D766B05"/>
    <w:rsid w:val="20EA0D57"/>
    <w:rsid w:val="24320B86"/>
    <w:rsid w:val="28661372"/>
    <w:rsid w:val="2AEA768A"/>
    <w:rsid w:val="2B2A49D8"/>
    <w:rsid w:val="30A8553C"/>
    <w:rsid w:val="33D174A5"/>
    <w:rsid w:val="342E0077"/>
    <w:rsid w:val="34863B93"/>
    <w:rsid w:val="34CB1C90"/>
    <w:rsid w:val="388516F3"/>
    <w:rsid w:val="39C34232"/>
    <w:rsid w:val="39E67258"/>
    <w:rsid w:val="3B866F03"/>
    <w:rsid w:val="3CC945EE"/>
    <w:rsid w:val="40F813D0"/>
    <w:rsid w:val="43397DB1"/>
    <w:rsid w:val="447E58A1"/>
    <w:rsid w:val="467F4E46"/>
    <w:rsid w:val="4A7104F0"/>
    <w:rsid w:val="4C1B1C48"/>
    <w:rsid w:val="4F606314"/>
    <w:rsid w:val="51E23B83"/>
    <w:rsid w:val="54EF03A3"/>
    <w:rsid w:val="558A1A0B"/>
    <w:rsid w:val="58240B88"/>
    <w:rsid w:val="5ABD388E"/>
    <w:rsid w:val="5B033516"/>
    <w:rsid w:val="60BC2DE4"/>
    <w:rsid w:val="6CCD4D57"/>
    <w:rsid w:val="6DA51AAC"/>
    <w:rsid w:val="70C12C3A"/>
    <w:rsid w:val="70F00E51"/>
    <w:rsid w:val="728A7CC5"/>
    <w:rsid w:val="72D44C45"/>
    <w:rsid w:val="73233A50"/>
    <w:rsid w:val="73A5193B"/>
    <w:rsid w:val="76502A2E"/>
    <w:rsid w:val="792132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2016-08-10T02:30:48Z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