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257D" w14:textId="1B39DEAB" w:rsidR="00AD3A61" w:rsidRDefault="00865911" w:rsidP="00865911">
      <w:r>
        <w:t>‎</w:t>
      </w:r>
      <w:r w:rsidR="00AD3A61">
        <w:t>TSB Rev2 Non-</w:t>
      </w:r>
      <w:proofErr w:type="spellStart"/>
      <w:r w:rsidR="00AD3A61">
        <w:t>Digikey</w:t>
      </w:r>
      <w:proofErr w:type="spellEnd"/>
      <w:r w:rsidR="00AD3A61">
        <w:t xml:space="preserve"> Order History</w:t>
      </w:r>
    </w:p>
    <w:p w14:paraId="16200358" w14:textId="59DCD058" w:rsidR="00AD3A61" w:rsidRDefault="00AD3A61" w:rsidP="00865911">
      <w:r>
        <w:t>(</w:t>
      </w:r>
      <w:r w:rsidRPr="00AD3A61">
        <w:rPr>
          <w:color w:val="00B050"/>
        </w:rPr>
        <w:t>Green</w:t>
      </w:r>
      <w:r>
        <w:t xml:space="preserve"> ordered, black not ordered)</w:t>
      </w:r>
    </w:p>
    <w:p w14:paraId="5B036C34" w14:textId="1BD31E82" w:rsidR="00865911" w:rsidRDefault="00865911" w:rsidP="00865911">
      <w:r>
        <w:t>2165713006‎ NA</w:t>
      </w:r>
    </w:p>
    <w:p w14:paraId="2D5AF077" w14:textId="77777777" w:rsidR="00865911" w:rsidRDefault="00865911" w:rsidP="00865911">
      <w:r>
        <w:t>‎2165713007‎ NA</w:t>
      </w:r>
    </w:p>
    <w:p w14:paraId="14C7DC73" w14:textId="77777777" w:rsidR="00865911" w:rsidRDefault="00865911" w:rsidP="00865911">
      <w:r>
        <w:t>3350-1275-126 NA</w:t>
      </w:r>
    </w:p>
    <w:p w14:paraId="5260EBBD" w14:textId="77777777" w:rsidR="00865911" w:rsidRDefault="00865911" w:rsidP="00865911">
      <w:r>
        <w:t>‎DCM4623TD2J13D0T70‎ NA</w:t>
      </w:r>
    </w:p>
    <w:p w14:paraId="6B4081D5" w14:textId="77777777" w:rsidR="00865911" w:rsidRDefault="00865911" w:rsidP="00865911">
      <w:r>
        <w:t xml:space="preserve">‎ISO224BDWVR‎ </w:t>
      </w:r>
      <w:proofErr w:type="spellStart"/>
      <w:r>
        <w:t>Winsource</w:t>
      </w:r>
      <w:proofErr w:type="spellEnd"/>
    </w:p>
    <w:p w14:paraId="24C1AFDB" w14:textId="77777777" w:rsidR="00865911" w:rsidRDefault="00865911" w:rsidP="00865911">
      <w:r>
        <w:t xml:space="preserve">‎LTC3639EMSE </w:t>
      </w:r>
      <w:proofErr w:type="spellStart"/>
      <w:r>
        <w:t>Winsource</w:t>
      </w:r>
      <w:proofErr w:type="spellEnd"/>
    </w:p>
    <w:p w14:paraId="3584388E" w14:textId="77777777" w:rsidR="00865911" w:rsidRPr="00AD3A61" w:rsidRDefault="00865911" w:rsidP="00865911">
      <w:pPr>
        <w:rPr>
          <w:color w:val="00B050"/>
        </w:rPr>
      </w:pPr>
      <w:r w:rsidRPr="00AD3A61">
        <w:rPr>
          <w:color w:val="00B050"/>
        </w:rPr>
        <w:t>ERJ-PB3B1302V Mouser</w:t>
      </w:r>
    </w:p>
    <w:p w14:paraId="2C7A6AD1" w14:textId="77777777" w:rsidR="00865911" w:rsidRPr="00AD3A61" w:rsidRDefault="00865911" w:rsidP="00865911">
      <w:pPr>
        <w:rPr>
          <w:color w:val="00B050"/>
        </w:rPr>
      </w:pPr>
      <w:r w:rsidRPr="00AD3A61">
        <w:rPr>
          <w:color w:val="00B050"/>
        </w:rPr>
        <w:t>B20J750E Mouser</w:t>
      </w:r>
    </w:p>
    <w:p w14:paraId="6F60957C" w14:textId="77777777" w:rsidR="00865911" w:rsidRPr="00AD3A61" w:rsidRDefault="00865911" w:rsidP="00865911">
      <w:pPr>
        <w:rPr>
          <w:color w:val="00B050"/>
        </w:rPr>
      </w:pPr>
      <w:r w:rsidRPr="00AD3A61">
        <w:rPr>
          <w:color w:val="00B050"/>
        </w:rPr>
        <w:t>PMV15ENEAR: Mouser replacement: SI2316BDS-T1-GE3</w:t>
      </w:r>
    </w:p>
    <w:p w14:paraId="6753B3C6" w14:textId="77777777" w:rsidR="00865911" w:rsidRPr="00AD3A61" w:rsidRDefault="00865911" w:rsidP="00865911">
      <w:pPr>
        <w:rPr>
          <w:color w:val="00B050"/>
        </w:rPr>
      </w:pPr>
      <w:r w:rsidRPr="00AD3A61">
        <w:rPr>
          <w:color w:val="00B050"/>
        </w:rPr>
        <w:t>GSOT08-E3-08: Mouser Replacement: GSOT08-G3-18</w:t>
      </w:r>
    </w:p>
    <w:p w14:paraId="1124AB58" w14:textId="77777777" w:rsidR="00865911" w:rsidRDefault="00865911" w:rsidP="00865911">
      <w:r>
        <w:t xml:space="preserve">LR8K4-G </w:t>
      </w:r>
      <w:proofErr w:type="spellStart"/>
      <w:r>
        <w:t>Winsource</w:t>
      </w:r>
      <w:proofErr w:type="spellEnd"/>
    </w:p>
    <w:p w14:paraId="46CDFE79" w14:textId="77777777" w:rsidR="00325747" w:rsidRPr="00AD3A61" w:rsidRDefault="00865911" w:rsidP="00865911">
      <w:pPr>
        <w:rPr>
          <w:color w:val="00B050"/>
        </w:rPr>
      </w:pPr>
      <w:r w:rsidRPr="00AD3A61">
        <w:rPr>
          <w:color w:val="00B050"/>
        </w:rPr>
        <w:t>LDL1117S50R: https://www.newark.com/stmicroelectronics/ldl1117s50r/ldo-fixed-5v-1-2a-40-to-125deg/dp/14AC6966?CMP=AFC-OP</w:t>
      </w:r>
    </w:p>
    <w:sectPr w:rsidR="00325747" w:rsidRPr="00AD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11"/>
    <w:rsid w:val="0003550E"/>
    <w:rsid w:val="0034627C"/>
    <w:rsid w:val="00865911"/>
    <w:rsid w:val="00A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9537"/>
  <w15:chartTrackingRefBased/>
  <w15:docId w15:val="{E250361B-196C-42D7-ABF8-BC20095F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Li</dc:creator>
  <cp:keywords/>
  <dc:description/>
  <cp:lastModifiedBy>Zekun Li</cp:lastModifiedBy>
  <cp:revision>1</cp:revision>
  <dcterms:created xsi:type="dcterms:W3CDTF">2022-01-17T23:24:00Z</dcterms:created>
  <dcterms:modified xsi:type="dcterms:W3CDTF">2022-01-17T23:41:00Z</dcterms:modified>
</cp:coreProperties>
</file>