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630" w14:textId="400ADEA9" w:rsidR="00865086" w:rsidRPr="006019F8" w:rsidRDefault="009D0B81" w:rsidP="00AC56A4">
      <w:pPr>
        <w:tabs>
          <w:tab w:val="right" w:pos="10204"/>
        </w:tabs>
        <w:spacing w:before="41" w:afterLines="100" w:after="240"/>
        <w:ind w:left="0"/>
        <w:rPr>
          <w:rFonts w:ascii="Book Antiqua" w:hAnsi="Book Antiqua"/>
          <w:sz w:val="24"/>
        </w:rPr>
      </w:pPr>
      <w:r w:rsidRPr="00E07D28">
        <w:rPr>
          <w:rFonts w:ascii="Book Antiqua" w:eastAsia="Book Antiqua" w:hAnsi="Book Antiqua"/>
          <w:b/>
          <w:sz w:val="36"/>
          <w:lang w:eastAsia="en-US"/>
        </w:rPr>
        <w:t>Ji Wan</w:t>
      </w:r>
      <w:r w:rsidR="00AC56A4">
        <w:rPr>
          <w:rFonts w:ascii="Book Antiqua" w:eastAsia="Book Antiqua" w:hAnsi="Book Antiqua"/>
          <w:b/>
          <w:sz w:val="36"/>
          <w:lang w:eastAsia="en-US"/>
        </w:rPr>
        <w:t>g</w:t>
      </w:r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5153FD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CA580B">
        <w:rPr>
          <w:rFonts w:ascii="Book Antiqua" w:eastAsia="Book Antiqua" w:hAnsi="Book Antiqua"/>
          <w:sz w:val="21"/>
          <w:szCs w:val="20"/>
          <w:lang w:eastAsia="en-US"/>
        </w:rPr>
        <w:t xml:space="preserve">      </w:t>
      </w:r>
      <w:r w:rsidR="006F6297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903467">
        <w:rPr>
          <w:rFonts w:ascii="Book Antiqua" w:eastAsia="Book Antiqua" w:hAnsi="Book Antiqua"/>
          <w:sz w:val="21"/>
          <w:szCs w:val="20"/>
          <w:lang w:eastAsia="en-US"/>
        </w:rPr>
        <w:t xml:space="preserve">             </w:t>
      </w:r>
      <w:r w:rsidR="00BB2247">
        <w:rPr>
          <w:rFonts w:ascii="Book Antiqua" w:eastAsia="Book Antiqua" w:hAnsi="Book Antiqua"/>
          <w:sz w:val="21"/>
          <w:szCs w:val="20"/>
          <w:lang w:eastAsia="en-US"/>
        </w:rPr>
        <w:t xml:space="preserve">                                                                              </w:t>
      </w:r>
    </w:p>
    <w:p w14:paraId="3E002274" w14:textId="2FE1F4E4" w:rsidR="009D0B81" w:rsidRPr="00AC56A4" w:rsidRDefault="009D0B81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Education</w:t>
      </w:r>
    </w:p>
    <w:p w14:paraId="26368F03" w14:textId="36B96D35" w:rsidR="00226E35" w:rsidRPr="00AC56A4" w:rsidRDefault="004F3AB5" w:rsidP="00AC56A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Carnegie Mellon University</w:t>
      </w:r>
      <w:r w:rsidR="00E2473B" w:rsidRPr="00AC56A4">
        <w:rPr>
          <w:rFonts w:ascii="Book Antiqua" w:hAnsi="Book Antiqua"/>
          <w:sz w:val="24"/>
        </w:rPr>
        <w:tab/>
      </w:r>
      <w:r w:rsidR="00CA580B" w:rsidRPr="00AC56A4">
        <w:rPr>
          <w:rFonts w:ascii="Book Antiqua" w:hAnsi="Book Antiqua"/>
          <w:sz w:val="24"/>
        </w:rPr>
        <w:t xml:space="preserve">  </w:t>
      </w:r>
      <w:r w:rsidR="00CA580B" w:rsidRPr="00AC56A4">
        <w:rPr>
          <w:rFonts w:ascii="Book Antiqua" w:hAnsi="Book Antiqua"/>
        </w:rPr>
        <w:t xml:space="preserve"> </w:t>
      </w:r>
      <w:r w:rsidR="00226E35" w:rsidRPr="00AC56A4">
        <w:rPr>
          <w:rFonts w:ascii="Book Antiqua" w:hAnsi="Book Antiqua"/>
        </w:rPr>
        <w:t>Pittsburgh, PA</w:t>
      </w:r>
    </w:p>
    <w:p w14:paraId="16193BE3" w14:textId="35257969" w:rsidR="00226E35" w:rsidRPr="00AC56A4" w:rsidRDefault="00226E35" w:rsidP="00FB363A">
      <w:pPr>
        <w:tabs>
          <w:tab w:val="right" w:pos="10204"/>
        </w:tabs>
        <w:mirrorIndents/>
        <w:rPr>
          <w:rFonts w:ascii="Book Antiqua" w:hAnsi="Book Antiqua"/>
          <w:i/>
        </w:rPr>
      </w:pPr>
      <w:r w:rsidRPr="00AC56A4">
        <w:rPr>
          <w:rFonts w:ascii="Book Antiqua" w:hAnsi="Book Antiqua"/>
        </w:rPr>
        <w:t>Master of Science in Information Technology</w:t>
      </w:r>
      <w:r w:rsidRPr="00AC56A4">
        <w:rPr>
          <w:rFonts w:ascii="Book Antiqua" w:hAnsi="Book Antiqua"/>
        </w:rPr>
        <w:tab/>
      </w:r>
      <w:r w:rsidR="00CA580B" w:rsidRPr="00AC56A4">
        <w:rPr>
          <w:rFonts w:ascii="Book Antiqua" w:hAnsi="Book Antiqua"/>
        </w:rPr>
        <w:t xml:space="preserve">    </w:t>
      </w:r>
      <w:r w:rsidR="00881A3D" w:rsidRPr="00AC56A4">
        <w:rPr>
          <w:rFonts w:ascii="Book Antiqua" w:hAnsi="Book Antiqua"/>
          <w:i/>
        </w:rPr>
        <w:t>Aug.</w:t>
      </w:r>
      <w:r w:rsidR="00DC14E4" w:rsidRPr="00AC56A4">
        <w:rPr>
          <w:rFonts w:ascii="Book Antiqua" w:hAnsi="Book Antiqua"/>
          <w:i/>
        </w:rPr>
        <w:t>2017</w:t>
      </w:r>
      <w:r w:rsidRPr="00AC56A4">
        <w:rPr>
          <w:rFonts w:ascii="Book Antiqua" w:hAnsi="Book Antiqua"/>
          <w:i/>
        </w:rPr>
        <w:t xml:space="preserve"> ~ </w:t>
      </w:r>
      <w:r w:rsidR="00865086" w:rsidRPr="00AC56A4">
        <w:rPr>
          <w:rFonts w:ascii="Book Antiqua" w:hAnsi="Book Antiqua"/>
          <w:i/>
        </w:rPr>
        <w:t>Aug.2018 (anticipated)</w:t>
      </w:r>
    </w:p>
    <w:p w14:paraId="69921EA5" w14:textId="77777777" w:rsidR="00226E35" w:rsidRPr="00AC56A4" w:rsidRDefault="00226E35" w:rsidP="00AC56A4">
      <w:pPr>
        <w:tabs>
          <w:tab w:val="right" w:pos="10204"/>
        </w:tabs>
        <w:spacing w:before="20" w:line="276" w:lineRule="auto"/>
        <w:mirrorIndents/>
        <w:rPr>
          <w:rFonts w:ascii="Book Antiqua" w:hAnsi="Book Antiqua"/>
        </w:rPr>
      </w:pP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AC56A4">
        <w:rPr>
          <w:rFonts w:ascii="Book Antiqua" w:hAnsi="Book Antiqua"/>
        </w:rPr>
        <w:tab/>
        <w:t>Nanjing, China</w:t>
      </w:r>
    </w:p>
    <w:p w14:paraId="25AE804D" w14:textId="11F54547" w:rsidR="00226E35" w:rsidRPr="00E07D28" w:rsidRDefault="00226E35" w:rsidP="00FB363A">
      <w:pPr>
        <w:tabs>
          <w:tab w:val="right" w:pos="10204"/>
        </w:tabs>
        <w:mirrorIndents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>Bachelor of Engineering in Software Engineering</w:t>
      </w:r>
      <w:r w:rsidR="00840081" w:rsidRPr="00E07D28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Sept.</w:t>
      </w:r>
      <w:r w:rsidRPr="00E07D28">
        <w:rPr>
          <w:rFonts w:ascii="Book Antiqua" w:hAnsi="Book Antiqua"/>
          <w:i/>
          <w:sz w:val="21"/>
        </w:rPr>
        <w:t>2012 ~ June 2016</w:t>
      </w:r>
    </w:p>
    <w:p w14:paraId="79E0CF64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Experience</w:t>
      </w:r>
    </w:p>
    <w:p w14:paraId="40811E26" w14:textId="00D07E7F" w:rsidR="00DC14E4" w:rsidRPr="00E07D28" w:rsidRDefault="00654A10" w:rsidP="00AC56A4">
      <w:pPr>
        <w:tabs>
          <w:tab w:val="right" w:pos="10204"/>
        </w:tabs>
        <w:spacing w:beforeLines="10" w:before="24" w:line="276" w:lineRule="auto"/>
        <w:ind w:left="289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SAP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(</w:t>
      </w:r>
      <w:r w:rsidR="00DC2AF9" w:rsidRPr="00AC56A4">
        <w:rPr>
          <w:rFonts w:ascii="Book Antiqua" w:hAnsi="Book Antiqua"/>
          <w:b/>
          <w:sz w:val="24"/>
          <w:szCs w:val="23"/>
        </w:rPr>
        <w:t>China</w:t>
      </w:r>
      <w:r w:rsidR="00774F11" w:rsidRPr="00AC56A4">
        <w:rPr>
          <w:rFonts w:ascii="Book Antiqua" w:hAnsi="Book Antiqua"/>
          <w:b/>
          <w:sz w:val="24"/>
          <w:szCs w:val="23"/>
        </w:rPr>
        <w:t>)</w:t>
      </w:r>
      <w:r w:rsidR="00DC14E4" w:rsidRPr="00E07D28">
        <w:rPr>
          <w:rFonts w:ascii="Book Antiqua" w:hAnsi="Book Antiqua"/>
          <w:b/>
          <w:sz w:val="21"/>
        </w:rPr>
        <w:tab/>
      </w:r>
      <w:r w:rsidR="00DC14E4" w:rsidRPr="00AC56A4">
        <w:rPr>
          <w:rFonts w:ascii="Book Antiqua" w:hAnsi="Book Antiqua"/>
        </w:rPr>
        <w:t>Shanghai, China</w:t>
      </w:r>
    </w:p>
    <w:p w14:paraId="346E6428" w14:textId="074683D2" w:rsidR="00DC14E4" w:rsidRPr="00AC56A4" w:rsidRDefault="000839FB" w:rsidP="00FB363A">
      <w:pPr>
        <w:tabs>
          <w:tab w:val="right" w:pos="10204"/>
        </w:tabs>
        <w:rPr>
          <w:rFonts w:ascii="Book Antiqua" w:hAnsi="Book Antiqua"/>
        </w:rPr>
      </w:pPr>
      <w:r w:rsidRPr="00AC56A4">
        <w:rPr>
          <w:rFonts w:ascii="Book Antiqua" w:hAnsi="Book Antiqua"/>
        </w:rPr>
        <w:t>Software Engineer</w:t>
      </w:r>
      <w:r w:rsidR="0059137F" w:rsidRPr="00AC56A4">
        <w:rPr>
          <w:rFonts w:ascii="Book Antiqua" w:hAnsi="Book Antiqua"/>
        </w:rPr>
        <w:t>, full</w:t>
      </w:r>
      <w:r w:rsidR="004579FD" w:rsidRPr="00AC56A4">
        <w:rPr>
          <w:rFonts w:ascii="Book Antiqua" w:hAnsi="Book Antiqua"/>
        </w:rPr>
        <w:t>-</w:t>
      </w:r>
      <w:r w:rsidR="0059137F" w:rsidRPr="00AC56A4">
        <w:rPr>
          <w:rFonts w:ascii="Book Antiqua" w:hAnsi="Book Antiqua"/>
        </w:rPr>
        <w:t>time</w:t>
      </w:r>
      <w:r w:rsidR="00DC14E4" w:rsidRPr="00AC56A4">
        <w:rPr>
          <w:rFonts w:ascii="Book Antiqua" w:hAnsi="Book Antiqua"/>
        </w:rPr>
        <w:tab/>
      </w:r>
      <w:r w:rsidR="00F95138" w:rsidRPr="00AC56A4">
        <w:rPr>
          <w:rFonts w:ascii="Book Antiqua" w:hAnsi="Book Antiqua"/>
          <w:i/>
        </w:rPr>
        <w:t>Feb</w:t>
      </w:r>
      <w:r w:rsidR="00323DFC" w:rsidRPr="00AC56A4">
        <w:rPr>
          <w:rFonts w:ascii="Book Antiqua" w:hAnsi="Book Antiqua"/>
          <w:i/>
        </w:rPr>
        <w:t>.201</w:t>
      </w:r>
      <w:r w:rsidR="009243CF" w:rsidRPr="00AC56A4">
        <w:rPr>
          <w:rFonts w:ascii="Book Antiqua" w:hAnsi="Book Antiqua"/>
          <w:i/>
        </w:rPr>
        <w:t>7</w:t>
      </w:r>
      <w:r w:rsidR="00881A3D" w:rsidRPr="00AC56A4">
        <w:rPr>
          <w:rFonts w:ascii="Book Antiqua" w:hAnsi="Book Antiqua"/>
          <w:i/>
        </w:rPr>
        <w:t xml:space="preserve"> ~ Aug.</w:t>
      </w:r>
      <w:r w:rsidR="00DC14E4" w:rsidRPr="00AC56A4">
        <w:rPr>
          <w:rFonts w:ascii="Book Antiqua" w:hAnsi="Book Antiqua"/>
          <w:i/>
        </w:rPr>
        <w:t>2017</w:t>
      </w:r>
    </w:p>
    <w:p w14:paraId="040B241C" w14:textId="6EFF6980" w:rsidR="00270CD1" w:rsidRPr="00AC56A4" w:rsidRDefault="00840081" w:rsidP="00782C50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Developed backend of </w:t>
      </w:r>
      <w:r w:rsidR="00865086" w:rsidRPr="00AC56A4">
        <w:rPr>
          <w:rFonts w:ascii="Book Antiqua" w:hAnsi="Book Antiqua" w:hint="eastAsia"/>
        </w:rPr>
        <w:t>a</w:t>
      </w:r>
      <w:r w:rsidR="000844D0" w:rsidRPr="00AC56A4">
        <w:rPr>
          <w:rFonts w:ascii="Book Antiqua" w:hAnsi="Book Antiqua"/>
        </w:rPr>
        <w:t xml:space="preserve"> contract</w:t>
      </w:r>
      <w:r w:rsidR="00865086" w:rsidRPr="00AC56A4">
        <w:rPr>
          <w:rFonts w:ascii="Book Antiqua" w:hAnsi="Book Antiqua"/>
        </w:rPr>
        <w:t xml:space="preserve"> </w:t>
      </w:r>
      <w:r w:rsidR="00E461BB" w:rsidRPr="00AC56A4">
        <w:rPr>
          <w:rFonts w:ascii="Book Antiqua" w:hAnsi="Book Antiqua" w:hint="eastAsia"/>
        </w:rPr>
        <w:t>account</w:t>
      </w:r>
      <w:r w:rsidR="00E461BB" w:rsidRPr="00AC56A4">
        <w:rPr>
          <w:rFonts w:ascii="Book Antiqua" w:hAnsi="Book Antiqua"/>
        </w:rPr>
        <w:t xml:space="preserve"> </w:t>
      </w:r>
      <w:r w:rsidRPr="00AC56A4">
        <w:rPr>
          <w:rFonts w:ascii="Book Antiqua" w:hAnsi="Book Antiqua"/>
        </w:rPr>
        <w:t>payable and re</w:t>
      </w:r>
      <w:r w:rsidR="005345A6" w:rsidRPr="00AC56A4">
        <w:rPr>
          <w:rFonts w:ascii="Book Antiqua" w:hAnsi="Book Antiqua"/>
        </w:rPr>
        <w:t xml:space="preserve">ceivable management </w:t>
      </w:r>
      <w:r w:rsidR="00032AB9" w:rsidRPr="00AC56A4">
        <w:rPr>
          <w:rFonts w:ascii="Book Antiqua" w:hAnsi="Book Antiqua"/>
        </w:rPr>
        <w:t>SaaS</w:t>
      </w:r>
      <w:r w:rsidRPr="00AC56A4">
        <w:rPr>
          <w:rFonts w:ascii="Book Antiqua" w:hAnsi="Book Antiqua"/>
        </w:rPr>
        <w:t xml:space="preserve"> </w:t>
      </w:r>
      <w:r w:rsidR="00032AB9" w:rsidRPr="00AC56A4">
        <w:rPr>
          <w:rFonts w:ascii="Book Antiqua" w:hAnsi="Book Antiqua"/>
        </w:rPr>
        <w:t xml:space="preserve">application </w:t>
      </w:r>
      <w:r w:rsidRPr="00AC56A4">
        <w:rPr>
          <w:rFonts w:ascii="Book Antiqua" w:hAnsi="Book Antiqua"/>
        </w:rPr>
        <w:t xml:space="preserve">which migrates </w:t>
      </w:r>
      <w:r w:rsidR="003B7880" w:rsidRPr="00AC56A4">
        <w:rPr>
          <w:rFonts w:ascii="Book Antiqua" w:hAnsi="Book Antiqua"/>
        </w:rPr>
        <w:t xml:space="preserve">from On-premises </w:t>
      </w:r>
      <w:r w:rsidR="00132431" w:rsidRPr="00AC56A4">
        <w:rPr>
          <w:rFonts w:ascii="Book Antiqua" w:hAnsi="Book Antiqua"/>
        </w:rPr>
        <w:t xml:space="preserve">to SAP </w:t>
      </w:r>
      <w:r w:rsidRPr="00AC56A4">
        <w:rPr>
          <w:rFonts w:ascii="Book Antiqua" w:hAnsi="Book Antiqua"/>
        </w:rPr>
        <w:t xml:space="preserve">HANA </w:t>
      </w:r>
      <w:r w:rsidRPr="00AC56A4">
        <w:rPr>
          <w:rFonts w:ascii="Book Antiqua" w:hAnsi="Book Antiqua"/>
          <w:b/>
          <w:i/>
        </w:rPr>
        <w:t>Cloud</w:t>
      </w:r>
      <w:r w:rsidRPr="00AC56A4">
        <w:rPr>
          <w:rFonts w:ascii="Book Antiqua" w:hAnsi="Book Antiqua"/>
          <w:i/>
        </w:rPr>
        <w:t xml:space="preserve"> </w:t>
      </w:r>
      <w:r w:rsidRPr="00AC56A4">
        <w:rPr>
          <w:rFonts w:ascii="Book Antiqua" w:hAnsi="Book Antiqua"/>
        </w:rPr>
        <w:t>platform</w:t>
      </w:r>
      <w:r w:rsidR="00A8246D" w:rsidRPr="00AC56A4">
        <w:rPr>
          <w:rFonts w:ascii="Book Antiqua" w:hAnsi="Book Antiqua"/>
        </w:rPr>
        <w:t xml:space="preserve"> </w:t>
      </w:r>
      <w:r w:rsidR="00132431" w:rsidRPr="00AC56A4">
        <w:rPr>
          <w:rFonts w:ascii="Book Antiqua" w:hAnsi="Book Antiqua"/>
        </w:rPr>
        <w:t>in</w:t>
      </w:r>
      <w:r w:rsidR="00A8246D" w:rsidRPr="00AC56A4">
        <w:rPr>
          <w:rFonts w:ascii="Book Antiqua" w:hAnsi="Book Antiqua"/>
        </w:rPr>
        <w:t xml:space="preserve"> </w:t>
      </w:r>
      <w:r w:rsidR="00205069" w:rsidRPr="00AC56A4">
        <w:rPr>
          <w:rFonts w:ascii="Book Antiqua" w:hAnsi="Book Antiqua"/>
          <w:b/>
          <w:i/>
        </w:rPr>
        <w:t>Agile</w:t>
      </w:r>
      <w:r w:rsidR="00A8246D" w:rsidRPr="00AC56A4">
        <w:rPr>
          <w:rFonts w:ascii="Book Antiqua" w:hAnsi="Book Antiqua"/>
          <w:i/>
        </w:rPr>
        <w:t xml:space="preserve"> </w:t>
      </w:r>
      <w:r w:rsidR="00A8246D" w:rsidRPr="00AC56A4">
        <w:rPr>
          <w:rFonts w:ascii="Book Antiqua" w:hAnsi="Book Antiqua"/>
        </w:rPr>
        <w:t>methodology</w:t>
      </w:r>
      <w:r w:rsidR="00205069" w:rsidRPr="00AC56A4">
        <w:rPr>
          <w:rFonts w:ascii="Book Antiqua" w:hAnsi="Book Antiqua"/>
        </w:rPr>
        <w:t xml:space="preserve"> (Scrum)</w:t>
      </w:r>
      <w:r w:rsidR="00361C3E" w:rsidRPr="00AC56A4">
        <w:rPr>
          <w:rFonts w:ascii="Book Antiqua" w:hAnsi="Book Antiqua"/>
        </w:rPr>
        <w:t>.</w:t>
      </w:r>
    </w:p>
    <w:p w14:paraId="5956EE97" w14:textId="4EDDA36F" w:rsidR="00EC3588" w:rsidRPr="00AC56A4" w:rsidRDefault="00263C33" w:rsidP="00EC358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Assisted Quality Assurance in </w:t>
      </w:r>
      <w:r w:rsidR="00132431" w:rsidRPr="00AC56A4">
        <w:rPr>
          <w:rFonts w:ascii="Book Antiqua" w:hAnsi="Book Antiqua"/>
        </w:rPr>
        <w:t>extensive testing, detected and repaired bad code/</w:t>
      </w:r>
      <w:r w:rsidR="00EC3588" w:rsidRPr="00AC56A4">
        <w:rPr>
          <w:rFonts w:ascii="Book Antiqua" w:hAnsi="Book Antiqua"/>
        </w:rPr>
        <w:t xml:space="preserve">design </w:t>
      </w:r>
      <w:r w:rsidR="00132431" w:rsidRPr="00AC56A4">
        <w:rPr>
          <w:rFonts w:ascii="Book Antiqua" w:hAnsi="Book Antiqua"/>
        </w:rPr>
        <w:t>with</w:t>
      </w:r>
      <w:r w:rsidR="00EC3588" w:rsidRPr="00AC56A4">
        <w:rPr>
          <w:rFonts w:ascii="Book Antiqua" w:hAnsi="Book Antiqua"/>
        </w:rPr>
        <w:t xml:space="preserve"> empirical strategy, and </w:t>
      </w:r>
      <w:r w:rsidR="00132431" w:rsidRPr="00AC56A4">
        <w:rPr>
          <w:rFonts w:ascii="Book Antiqua" w:hAnsi="Book Antiqua"/>
        </w:rPr>
        <w:t xml:space="preserve">from </w:t>
      </w:r>
      <w:r w:rsidR="00EC3588" w:rsidRPr="00AC56A4">
        <w:rPr>
          <w:rFonts w:ascii="Book Antiqua" w:hAnsi="Book Antiqua"/>
        </w:rPr>
        <w:t>version control history.</w:t>
      </w:r>
    </w:p>
    <w:p w14:paraId="3A74F753" w14:textId="183450F6" w:rsidR="00DC14E4" w:rsidRPr="00E07D28" w:rsidRDefault="00DC14E4" w:rsidP="00AC56A4">
      <w:pPr>
        <w:tabs>
          <w:tab w:val="right" w:pos="10204"/>
        </w:tabs>
        <w:spacing w:before="20" w:line="276" w:lineRule="auto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Embedded System Laboratory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of Software</w:t>
      </w:r>
      <w:r w:rsidR="00EA71AE" w:rsidRPr="00AC56A4">
        <w:rPr>
          <w:rFonts w:ascii="Book Antiqua" w:hAnsi="Book Antiqua"/>
          <w:b/>
          <w:sz w:val="24"/>
          <w:szCs w:val="23"/>
        </w:rPr>
        <w:t xml:space="preserve"> Institute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, </w:t>
      </w: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E07D28">
        <w:rPr>
          <w:rFonts w:ascii="Book Antiqua" w:hAnsi="Book Antiqua"/>
          <w:sz w:val="21"/>
        </w:rPr>
        <w:tab/>
        <w:t>Nanjing, China</w:t>
      </w:r>
    </w:p>
    <w:p w14:paraId="34410AFD" w14:textId="77777777" w:rsidR="00DC14E4" w:rsidRPr="00AC56A4" w:rsidRDefault="00DC14E4" w:rsidP="00FB363A">
      <w:pPr>
        <w:tabs>
          <w:tab w:val="right" w:pos="10204"/>
        </w:tabs>
        <w:rPr>
          <w:rFonts w:ascii="Book Antiqua" w:hAnsi="Book Antiqua"/>
          <w:i/>
        </w:rPr>
      </w:pPr>
      <w:r w:rsidRPr="00AC56A4">
        <w:rPr>
          <w:rFonts w:ascii="Book Antiqua" w:hAnsi="Book Antiqua"/>
        </w:rPr>
        <w:t>Research Assistant</w:t>
      </w:r>
      <w:r w:rsidR="00032AB9" w:rsidRPr="00AC56A4">
        <w:rPr>
          <w:rFonts w:ascii="Book Antiqua" w:hAnsi="Book Antiqua"/>
        </w:rPr>
        <w:t>,</w:t>
      </w:r>
      <w:r w:rsidR="000839FB" w:rsidRPr="00AC56A4">
        <w:rPr>
          <w:rFonts w:ascii="Book Antiqua" w:hAnsi="Book Antiqua"/>
        </w:rPr>
        <w:t xml:space="preserve"> supervised by Prof. Haitao Liu</w:t>
      </w:r>
      <w:r w:rsidRPr="00AC56A4">
        <w:rPr>
          <w:rFonts w:ascii="Book Antiqua" w:hAnsi="Book Antiqua"/>
        </w:rPr>
        <w:tab/>
      </w:r>
      <w:r w:rsidR="00881A3D" w:rsidRPr="00AC56A4">
        <w:rPr>
          <w:rFonts w:ascii="Book Antiqua" w:hAnsi="Book Antiqua"/>
          <w:i/>
        </w:rPr>
        <w:t>Jan.</w:t>
      </w:r>
      <w:r w:rsidRPr="00AC56A4">
        <w:rPr>
          <w:rFonts w:ascii="Book Antiqua" w:hAnsi="Book Antiqua"/>
          <w:i/>
        </w:rPr>
        <w:t xml:space="preserve">2016 ~ </w:t>
      </w:r>
      <w:r w:rsidR="00031E53" w:rsidRPr="00AC56A4">
        <w:rPr>
          <w:rFonts w:ascii="Book Antiqua" w:hAnsi="Book Antiqua"/>
          <w:i/>
        </w:rPr>
        <w:t>June</w:t>
      </w:r>
      <w:r w:rsidRPr="00AC56A4">
        <w:rPr>
          <w:rFonts w:ascii="Book Antiqua" w:hAnsi="Book Antiqua"/>
          <w:i/>
        </w:rPr>
        <w:t xml:space="preserve"> 2016</w:t>
      </w:r>
    </w:p>
    <w:p w14:paraId="15CEF2EC" w14:textId="77777777" w:rsidR="00263C33" w:rsidRPr="00AC56A4" w:rsidRDefault="001B2469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Designed an embedded mini car </w:t>
      </w:r>
      <w:r w:rsidR="00865086" w:rsidRPr="00AC56A4">
        <w:rPr>
          <w:rFonts w:ascii="Book Antiqua" w:hAnsi="Book Antiqua"/>
        </w:rPr>
        <w:t>o</w:t>
      </w:r>
      <w:r w:rsidR="00B601D6" w:rsidRPr="00AC56A4">
        <w:rPr>
          <w:rFonts w:ascii="Book Antiqua" w:hAnsi="Book Antiqua"/>
        </w:rPr>
        <w:t xml:space="preserve">n </w:t>
      </w:r>
      <w:r w:rsidR="00865086" w:rsidRPr="00AC56A4">
        <w:rPr>
          <w:rFonts w:ascii="Book Antiqua" w:hAnsi="Book Antiqua"/>
        </w:rPr>
        <w:t xml:space="preserve">the </w:t>
      </w:r>
      <w:r w:rsidR="00B601D6" w:rsidRPr="00AC56A4">
        <w:rPr>
          <w:rFonts w:ascii="Book Antiqua" w:hAnsi="Book Antiqua"/>
        </w:rPr>
        <w:t xml:space="preserve">Arduino platform </w:t>
      </w:r>
      <w:r w:rsidR="003C601C" w:rsidRPr="00AC56A4">
        <w:rPr>
          <w:rFonts w:ascii="Book Antiqua" w:hAnsi="Book Antiqua"/>
        </w:rPr>
        <w:t>which can be monitored</w:t>
      </w:r>
      <w:r w:rsidRPr="00AC56A4">
        <w:rPr>
          <w:rFonts w:ascii="Book Antiqua" w:hAnsi="Book Antiqua"/>
        </w:rPr>
        <w:t xml:space="preserve"> by </w:t>
      </w:r>
      <w:r w:rsidR="00376A2A" w:rsidRPr="00AC56A4">
        <w:rPr>
          <w:rFonts w:ascii="Book Antiqua" w:hAnsi="Book Antiqua"/>
        </w:rPr>
        <w:t xml:space="preserve">either </w:t>
      </w:r>
      <w:r w:rsidRPr="00AC56A4">
        <w:rPr>
          <w:rFonts w:ascii="Book Antiqua" w:hAnsi="Book Antiqua"/>
        </w:rPr>
        <w:t>voice order</w:t>
      </w:r>
      <w:r w:rsidR="00376A2A" w:rsidRPr="00AC56A4">
        <w:rPr>
          <w:rFonts w:ascii="Book Antiqua" w:hAnsi="Book Antiqua"/>
        </w:rPr>
        <w:t xml:space="preserve"> or </w:t>
      </w:r>
      <w:r w:rsidR="00376A2A" w:rsidRPr="00AC56A4">
        <w:rPr>
          <w:rFonts w:ascii="Book Antiqua" w:hAnsi="Book Antiqua"/>
          <w:b/>
          <w:i/>
        </w:rPr>
        <w:t>Android</w:t>
      </w:r>
      <w:r w:rsidR="00263C33" w:rsidRPr="00AC56A4">
        <w:rPr>
          <w:rFonts w:ascii="Book Antiqua" w:hAnsi="Book Antiqua"/>
        </w:rPr>
        <w:t xml:space="preserve"> Device via </w:t>
      </w:r>
      <w:r w:rsidR="00376A2A" w:rsidRPr="00AC56A4">
        <w:rPr>
          <w:rFonts w:ascii="Book Antiqua" w:hAnsi="Book Antiqua"/>
        </w:rPr>
        <w:t>Bluetooth</w:t>
      </w:r>
      <w:r w:rsidR="00361C3E" w:rsidRPr="00AC56A4">
        <w:rPr>
          <w:rFonts w:ascii="Book Antiqua" w:hAnsi="Book Antiqua"/>
        </w:rPr>
        <w:t>.</w:t>
      </w:r>
      <w:r w:rsidR="006B27CB" w:rsidRPr="00AC56A4">
        <w:rPr>
          <w:rFonts w:ascii="Book Antiqua" w:hAnsi="Book Antiqua"/>
        </w:rPr>
        <w:t xml:space="preserve"> </w:t>
      </w:r>
    </w:p>
    <w:p w14:paraId="03141590" w14:textId="4086D1B4" w:rsidR="00DC14E4" w:rsidRPr="00AC56A4" w:rsidRDefault="00B077E4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Explored </w:t>
      </w:r>
      <w:r w:rsidR="00263C33" w:rsidRPr="00AC56A4">
        <w:rPr>
          <w:rFonts w:ascii="Book Antiqua" w:hAnsi="Book Antiqua"/>
        </w:rPr>
        <w:t>a speech recognition toolkit</w:t>
      </w:r>
      <w:r w:rsidR="002B41D9" w:rsidRPr="00AC56A4">
        <w:rPr>
          <w:rFonts w:ascii="Book Antiqua" w:hAnsi="Book Antiqua"/>
        </w:rPr>
        <w:t xml:space="preserve"> </w:t>
      </w:r>
      <w:r w:rsidR="00263C33" w:rsidRPr="00AC56A4">
        <w:rPr>
          <w:rFonts w:ascii="Book Antiqua" w:hAnsi="Book Antiqua"/>
        </w:rPr>
        <w:t>(</w:t>
      </w:r>
      <w:r w:rsidR="001B2469" w:rsidRPr="00AC56A4">
        <w:rPr>
          <w:rFonts w:ascii="Book Antiqua" w:hAnsi="Book Antiqua"/>
        </w:rPr>
        <w:t>CMU Sphinx</w:t>
      </w:r>
      <w:r w:rsidR="00132431" w:rsidRPr="00AC56A4">
        <w:rPr>
          <w:rFonts w:ascii="Book Antiqua" w:hAnsi="Book Antiqua"/>
        </w:rPr>
        <w:t>)</w:t>
      </w:r>
      <w:r w:rsidR="00AC56A4" w:rsidRPr="00AC56A4">
        <w:rPr>
          <w:rFonts w:ascii="Book Antiqua" w:hAnsi="Book Antiqua"/>
        </w:rPr>
        <w:t xml:space="preserve"> and </w:t>
      </w:r>
      <w:proofErr w:type="spellStart"/>
      <w:r w:rsidR="00AC56A4" w:rsidRPr="00AC56A4">
        <w:rPr>
          <w:rFonts w:ascii="Book Antiqua" w:hAnsi="Book Antiqua"/>
        </w:rPr>
        <w:t>IflyTek</w:t>
      </w:r>
      <w:proofErr w:type="spellEnd"/>
      <w:r w:rsidR="00AC56A4" w:rsidRPr="00AC56A4">
        <w:rPr>
          <w:rFonts w:ascii="Book Antiqua" w:hAnsi="Book Antiqua"/>
        </w:rPr>
        <w:t xml:space="preserve"> API in </w:t>
      </w:r>
      <w:r w:rsidR="001B2469" w:rsidRPr="00AC56A4">
        <w:rPr>
          <w:rFonts w:ascii="Book Antiqua" w:hAnsi="Book Antiqua"/>
        </w:rPr>
        <w:t>Mandarin environment</w:t>
      </w:r>
      <w:r w:rsidR="00361C3E" w:rsidRPr="00AC56A4">
        <w:rPr>
          <w:rFonts w:ascii="Book Antiqua" w:hAnsi="Book Antiqua"/>
        </w:rPr>
        <w:t>.</w:t>
      </w:r>
    </w:p>
    <w:p w14:paraId="348BD4C9" w14:textId="77777777" w:rsidR="001529DC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Selected Projects</w:t>
      </w:r>
    </w:p>
    <w:p w14:paraId="12986C7A" w14:textId="67546C05" w:rsidR="00263C33" w:rsidRPr="00AC56A4" w:rsidRDefault="00881DFA" w:rsidP="00AC56A4">
      <w:pPr>
        <w:pStyle w:val="Heading1"/>
        <w:tabs>
          <w:tab w:val="right" w:pos="10204"/>
        </w:tabs>
        <w:wordWrap w:val="0"/>
        <w:spacing w:beforeLines="10" w:before="24" w:line="276" w:lineRule="auto"/>
        <w:ind w:left="289"/>
        <w:rPr>
          <w:rFonts w:eastAsiaTheme="minorEastAsia" w:cs="Times New Roman"/>
          <w:b w:val="0"/>
          <w:i/>
          <w:sz w:val="22"/>
          <w:szCs w:val="21"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 xml:space="preserve">Flight </w:t>
      </w:r>
      <w:r w:rsidR="000E6D86" w:rsidRPr="00AC56A4">
        <w:rPr>
          <w:rFonts w:eastAsiaTheme="minorEastAsia" w:cs="Times New Roman"/>
          <w:szCs w:val="23"/>
          <w:lang w:eastAsia="zh-CN"/>
        </w:rPr>
        <w:t>D</w:t>
      </w:r>
      <w:r w:rsidRPr="00AC56A4">
        <w:rPr>
          <w:rFonts w:eastAsiaTheme="minorEastAsia" w:cs="Times New Roman"/>
          <w:szCs w:val="23"/>
          <w:lang w:eastAsia="zh-CN"/>
        </w:rPr>
        <w:t xml:space="preserve">elay </w:t>
      </w:r>
      <w:r w:rsidR="000E6D86" w:rsidRPr="00AC56A4">
        <w:rPr>
          <w:rFonts w:eastAsiaTheme="minorEastAsia" w:cs="Times New Roman"/>
          <w:szCs w:val="23"/>
          <w:lang w:eastAsia="zh-CN"/>
        </w:rPr>
        <w:t>W</w:t>
      </w:r>
      <w:r w:rsidRPr="00AC56A4">
        <w:rPr>
          <w:rFonts w:eastAsiaTheme="minorEastAsia" w:cs="Times New Roman"/>
          <w:szCs w:val="23"/>
          <w:lang w:eastAsia="zh-CN"/>
        </w:rPr>
        <w:t xml:space="preserve">arning </w:t>
      </w:r>
      <w:r w:rsidR="000E6D86" w:rsidRPr="00AC56A4">
        <w:rPr>
          <w:rFonts w:eastAsiaTheme="minorEastAsia" w:cs="Times New Roman"/>
          <w:szCs w:val="23"/>
          <w:lang w:eastAsia="zh-CN"/>
        </w:rPr>
        <w:t>S</w:t>
      </w:r>
      <w:r w:rsidRPr="00AC56A4">
        <w:rPr>
          <w:rFonts w:eastAsiaTheme="minorEastAsia" w:cs="Times New Roman"/>
          <w:szCs w:val="23"/>
          <w:lang w:eastAsia="zh-CN"/>
        </w:rPr>
        <w:t>ystem</w:t>
      </w:r>
      <w:r>
        <w:rPr>
          <w:rFonts w:eastAsiaTheme="minorEastAsia" w:cs="Times New Roman"/>
          <w:sz w:val="22"/>
          <w:lang w:eastAsia="zh-CN"/>
        </w:rPr>
        <w:tab/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.2018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~ Mar.2018</w:t>
      </w:r>
    </w:p>
    <w:p w14:paraId="0E4BCC46" w14:textId="77777777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>Developed a simulated system to analyze and predict whether a flight will be delayed or not.</w:t>
      </w:r>
    </w:p>
    <w:p w14:paraId="0C7B3C91" w14:textId="3C791483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Retrieved the latest available 12-month On-Time Performance data </w:t>
      </w:r>
      <w:r w:rsidRPr="00AC56A4">
        <w:rPr>
          <w:rFonts w:eastAsiaTheme="minorEastAsia" w:cs="Times New Roman" w:hint="eastAsia"/>
          <w:b w:val="0"/>
          <w:sz w:val="22"/>
          <w:szCs w:val="23"/>
          <w:lang w:eastAsia="zh-CN"/>
        </w:rPr>
        <w:t>from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Pittsburgh Airport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, trained it on logistic regression, pruned trees, LDA, QDA, and random forest before finally selecting </w:t>
      </w:r>
      <w:r w:rsidR="002B41D9" w:rsidRPr="00AC56A4">
        <w:rPr>
          <w:rFonts w:eastAsiaTheme="minorEastAsia" w:cs="Times New Roman"/>
          <w:i/>
          <w:sz w:val="22"/>
          <w:szCs w:val="23"/>
          <w:lang w:eastAsia="zh-CN"/>
        </w:rPr>
        <w:t xml:space="preserve">random </w:t>
      </w:r>
      <w:r w:rsidR="008C33AF" w:rsidRPr="00AC56A4">
        <w:rPr>
          <w:rFonts w:eastAsiaTheme="minorEastAsia" w:cs="Times New Roman"/>
          <w:i/>
          <w:sz w:val="22"/>
          <w:szCs w:val="23"/>
          <w:lang w:eastAsia="zh-CN"/>
        </w:rPr>
        <w:t>forest</w:t>
      </w:r>
      <w:r w:rsidR="008C33AF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as our model for prediction based on </w:t>
      </w:r>
      <w:r w:rsidR="00855078" w:rsidRPr="00AC56A4">
        <w:rPr>
          <w:rFonts w:eastAsiaTheme="minorEastAsia" w:cs="Times New Roman" w:hint="eastAsia"/>
          <w:i/>
          <w:sz w:val="22"/>
          <w:szCs w:val="23"/>
          <w:lang w:eastAsia="zh-CN"/>
        </w:rPr>
        <w:t>c</w:t>
      </w:r>
      <w:r w:rsidR="00855078" w:rsidRPr="00AC56A4">
        <w:rPr>
          <w:rFonts w:eastAsiaTheme="minorEastAsia" w:cs="Times New Roman"/>
          <w:i/>
          <w:sz w:val="22"/>
          <w:szCs w:val="23"/>
          <w:lang w:eastAsia="zh-CN"/>
        </w:rPr>
        <w:t>ross validation</w:t>
      </w:r>
      <w:r w:rsidR="00855078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and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>confusion metric evaluation.</w:t>
      </w:r>
    </w:p>
    <w:p w14:paraId="736EE196" w14:textId="2CC0FC18" w:rsidR="00405323" w:rsidRPr="00AC56A4" w:rsidRDefault="00405323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szCs w:val="23"/>
          <w:lang w:eastAsia="zh-CN"/>
        </w:rPr>
        <w:t xml:space="preserve">Online </w:t>
      </w:r>
      <w:r w:rsidRPr="00AC56A4">
        <w:rPr>
          <w:rFonts w:eastAsiaTheme="minorEastAsia" w:cs="Times New Roman"/>
          <w:szCs w:val="23"/>
          <w:lang w:eastAsia="zh-CN"/>
        </w:rPr>
        <w:t>Banking System</w:t>
      </w:r>
      <w:r w:rsidR="00D9039E" w:rsidRPr="00AC56A4">
        <w:rPr>
          <w:rFonts w:eastAsiaTheme="minorEastAsia" w:cs="Times New Roman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Dec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Feb.2018</w:t>
      </w:r>
    </w:p>
    <w:p w14:paraId="7FD11BAB" w14:textId="6E93D7FE" w:rsidR="00405323" w:rsidRPr="00AC56A4" w:rsidRDefault="003B7880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 xml:space="preserve">Java EE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(Spring)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web application to manage bank account, deposit </w:t>
      </w:r>
      <w:r w:rsidR="00D41796" w:rsidRPr="00AC56A4">
        <w:rPr>
          <w:rFonts w:eastAsiaTheme="minorEastAsia" w:cs="Times New Roman"/>
          <w:b w:val="0"/>
          <w:sz w:val="22"/>
          <w:lang w:eastAsia="zh-CN"/>
        </w:rPr>
        <w:t>a check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 xml:space="preserve"> (using web camera)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transfer 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>funds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>apply for loan and repay loan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in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Microservice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architecture with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REST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141F69C8" w14:textId="5E5F247B" w:rsidR="003B7880" w:rsidRPr="00BB2078" w:rsidRDefault="00D41796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sz w:val="21"/>
          <w:szCs w:val="21"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Utilized 128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-bit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SSL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encryption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and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stored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generate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i/>
          <w:sz w:val="22"/>
          <w:szCs w:val="21"/>
          <w:lang w:eastAsia="zh-CN"/>
        </w:rPr>
        <w:t>hashed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nonce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of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data like password</w:t>
      </w:r>
      <w:r w:rsidR="00774F11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for security</w:t>
      </w:r>
      <w:r w:rsidR="00361C3E" w:rsidRPr="00AC56A4">
        <w:rPr>
          <w:rFonts w:eastAsiaTheme="minorEastAsia" w:cs="Times New Roman"/>
          <w:b w:val="0"/>
          <w:sz w:val="22"/>
          <w:szCs w:val="21"/>
          <w:lang w:eastAsia="zh-CN"/>
        </w:rPr>
        <w:t>.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</w:p>
    <w:p w14:paraId="1429DE79" w14:textId="0293FD5D" w:rsidR="00881A3D" w:rsidRPr="00AC56A4" w:rsidRDefault="00531C3B" w:rsidP="00AC56A4">
      <w:pPr>
        <w:pStyle w:val="Heading1"/>
        <w:tabs>
          <w:tab w:val="right" w:pos="10204"/>
        </w:tabs>
        <w:wordWrap w:val="0"/>
        <w:spacing w:before="20" w:line="276" w:lineRule="auto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>UPMC</w:t>
      </w:r>
      <w:r w:rsidR="003B1205" w:rsidRPr="00AC56A4">
        <w:rPr>
          <w:rFonts w:eastAsiaTheme="minorEastAsia" w:cs="Times New Roman"/>
          <w:szCs w:val="23"/>
          <w:lang w:eastAsia="zh-CN"/>
        </w:rPr>
        <w:t xml:space="preserve"> Healthy Living Insurance</w:t>
      </w:r>
      <w:r w:rsidR="003B1205">
        <w:rPr>
          <w:rFonts w:eastAsiaTheme="minorEastAsia" w:cs="Times New Roman"/>
          <w:b w:val="0"/>
          <w:i/>
          <w:sz w:val="22"/>
          <w:lang w:eastAsia="zh-CN"/>
        </w:rPr>
        <w:tab/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Sept</w:t>
      </w:r>
      <w:r w:rsidR="00881A3D"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Oct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.2017</w:t>
      </w:r>
    </w:p>
    <w:p w14:paraId="25488001" w14:textId="16C982ED" w:rsidR="003B1205" w:rsidRPr="00AC56A4" w:rsidRDefault="003B1205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bookmarkStart w:id="0" w:name="_Hlk508908108"/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Pr="00AC56A4">
        <w:rPr>
          <w:rFonts w:eastAsiaTheme="minorEastAsia" w:cs="Times New Roman"/>
          <w:b w:val="0"/>
          <w:sz w:val="22"/>
          <w:lang w:eastAsia="zh-CN"/>
        </w:rPr>
        <w:t>simulated system to analyze and evaluate client’s lifestyle</w:t>
      </w:r>
      <w:r w:rsidR="00435DE2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(</w:t>
      </w:r>
      <w:r w:rsidR="001C230B" w:rsidRPr="00AC56A4">
        <w:rPr>
          <w:rFonts w:eastAsiaTheme="minorEastAsia" w:cs="Times New Roman"/>
          <w:b w:val="0"/>
          <w:sz w:val="22"/>
          <w:lang w:eastAsia="zh-CN"/>
        </w:rPr>
        <w:t xml:space="preserve">e.g. </w:t>
      </w:r>
      <w:r w:rsidR="00435DE2" w:rsidRPr="00AC56A4">
        <w:rPr>
          <w:rFonts w:eastAsiaTheme="minorEastAsia" w:cs="Times New Roman" w:hint="eastAsia"/>
          <w:b w:val="0"/>
          <w:sz w:val="22"/>
          <w:lang w:eastAsia="zh-CN"/>
        </w:rPr>
        <w:t>three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1C230B" w:rsidRPr="00AC56A4">
        <w:rPr>
          <w:rFonts w:eastAsiaTheme="minorEastAsia" w:cs="Times New Roman" w:hint="eastAsia"/>
          <w:b w:val="0"/>
          <w:sz w:val="22"/>
          <w:lang w:eastAsia="zh-CN"/>
        </w:rPr>
        <w:t>s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to 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provide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insuranc</w:t>
      </w:r>
      <w:bookmarkEnd w:id="0"/>
      <w:r w:rsidRPr="00AC56A4">
        <w:rPr>
          <w:rFonts w:eastAsiaTheme="minorEastAsia" w:cs="Times New Roman"/>
          <w:b w:val="0"/>
          <w:sz w:val="22"/>
          <w:lang w:eastAsia="zh-CN"/>
        </w:rPr>
        <w:t xml:space="preserve">e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plan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option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s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accordingly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 xml:space="preserve">, with an accuracy </w:t>
      </w:r>
      <w:r w:rsidR="00132431" w:rsidRPr="00AC56A4">
        <w:rPr>
          <w:rFonts w:eastAsiaTheme="minorEastAsia" w:cs="Times New Roman"/>
          <w:b w:val="0"/>
          <w:sz w:val="22"/>
          <w:lang w:eastAsia="zh-CN"/>
        </w:rPr>
        <w:t xml:space="preserve">rate 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>of over 90 percent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69637B1B" w14:textId="26C8FEF6" w:rsidR="003B1205" w:rsidRPr="00AC56A4" w:rsidRDefault="00132431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b w:val="0"/>
          <w:sz w:val="22"/>
          <w:lang w:eastAsia="zh-CN"/>
        </w:rPr>
        <w:t xml:space="preserve">When the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image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is uploaded to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Amazon</w:t>
      </w:r>
      <w:r w:rsidR="005605B1" w:rsidRPr="00AC56A4">
        <w:rPr>
          <w:rFonts w:eastAsiaTheme="minorEastAsia" w:cs="Times New Roman"/>
          <w:i/>
          <w:sz w:val="22"/>
          <w:lang w:eastAsia="zh-CN"/>
        </w:rPr>
        <w:t xml:space="preserve"> 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S3,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Pr="00AC56A4">
        <w:rPr>
          <w:rFonts w:eastAsiaTheme="minorEastAsia" w:cs="Times New Roman"/>
          <w:i/>
          <w:sz w:val="22"/>
          <w:lang w:eastAsia="zh-CN"/>
        </w:rPr>
        <w:t>lambd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a function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will be triggered, in which </w:t>
      </w:r>
      <w:r w:rsidRPr="00AC56A4">
        <w:rPr>
          <w:rFonts w:eastAsiaTheme="minorEastAsia" w:cs="Times New Roman"/>
          <w:b w:val="0"/>
          <w:sz w:val="22"/>
          <w:lang w:eastAsia="zh-CN"/>
        </w:rPr>
        <w:t>A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mazon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R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ekognition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API is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called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to extract &lt;feature, confidence&gt;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label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F4706C" w:rsidRPr="00AC56A4">
        <w:rPr>
          <w:rFonts w:eastAsiaTheme="minorEastAsia" w:cs="Times New Roman"/>
          <w:b w:val="0"/>
          <w:sz w:val="22"/>
          <w:lang w:eastAsia="zh-CN"/>
        </w:rPr>
        <w:t xml:space="preserve">data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sets</w:t>
      </w:r>
      <w:r w:rsidR="006019F8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="00855078" w:rsidRPr="00AC56A4">
        <w:rPr>
          <w:rFonts w:eastAsiaTheme="minorEastAsia" w:cs="Times New Roman"/>
          <w:b w:val="0"/>
          <w:sz w:val="22"/>
          <w:lang w:eastAsia="zh-CN"/>
        </w:rPr>
        <w:t>with</w:t>
      </w:r>
      <w:r w:rsidR="00195E24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score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assignment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 and evaluation</w:t>
      </w:r>
      <w:r w:rsidR="00406919" w:rsidRPr="00AC56A4">
        <w:rPr>
          <w:rFonts w:eastAsiaTheme="minorEastAsia" w:cs="Times New Roman"/>
          <w:b w:val="0"/>
          <w:sz w:val="22"/>
          <w:lang w:eastAsia="zh-CN"/>
        </w:rPr>
        <w:t xml:space="preserve"> as output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70EBB00E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Skills</w:t>
      </w:r>
    </w:p>
    <w:p w14:paraId="2835C2F9" w14:textId="0F8786A0" w:rsidR="007516A1" w:rsidRPr="00AC56A4" w:rsidRDefault="007516A1" w:rsidP="00AC56A4">
      <w:pPr>
        <w:pStyle w:val="Heading1"/>
        <w:spacing w:beforeLines="10" w:before="24" w:line="276" w:lineRule="auto"/>
        <w:ind w:left="284" w:rightChars="-80" w:right="-176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Programming language</w:t>
      </w:r>
      <w:r w:rsidR="00865086" w:rsidRPr="00AC56A4">
        <w:rPr>
          <w:rFonts w:cs="Times New Roman"/>
          <w:szCs w:val="23"/>
        </w:rPr>
        <w:t>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>Java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270CD1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270CD1" w:rsidRPr="00AC56A4">
        <w:rPr>
          <w:rFonts w:cs="Times New Roman"/>
          <w:b w:val="0"/>
          <w:sz w:val="22"/>
        </w:rPr>
        <w:t>roficient)</w:t>
      </w:r>
      <w:r w:rsidR="00270CD1" w:rsidRPr="00AC56A4">
        <w:rPr>
          <w:rFonts w:cs="Times New Roman" w:hint="eastAsia"/>
          <w:b w:val="0"/>
          <w:sz w:val="22"/>
        </w:rPr>
        <w:t>,</w:t>
      </w:r>
      <w:r w:rsidR="00270CD1" w:rsidRPr="00AC56A4">
        <w:rPr>
          <w:rFonts w:cs="Times New Roman"/>
          <w:b w:val="0"/>
          <w:sz w:val="22"/>
        </w:rPr>
        <w:t xml:space="preserve"> </w:t>
      </w:r>
      <w:r w:rsidR="00323DFC" w:rsidRPr="00AC56A4">
        <w:rPr>
          <w:rFonts w:cs="Times New Roman"/>
          <w:b w:val="0"/>
          <w:sz w:val="22"/>
        </w:rPr>
        <w:t xml:space="preserve">Python, </w:t>
      </w:r>
      <w:r w:rsidR="00E224BC" w:rsidRPr="00AC56A4">
        <w:rPr>
          <w:rFonts w:cs="Times New Roman"/>
          <w:b w:val="0"/>
          <w:sz w:val="22"/>
        </w:rPr>
        <w:t xml:space="preserve">R, </w:t>
      </w:r>
      <w:r w:rsidR="00934624" w:rsidRPr="00AC56A4">
        <w:rPr>
          <w:rFonts w:cs="Times New Roman"/>
          <w:b w:val="0"/>
          <w:sz w:val="22"/>
        </w:rPr>
        <w:t>C</w:t>
      </w:r>
      <w:r w:rsidR="00263C33" w:rsidRPr="00AC56A4">
        <w:rPr>
          <w:rFonts w:cs="Times New Roman"/>
          <w:b w:val="0"/>
          <w:sz w:val="22"/>
        </w:rPr>
        <w:t>/C++</w:t>
      </w:r>
      <w:r w:rsidR="00934624" w:rsidRPr="00AC56A4">
        <w:rPr>
          <w:rFonts w:cs="Times New Roman"/>
          <w:b w:val="0"/>
          <w:sz w:val="22"/>
        </w:rPr>
        <w:t xml:space="preserve">, </w:t>
      </w:r>
      <w:r w:rsidR="00D9039E" w:rsidRPr="00AC56A4">
        <w:rPr>
          <w:rFonts w:cs="Times New Roman"/>
          <w:b w:val="0"/>
          <w:sz w:val="22"/>
        </w:rPr>
        <w:t>SQL,</w:t>
      </w:r>
      <w:r w:rsidR="00376A2A" w:rsidRPr="00AC56A4">
        <w:rPr>
          <w:rFonts w:cs="Times New Roman"/>
          <w:b w:val="0"/>
          <w:sz w:val="22"/>
        </w:rPr>
        <w:t xml:space="preserve"> </w:t>
      </w:r>
      <w:r w:rsidRPr="00AC56A4">
        <w:rPr>
          <w:rFonts w:cs="Times New Roman"/>
          <w:b w:val="0"/>
          <w:sz w:val="22"/>
        </w:rPr>
        <w:t>HTML</w:t>
      </w:r>
      <w:r w:rsidR="00A966BA">
        <w:rPr>
          <w:rFonts w:cs="Times New Roman"/>
          <w:b w:val="0"/>
          <w:sz w:val="22"/>
        </w:rPr>
        <w:t xml:space="preserve"> (Proficient)</w:t>
      </w:r>
      <w:r w:rsidR="001F5D5F" w:rsidRPr="00AC56A4">
        <w:rPr>
          <w:rFonts w:cs="Times New Roman"/>
          <w:b w:val="0"/>
          <w:sz w:val="22"/>
        </w:rPr>
        <w:t>,</w:t>
      </w:r>
      <w:r w:rsidR="0022349A" w:rsidRPr="00AC56A4">
        <w:rPr>
          <w:rFonts w:cs="Times New Roman"/>
          <w:b w:val="0"/>
          <w:sz w:val="22"/>
        </w:rPr>
        <w:t xml:space="preserve"> CSS, </w:t>
      </w:r>
      <w:r w:rsidR="00774F11" w:rsidRPr="00AC56A4">
        <w:rPr>
          <w:rFonts w:cs="Times New Roman"/>
          <w:b w:val="0"/>
          <w:sz w:val="22"/>
        </w:rPr>
        <w:t>JS</w:t>
      </w:r>
    </w:p>
    <w:p w14:paraId="2776E32F" w14:textId="269BD530" w:rsidR="004579FD" w:rsidRPr="00AC56A4" w:rsidRDefault="00865086" w:rsidP="002B41D9">
      <w:pPr>
        <w:pStyle w:val="Heading1"/>
        <w:spacing w:before="20" w:line="276" w:lineRule="auto"/>
        <w:ind w:left="0" w:firstLine="284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Tools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 xml:space="preserve">Git, </w:t>
      </w:r>
      <w:r w:rsidR="002B41D9" w:rsidRPr="00AC56A4">
        <w:rPr>
          <w:rFonts w:cs="Times New Roman"/>
          <w:b w:val="0"/>
          <w:sz w:val="22"/>
        </w:rPr>
        <w:t>MS Office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D9039E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D9039E" w:rsidRPr="00AC56A4">
        <w:rPr>
          <w:rFonts w:cs="Times New Roman"/>
          <w:b w:val="0"/>
          <w:sz w:val="22"/>
        </w:rPr>
        <w:t xml:space="preserve">roficient), </w:t>
      </w:r>
      <w:r w:rsidR="00E224BC" w:rsidRPr="00AC56A4">
        <w:rPr>
          <w:rFonts w:eastAsiaTheme="minorEastAsia" w:cs="Times New Roman"/>
          <w:b w:val="0"/>
          <w:sz w:val="22"/>
          <w:lang w:eastAsia="zh-CN"/>
        </w:rPr>
        <w:t>LaTeX</w:t>
      </w:r>
      <w:r w:rsidR="00934624" w:rsidRPr="00AC56A4">
        <w:rPr>
          <w:rFonts w:eastAsiaTheme="minorEastAsia" w:cs="Times New Roman"/>
          <w:b w:val="0"/>
          <w:sz w:val="22"/>
          <w:lang w:eastAsia="zh-CN"/>
        </w:rPr>
        <w:t>, Docker</w:t>
      </w:r>
      <w:bookmarkStart w:id="1" w:name="_GoBack"/>
      <w:bookmarkEnd w:id="1"/>
    </w:p>
    <w:p w14:paraId="16F6375A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Honor</w:t>
      </w:r>
      <w:r w:rsidR="00DE303D" w:rsidRPr="00AC56A4">
        <w:rPr>
          <w:rFonts w:cs="Times New Roman"/>
          <w:sz w:val="28"/>
          <w:szCs w:val="26"/>
        </w:rPr>
        <w:t>s</w:t>
      </w:r>
      <w:r w:rsidRPr="00AC56A4">
        <w:rPr>
          <w:rFonts w:cs="Times New Roman"/>
          <w:sz w:val="28"/>
          <w:szCs w:val="26"/>
        </w:rPr>
        <w:t xml:space="preserve"> &amp; Awards</w:t>
      </w:r>
    </w:p>
    <w:p w14:paraId="7EB630CA" w14:textId="77777777" w:rsidR="00840081" w:rsidRPr="00AC56A4" w:rsidRDefault="00840081" w:rsidP="00AC56A4">
      <w:pPr>
        <w:pStyle w:val="Heading1"/>
        <w:numPr>
          <w:ilvl w:val="0"/>
          <w:numId w:val="2"/>
        </w:numPr>
        <w:tabs>
          <w:tab w:val="right" w:pos="10204"/>
        </w:tabs>
        <w:spacing w:beforeLines="10" w:before="24" w:line="276" w:lineRule="auto"/>
        <w:ind w:left="714" w:hanging="357"/>
        <w:rPr>
          <w:rStyle w:val="Strong"/>
          <w:rFonts w:cs="Times New Roman"/>
          <w:sz w:val="22"/>
        </w:rPr>
      </w:pPr>
      <w:r w:rsidRPr="00AC56A4">
        <w:rPr>
          <w:rStyle w:val="Strong"/>
          <w:rFonts w:cs="Times New Roman"/>
          <w:sz w:val="22"/>
        </w:rPr>
        <w:t>Outstanding Graduate of Nanjing University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2016</w:t>
      </w:r>
    </w:p>
    <w:p w14:paraId="2E7A9EF5" w14:textId="77777777" w:rsidR="009D0B81" w:rsidRPr="00AC56A4" w:rsidRDefault="00840081" w:rsidP="00AC56A4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rPr>
          <w:rFonts w:cs="Times New Roman"/>
          <w:b w:val="0"/>
          <w:bCs w:val="0"/>
          <w:sz w:val="22"/>
        </w:rPr>
      </w:pPr>
      <w:r w:rsidRPr="00AC56A4">
        <w:rPr>
          <w:rStyle w:val="Strong"/>
          <w:rFonts w:cs="Times New Roman"/>
          <w:sz w:val="22"/>
        </w:rPr>
        <w:t>People’s Scholarship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2014, 2015</w:t>
      </w:r>
    </w:p>
    <w:sectPr w:rsidR="009D0B81" w:rsidRPr="00AC56A4" w:rsidSect="009A1D06">
      <w:pgSz w:w="11906" w:h="16838"/>
      <w:pgMar w:top="124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F8B0" w14:textId="77777777" w:rsidR="00F600BF" w:rsidRDefault="00F600BF" w:rsidP="00E2473B">
      <w:r>
        <w:separator/>
      </w:r>
    </w:p>
  </w:endnote>
  <w:endnote w:type="continuationSeparator" w:id="0">
    <w:p w14:paraId="35F92BFB" w14:textId="77777777" w:rsidR="00F600BF" w:rsidRDefault="00F600BF" w:rsidP="00E2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224C9" w14:textId="77777777" w:rsidR="00F600BF" w:rsidRDefault="00F600BF" w:rsidP="00E2473B">
      <w:r>
        <w:separator/>
      </w:r>
    </w:p>
  </w:footnote>
  <w:footnote w:type="continuationSeparator" w:id="0">
    <w:p w14:paraId="3A8965FE" w14:textId="77777777" w:rsidR="00F600BF" w:rsidRDefault="00F600BF" w:rsidP="00E2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CF"/>
    <w:multiLevelType w:val="hybridMultilevel"/>
    <w:tmpl w:val="8EE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98"/>
    <w:multiLevelType w:val="hybridMultilevel"/>
    <w:tmpl w:val="EFF4E1EA"/>
    <w:lvl w:ilvl="0" w:tplc="CF98A144">
      <w:start w:val="1"/>
      <w:numFmt w:val="bullet"/>
      <w:lvlText w:val=""/>
      <w:lvlJc w:val="left"/>
      <w:pPr>
        <w:ind w:left="64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94603F7"/>
    <w:multiLevelType w:val="hybridMultilevel"/>
    <w:tmpl w:val="739EFB1A"/>
    <w:lvl w:ilvl="0" w:tplc="04090001">
      <w:start w:val="1"/>
      <w:numFmt w:val="bullet"/>
      <w:lvlText w:val=""/>
      <w:lvlJc w:val="left"/>
      <w:pPr>
        <w:ind w:left="7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3" w15:restartNumberingAfterBreak="0">
    <w:nsid w:val="0E615CEB"/>
    <w:multiLevelType w:val="hybridMultilevel"/>
    <w:tmpl w:val="C7CEE480"/>
    <w:lvl w:ilvl="0" w:tplc="0A2692F2">
      <w:numFmt w:val="bullet"/>
      <w:lvlText w:val="•"/>
      <w:lvlJc w:val="left"/>
      <w:pPr>
        <w:ind w:left="71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4" w15:restartNumberingAfterBreak="0">
    <w:nsid w:val="253C2841"/>
    <w:multiLevelType w:val="hybridMultilevel"/>
    <w:tmpl w:val="EC10DE76"/>
    <w:lvl w:ilvl="0" w:tplc="0A2692F2">
      <w:numFmt w:val="bullet"/>
      <w:lvlText w:val="•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76630F5"/>
    <w:multiLevelType w:val="hybridMultilevel"/>
    <w:tmpl w:val="CDF6F4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807A05"/>
    <w:multiLevelType w:val="hybridMultilevel"/>
    <w:tmpl w:val="D228FEF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3F8624A"/>
    <w:multiLevelType w:val="hybridMultilevel"/>
    <w:tmpl w:val="F4248B20"/>
    <w:lvl w:ilvl="0" w:tplc="C1F6972C">
      <w:numFmt w:val="bullet"/>
      <w:lvlText w:val="•"/>
      <w:lvlJc w:val="left"/>
      <w:pPr>
        <w:ind w:left="649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8" w15:restartNumberingAfterBreak="0">
    <w:nsid w:val="3D937BB5"/>
    <w:multiLevelType w:val="hybridMultilevel"/>
    <w:tmpl w:val="01F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58B7"/>
    <w:multiLevelType w:val="hybridMultilevel"/>
    <w:tmpl w:val="55948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62EB2"/>
    <w:multiLevelType w:val="hybridMultilevel"/>
    <w:tmpl w:val="A98E407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1" w15:restartNumberingAfterBreak="0">
    <w:nsid w:val="5DBE0353"/>
    <w:multiLevelType w:val="hybridMultilevel"/>
    <w:tmpl w:val="6E3C918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2" w15:restartNumberingAfterBreak="0">
    <w:nsid w:val="615D78D0"/>
    <w:multiLevelType w:val="hybridMultilevel"/>
    <w:tmpl w:val="35045E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6125ED4"/>
    <w:multiLevelType w:val="hybridMultilevel"/>
    <w:tmpl w:val="4F7E2842"/>
    <w:lvl w:ilvl="0" w:tplc="0A2692F2">
      <w:numFmt w:val="bullet"/>
      <w:lvlText w:val="•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4" w15:restartNumberingAfterBreak="0">
    <w:nsid w:val="7BEF54D6"/>
    <w:multiLevelType w:val="hybridMultilevel"/>
    <w:tmpl w:val="C43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42C79"/>
    <w:multiLevelType w:val="hybridMultilevel"/>
    <w:tmpl w:val="C58063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81"/>
    <w:rsid w:val="00004A0F"/>
    <w:rsid w:val="00031E53"/>
    <w:rsid w:val="00032AB9"/>
    <w:rsid w:val="00033FA3"/>
    <w:rsid w:val="00081DC2"/>
    <w:rsid w:val="000839FB"/>
    <w:rsid w:val="000844D0"/>
    <w:rsid w:val="000A638D"/>
    <w:rsid w:val="000B5D46"/>
    <w:rsid w:val="000E6D86"/>
    <w:rsid w:val="000F25B9"/>
    <w:rsid w:val="000F7CAC"/>
    <w:rsid w:val="00132431"/>
    <w:rsid w:val="00137FF9"/>
    <w:rsid w:val="00147928"/>
    <w:rsid w:val="001529DC"/>
    <w:rsid w:val="0016052E"/>
    <w:rsid w:val="001736B3"/>
    <w:rsid w:val="00185346"/>
    <w:rsid w:val="00195E24"/>
    <w:rsid w:val="001B2469"/>
    <w:rsid w:val="001C1FA0"/>
    <w:rsid w:val="001C230B"/>
    <w:rsid w:val="001C72F2"/>
    <w:rsid w:val="001D1C06"/>
    <w:rsid w:val="001D631F"/>
    <w:rsid w:val="001E243D"/>
    <w:rsid w:val="001E78DD"/>
    <w:rsid w:val="001F4B7A"/>
    <w:rsid w:val="001F5D5F"/>
    <w:rsid w:val="00205069"/>
    <w:rsid w:val="00205AC4"/>
    <w:rsid w:val="002106E9"/>
    <w:rsid w:val="00222A7A"/>
    <w:rsid w:val="0022349A"/>
    <w:rsid w:val="00226E35"/>
    <w:rsid w:val="00263C33"/>
    <w:rsid w:val="00270CD1"/>
    <w:rsid w:val="0027641E"/>
    <w:rsid w:val="00290386"/>
    <w:rsid w:val="002A5E6A"/>
    <w:rsid w:val="002B41D9"/>
    <w:rsid w:val="003037F1"/>
    <w:rsid w:val="00323DFC"/>
    <w:rsid w:val="003549FC"/>
    <w:rsid w:val="00361C3E"/>
    <w:rsid w:val="003725FA"/>
    <w:rsid w:val="00374B27"/>
    <w:rsid w:val="00376A2A"/>
    <w:rsid w:val="003961C7"/>
    <w:rsid w:val="003A0187"/>
    <w:rsid w:val="003A6385"/>
    <w:rsid w:val="003B1205"/>
    <w:rsid w:val="003B7880"/>
    <w:rsid w:val="003C601C"/>
    <w:rsid w:val="003E0D49"/>
    <w:rsid w:val="003F0946"/>
    <w:rsid w:val="003F2064"/>
    <w:rsid w:val="003F3E6A"/>
    <w:rsid w:val="00405323"/>
    <w:rsid w:val="00406919"/>
    <w:rsid w:val="00406E4C"/>
    <w:rsid w:val="0042230F"/>
    <w:rsid w:val="00433642"/>
    <w:rsid w:val="00435DE2"/>
    <w:rsid w:val="004579FD"/>
    <w:rsid w:val="0046048B"/>
    <w:rsid w:val="00460BBA"/>
    <w:rsid w:val="00460DD7"/>
    <w:rsid w:val="004711CB"/>
    <w:rsid w:val="0047268B"/>
    <w:rsid w:val="00483092"/>
    <w:rsid w:val="004864B7"/>
    <w:rsid w:val="004964AB"/>
    <w:rsid w:val="004A3FF4"/>
    <w:rsid w:val="004A44F6"/>
    <w:rsid w:val="004B7B63"/>
    <w:rsid w:val="004D6D58"/>
    <w:rsid w:val="004F3AB5"/>
    <w:rsid w:val="004F7610"/>
    <w:rsid w:val="005153FD"/>
    <w:rsid w:val="0052269F"/>
    <w:rsid w:val="00531C3B"/>
    <w:rsid w:val="005345A6"/>
    <w:rsid w:val="005605B1"/>
    <w:rsid w:val="00583E17"/>
    <w:rsid w:val="0059137F"/>
    <w:rsid w:val="005B1CF5"/>
    <w:rsid w:val="005C2B2B"/>
    <w:rsid w:val="005D1556"/>
    <w:rsid w:val="005E3034"/>
    <w:rsid w:val="006019F8"/>
    <w:rsid w:val="00602A7A"/>
    <w:rsid w:val="00616A73"/>
    <w:rsid w:val="006524BF"/>
    <w:rsid w:val="00652AEE"/>
    <w:rsid w:val="00654A10"/>
    <w:rsid w:val="006760E5"/>
    <w:rsid w:val="00683452"/>
    <w:rsid w:val="006A5A07"/>
    <w:rsid w:val="006B27CB"/>
    <w:rsid w:val="006D4574"/>
    <w:rsid w:val="006D4705"/>
    <w:rsid w:val="006E16E0"/>
    <w:rsid w:val="006F03EC"/>
    <w:rsid w:val="006F5D34"/>
    <w:rsid w:val="006F6297"/>
    <w:rsid w:val="007271FB"/>
    <w:rsid w:val="00730FA3"/>
    <w:rsid w:val="00735B53"/>
    <w:rsid w:val="00744E48"/>
    <w:rsid w:val="007516A1"/>
    <w:rsid w:val="00774F11"/>
    <w:rsid w:val="007777AF"/>
    <w:rsid w:val="00782C50"/>
    <w:rsid w:val="007834AE"/>
    <w:rsid w:val="00793438"/>
    <w:rsid w:val="007E0B84"/>
    <w:rsid w:val="007E3911"/>
    <w:rsid w:val="007E6535"/>
    <w:rsid w:val="007F2687"/>
    <w:rsid w:val="00822F29"/>
    <w:rsid w:val="008321FC"/>
    <w:rsid w:val="0083572B"/>
    <w:rsid w:val="00840045"/>
    <w:rsid w:val="00840081"/>
    <w:rsid w:val="00854136"/>
    <w:rsid w:val="00855078"/>
    <w:rsid w:val="00865086"/>
    <w:rsid w:val="00873716"/>
    <w:rsid w:val="008737C4"/>
    <w:rsid w:val="00881A3D"/>
    <w:rsid w:val="00881DFA"/>
    <w:rsid w:val="00883BE3"/>
    <w:rsid w:val="008A2014"/>
    <w:rsid w:val="008A24DD"/>
    <w:rsid w:val="008A77E8"/>
    <w:rsid w:val="008C33AF"/>
    <w:rsid w:val="008C6732"/>
    <w:rsid w:val="00903467"/>
    <w:rsid w:val="00905AA2"/>
    <w:rsid w:val="00906B3C"/>
    <w:rsid w:val="0091590B"/>
    <w:rsid w:val="009212E9"/>
    <w:rsid w:val="009243CF"/>
    <w:rsid w:val="0093198D"/>
    <w:rsid w:val="00934624"/>
    <w:rsid w:val="00952D78"/>
    <w:rsid w:val="00954D12"/>
    <w:rsid w:val="009A1D06"/>
    <w:rsid w:val="009A78A9"/>
    <w:rsid w:val="009B3A4F"/>
    <w:rsid w:val="009B5324"/>
    <w:rsid w:val="009B66DA"/>
    <w:rsid w:val="009D0B81"/>
    <w:rsid w:val="00A16062"/>
    <w:rsid w:val="00A229E5"/>
    <w:rsid w:val="00A41EDC"/>
    <w:rsid w:val="00A8246D"/>
    <w:rsid w:val="00A84498"/>
    <w:rsid w:val="00A966BA"/>
    <w:rsid w:val="00AC56A4"/>
    <w:rsid w:val="00AD4189"/>
    <w:rsid w:val="00AE361B"/>
    <w:rsid w:val="00AE4668"/>
    <w:rsid w:val="00AE7261"/>
    <w:rsid w:val="00AF0A2A"/>
    <w:rsid w:val="00B005A1"/>
    <w:rsid w:val="00B077E4"/>
    <w:rsid w:val="00B3202F"/>
    <w:rsid w:val="00B601D6"/>
    <w:rsid w:val="00B77FA6"/>
    <w:rsid w:val="00B8775D"/>
    <w:rsid w:val="00BA026A"/>
    <w:rsid w:val="00BA6252"/>
    <w:rsid w:val="00BB2078"/>
    <w:rsid w:val="00BB2247"/>
    <w:rsid w:val="00BB5984"/>
    <w:rsid w:val="00BC05BF"/>
    <w:rsid w:val="00C63656"/>
    <w:rsid w:val="00C8144F"/>
    <w:rsid w:val="00C902E0"/>
    <w:rsid w:val="00CA580B"/>
    <w:rsid w:val="00CA6286"/>
    <w:rsid w:val="00CB7EA5"/>
    <w:rsid w:val="00CC09EB"/>
    <w:rsid w:val="00CD0611"/>
    <w:rsid w:val="00D216E9"/>
    <w:rsid w:val="00D41796"/>
    <w:rsid w:val="00D42D8B"/>
    <w:rsid w:val="00D7716C"/>
    <w:rsid w:val="00D86B16"/>
    <w:rsid w:val="00D87775"/>
    <w:rsid w:val="00D9039E"/>
    <w:rsid w:val="00D97B3E"/>
    <w:rsid w:val="00DB7479"/>
    <w:rsid w:val="00DC14E4"/>
    <w:rsid w:val="00DC2AF9"/>
    <w:rsid w:val="00DC4891"/>
    <w:rsid w:val="00DE303D"/>
    <w:rsid w:val="00E07D28"/>
    <w:rsid w:val="00E224BC"/>
    <w:rsid w:val="00E2473B"/>
    <w:rsid w:val="00E461BB"/>
    <w:rsid w:val="00E560AA"/>
    <w:rsid w:val="00E56E19"/>
    <w:rsid w:val="00E964F0"/>
    <w:rsid w:val="00EA71AE"/>
    <w:rsid w:val="00EB13F9"/>
    <w:rsid w:val="00EC3588"/>
    <w:rsid w:val="00EF39AB"/>
    <w:rsid w:val="00F22B01"/>
    <w:rsid w:val="00F261F7"/>
    <w:rsid w:val="00F41AEC"/>
    <w:rsid w:val="00F4706C"/>
    <w:rsid w:val="00F52519"/>
    <w:rsid w:val="00F600BF"/>
    <w:rsid w:val="00F62FE3"/>
    <w:rsid w:val="00F723D0"/>
    <w:rsid w:val="00F72772"/>
    <w:rsid w:val="00F839B4"/>
    <w:rsid w:val="00F95138"/>
    <w:rsid w:val="00FA3464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BF39"/>
  <w15:chartTrackingRefBased/>
  <w15:docId w15:val="{5799F127-F02B-4D2A-B923-17C292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0B81"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8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0B81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1"/>
    <w:rsid w:val="009D0B81"/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73B"/>
  </w:style>
  <w:style w:type="paragraph" w:styleId="Footer">
    <w:name w:val="footer"/>
    <w:basedOn w:val="Normal"/>
    <w:link w:val="Foot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73B"/>
  </w:style>
  <w:style w:type="paragraph" w:styleId="ListParagraph">
    <w:name w:val="List Paragraph"/>
    <w:basedOn w:val="Normal"/>
    <w:uiPriority w:val="34"/>
    <w:qFormat/>
    <w:rsid w:val="0084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0AFD-C33A-470E-8411-9E45CA00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Hyton Wang</dc:creator>
  <cp:keywords/>
  <dc:description/>
  <cp:lastModifiedBy>Hyton Ji Wang</cp:lastModifiedBy>
  <cp:revision>108</cp:revision>
  <cp:lastPrinted>2018-05-06T04:30:00Z</cp:lastPrinted>
  <dcterms:created xsi:type="dcterms:W3CDTF">2017-09-02T03:17:00Z</dcterms:created>
  <dcterms:modified xsi:type="dcterms:W3CDTF">2018-06-02T01:29:00Z</dcterms:modified>
</cp:coreProperties>
</file>