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200"/>
      </w:pPr>
      <w:r>
        <w:rPr>
          <w:rFonts w:ascii="Arial" w:hAnsi="Arial"/>
          <w:b/>
          <w:i w:val="0"/>
          <w:color w:val="F7C948"/>
          <w:sz w:val="36"/>
        </w:rPr>
        <w:t>MOGU</w:t>
      </w:r>
    </w:p>
    <w:p>
      <w:pPr>
        <w:spacing w:after="120"/>
      </w:pPr>
      <w:r>
        <w:rPr>
          <w:rFonts w:ascii="Arial" w:hAnsi="Arial"/>
          <w:b/>
          <w:i w:val="0"/>
          <w:color w:val="5F6368"/>
          <w:sz w:val="26"/>
        </w:rPr>
        <w:t>TÀI LIỆU PHÂN TÍCH NGHIỆP VỤ</w:t>
      </w:r>
    </w:p>
    <w:p>
      <w:pPr>
        <w:spacing w:after="240"/>
      </w:pPr>
      <w:r>
        <w:rPr>
          <w:rFonts w:ascii="Arial" w:hAnsi="Arial"/>
          <w:b/>
          <w:i w:val="0"/>
          <w:color w:val="161616"/>
          <w:sz w:val="56"/>
        </w:rPr>
        <w:t>ĐĂNG NHẬP &amp; ĐĂNG KÝ</w:t>
      </w:r>
    </w:p>
    <w:p>
      <w:r>
        <w:rPr>
          <w:rFonts w:ascii="Arial" w:hAnsi="Arial"/>
          <w:b w:val="0"/>
          <w:i w:val="0"/>
          <w:color w:val="5F6368"/>
          <w:sz w:val="26"/>
        </w:rPr>
        <w:t>Business Analysis Specification — Authentication Module</w:t>
      </w:r>
    </w:p>
    <w:p>
      <w:pPr>
        <w:spacing w:after="360"/>
      </w:pP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tcMar>
              <w:top w:w="80" w:type="dxa"/>
              <w:start w:w="120" w:type="dxa"/>
              <w:bottom w:w="80" w:type="dxa"/>
              <w:end w:w="120" w:type="dxa"/>
            </w:tcMar>
            <w:shd w:fill="F7C948"/>
          </w:tcPr>
          <w:p>
            <w:pPr>
              <w:spacing w:after="0" w:line="252" w:lineRule="auto"/>
            </w:pPr>
            <w:r/>
            <w:r>
              <w:rPr>
                <w:rFonts w:ascii="Arial" w:hAnsi="Arial"/>
                <w:b/>
                <w:i w:val="0"/>
                <w:color w:val="161616"/>
                <w:sz w:val="19"/>
              </w:rPr>
              <w:t>Thuộc tính</w:t>
            </w:r>
          </w:p>
        </w:tc>
        <w:tc>
          <w:tcPr>
            <w:tcW w:type="dxa" w:w="7056"/>
            <w:vAlign w:val="center"/>
            <w:tcMar>
              <w:top w:w="80" w:type="dxa"/>
              <w:start w:w="120" w:type="dxa"/>
              <w:bottom w:w="80" w:type="dxa"/>
              <w:end w:w="120" w:type="dxa"/>
            </w:tcMar>
            <w:shd w:fill="F7C948"/>
          </w:tcPr>
          <w:p>
            <w:pPr>
              <w:spacing w:after="0" w:line="252" w:lineRule="auto"/>
            </w:pPr>
            <w:r/>
            <w:r>
              <w:rPr>
                <w:rFonts w:ascii="Arial" w:hAnsi="Arial"/>
                <w:b/>
                <w:i w:val="0"/>
                <w:color w:val="161616"/>
                <w:sz w:val="19"/>
              </w:rPr>
              <w:t>Giá trị</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9"/>
              </w:rPr>
              <w:t>Mã tài liệu</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9"/>
              </w:rPr>
              <w:t>MOGU-BA-001</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9"/>
              </w:rPr>
              <w:t>Phiên bản</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9"/>
              </w:rPr>
              <w:t>1.0</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9"/>
              </w:rPr>
              <w:t>Trạng thái</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9"/>
              </w:rPr>
              <w:t>Draft for Review</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9"/>
              </w:rPr>
              <w:t>Ngày phát hành</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9"/>
              </w:rPr>
              <w:t>10/08/2026</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9"/>
              </w:rPr>
              <w:t>Sản phẩm</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9"/>
              </w:rPr>
              <w:t>Mogu — Ứng dụng gợi ý món ăn</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9"/>
              </w:rPr>
              <w:t>Phạm vi</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9"/>
              </w:rPr>
              <w:t>Đăng ký, xác thực, đăng nhập, khôi phục mật khẩu, phiên đăng nhập và đăng xuất</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9"/>
              </w:rPr>
              <w:t>Đối tượng sử dụng</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9"/>
              </w:rPr>
              <w:t>Product Owner, BA, UI/UX, Backend, Mobile, QA, DevOps, CS</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FFF7D6"/>
            <w:tcMar>
              <w:top w:w="150" w:type="dxa"/>
              <w:start w:w="180" w:type="dxa"/>
              <w:bottom w:w="150" w:type="dxa"/>
              <w:end w:w="180" w:type="dxa"/>
            </w:tcMar>
          </w:tcPr>
          <w:p>
            <w:pPr>
              <w:spacing w:after="0"/>
            </w:pPr>
            <w:r/>
            <w:r>
              <w:rPr>
                <w:rFonts w:ascii="Arial" w:hAnsi="Arial"/>
                <w:b/>
                <w:i w:val="0"/>
                <w:color w:val="161616"/>
                <w:sz w:val="20"/>
              </w:rPr>
              <w:t xml:space="preserve">Mục đích  </w:t>
            </w:r>
            <w:r>
              <w:rPr>
                <w:rFonts w:ascii="Arial" w:hAnsi="Arial"/>
                <w:b w:val="0"/>
                <w:i w:val="0"/>
                <w:color w:val="161616"/>
                <w:sz w:val="20"/>
              </w:rPr>
              <w:t>Là nguồn yêu cầu thống nhất cho việc thiết kế, phát triển, kiểm thử và nghiệm thu module Authentication của Mogu.</w:t>
            </w:r>
          </w:p>
        </w:tc>
      </w:tr>
    </w:tbl>
    <w:p>
      <w:pPr>
        <w:spacing w:after="0"/>
      </w:pPr>
    </w:p>
    <w:p>
      <w:r>
        <w:rPr>
          <w:rFonts w:ascii="Arial" w:hAnsi="Arial"/>
          <w:b w:val="0"/>
          <w:i/>
          <w:color w:val="5F6368"/>
          <w:sz w:val="18"/>
        </w:rPr>
        <w:t>Tính bảo mật: Internal — không chứa mật khẩu, token, OTP hoặc dữ liệu cá nhân thật.</w:t>
      </w:r>
    </w:p>
    <w:p>
      <w:r>
        <w:br w:type="page"/>
      </w:r>
    </w:p>
    <w:p>
      <w:pPr>
        <w:pStyle w:val="Heading1"/>
      </w:pPr>
      <w:r>
        <w:rPr>
          <w:rFonts w:ascii="Arial" w:hAnsi="Arial"/>
          <w:b w:val="0"/>
          <w:i w:val="0"/>
          <w:color w:val="161616"/>
          <w:sz w:val="32"/>
        </w:rPr>
        <w:t>Lịch sử tài liệu</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Phiên bản</w:t>
            </w:r>
          </w:p>
        </w:tc>
        <w:tc>
          <w:tcPr>
            <w:tcW w:type="dxa" w:w="144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Ngày</w:t>
            </w:r>
          </w:p>
        </w:tc>
        <w:tc>
          <w:tcPr>
            <w:tcW w:type="dxa" w:w="1944"/>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Người thực hiện</w:t>
            </w:r>
          </w:p>
        </w:tc>
        <w:tc>
          <w:tcPr>
            <w:tcW w:type="dxa" w:w="403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Thay đổi</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Trạng thái</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8"/>
              </w:rPr>
              <w:t>1.0</w:t>
            </w:r>
          </w:p>
        </w:tc>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8"/>
              </w:rPr>
              <w:t>10/08/2026</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8"/>
              </w:rPr>
              <w:t>BA / Product</w:t>
            </w:r>
          </w:p>
        </w:tc>
        <w:tc>
          <w:tcPr>
            <w:tcW w:type="dxa" w:w="4032"/>
            <w:vAlign w:val="center"/>
            <w:tcMar>
              <w:top w:w="80" w:type="dxa"/>
              <w:start w:w="120" w:type="dxa"/>
              <w:bottom w:w="80" w:type="dxa"/>
              <w:end w:w="120" w:type="dxa"/>
            </w:tcMar>
          </w:tcPr>
          <w:p>
            <w:pPr>
              <w:spacing w:after="0" w:line="252" w:lineRule="auto"/>
            </w:pPr>
            <w:r/>
            <w:r>
              <w:rPr>
                <w:rFonts w:ascii="Arial" w:hAnsi="Arial"/>
                <w:b w:val="0"/>
                <w:i w:val="0"/>
                <w:color w:val="161616"/>
                <w:sz w:val="18"/>
              </w:rPr>
              <w:t>Tạo mới đặc tả đầy đủ module Authentication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8"/>
              </w:rPr>
              <w:t>Draft</w:t>
            </w:r>
          </w:p>
        </w:tc>
      </w:tr>
    </w:tbl>
    <w:p>
      <w:pPr>
        <w:spacing w:after="0"/>
      </w:pPr>
    </w:p>
    <w:p>
      <w:pPr>
        <w:pStyle w:val="Heading2"/>
      </w:pPr>
      <w:r>
        <w:rPr>
          <w:rFonts w:ascii="Arial" w:hAnsi="Arial"/>
          <w:b w:val="0"/>
          <w:i w:val="0"/>
          <w:color w:val="161616"/>
          <w:sz w:val="26"/>
        </w:rPr>
        <w:t>Phê duyệt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Vai trò</w:t>
            </w:r>
          </w:p>
        </w:tc>
        <w:tc>
          <w:tcPr>
            <w:tcW w:type="dxa" w:w="288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Họ tên</w:t>
            </w:r>
          </w:p>
        </w:tc>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Trạng thái</w:t>
            </w:r>
          </w:p>
        </w:tc>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Ngày</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Product Owner</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TBD</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Chờ duyệt</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Tech Lead</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TBD</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Chờ duyệt</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QA Lead</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TBD</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Chờ duyệt</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Security/Legal</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TBD</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Chờ duyệt</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w:t>
            </w:r>
          </w:p>
        </w:tc>
      </w:tr>
    </w:tbl>
    <w:p>
      <w:pPr>
        <w:spacing w:after="0"/>
      </w:pPr>
    </w:p>
    <w:p>
      <w:pPr>
        <w:pStyle w:val="Heading2"/>
      </w:pPr>
      <w:r>
        <w:rPr>
          <w:rFonts w:ascii="Arial" w:hAnsi="Arial"/>
          <w:b w:val="0"/>
          <w:i w:val="0"/>
          <w:color w:val="161616"/>
          <w:sz w:val="26"/>
        </w:rPr>
        <w:t>Quy ước mức độ ưu tiên</w:t>
      </w:r>
    </w:p>
    <w:tbl>
      <w:tblPr>
        <w:tblStyle w:val="TableGrid"/>
        <w:tblW w:type="auto" w:w="0"/>
        <w:jc w:val="center"/>
        <w:tblLayout w:type="fixed"/>
        <w:tblLook w:firstColumn="1" w:firstRow="1" w:lastColumn="0" w:lastRow="0" w:noHBand="0" w:noVBand="1" w:val="04A0"/>
      </w:tblPr>
      <w:tblGrid>
        <w:gridCol w:w="4680"/>
        <w:gridCol w:w="4680"/>
      </w:tblGrid>
      <w:tr>
        <w:tc>
          <w:tcPr>
            <w:tcW w:type="dxa" w:w="172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Mức</w:t>
            </w:r>
          </w:p>
        </w:tc>
        <w:tc>
          <w:tcPr>
            <w:tcW w:type="dxa" w:w="763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Ý nghĩa</w:t>
            </w:r>
          </w:p>
        </w:tc>
      </w:tr>
      <w:tr>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8"/>
              </w:rPr>
              <w:t>Must</w:t>
            </w:r>
          </w:p>
        </w:tc>
        <w:tc>
          <w:tcPr>
            <w:tcW w:type="dxa" w:w="7632"/>
            <w:vAlign w:val="center"/>
            <w:tcMar>
              <w:top w:w="80" w:type="dxa"/>
              <w:start w:w="120" w:type="dxa"/>
              <w:bottom w:w="80" w:type="dxa"/>
              <w:end w:w="120" w:type="dxa"/>
            </w:tcMar>
          </w:tcPr>
          <w:p>
            <w:pPr>
              <w:spacing w:after="0" w:line="252" w:lineRule="auto"/>
            </w:pPr>
            <w:r/>
            <w:r>
              <w:rPr>
                <w:rFonts w:ascii="Arial" w:hAnsi="Arial"/>
                <w:b w:val="0"/>
                <w:i w:val="0"/>
                <w:color w:val="161616"/>
                <w:sz w:val="18"/>
              </w:rPr>
              <w:t>Bắt buộc để phát hành MVP</w:t>
            </w:r>
          </w:p>
        </w:tc>
      </w:tr>
      <w:tr>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8"/>
              </w:rPr>
              <w:t>Should</w:t>
            </w:r>
          </w:p>
        </w:tc>
        <w:tc>
          <w:tcPr>
            <w:tcW w:type="dxa" w:w="7632"/>
            <w:vAlign w:val="center"/>
            <w:tcMar>
              <w:top w:w="80" w:type="dxa"/>
              <w:start w:w="120" w:type="dxa"/>
              <w:bottom w:w="80" w:type="dxa"/>
              <w:end w:w="120" w:type="dxa"/>
            </w:tcMar>
          </w:tcPr>
          <w:p>
            <w:pPr>
              <w:spacing w:after="0" w:line="252" w:lineRule="auto"/>
            </w:pPr>
            <w:r/>
            <w:r>
              <w:rPr>
                <w:rFonts w:ascii="Arial" w:hAnsi="Arial"/>
                <w:b w:val="0"/>
                <w:i w:val="0"/>
                <w:color w:val="161616"/>
                <w:sz w:val="18"/>
              </w:rPr>
              <w:t>Quan trọng, có thể lùi nếu có phương án kiểm soát</w:t>
            </w:r>
          </w:p>
        </w:tc>
      </w:tr>
      <w:tr>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8"/>
              </w:rPr>
              <w:t>Could</w:t>
            </w:r>
          </w:p>
        </w:tc>
        <w:tc>
          <w:tcPr>
            <w:tcW w:type="dxa" w:w="7632"/>
            <w:vAlign w:val="center"/>
            <w:tcMar>
              <w:top w:w="80" w:type="dxa"/>
              <w:start w:w="120" w:type="dxa"/>
              <w:bottom w:w="80" w:type="dxa"/>
              <w:end w:w="120" w:type="dxa"/>
            </w:tcMar>
          </w:tcPr>
          <w:p>
            <w:pPr>
              <w:spacing w:after="0" w:line="252" w:lineRule="auto"/>
            </w:pPr>
            <w:r/>
            <w:r>
              <w:rPr>
                <w:rFonts w:ascii="Arial" w:hAnsi="Arial"/>
                <w:b w:val="0"/>
                <w:i w:val="0"/>
                <w:color w:val="161616"/>
                <w:sz w:val="18"/>
              </w:rPr>
              <w:t>Nâng cao trải nghiệm, thực hiện khi còn nguồn lực</w:t>
            </w:r>
          </w:p>
        </w:tc>
      </w:tr>
      <w:tr>
        <w:tc>
          <w:tcPr>
            <w:tcW w:type="dxa" w:w="1728"/>
            <w:vAlign w:val="center"/>
            <w:tcMar>
              <w:top w:w="80" w:type="dxa"/>
              <w:start w:w="120" w:type="dxa"/>
              <w:bottom w:w="80" w:type="dxa"/>
              <w:end w:w="120" w:type="dxa"/>
            </w:tcMar>
          </w:tcPr>
          <w:p>
            <w:pPr>
              <w:spacing w:after="0" w:line="252" w:lineRule="auto"/>
            </w:pPr>
            <w:r/>
            <w:r>
              <w:rPr>
                <w:rFonts w:ascii="Arial" w:hAnsi="Arial"/>
                <w:b w:val="0"/>
                <w:i w:val="0"/>
                <w:color w:val="161616"/>
                <w:sz w:val="18"/>
              </w:rPr>
              <w:t>Won’t now</w:t>
            </w:r>
          </w:p>
        </w:tc>
        <w:tc>
          <w:tcPr>
            <w:tcW w:type="dxa" w:w="7632"/>
            <w:vAlign w:val="center"/>
            <w:tcMar>
              <w:top w:w="80" w:type="dxa"/>
              <w:start w:w="120" w:type="dxa"/>
              <w:bottom w:w="80" w:type="dxa"/>
              <w:end w:w="120" w:type="dxa"/>
            </w:tcMar>
          </w:tcPr>
          <w:p>
            <w:pPr>
              <w:spacing w:after="0" w:line="252" w:lineRule="auto"/>
            </w:pPr>
            <w:r/>
            <w:r>
              <w:rPr>
                <w:rFonts w:ascii="Arial" w:hAnsi="Arial"/>
                <w:b w:val="0"/>
                <w:i w:val="0"/>
                <w:color w:val="161616"/>
                <w:sz w:val="18"/>
              </w:rPr>
              <w:t>Không thuộc phiên bản hiện tại</w:t>
            </w:r>
          </w:p>
        </w:tc>
      </w:tr>
    </w:tbl>
    <w:p>
      <w:pPr>
        <w:spacing w:after="0"/>
      </w:pPr>
    </w:p>
    <w:p>
      <w:pPr>
        <w:pStyle w:val="Heading2"/>
      </w:pPr>
      <w:r>
        <w:rPr>
          <w:rFonts w:ascii="Arial" w:hAnsi="Arial"/>
          <w:b w:val="0"/>
          <w:i w:val="0"/>
          <w:color w:val="161616"/>
          <w:sz w:val="26"/>
        </w:rPr>
        <w:t>Thuật ngữ</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Thuật ngữ</w:t>
            </w:r>
          </w:p>
        </w:tc>
        <w:tc>
          <w:tcPr>
            <w:tcW w:type="dxa" w:w="720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Định nghĩa</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Authentication</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Xác minh danh tính người dùng.</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Authorization</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Xác định quyền truy cập sau khi đã xác thực.</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OTP</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Mã dùng một lần để xác minh email/số điện thoại.</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Access token</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Mã ngắn hạn dùng để gọi API đã bảo vệ.</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Refresh token</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Mã dùng để xin access token mới.</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Onboarding</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Chuỗi màn thu thập thông tin cá nhân hóa sau khi đăng ký.</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PII</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Thông tin nhận dạng cá nhân.</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IdP</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Nhà cung cấp danh tính, ví dụ Google hoặc Apple.</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MFA</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Xác thực đa yếu tố.</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Session</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Phiên đăng nhập của người dùng trên một thiết bị.</w:t>
            </w:r>
          </w:p>
        </w:tc>
      </w:tr>
    </w:tbl>
    <w:p>
      <w:pPr>
        <w:spacing w:after="0"/>
      </w:pPr>
    </w:p>
    <w:p>
      <w:pPr>
        <w:pStyle w:val="Heading1"/>
      </w:pPr>
      <w:r>
        <w:rPr>
          <w:rFonts w:ascii="Arial" w:hAnsi="Arial"/>
          <w:b w:val="0"/>
          <w:i w:val="0"/>
          <w:color w:val="161616"/>
          <w:sz w:val="32"/>
        </w:rPr>
        <w:t>1. Tổng quan nghiệp vụ</w:t>
      </w:r>
    </w:p>
    <w:p>
      <w:pPr>
        <w:pStyle w:val="Heading2"/>
      </w:pPr>
      <w:r>
        <w:rPr>
          <w:rFonts w:ascii="Arial" w:hAnsi="Arial"/>
          <w:b w:val="0"/>
          <w:i w:val="0"/>
          <w:color w:val="161616"/>
          <w:sz w:val="26"/>
        </w:rPr>
        <w:t>1.1 Bối cảnh</w:t>
      </w:r>
    </w:p>
    <w:p>
      <w:r>
        <w:rPr>
          <w:rFonts w:ascii="Arial" w:hAnsi="Arial"/>
          <w:b w:val="0"/>
          <w:i w:val="0"/>
          <w:color w:val="161616"/>
          <w:sz w:val="21"/>
        </w:rPr>
        <w:t>Mogu cần nhận biết đúng người dùng để lưu hồ sơ sức khỏe, mục tiêu, sở thích, dị ứng, món đã lưu, lịch sử random và nhật ký bữa ăn. Authentication là điểm vào của toàn bộ trải nghiệm cá nhân hóa, nhưng phải đủ nhanh để không làm người dùng rời bỏ trước khi thấy giá trị của ứng dụng.</w:t>
      </w:r>
    </w:p>
    <w:p>
      <w:pPr>
        <w:pStyle w:val="Heading2"/>
      </w:pPr>
      <w:r>
        <w:rPr>
          <w:rFonts w:ascii="Arial" w:hAnsi="Arial"/>
          <w:b w:val="0"/>
          <w:i w:val="0"/>
          <w:color w:val="161616"/>
          <w:sz w:val="26"/>
        </w:rPr>
        <w:t>1.2 Mục tiêu kinh doanh</w:t>
      </w:r>
    </w:p>
    <w:p>
      <w:pPr>
        <w:pStyle w:val="ListBullet"/>
        <w:spacing w:after="60"/>
      </w:pPr>
      <w:r>
        <w:rPr>
          <w:rFonts w:ascii="Arial" w:hAnsi="Arial"/>
          <w:b w:val="0"/>
          <w:i w:val="0"/>
          <w:color w:val="161616"/>
          <w:sz w:val="20"/>
        </w:rPr>
        <w:t>Cho phép người dùng tạo tài khoản và đăng nhập an toàn, đơn giản.</w:t>
      </w:r>
    </w:p>
    <w:p>
      <w:pPr>
        <w:pStyle w:val="ListBullet"/>
        <w:spacing w:after="60"/>
      </w:pPr>
      <w:r>
        <w:rPr>
          <w:rFonts w:ascii="Arial" w:hAnsi="Arial"/>
          <w:b w:val="0"/>
          <w:i w:val="0"/>
          <w:color w:val="161616"/>
          <w:sz w:val="20"/>
        </w:rPr>
        <w:t>Giảm tỷ lệ bỏ dở ở bước xác thực và tạo nền tảng cho onboarding cá nhân hóa.</w:t>
      </w:r>
    </w:p>
    <w:p>
      <w:pPr>
        <w:pStyle w:val="ListBullet"/>
        <w:spacing w:after="60"/>
      </w:pPr>
      <w:r>
        <w:rPr>
          <w:rFonts w:ascii="Arial" w:hAnsi="Arial"/>
          <w:b w:val="0"/>
          <w:i w:val="0"/>
          <w:color w:val="161616"/>
          <w:sz w:val="20"/>
        </w:rPr>
        <w:t>Bảo vệ dữ liệu sức khỏe, sở thích và lịch sử ăn uống của người dùng.</w:t>
      </w:r>
    </w:p>
    <w:p>
      <w:pPr>
        <w:pStyle w:val="ListBullet"/>
        <w:spacing w:after="60"/>
      </w:pPr>
      <w:r>
        <w:rPr>
          <w:rFonts w:ascii="Arial" w:hAnsi="Arial"/>
          <w:b w:val="0"/>
          <w:i w:val="0"/>
          <w:color w:val="161616"/>
          <w:sz w:val="20"/>
        </w:rPr>
        <w:t>Hỗ trợ khôi phục quyền truy cập mà không cần can thiệp thủ công.</w:t>
      </w:r>
    </w:p>
    <w:p>
      <w:pPr>
        <w:pStyle w:val="ListBullet"/>
        <w:spacing w:after="60"/>
      </w:pPr>
      <w:r>
        <w:rPr>
          <w:rFonts w:ascii="Arial" w:hAnsi="Arial"/>
          <w:b w:val="0"/>
          <w:i w:val="0"/>
          <w:color w:val="161616"/>
          <w:sz w:val="20"/>
        </w:rPr>
        <w:t>Tạo dữ liệu đo lường đầy đủ nhưng không ghi nhận bí mật xác thực.</w:t>
      </w:r>
    </w:p>
    <w:p>
      <w:pPr>
        <w:pStyle w:val="Heading2"/>
      </w:pPr>
      <w:r>
        <w:rPr>
          <w:rFonts w:ascii="Arial" w:hAnsi="Arial"/>
          <w:b w:val="0"/>
          <w:i w:val="0"/>
          <w:color w:val="161616"/>
          <w:sz w:val="26"/>
        </w:rPr>
        <w:t>1.3 Chỉ số thành công đề xuất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KPI</w:t>
            </w:r>
          </w:p>
        </w:tc>
        <w:tc>
          <w:tcPr>
            <w:tcW w:type="dxa" w:w="496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Định nghĩa</w:t>
            </w:r>
          </w:p>
        </w:tc>
        <w:tc>
          <w:tcPr>
            <w:tcW w:type="dxa" w:w="2304"/>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Mục tiêu MVP</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Registration completion</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8"/>
              </w:rPr>
              <w:t>Số tài khoản ACTIVE / số lượt bắt đầu đăng ký</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 70%</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OTP verification success</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8"/>
              </w:rPr>
              <w:t>Xác minh thành công / OTP đã gửi</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 85%</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Login success</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8"/>
              </w:rPr>
              <w:t>Đăng nhập thành công / lượt gửi hợp lệ</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 90%</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Median auth time</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8"/>
              </w:rPr>
              <w:t>Thời gian trung vị từ mở auth đến thành công</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 60 giây</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Password reset completion</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8"/>
              </w:rPr>
              <w:t>Đặt lại thành công / yêu cầu khôi phục</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 70%</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Auth-related crash</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8"/>
              </w:rPr>
              <w:t>Phiên auth phát sinh crash</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&lt; 0,2%</w:t>
            </w:r>
          </w:p>
        </w:tc>
      </w:tr>
    </w:tbl>
    <w:p>
      <w:pPr>
        <w:spacing w:after="0"/>
      </w:pPr>
    </w:p>
    <w:p>
      <w:pPr>
        <w:pStyle w:val="Heading2"/>
      </w:pPr>
      <w:r>
        <w:rPr>
          <w:rFonts w:ascii="Arial" w:hAnsi="Arial"/>
          <w:b w:val="0"/>
          <w:i w:val="0"/>
          <w:color w:val="161616"/>
          <w:sz w:val="26"/>
        </w:rPr>
        <w:t>1.4 Phạm vi</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Trong phạm vi MVP</w:t>
            </w:r>
          </w:p>
        </w:tc>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Ngoài phạm vi MVP / giai đoạn sau</w:t>
            </w:r>
          </w:p>
        </w:tc>
      </w:tr>
      <w:tr>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8"/>
              </w:rPr>
              <w:t>Đăng ký bằng email và mật khẩu; xác minh email bằng OTP; đăng nhập; lưu phiên; refresh token; quên/đặt lại mật khẩu; đăng xuất; điều hướng theo trạng thái onboarding; Google/Apple nếu được PO xác nhận.</w:t>
            </w:r>
          </w:p>
        </w:tc>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8"/>
              </w:rPr>
              <w:t>Đăng nhập bằng số điện thoại; MFA bắt buộc; tài khoản doanh nghiệp; quản trị vai trò nâng cao; hợp nhất tài khoản tự động phức tạp; SSO doanh nghiệp; xác minh danh tính giấy tờ.</w:t>
            </w:r>
          </w:p>
        </w:tc>
      </w:tr>
    </w:tbl>
    <w:p>
      <w:pPr>
        <w:spacing w:after="0"/>
      </w:pPr>
    </w:p>
    <w:p>
      <w:pPr>
        <w:pStyle w:val="Heading1"/>
      </w:pPr>
      <w:r>
        <w:rPr>
          <w:rFonts w:ascii="Arial" w:hAnsi="Arial"/>
          <w:b w:val="0"/>
          <w:i w:val="0"/>
          <w:color w:val="161616"/>
          <w:sz w:val="32"/>
        </w:rPr>
        <w:t>2. Bên liên quan và tác nhân</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Vai trò/Tác nhân</w:t>
            </w:r>
          </w:p>
        </w:tc>
        <w:tc>
          <w:tcPr>
            <w:tcW w:type="dxa" w:w="676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Trách nhiệm hoặc nhu cầu</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Khách chưa đăng nhập</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Tạo tài khoản, đăng nhập, khôi phục mật khẩu.</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Người dùng đã đăng ký</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Duy trì phiên, đăng xuất, tiếp tục onboarding hoặc vào Trang chủ.</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Product Owner</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Quyết định phạm vi, ưu tiên, chính sách và copy.</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CS/Support</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Hỗ trợ các trường hợp mất quyền truy cập theo quy trình.</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Backend/NestJS</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Điều phối nghiệp vụ, xác thực token, hồ sơ và audit.</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Supabase Auth/IdP</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Quản lý danh tính, mật khẩu, OTP và token.</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Mobile App</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Hiển thị UI, lưu token an toàn, xử lý deep link.</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QA/Security</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Kiểm thử chức năng, bảo mật và chống lạm dụng.</w:t>
            </w:r>
          </w:p>
        </w:tc>
      </w:tr>
    </w:tbl>
    <w:p>
      <w:pPr>
        <w:spacing w:after="0"/>
      </w:pPr>
    </w:p>
    <w:p>
      <w:pPr>
        <w:pStyle w:val="Heading1"/>
      </w:pPr>
      <w:r>
        <w:rPr>
          <w:rFonts w:ascii="Arial" w:hAnsi="Arial"/>
          <w:b w:val="0"/>
          <w:i w:val="0"/>
          <w:color w:val="161616"/>
          <w:sz w:val="32"/>
        </w:rPr>
        <w:t>3. Giả định, phụ thuộc và ràng buộc</w:t>
      </w:r>
    </w:p>
    <w:p>
      <w:pPr>
        <w:pStyle w:val="ListBullet"/>
        <w:spacing w:after="60"/>
      </w:pPr>
      <w:r>
        <w:rPr>
          <w:rFonts w:ascii="Arial" w:hAnsi="Arial"/>
          <w:b w:val="0"/>
          <w:i w:val="0"/>
          <w:color w:val="161616"/>
          <w:sz w:val="20"/>
        </w:rPr>
        <w:t>Ứng dụng mobile hỗ trợ iOS và Android; múi giờ mặc định Asia/Ho_Chi_Minh.</w:t>
      </w:r>
    </w:p>
    <w:p>
      <w:pPr>
        <w:pStyle w:val="ListBullet"/>
        <w:spacing w:after="60"/>
      </w:pPr>
      <w:r>
        <w:rPr>
          <w:rFonts w:ascii="Arial" w:hAnsi="Arial"/>
          <w:b w:val="0"/>
          <w:i w:val="0"/>
          <w:color w:val="161616"/>
          <w:sz w:val="20"/>
        </w:rPr>
        <w:t>Supabase Auth là nguồn danh tính; NestJS là API nghiệp vụ và xác thực Bearer token.</w:t>
      </w:r>
    </w:p>
    <w:p>
      <w:pPr>
        <w:pStyle w:val="ListBullet"/>
        <w:spacing w:after="60"/>
      </w:pPr>
      <w:r>
        <w:rPr>
          <w:rFonts w:ascii="Arial" w:hAnsi="Arial"/>
          <w:b w:val="0"/>
          <w:i w:val="0"/>
          <w:color w:val="161616"/>
          <w:sz w:val="20"/>
        </w:rPr>
        <w:t>Email provider có khả năng gửi OTP/link và cung cấp trạng thái giao nhận.</w:t>
      </w:r>
    </w:p>
    <w:p>
      <w:pPr>
        <w:pStyle w:val="ListBullet"/>
        <w:spacing w:after="60"/>
      </w:pPr>
      <w:r>
        <w:rPr>
          <w:rFonts w:ascii="Arial" w:hAnsi="Arial"/>
          <w:b w:val="0"/>
          <w:i w:val="0"/>
          <w:color w:val="161616"/>
          <w:sz w:val="20"/>
        </w:rPr>
        <w:t>Ứng dụng có Điều khoản sử dụng và Chính sách quyền riêng tư được version hóa.</w:t>
      </w:r>
    </w:p>
    <w:p>
      <w:pPr>
        <w:pStyle w:val="ListBullet"/>
        <w:spacing w:after="60"/>
      </w:pPr>
      <w:r>
        <w:rPr>
          <w:rFonts w:ascii="Arial" w:hAnsi="Arial"/>
          <w:b w:val="0"/>
          <w:i w:val="0"/>
          <w:color w:val="161616"/>
          <w:sz w:val="20"/>
        </w:rPr>
        <w:t>Thông tin sức khỏe chi tiết được thu thập ở onboarding, không bắt buộc trong form đăng ký.</w:t>
      </w:r>
    </w:p>
    <w:p>
      <w:pPr>
        <w:pStyle w:val="ListBullet"/>
        <w:spacing w:after="60"/>
      </w:pPr>
      <w:r>
        <w:rPr>
          <w:rFonts w:ascii="Arial" w:hAnsi="Arial"/>
          <w:b w:val="0"/>
          <w:i w:val="0"/>
          <w:color w:val="161616"/>
          <w:sz w:val="20"/>
        </w:rPr>
        <w:t>Mật khẩu không được lưu trong cơ sở dữ liệu nghiệp vụ của Mogu.</w:t>
      </w:r>
    </w:p>
    <w:p>
      <w:pPr>
        <w:pStyle w:val="ListBullet"/>
        <w:spacing w:after="60"/>
      </w:pPr>
      <w:r>
        <w:rPr>
          <w:rFonts w:ascii="Arial" w:hAnsi="Arial"/>
          <w:b w:val="0"/>
          <w:i w:val="0"/>
          <w:color w:val="161616"/>
          <w:sz w:val="20"/>
        </w:rPr>
        <w:t>Các ngưỡng khóa, OTP và rate limit phải cấu hình được theo môi trường.</w:t>
      </w:r>
    </w:p>
    <w:tbl>
      <w:tblPr>
        <w:tblW w:type="auto" w:w="0"/>
        <w:jc w:val="center"/>
        <w:tblLayout w:type="fixed"/>
        <w:tblLook w:firstColumn="1" w:firstRow="1" w:lastColumn="0" w:lastRow="0" w:noHBand="0" w:noVBand="1" w:val="04A0"/>
      </w:tblPr>
      <w:tblGrid>
        <w:gridCol w:w="9360"/>
      </w:tblGrid>
      <w:tr>
        <w:tc>
          <w:tcPr>
            <w:tcW w:type="dxa" w:w="9360"/>
            <w:shd w:fill="FFF7D6"/>
            <w:tcMar>
              <w:top w:w="150" w:type="dxa"/>
              <w:start w:w="180" w:type="dxa"/>
              <w:bottom w:w="150" w:type="dxa"/>
              <w:end w:w="180" w:type="dxa"/>
            </w:tcMar>
          </w:tcPr>
          <w:p>
            <w:pPr>
              <w:spacing w:after="0"/>
            </w:pPr>
            <w:r/>
            <w:r>
              <w:rPr>
                <w:rFonts w:ascii="Arial" w:hAnsi="Arial"/>
                <w:b/>
                <w:i w:val="0"/>
                <w:color w:val="161616"/>
                <w:sz w:val="20"/>
              </w:rPr>
              <w:t xml:space="preserve">Quyết định cần chốt  </w:t>
            </w:r>
            <w:r>
              <w:rPr>
                <w:rFonts w:ascii="Arial" w:hAnsi="Arial"/>
                <w:b w:val="0"/>
                <w:i w:val="0"/>
                <w:color w:val="161616"/>
                <w:sz w:val="20"/>
              </w:rPr>
              <w:t>Google Sign-In và Sign in with Apple được mô tả đầy đủ trong tài liệu nhưng đánh dấu Should cho MVP cho đến khi Product Owner xác nhận.</w:t>
            </w:r>
          </w:p>
        </w:tc>
      </w:tr>
    </w:tbl>
    <w:p>
      <w:pPr>
        <w:spacing w:after="0"/>
      </w:pPr>
    </w:p>
    <w:p>
      <w:pPr>
        <w:pStyle w:val="Heading1"/>
      </w:pPr>
      <w:r>
        <w:rPr>
          <w:rFonts w:ascii="Arial" w:hAnsi="Arial"/>
          <w:b w:val="0"/>
          <w:i w:val="0"/>
          <w:color w:val="161616"/>
          <w:sz w:val="32"/>
        </w:rPr>
        <w:t>4. Mô hình trạng thái</w:t>
      </w:r>
    </w:p>
    <w:p>
      <w:pPr>
        <w:pStyle w:val="Heading2"/>
      </w:pPr>
      <w:r>
        <w:rPr>
          <w:rFonts w:ascii="Arial" w:hAnsi="Arial"/>
          <w:b w:val="0"/>
          <w:i w:val="0"/>
          <w:color w:val="161616"/>
          <w:sz w:val="26"/>
        </w:rPr>
        <w:t>4.1 Trạng thái tài khoản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Trạng thái</w:t>
            </w:r>
          </w:p>
        </w:tc>
        <w:tc>
          <w:tcPr>
            <w:tcW w:type="dxa" w:w="360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Ý nghĩa</w:t>
            </w:r>
          </w:p>
        </w:tc>
        <w:tc>
          <w:tcPr>
            <w:tcW w:type="dxa" w:w="367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Hành vi hệ thống</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PENDING_VERIFICATION</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8"/>
              </w:rPr>
              <w:t>Đã tạo danh tính nhưng chưa xác minh email</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8"/>
              </w:rPr>
              <w:t>Chỉ cho phép xác minh, gửi lại OTP hoặc hủy.</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ACTIVE</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8"/>
              </w:rPr>
              <w:t>Đã xác minh và được phép sử dụng</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8"/>
              </w:rPr>
              <w:t>Đăng nhập; điều hướng theo onboarding_status.</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LOCKED</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8"/>
              </w:rPr>
              <w:t>Tạm khóa do nhiều lần thất bại hoặc kiểm soát rủi ro</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8"/>
              </w:rPr>
              <w:t>Từ chối đăng nhập; hiển thị hướng dẫn thử lại/khôi phục.</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SUSPENDED</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8"/>
              </w:rPr>
              <w:t>Bị quản trị tạm ngưng</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8"/>
              </w:rPr>
              <w:t>Từ chối truy cập; hiển thị kênh hỗ trợ.</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8"/>
              </w:rPr>
              <w:t>DELETED</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8"/>
              </w:rPr>
              <w:t>Tài khoản đã xóa theo chính sách</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8"/>
              </w:rPr>
              <w:t>Không đăng nhập; xử lý retention/anonymization.</w:t>
            </w:r>
          </w:p>
        </w:tc>
      </w:tr>
    </w:tbl>
    <w:p>
      <w:pPr>
        <w:spacing w:after="0"/>
      </w:pPr>
    </w:p>
    <w:p>
      <w:pPr>
        <w:pStyle w:val="Heading2"/>
      </w:pPr>
      <w:r>
        <w:rPr>
          <w:rFonts w:ascii="Arial" w:hAnsi="Arial"/>
          <w:b w:val="0"/>
          <w:i w:val="0"/>
          <w:color w:val="161616"/>
          <w:sz w:val="26"/>
        </w:rPr>
        <w:t>4.2 Trạng thái onboarding</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Trạng thái</w:t>
            </w:r>
          </w:p>
        </w:tc>
        <w:tc>
          <w:tcPr>
            <w:tcW w:type="dxa" w:w="720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Điều hướng sau đăng nhập</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NOT_STARTED</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Màn chào mừng onboarding.</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IN_PROGRESS</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Tiếp tục tại bước chưa hoàn thành gần nhất.</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COMPLETED</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Trang chủ Mogu.</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8"/>
              </w:rPr>
              <w:t>SKIPPED</w:t>
            </w:r>
          </w:p>
        </w:tc>
        <w:tc>
          <w:tcPr>
            <w:tcW w:type="dxa" w:w="7200"/>
            <w:vAlign w:val="center"/>
            <w:tcMar>
              <w:top w:w="80" w:type="dxa"/>
              <w:start w:w="120" w:type="dxa"/>
              <w:bottom w:w="80" w:type="dxa"/>
              <w:end w:w="120" w:type="dxa"/>
            </w:tcMar>
          </w:tcPr>
          <w:p>
            <w:pPr>
              <w:spacing w:after="0" w:line="252" w:lineRule="auto"/>
            </w:pPr>
            <w:r/>
            <w:r>
              <w:rPr>
                <w:rFonts w:ascii="Arial" w:hAnsi="Arial"/>
                <w:b w:val="0"/>
                <w:i w:val="0"/>
                <w:color w:val="161616"/>
                <w:sz w:val="18"/>
              </w:rPr>
              <w:t>Trang chủ; nhắc hoàn thiện hồ sơ theo chính sách sản phẩm.</w:t>
            </w:r>
          </w:p>
        </w:tc>
      </w:tr>
    </w:tbl>
    <w:p>
      <w:pPr>
        <w:spacing w:after="0"/>
      </w:pPr>
    </w:p>
    <w:p>
      <w:pPr>
        <w:pStyle w:val="Heading2"/>
      </w:pPr>
      <w:r>
        <w:rPr>
          <w:rFonts w:ascii="Arial" w:hAnsi="Arial"/>
          <w:b w:val="0"/>
          <w:i w:val="0"/>
          <w:color w:val="161616"/>
          <w:sz w:val="26"/>
        </w:rPr>
        <w:t>4.3 Quy tắc điều hướng khi mở ứng dụng</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Không có phiên → Splash → Welcome/Auth.</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Có access token hợp lệ → tải /me → điều hướng theo onboarding_status.</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Access token hết hạn nhưng refresh token hợp lệ → refresh âm thầm → tiếp tục.</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Refresh thất bại/thu hồi → xóa thông tin phiên cục bộ → Welcome/Auth.</w:t>
      </w:r>
    </w:p>
    <w:p>
      <w:pPr>
        <w:spacing w:after="60"/>
        <w:ind w:left="259" w:hanging="259"/>
      </w:pPr>
      <w:r>
        <w:rPr>
          <w:rFonts w:ascii="Arial" w:hAnsi="Arial"/>
          <w:b/>
          <w:i w:val="0"/>
          <w:color w:val="161616"/>
          <w:sz w:val="20"/>
        </w:rPr>
        <w:t xml:space="preserve">Bước 5 — </w:t>
      </w:r>
      <w:r>
        <w:rPr>
          <w:rFonts w:ascii="Arial" w:hAnsi="Arial"/>
          <w:b w:val="0"/>
          <w:i w:val="0"/>
          <w:color w:val="161616"/>
          <w:sz w:val="20"/>
        </w:rPr>
        <w:t>Mạng gián đoạn và còn phiên hợp lệ cục bộ → hiển thị trạng thái offline phù hợp; không giả định đăng xuất ngay.</w:t>
      </w:r>
    </w:p>
    <w:p>
      <w:pPr>
        <w:pStyle w:val="Heading1"/>
      </w:pPr>
      <w:r>
        <w:rPr>
          <w:rFonts w:ascii="Arial" w:hAnsi="Arial"/>
          <w:b w:val="0"/>
          <w:i w:val="0"/>
          <w:color w:val="161616"/>
          <w:sz w:val="32"/>
        </w:rPr>
        <w:t>5. User stories và yêu cầu chức năng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1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ID</w:t>
            </w:r>
          </w:p>
        </w:tc>
        <w:tc>
          <w:tcPr>
            <w:tcW w:type="dxa" w:w="691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User story</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Ưu tiên</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8"/>
              </w:rPr>
              <w:t>US-AUTH-01</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8"/>
              </w:rPr>
              <w:t>Là khách, tôi muốn đăng ký bằng email để có tài khoản Mogu.</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8"/>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8"/>
              </w:rPr>
              <w:t>US-AUTH-02</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8"/>
              </w:rPr>
              <w:t>Là người đăng ký, tôi muốn xác minh email để kích hoạt tài khoản.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8"/>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8"/>
              </w:rPr>
              <w:t>US-AUTH-03</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8"/>
              </w:rPr>
              <w:t>Là người dùng, tôi muốn đăng nhập để truy cập dữ liệu cá nhân.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8"/>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8"/>
              </w:rPr>
              <w:t>US-AUTH-04</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8"/>
              </w:rPr>
              <w:t>Là người dùng, tôi muốn ứng dụng ghi nhớ phiên an toàn.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8"/>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8"/>
              </w:rPr>
              <w:t>US-AUTH-05</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8"/>
              </w:rPr>
              <w:t>Là người dùng quên mật khẩu, tôi muốn đặt lại để lấy lại quyền truy cập.</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8"/>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8"/>
              </w:rPr>
              <w:t>US-AUTH-06</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8"/>
              </w:rPr>
              <w:t>Là người dùng, tôi muốn đăng xuất khỏi thiết bị hiện tại.</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8"/>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8"/>
              </w:rPr>
              <w:t>US-AUTH-07</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8"/>
              </w:rPr>
              <w:t>Là người dùng, tôi muốn đăng nhập Google/Apple để giảm thao tác.</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8"/>
              </w:rPr>
              <w:t>Should</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8"/>
              </w:rPr>
              <w:t>US-AUTH-08</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8"/>
              </w:rPr>
              <w:t>Là người dùng, tôi muốn thấy lỗi rõ ràng và có cách khắc phục.</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8"/>
              </w:rPr>
              <w:t>Must</w:t>
            </w:r>
          </w:p>
        </w:tc>
      </w:tr>
    </w:tbl>
    <w:p>
      <w:pPr>
        <w:spacing w:after="0"/>
      </w:pP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ID</w:t>
            </w:r>
          </w:p>
        </w:tc>
        <w:tc>
          <w:tcPr>
            <w:tcW w:type="dxa" w:w="676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Ưu tiên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AUTH-FR-001</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Hiển thị Welcome với Đăng nhập, Đăng ký và social auth được bật.</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AUTH-FR-002</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Đăng ký bằng email, mật khẩu, xác nhận mật khẩu và đồng ý chính sách.</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AUTH-FR-003</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Chuẩn hóa email trước khi kiểm tra và gửi.</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AUTH-FR-004</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Gửi OTP xác minh và quản lý hết hạn/gửi lại.</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AUTH-FR-005</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Đăng nhập bằng email/mật khẩu.</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AUTH-FR-006</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Khôi phục và đặt lại mật khẩu.</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AUTH-FR-007</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Tạo/đồng bộ hồ sơ nghiệp vụ khi auth thành công lần đầu.</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AUTH-FR-008</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Lưu phiên an toàn và tự refresh token.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AUTH-FR-009</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Đăng xuất và thu hồi/xóa phiên theo phạm vi.</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AUTH-FR-010</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Điều hướng theo account_status và onboarding_status.</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AUTH-FR-011</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Rate limit và khóa tạm thời chống brute force.</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AUTH-FR-012</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Audit các sự kiện nhạy cảm, không ghi bí mật.</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AUTH-FR-013</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Đăng nhập Google/Apple và xử lý callback/deep link.</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Should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AUTH-FR-014</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Hiển thị trạng thái loading, lỗi mạng, retry và chống gửi lặp.</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AUTH-FR-015</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7"/>
              </w:rPr>
              <w:t>Hỗ trợ accessibility, tiếng Việt và bàn phím/password manager.</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Should</w:t>
            </w:r>
          </w:p>
        </w:tc>
      </w:tr>
    </w:tbl>
    <w:p>
      <w:pPr>
        <w:spacing w:after="0"/>
      </w:pPr>
    </w:p>
    <w:p>
      <w:pPr>
        <w:pStyle w:val="Heading1"/>
      </w:pPr>
      <w:r>
        <w:rPr>
          <w:rFonts w:ascii="Arial" w:hAnsi="Arial"/>
          <w:b w:val="0"/>
          <w:i w:val="0"/>
          <w:color w:val="161616"/>
          <w:sz w:val="32"/>
        </w:rPr>
        <w:t>6. Quy tắc nghiệp vụ</w:t>
      </w:r>
    </w:p>
    <w:tbl>
      <w:tblPr>
        <w:tblStyle w:val="TableGrid"/>
        <w:tblW w:type="auto" w:w="0"/>
        <w:jc w:val="center"/>
        <w:tblLayout w:type="fixed"/>
        <w:tblLook w:firstColumn="1" w:firstRow="1" w:lastColumn="0" w:lastRow="0" w:noHBand="0" w:noVBand="1" w:val="04A0"/>
      </w:tblPr>
      <w:tblGrid>
        <w:gridCol w:w="4680"/>
        <w:gridCol w:w="4680"/>
      </w:tblGrid>
      <w:tr>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ID</w:t>
            </w:r>
          </w:p>
        </w:tc>
        <w:tc>
          <w:tcPr>
            <w:tcW w:type="dxa" w:w="7704"/>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Quy tắc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AUTH-BR-001</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Email được trim khoảng trắng, chuyển lowercase cho mục đích so sánh; lưu email chuẩn hóa.</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AUTH-BR-002</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Mỗi email chuẩn hóa chỉ gắn với một danh tính hoạt động; không tiết lộ email có tồn tại trong luồng nhạy cảm.</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AUTH-BR-003</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Mật khẩu tối thiểu 8 ký tự, có ít nhất 1 chữ và 1 số; cho phép password manager và paste.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AUTH-BR-004</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Không ghi log hoặc lưu plaintext password, OTP, access token, refresh token.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AUTH-BR-005</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OTP gồm 6 chữ số, hiệu lực 5 phút; OTP mới làm vô hiệu OTP cũ.</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AUTH-BR-006</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Cho gửi lại OTP sau 60 giây; tối đa 5 lượt/giờ/email và theo IP/thiết bị.</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AUTH-BR-007</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Tối đa 5 lần nhập OTP sai cho một challenge; hết lượt phải tạo challenge mới.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AUTH-BR-008</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Sau 5 lần đăng nhập sai liên tiếp, khóa tạm 15 phút; ngưỡng phải cấu hình được.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AUTH-BR-009</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Thông báo đăng nhập sai dùng câu chung: “Email hoặc mật khẩu không chính xác”.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AUTH-BR-010</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Chỉ tài khoản ACTIVE mới nhận đầy đủ token ứng dụng.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AUTH-BR-011</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Sau đăng ký thành công, tạo profile với onboarding_status=NOT_STARTED.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AUTH-BR-012</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Người đã đăng ký nhưng chưa hoàn tất onboarding phải tiếp tục đúng bước dở dang.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AUTH-BR-013</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Chấp thuận Điều khoản và Chính sách phải lưu phiên bản, thời gian, ngữ cảnh.</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AUTH-BR-014</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Refresh token được xoay vòng nếu nền tảng hỗ trợ; phát hiện reuse phải thu hồi chuỗi phiên.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AUTH-BR-015</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Đăng xuất thiết bị hiện tại xóa token local và thu hồi refresh token tương ứng.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AUTH-BR-016</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Reset mật khẩu thành công thu hồi các phiên theo chính sách đã chốt; mặc định thu hồi mọi phiên khác.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AUTH-BR-017</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Social login có email trùng không tự động hợp nhất nếu chưa xác minh quyền sở hữu an toàn.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AUTH-BR-018</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Thời gian hiển thị theo thiết bị; thời gian audit lưu UTC.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AUTH-BR-019</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Các thao tác tạo tài khoản/OTP phải idempotent hoặc chống bấm lặp.</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7"/>
              </w:rPr>
              <w:t>AUTH-BR-020</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7"/>
              </w:rPr>
              <w:t>Không yêu cầu ngày sinh, chiều cao, cân nặng trong form đăng ký; thu thập ở onboarding.</w:t>
            </w:r>
          </w:p>
        </w:tc>
      </w:tr>
    </w:tbl>
    <w:p>
      <w:pPr>
        <w:spacing w:after="0"/>
      </w:pPr>
    </w:p>
    <w:p>
      <w:pPr>
        <w:pStyle w:val="Heading1"/>
      </w:pPr>
      <w:r>
        <w:rPr>
          <w:rFonts w:ascii="Arial" w:hAnsi="Arial"/>
          <w:b w:val="0"/>
          <w:i w:val="0"/>
          <w:color w:val="161616"/>
          <w:sz w:val="32"/>
        </w:rPr>
        <w:t>7. Đặc tả màn hình và validation</w:t>
      </w:r>
    </w:p>
    <w:p>
      <w:pPr>
        <w:pStyle w:val="Heading2"/>
      </w:pPr>
      <w:r>
        <w:rPr>
          <w:rFonts w:ascii="Arial" w:hAnsi="Arial"/>
          <w:b w:val="0"/>
          <w:i w:val="0"/>
          <w:color w:val="161616"/>
          <w:sz w:val="26"/>
        </w:rPr>
        <w:t>AUTH-UI-01 — Welcome / Chọn phương thức</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Nội dung/Hành vi</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Logo/linh vật</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Mogu; giữ thời gian splash ngắn, không chặn thao tác không cần thiết.</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CTA chính</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Đăng ký miễn phí.</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CTA phụ</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Tôi đã có tài khoản — Đăng nhập.</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Social</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Tiếp tục với Google; Tiếp tục với Apple (khi bật).</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Pháp lý</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Bằng việc tiếp tục, người dùng đồng ý Điều khoản và Chính sách quyền riêng tư.</w:t>
            </w:r>
          </w:p>
        </w:tc>
      </w:tr>
    </w:tbl>
    <w:p>
      <w:pPr>
        <w:spacing w:after="0"/>
      </w:pPr>
    </w:p>
    <w:p>
      <w:pPr>
        <w:pStyle w:val="Heading2"/>
      </w:pPr>
      <w:r>
        <w:rPr>
          <w:rFonts w:ascii="Arial" w:hAnsi="Arial"/>
          <w:b w:val="0"/>
          <w:i w:val="0"/>
          <w:color w:val="161616"/>
          <w:sz w:val="26"/>
        </w:rPr>
        <w:t>AUTH-UI-02 — Đăng ký</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Trường</w:t>
            </w:r>
          </w:p>
        </w:tc>
        <w:tc>
          <w:tcPr>
            <w:tcW w:type="dxa" w:w="151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Kiểu</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Bắt buộc</w:t>
            </w:r>
          </w:p>
        </w:tc>
        <w:tc>
          <w:tcPr>
            <w:tcW w:type="dxa" w:w="295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Validation</w:t>
            </w:r>
          </w:p>
        </w:tc>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Thông báo lỗi</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Email</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Email keyboard</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Có</w:t>
            </w:r>
          </w:p>
        </w:tc>
        <w:tc>
          <w:tcPr>
            <w:tcW w:type="dxa" w:w="2952"/>
            <w:vAlign w:val="center"/>
            <w:tcMar>
              <w:top w:w="80" w:type="dxa"/>
              <w:start w:w="120" w:type="dxa"/>
              <w:bottom w:w="80" w:type="dxa"/>
              <w:end w:w="120" w:type="dxa"/>
            </w:tcMar>
          </w:tcPr>
          <w:p>
            <w:pPr>
              <w:spacing w:after="0" w:line="252" w:lineRule="auto"/>
            </w:pPr>
            <w:r/>
            <w:r>
              <w:rPr>
                <w:rFonts w:ascii="Arial" w:hAnsi="Arial"/>
                <w:b w:val="0"/>
                <w:i w:val="0"/>
                <w:color w:val="161616"/>
                <w:sz w:val="16"/>
              </w:rPr>
              <w:t>Đúng định dạng; tối đa 254 ký tự</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Vui lòng nhập email hợp lệ.</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Mật khẩu</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Secure text</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Có</w:t>
            </w:r>
          </w:p>
        </w:tc>
        <w:tc>
          <w:tcPr>
            <w:tcW w:type="dxa" w:w="2952"/>
            <w:vAlign w:val="center"/>
            <w:tcMar>
              <w:top w:w="80" w:type="dxa"/>
              <w:start w:w="120" w:type="dxa"/>
              <w:bottom w:w="80" w:type="dxa"/>
              <w:end w:w="120" w:type="dxa"/>
            </w:tcMar>
          </w:tcPr>
          <w:p>
            <w:pPr>
              <w:spacing w:after="0" w:line="252" w:lineRule="auto"/>
            </w:pPr>
            <w:r/>
            <w:r>
              <w:rPr>
                <w:rFonts w:ascii="Arial" w:hAnsi="Arial"/>
                <w:b w:val="0"/>
                <w:i w:val="0"/>
                <w:color w:val="161616"/>
                <w:sz w:val="16"/>
              </w:rPr>
              <w:t>≥8 ký tự; có chữ và số</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Mật khẩu cần ít nhất 8 ký tự, gồm chữ và số.</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Xác nhận mật khẩu</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Secure text</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Có</w:t>
            </w:r>
          </w:p>
        </w:tc>
        <w:tc>
          <w:tcPr>
            <w:tcW w:type="dxa" w:w="2952"/>
            <w:vAlign w:val="center"/>
            <w:tcMar>
              <w:top w:w="80" w:type="dxa"/>
              <w:start w:w="120" w:type="dxa"/>
              <w:bottom w:w="80" w:type="dxa"/>
              <w:end w:w="120" w:type="dxa"/>
            </w:tcMar>
          </w:tcPr>
          <w:p>
            <w:pPr>
              <w:spacing w:after="0" w:line="252" w:lineRule="auto"/>
            </w:pPr>
            <w:r/>
            <w:r>
              <w:rPr>
                <w:rFonts w:ascii="Arial" w:hAnsi="Arial"/>
                <w:b w:val="0"/>
                <w:i w:val="0"/>
                <w:color w:val="161616"/>
                <w:sz w:val="16"/>
              </w:rPr>
              <w:t>Trùng mật khẩu</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Mật khẩu xác nhận chưa khớp.</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Đồng ý chính sách</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Checkbox</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Có</w:t>
            </w:r>
          </w:p>
        </w:tc>
        <w:tc>
          <w:tcPr>
            <w:tcW w:type="dxa" w:w="2952"/>
            <w:vAlign w:val="center"/>
            <w:tcMar>
              <w:top w:w="80" w:type="dxa"/>
              <w:start w:w="120" w:type="dxa"/>
              <w:bottom w:w="80" w:type="dxa"/>
              <w:end w:w="120" w:type="dxa"/>
            </w:tcMar>
          </w:tcPr>
          <w:p>
            <w:pPr>
              <w:spacing w:after="0" w:line="252" w:lineRule="auto"/>
            </w:pPr>
            <w:r/>
            <w:r>
              <w:rPr>
                <w:rFonts w:ascii="Arial" w:hAnsi="Arial"/>
                <w:b w:val="0"/>
                <w:i w:val="0"/>
                <w:color w:val="161616"/>
                <w:sz w:val="16"/>
              </w:rPr>
              <w:t>Phải chọn trước khi gửi</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Bạn cần đồng ý để tiếp tục.</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Nhận tin</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Checkbox</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Không</w:t>
            </w:r>
          </w:p>
        </w:tc>
        <w:tc>
          <w:tcPr>
            <w:tcW w:type="dxa" w:w="295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được chọn sẵn</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w:t>
            </w:r>
          </w:p>
        </w:tc>
      </w:tr>
    </w:tbl>
    <w:p>
      <w:pPr>
        <w:spacing w:after="0"/>
      </w:pPr>
    </w:p>
    <w:p>
      <w:pPr>
        <w:pStyle w:val="Heading2"/>
      </w:pPr>
      <w:r>
        <w:rPr>
          <w:rFonts w:ascii="Arial" w:hAnsi="Arial"/>
          <w:b w:val="0"/>
          <w:i w:val="0"/>
          <w:color w:val="161616"/>
          <w:sz w:val="26"/>
        </w:rPr>
        <w:t>AUTH-UI-03 — Xác minh OTP</w:t>
      </w:r>
    </w:p>
    <w:tbl>
      <w:tblPr>
        <w:tblStyle w:val="TableGrid"/>
        <w:tblW w:type="auto" w:w="0"/>
        <w:jc w:val="center"/>
        <w:tblLayout w:type="fixed"/>
        <w:tblLook w:firstColumn="1" w:firstRow="1" w:lastColumn="0" w:lastRow="0" w:noHBand="0" w:noVBand="1" w:val="04A0"/>
      </w:tblPr>
      <w:tblGrid>
        <w:gridCol w:w="4680"/>
        <w:gridCol w:w="4680"/>
      </w:tblGrid>
      <w:tr>
        <w:tc>
          <w:tcPr>
            <w:tcW w:type="dxa" w:w="2016"/>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Thành phần</w:t>
            </w:r>
          </w:p>
        </w:tc>
        <w:tc>
          <w:tcPr>
            <w:tcW w:type="dxa" w:w="7344"/>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Yêu cầu</w:t>
            </w:r>
          </w:p>
        </w:tc>
      </w:tr>
      <w:tr>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8"/>
              </w:rPr>
              <w:t>Tiêu đề</w:t>
            </w:r>
          </w:p>
        </w:tc>
        <w:tc>
          <w:tcPr>
            <w:tcW w:type="dxa" w:w="7344"/>
            <w:vAlign w:val="center"/>
            <w:tcMar>
              <w:top w:w="80" w:type="dxa"/>
              <w:start w:w="120" w:type="dxa"/>
              <w:bottom w:w="80" w:type="dxa"/>
              <w:end w:w="120" w:type="dxa"/>
            </w:tcMar>
          </w:tcPr>
          <w:p>
            <w:pPr>
              <w:spacing w:after="0" w:line="252" w:lineRule="auto"/>
            </w:pPr>
            <w:r/>
            <w:r>
              <w:rPr>
                <w:rFonts w:ascii="Arial" w:hAnsi="Arial"/>
                <w:b w:val="0"/>
                <w:i w:val="0"/>
                <w:color w:val="161616"/>
                <w:sz w:val="18"/>
              </w:rPr>
              <w:t>Xác minh email của bạn</w:t>
            </w:r>
          </w:p>
        </w:tc>
      </w:tr>
      <w:tr>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8"/>
              </w:rPr>
              <w:t>Mô tả</w:t>
            </w:r>
          </w:p>
        </w:tc>
        <w:tc>
          <w:tcPr>
            <w:tcW w:type="dxa" w:w="7344"/>
            <w:vAlign w:val="center"/>
            <w:tcMar>
              <w:top w:w="80" w:type="dxa"/>
              <w:start w:w="120" w:type="dxa"/>
              <w:bottom w:w="80" w:type="dxa"/>
              <w:end w:w="120" w:type="dxa"/>
            </w:tcMar>
          </w:tcPr>
          <w:p>
            <w:pPr>
              <w:spacing w:after="0" w:line="252" w:lineRule="auto"/>
            </w:pPr>
            <w:r/>
            <w:r>
              <w:rPr>
                <w:rFonts w:ascii="Arial" w:hAnsi="Arial"/>
                <w:b w:val="0"/>
                <w:i w:val="0"/>
                <w:color w:val="161616"/>
                <w:sz w:val="18"/>
              </w:rPr>
              <w:t>Đã gửi mã 6 số đến email đã che một phần.</w:t>
            </w:r>
          </w:p>
        </w:tc>
      </w:tr>
      <w:tr>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8"/>
              </w:rPr>
              <w:t>Ô OTP</w:t>
            </w:r>
          </w:p>
        </w:tc>
        <w:tc>
          <w:tcPr>
            <w:tcW w:type="dxa" w:w="7344"/>
            <w:vAlign w:val="center"/>
            <w:tcMar>
              <w:top w:w="80" w:type="dxa"/>
              <w:start w:w="120" w:type="dxa"/>
              <w:bottom w:w="80" w:type="dxa"/>
              <w:end w:w="120" w:type="dxa"/>
            </w:tcMar>
          </w:tcPr>
          <w:p>
            <w:pPr>
              <w:spacing w:after="0" w:line="252" w:lineRule="auto"/>
            </w:pPr>
            <w:r/>
            <w:r>
              <w:rPr>
                <w:rFonts w:ascii="Arial" w:hAnsi="Arial"/>
                <w:b w:val="0"/>
                <w:i w:val="0"/>
                <w:color w:val="161616"/>
                <w:sz w:val="18"/>
              </w:rPr>
              <w:t>6 ô hoặc một input; hỗ trợ auto-fill/paste; chỉ số.</w:t>
            </w:r>
          </w:p>
        </w:tc>
      </w:tr>
      <w:tr>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8"/>
              </w:rPr>
              <w:t>Đếm ngược</w:t>
            </w:r>
          </w:p>
        </w:tc>
        <w:tc>
          <w:tcPr>
            <w:tcW w:type="dxa" w:w="7344"/>
            <w:vAlign w:val="center"/>
            <w:tcMar>
              <w:top w:w="80" w:type="dxa"/>
              <w:start w:w="120" w:type="dxa"/>
              <w:bottom w:w="80" w:type="dxa"/>
              <w:end w:w="120" w:type="dxa"/>
            </w:tcMar>
          </w:tcPr>
          <w:p>
            <w:pPr>
              <w:spacing w:after="0" w:line="252" w:lineRule="auto"/>
            </w:pPr>
            <w:r/>
            <w:r>
              <w:rPr>
                <w:rFonts w:ascii="Arial" w:hAnsi="Arial"/>
                <w:b w:val="0"/>
                <w:i w:val="0"/>
                <w:color w:val="161616"/>
                <w:sz w:val="18"/>
              </w:rPr>
              <w:t>Hiển thị thời gian còn lại và trạng thái hết hạn.</w:t>
            </w:r>
          </w:p>
        </w:tc>
      </w:tr>
      <w:tr>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8"/>
              </w:rPr>
              <w:t>Gửi lại</w:t>
            </w:r>
          </w:p>
        </w:tc>
        <w:tc>
          <w:tcPr>
            <w:tcW w:type="dxa" w:w="7344"/>
            <w:vAlign w:val="center"/>
            <w:tcMar>
              <w:top w:w="80" w:type="dxa"/>
              <w:start w:w="120" w:type="dxa"/>
              <w:bottom w:w="80" w:type="dxa"/>
              <w:end w:w="120" w:type="dxa"/>
            </w:tcMar>
          </w:tcPr>
          <w:p>
            <w:pPr>
              <w:spacing w:after="0" w:line="252" w:lineRule="auto"/>
            </w:pPr>
            <w:r/>
            <w:r>
              <w:rPr>
                <w:rFonts w:ascii="Arial" w:hAnsi="Arial"/>
                <w:b w:val="0"/>
                <w:i w:val="0"/>
                <w:color w:val="161616"/>
                <w:sz w:val="18"/>
              </w:rPr>
              <w:t>Disabled 60 giây; khi gửi lại thành công reset đếm ngược.</w:t>
            </w:r>
          </w:p>
        </w:tc>
      </w:tr>
      <w:tr>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8"/>
              </w:rPr>
              <w:t>Đổi email</w:t>
            </w:r>
          </w:p>
        </w:tc>
        <w:tc>
          <w:tcPr>
            <w:tcW w:type="dxa" w:w="7344"/>
            <w:vAlign w:val="center"/>
            <w:tcMar>
              <w:top w:w="80" w:type="dxa"/>
              <w:start w:w="120" w:type="dxa"/>
              <w:bottom w:w="80" w:type="dxa"/>
              <w:end w:w="120" w:type="dxa"/>
            </w:tcMar>
          </w:tcPr>
          <w:p>
            <w:pPr>
              <w:spacing w:after="0" w:line="252" w:lineRule="auto"/>
            </w:pPr>
            <w:r/>
            <w:r>
              <w:rPr>
                <w:rFonts w:ascii="Arial" w:hAnsi="Arial"/>
                <w:b w:val="0"/>
                <w:i w:val="0"/>
                <w:color w:val="161616"/>
                <w:sz w:val="18"/>
              </w:rPr>
              <w:t>Quay lại đăng ký; cảnh báo nếu dữ liệu sẽ bị thay đổi.</w:t>
            </w:r>
          </w:p>
        </w:tc>
      </w:tr>
    </w:tbl>
    <w:p>
      <w:pPr>
        <w:spacing w:after="0"/>
      </w:pPr>
    </w:p>
    <w:p>
      <w:pPr>
        <w:pStyle w:val="Heading2"/>
      </w:pPr>
      <w:r>
        <w:rPr>
          <w:rFonts w:ascii="Arial" w:hAnsi="Arial"/>
          <w:b w:val="0"/>
          <w:i w:val="0"/>
          <w:color w:val="161616"/>
          <w:sz w:val="26"/>
        </w:rPr>
        <w:t>AUTH-UI-04 — Đăng nhập</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Trường/Hành động</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Email</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Bắt buộc; email hợp lệ.</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Mật khẩu</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Bắt buộc; cho phép hiện/ẩn; hỗ trợ password manager.</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Quên mật khẩu?</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Mở AUTH-UI-05.</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Đăng nhập</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Chỉ gửi một request; loading và disable trong khi xử lý.</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8"/>
              </w:rPr>
              <w:t>Chưa có tài khoản</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8"/>
              </w:rPr>
              <w:t>Đi đến Đăng ký; giữ email nếu phù hợp.</w:t>
            </w:r>
          </w:p>
        </w:tc>
      </w:tr>
    </w:tbl>
    <w:p>
      <w:pPr>
        <w:spacing w:after="0"/>
      </w:pPr>
    </w:p>
    <w:p>
      <w:pPr>
        <w:pStyle w:val="Heading2"/>
      </w:pPr>
      <w:r>
        <w:rPr>
          <w:rFonts w:ascii="Arial" w:hAnsi="Arial"/>
          <w:b w:val="0"/>
          <w:i w:val="0"/>
          <w:color w:val="161616"/>
          <w:sz w:val="26"/>
        </w:rPr>
        <w:t>AUTH-UI-05/06 — Quên và đặt lại mật khẩu</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Màn</w:t>
            </w:r>
          </w:p>
        </w:tc>
        <w:tc>
          <w:tcPr>
            <w:tcW w:type="dxa" w:w="432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Nội dung chính</w:t>
            </w:r>
          </w:p>
        </w:tc>
        <w:tc>
          <w:tcPr>
            <w:tcW w:type="dxa" w:w="316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Kết quả</w:t>
            </w:r>
          </w:p>
        </w:tc>
      </w:tr>
      <w:tr>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8"/>
              </w:rPr>
              <w:t>Quên mật khẩu</w:t>
            </w:r>
          </w:p>
        </w:tc>
        <w:tc>
          <w:tcPr>
            <w:tcW w:type="dxa" w:w="4320"/>
            <w:vAlign w:val="center"/>
            <w:tcMar>
              <w:top w:w="80" w:type="dxa"/>
              <w:start w:w="120" w:type="dxa"/>
              <w:bottom w:w="80" w:type="dxa"/>
              <w:end w:w="120" w:type="dxa"/>
            </w:tcMar>
          </w:tcPr>
          <w:p>
            <w:pPr>
              <w:spacing w:after="0" w:line="252" w:lineRule="auto"/>
            </w:pPr>
            <w:r/>
            <w:r>
              <w:rPr>
                <w:rFonts w:ascii="Arial" w:hAnsi="Arial"/>
                <w:b w:val="0"/>
                <w:i w:val="0"/>
                <w:color w:val="161616"/>
                <w:sz w:val="18"/>
              </w:rPr>
              <w:t>Nhập email; CTA Gửi hướng dẫn</w:t>
            </w:r>
          </w:p>
        </w:tc>
        <w:tc>
          <w:tcPr>
            <w:tcW w:type="dxa" w:w="3168"/>
            <w:vAlign w:val="center"/>
            <w:tcMar>
              <w:top w:w="80" w:type="dxa"/>
              <w:start w:w="120" w:type="dxa"/>
              <w:bottom w:w="80" w:type="dxa"/>
              <w:end w:w="120" w:type="dxa"/>
            </w:tcMar>
          </w:tcPr>
          <w:p>
            <w:pPr>
              <w:spacing w:after="0" w:line="252" w:lineRule="auto"/>
            </w:pPr>
            <w:r/>
            <w:r>
              <w:rPr>
                <w:rFonts w:ascii="Arial" w:hAnsi="Arial"/>
                <w:b w:val="0"/>
                <w:i w:val="0"/>
                <w:color w:val="161616"/>
                <w:sz w:val="18"/>
              </w:rPr>
              <w:t>Luôn trả thông báo chung để chống dò email.</w:t>
            </w:r>
          </w:p>
        </w:tc>
      </w:tr>
      <w:tr>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8"/>
              </w:rPr>
              <w:t>Mở link/OTP</w:t>
            </w:r>
          </w:p>
        </w:tc>
        <w:tc>
          <w:tcPr>
            <w:tcW w:type="dxa" w:w="4320"/>
            <w:vAlign w:val="center"/>
            <w:tcMar>
              <w:top w:w="80" w:type="dxa"/>
              <w:start w:w="120" w:type="dxa"/>
              <w:bottom w:w="80" w:type="dxa"/>
              <w:end w:w="120" w:type="dxa"/>
            </w:tcMar>
          </w:tcPr>
          <w:p>
            <w:pPr>
              <w:spacing w:after="0" w:line="252" w:lineRule="auto"/>
            </w:pPr>
            <w:r/>
            <w:r>
              <w:rPr>
                <w:rFonts w:ascii="Arial" w:hAnsi="Arial"/>
                <w:b w:val="0"/>
                <w:i w:val="0"/>
                <w:color w:val="161616"/>
                <w:sz w:val="18"/>
              </w:rPr>
              <w:t>Xác thực challenge còn hiệu lực</w:t>
            </w:r>
          </w:p>
        </w:tc>
        <w:tc>
          <w:tcPr>
            <w:tcW w:type="dxa" w:w="3168"/>
            <w:vAlign w:val="center"/>
            <w:tcMar>
              <w:top w:w="80" w:type="dxa"/>
              <w:start w:w="120" w:type="dxa"/>
              <w:bottom w:w="80" w:type="dxa"/>
              <w:end w:w="120" w:type="dxa"/>
            </w:tcMar>
          </w:tcPr>
          <w:p>
            <w:pPr>
              <w:spacing w:after="0" w:line="252" w:lineRule="auto"/>
            </w:pPr>
            <w:r/>
            <w:r>
              <w:rPr>
                <w:rFonts w:ascii="Arial" w:hAnsi="Arial"/>
                <w:b w:val="0"/>
                <w:i w:val="0"/>
                <w:color w:val="161616"/>
                <w:sz w:val="18"/>
              </w:rPr>
              <w:t>Cho phép nhập mật khẩu mới.</w:t>
            </w:r>
          </w:p>
        </w:tc>
      </w:tr>
      <w:tr>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8"/>
              </w:rPr>
              <w:t>Đặt lại</w:t>
            </w:r>
          </w:p>
        </w:tc>
        <w:tc>
          <w:tcPr>
            <w:tcW w:type="dxa" w:w="4320"/>
            <w:vAlign w:val="center"/>
            <w:tcMar>
              <w:top w:w="80" w:type="dxa"/>
              <w:start w:w="120" w:type="dxa"/>
              <w:bottom w:w="80" w:type="dxa"/>
              <w:end w:w="120" w:type="dxa"/>
            </w:tcMar>
          </w:tcPr>
          <w:p>
            <w:pPr>
              <w:spacing w:after="0" w:line="252" w:lineRule="auto"/>
            </w:pPr>
            <w:r/>
            <w:r>
              <w:rPr>
                <w:rFonts w:ascii="Arial" w:hAnsi="Arial"/>
                <w:b w:val="0"/>
                <w:i w:val="0"/>
                <w:color w:val="161616"/>
                <w:sz w:val="18"/>
              </w:rPr>
              <w:t>Mật khẩu mới + xác nhận</w:t>
            </w:r>
          </w:p>
        </w:tc>
        <w:tc>
          <w:tcPr>
            <w:tcW w:type="dxa" w:w="3168"/>
            <w:vAlign w:val="center"/>
            <w:tcMar>
              <w:top w:w="80" w:type="dxa"/>
              <w:start w:w="120" w:type="dxa"/>
              <w:bottom w:w="80" w:type="dxa"/>
              <w:end w:w="120" w:type="dxa"/>
            </w:tcMar>
          </w:tcPr>
          <w:p>
            <w:pPr>
              <w:spacing w:after="0" w:line="252" w:lineRule="auto"/>
            </w:pPr>
            <w:r/>
            <w:r>
              <w:rPr>
                <w:rFonts w:ascii="Arial" w:hAnsi="Arial"/>
                <w:b w:val="0"/>
                <w:i w:val="0"/>
                <w:color w:val="161616"/>
                <w:sz w:val="18"/>
              </w:rPr>
              <w:t>Thông báo thành công và CTA Đăng nhập.</w:t>
            </w:r>
          </w:p>
        </w:tc>
      </w:tr>
    </w:tbl>
    <w:p>
      <w:pPr>
        <w:spacing w:after="0"/>
      </w:pPr>
    </w:p>
    <w:p>
      <w:pPr>
        <w:pStyle w:val="Heading1"/>
      </w:pPr>
      <w:r>
        <w:rPr>
          <w:rFonts w:ascii="Arial" w:hAnsi="Arial"/>
          <w:b w:val="0"/>
          <w:i w:val="0"/>
          <w:color w:val="161616"/>
          <w:sz w:val="32"/>
        </w:rPr>
        <w:t>8. Use case chi tiết</w:t>
      </w:r>
    </w:p>
    <w:p>
      <w:pPr>
        <w:pStyle w:val="Heading2"/>
      </w:pPr>
      <w:r>
        <w:rPr>
          <w:rFonts w:ascii="Arial" w:hAnsi="Arial"/>
          <w:b w:val="0"/>
          <w:i w:val="0"/>
          <w:color w:val="161616"/>
          <w:sz w:val="26"/>
        </w:rPr>
        <w:t>UC-AUTH-01 — Đăng ký bằng email</w:t>
      </w:r>
    </w:p>
    <w:p>
      <w:r>
        <w:rPr>
          <w:rFonts w:ascii="Arial" w:hAnsi="Arial"/>
          <w:b w:val="0"/>
          <w:i w:val="0"/>
          <w:color w:val="161616"/>
          <w:sz w:val="21"/>
        </w:rPr>
        <w:t>Tiền điều kiện: Khách chưa có tài khoản; có mạng.</w:t>
      </w:r>
    </w:p>
    <w:p>
      <w:r>
        <w:rPr>
          <w:rFonts w:ascii="Arial" w:hAnsi="Arial"/>
          <w:b w:val="0"/>
          <w:i w:val="0"/>
          <w:color w:val="161616"/>
          <w:sz w:val="21"/>
        </w:rPr>
        <w:t>Kích hoạt: Người dùng chọn Đăng ký.</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Nhập email, mật khẩu, xác nhận và chấp thuận chính sách.</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Ứng dụng validation tại client.</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Backend/Auth kiểm tra, tạo danh tính PENDING_VERIFICATION.</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Hệ thống gửi OTP và mở màn xác minh.</w:t>
      </w:r>
    </w:p>
    <w:p>
      <w:pPr>
        <w:spacing w:after="60"/>
        <w:ind w:left="259" w:hanging="259"/>
      </w:pPr>
      <w:r>
        <w:rPr>
          <w:rFonts w:ascii="Arial" w:hAnsi="Arial"/>
          <w:b/>
          <w:i w:val="0"/>
          <w:color w:val="161616"/>
          <w:sz w:val="20"/>
        </w:rPr>
        <w:t xml:space="preserve">Bước 5 — </w:t>
      </w:r>
      <w:r>
        <w:rPr>
          <w:rFonts w:ascii="Arial" w:hAnsi="Arial"/>
          <w:b w:val="0"/>
          <w:i w:val="0"/>
          <w:color w:val="161616"/>
          <w:sz w:val="20"/>
        </w:rPr>
        <w:t>Người dùng nhập OTP hợp lệ.</w:t>
      </w:r>
    </w:p>
    <w:p>
      <w:pPr>
        <w:spacing w:after="60"/>
        <w:ind w:left="259" w:hanging="259"/>
      </w:pPr>
      <w:r>
        <w:rPr>
          <w:rFonts w:ascii="Arial" w:hAnsi="Arial"/>
          <w:b/>
          <w:i w:val="0"/>
          <w:color w:val="161616"/>
          <w:sz w:val="20"/>
        </w:rPr>
        <w:t xml:space="preserve">Bước 6 — </w:t>
      </w:r>
      <w:r>
        <w:rPr>
          <w:rFonts w:ascii="Arial" w:hAnsi="Arial"/>
          <w:b w:val="0"/>
          <w:i w:val="0"/>
          <w:color w:val="161616"/>
          <w:sz w:val="20"/>
        </w:rPr>
        <w:t>Hệ thống kích hoạt ACTIVE, tạo profile và consent.</w:t>
      </w:r>
    </w:p>
    <w:p>
      <w:pPr>
        <w:spacing w:after="60"/>
        <w:ind w:left="259" w:hanging="259"/>
      </w:pPr>
      <w:r>
        <w:rPr>
          <w:rFonts w:ascii="Arial" w:hAnsi="Arial"/>
          <w:b/>
          <w:i w:val="0"/>
          <w:color w:val="161616"/>
          <w:sz w:val="20"/>
        </w:rPr>
        <w:t xml:space="preserve">Bước 7 — </w:t>
      </w:r>
      <w:r>
        <w:rPr>
          <w:rFonts w:ascii="Arial" w:hAnsi="Arial"/>
          <w:b w:val="0"/>
          <w:i w:val="0"/>
          <w:color w:val="161616"/>
          <w:sz w:val="20"/>
        </w:rPr>
        <w:t>Cấp phiên và điều hướng onboarding.</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Email đã tồn tại: hướng dẫn Đăng nhập/Quên mật khẩu mà không rò rỉ quá mức.</w:t>
      </w:r>
    </w:p>
    <w:p>
      <w:pPr>
        <w:pStyle w:val="ListBullet"/>
        <w:spacing w:after="60"/>
      </w:pPr>
      <w:r>
        <w:rPr>
          <w:rFonts w:ascii="Arial" w:hAnsi="Arial"/>
          <w:b w:val="0"/>
          <w:i w:val="0"/>
          <w:color w:val="161616"/>
          <w:sz w:val="20"/>
        </w:rPr>
        <w:t>Gửi OTP lỗi: giữ challenge, cho retry có kiểm soát.</w:t>
      </w:r>
    </w:p>
    <w:p>
      <w:pPr>
        <w:pStyle w:val="ListBullet"/>
        <w:spacing w:after="60"/>
      </w:pPr>
      <w:r>
        <w:rPr>
          <w:rFonts w:ascii="Arial" w:hAnsi="Arial"/>
          <w:b w:val="0"/>
          <w:i w:val="0"/>
          <w:color w:val="161616"/>
          <w:sz w:val="20"/>
        </w:rPr>
        <w:t>Bấm lặp: chỉ tạo một yêu cầu logic.</w:t>
      </w:r>
    </w:p>
    <w:p>
      <w:r>
        <w:rPr>
          <w:rFonts w:ascii="Arial" w:hAnsi="Arial"/>
          <w:b w:val="0"/>
          <w:i w:val="0"/>
          <w:color w:val="161616"/>
          <w:sz w:val="21"/>
        </w:rPr>
        <w:t>Hậu điều kiện: Tài khoản ACTIVE; profile NOT_STARTED; có audit.</w:t>
      </w:r>
    </w:p>
    <w:p>
      <w:pPr>
        <w:pStyle w:val="Heading2"/>
      </w:pPr>
      <w:r>
        <w:rPr>
          <w:rFonts w:ascii="Arial" w:hAnsi="Arial"/>
          <w:b w:val="0"/>
          <w:i w:val="0"/>
          <w:color w:val="161616"/>
          <w:sz w:val="26"/>
        </w:rPr>
        <w:t>UC-AUTH-02 — Đăng nhập</w:t>
      </w:r>
    </w:p>
    <w:p>
      <w:r>
        <w:rPr>
          <w:rFonts w:ascii="Arial" w:hAnsi="Arial"/>
          <w:b w:val="0"/>
          <w:i w:val="0"/>
          <w:color w:val="161616"/>
          <w:sz w:val="21"/>
        </w:rPr>
        <w:t>Tiền điều kiện: Tài khoản ACTIVE.</w:t>
      </w:r>
    </w:p>
    <w:p>
      <w:r>
        <w:rPr>
          <w:rFonts w:ascii="Arial" w:hAnsi="Arial"/>
          <w:b w:val="0"/>
          <w:i w:val="0"/>
          <w:color w:val="161616"/>
          <w:sz w:val="21"/>
        </w:rPr>
        <w:t>Kích hoạt: Người dùng chọn Đăng nhập.</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Nhập email và mật khẩu.</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Client validation và gửi request.</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Hệ thống xác minh thông tin và trạng thái.</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Cấp access/refresh token.</w:t>
      </w:r>
    </w:p>
    <w:p>
      <w:pPr>
        <w:spacing w:after="60"/>
        <w:ind w:left="259" w:hanging="259"/>
      </w:pPr>
      <w:r>
        <w:rPr>
          <w:rFonts w:ascii="Arial" w:hAnsi="Arial"/>
          <w:b/>
          <w:i w:val="0"/>
          <w:color w:val="161616"/>
          <w:sz w:val="20"/>
        </w:rPr>
        <w:t xml:space="preserve">Bước 5 — </w:t>
      </w:r>
      <w:r>
        <w:rPr>
          <w:rFonts w:ascii="Arial" w:hAnsi="Arial"/>
          <w:b w:val="0"/>
          <w:i w:val="0"/>
          <w:color w:val="161616"/>
          <w:sz w:val="20"/>
        </w:rPr>
        <w:t>Tải /me và điều hướng theo onboarding.</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Sai thông tin: lỗi chung; tăng bộ đếm.</w:t>
      </w:r>
    </w:p>
    <w:p>
      <w:pPr>
        <w:pStyle w:val="ListBullet"/>
        <w:spacing w:after="60"/>
      </w:pPr>
      <w:r>
        <w:rPr>
          <w:rFonts w:ascii="Arial" w:hAnsi="Arial"/>
          <w:b w:val="0"/>
          <w:i w:val="0"/>
          <w:color w:val="161616"/>
          <w:sz w:val="20"/>
        </w:rPr>
        <w:t>LOCKED: hiển thị thời gian/khôi phục.</w:t>
      </w:r>
    </w:p>
    <w:p>
      <w:pPr>
        <w:pStyle w:val="ListBullet"/>
        <w:spacing w:after="60"/>
      </w:pPr>
      <w:r>
        <w:rPr>
          <w:rFonts w:ascii="Arial" w:hAnsi="Arial"/>
          <w:b w:val="0"/>
          <w:i w:val="0"/>
          <w:color w:val="161616"/>
          <w:sz w:val="20"/>
        </w:rPr>
        <w:t>PENDING_VERIFICATION: mở xác minh và có thể gửi lại OTP.</w:t>
      </w:r>
    </w:p>
    <w:p>
      <w:pPr>
        <w:pStyle w:val="ListBullet"/>
        <w:spacing w:after="60"/>
      </w:pPr>
      <w:r>
        <w:rPr>
          <w:rFonts w:ascii="Arial" w:hAnsi="Arial"/>
          <w:b w:val="0"/>
          <w:i w:val="0"/>
          <w:color w:val="161616"/>
          <w:sz w:val="20"/>
        </w:rPr>
        <w:t>Mạng lỗi: giữ email; cho thử lại.</w:t>
      </w:r>
    </w:p>
    <w:p>
      <w:r>
        <w:rPr>
          <w:rFonts w:ascii="Arial" w:hAnsi="Arial"/>
          <w:b w:val="0"/>
          <w:i w:val="0"/>
          <w:color w:val="161616"/>
          <w:sz w:val="21"/>
        </w:rPr>
        <w:t>Hậu điều kiện: Tạo session/audit; người dùng vào đúng màn.</w:t>
      </w:r>
    </w:p>
    <w:p>
      <w:pPr>
        <w:pStyle w:val="Heading2"/>
      </w:pPr>
      <w:r>
        <w:rPr>
          <w:rFonts w:ascii="Arial" w:hAnsi="Arial"/>
          <w:b w:val="0"/>
          <w:i w:val="0"/>
          <w:color w:val="161616"/>
          <w:sz w:val="26"/>
        </w:rPr>
        <w:t>UC-AUTH-03 — Quên mật khẩu</w:t>
      </w:r>
    </w:p>
    <w:p>
      <w:r>
        <w:rPr>
          <w:rFonts w:ascii="Arial" w:hAnsi="Arial"/>
          <w:b w:val="0"/>
          <w:i w:val="0"/>
          <w:color w:val="161616"/>
          <w:sz w:val="21"/>
        </w:rPr>
        <w:t>Tiền điều kiện: Có thể truy cập email đăng ký.</w:t>
      </w:r>
    </w:p>
    <w:p>
      <w:r>
        <w:rPr>
          <w:rFonts w:ascii="Arial" w:hAnsi="Arial"/>
          <w:b w:val="0"/>
          <w:i w:val="0"/>
          <w:color w:val="161616"/>
          <w:sz w:val="21"/>
        </w:rPr>
        <w:t>Kích hoạt: Chọn Quên mật khẩu.</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Nhập email.</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Hệ thống trả phản hồi chung và gửi link/OTP nếu tài khoản hợp lệ.</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Người dùng mở deep link hoặc nhập OTP.</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Nhập mật khẩu mới hai lần.</w:t>
      </w:r>
    </w:p>
    <w:p>
      <w:pPr>
        <w:spacing w:after="60"/>
        <w:ind w:left="259" w:hanging="259"/>
      </w:pPr>
      <w:r>
        <w:rPr>
          <w:rFonts w:ascii="Arial" w:hAnsi="Arial"/>
          <w:b/>
          <w:i w:val="0"/>
          <w:color w:val="161616"/>
          <w:sz w:val="20"/>
        </w:rPr>
        <w:t xml:space="preserve">Bước 5 — </w:t>
      </w:r>
      <w:r>
        <w:rPr>
          <w:rFonts w:ascii="Arial" w:hAnsi="Arial"/>
          <w:b w:val="0"/>
          <w:i w:val="0"/>
          <w:color w:val="161616"/>
          <w:sz w:val="20"/>
        </w:rPr>
        <w:t>Hệ thống cập nhật mật khẩu, thu hồi phiên theo chính sách.</w:t>
      </w:r>
    </w:p>
    <w:p>
      <w:pPr>
        <w:spacing w:after="60"/>
        <w:ind w:left="259" w:hanging="259"/>
      </w:pPr>
      <w:r>
        <w:rPr>
          <w:rFonts w:ascii="Arial" w:hAnsi="Arial"/>
          <w:b/>
          <w:i w:val="0"/>
          <w:color w:val="161616"/>
          <w:sz w:val="20"/>
        </w:rPr>
        <w:t xml:space="preserve">Bước 6 — </w:t>
      </w:r>
      <w:r>
        <w:rPr>
          <w:rFonts w:ascii="Arial" w:hAnsi="Arial"/>
          <w:b w:val="0"/>
          <w:i w:val="0"/>
          <w:color w:val="161616"/>
          <w:sz w:val="20"/>
        </w:rPr>
        <w:t>Đi đến Đăng nhập với thông báo thành công.</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Challenge hết hạn: cho gửi lại.</w:t>
      </w:r>
    </w:p>
    <w:p>
      <w:pPr>
        <w:pStyle w:val="ListBullet"/>
        <w:spacing w:after="60"/>
      </w:pPr>
      <w:r>
        <w:rPr>
          <w:rFonts w:ascii="Arial" w:hAnsi="Arial"/>
          <w:b w:val="0"/>
          <w:i w:val="0"/>
          <w:color w:val="161616"/>
          <w:sz w:val="20"/>
        </w:rPr>
        <w:t>Mật khẩu mới không đạt: hiển thị tiêu chí.</w:t>
      </w:r>
    </w:p>
    <w:p>
      <w:pPr>
        <w:pStyle w:val="ListBullet"/>
        <w:spacing w:after="60"/>
      </w:pPr>
      <w:r>
        <w:rPr>
          <w:rFonts w:ascii="Arial" w:hAnsi="Arial"/>
          <w:b w:val="0"/>
          <w:i w:val="0"/>
          <w:color w:val="161616"/>
          <w:sz w:val="20"/>
        </w:rPr>
        <w:t>Deep link mở sai thiết bị: vẫn yêu cầu challenge hợp lệ.</w:t>
      </w:r>
    </w:p>
    <w:p>
      <w:r>
        <w:rPr>
          <w:rFonts w:ascii="Arial" w:hAnsi="Arial"/>
          <w:b w:val="0"/>
          <w:i w:val="0"/>
          <w:color w:val="161616"/>
          <w:sz w:val="21"/>
        </w:rPr>
        <w:t>Hậu điều kiện: Mật khẩu đổi; audit; session cũ xử lý đúng.</w:t>
      </w:r>
    </w:p>
    <w:p>
      <w:pPr>
        <w:pStyle w:val="Heading2"/>
      </w:pPr>
      <w:r>
        <w:rPr>
          <w:rFonts w:ascii="Arial" w:hAnsi="Arial"/>
          <w:b w:val="0"/>
          <w:i w:val="0"/>
          <w:color w:val="161616"/>
          <w:sz w:val="26"/>
        </w:rPr>
        <w:t>UC-AUTH-04 — Social login</w:t>
      </w:r>
    </w:p>
    <w:p>
      <w:r>
        <w:rPr>
          <w:rFonts w:ascii="Arial" w:hAnsi="Arial"/>
          <w:b w:val="0"/>
          <w:i w:val="0"/>
          <w:color w:val="161616"/>
          <w:sz w:val="21"/>
        </w:rPr>
        <w:t>Tiền điều kiện: Google/Apple được cấu hình.</w:t>
      </w:r>
    </w:p>
    <w:p>
      <w:r>
        <w:rPr>
          <w:rFonts w:ascii="Arial" w:hAnsi="Arial"/>
          <w:b w:val="0"/>
          <w:i w:val="0"/>
          <w:color w:val="161616"/>
          <w:sz w:val="21"/>
        </w:rPr>
        <w:t>Kích hoạt: Chọn provider.</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Mở màn consent của provider.</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Người dùng xác thực tại provider.</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Ứng dụng nhận callback/deep link.</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Backend xác minh code/token với provider/Auth.</w:t>
      </w:r>
    </w:p>
    <w:p>
      <w:pPr>
        <w:spacing w:after="60"/>
        <w:ind w:left="259" w:hanging="259"/>
      </w:pPr>
      <w:r>
        <w:rPr>
          <w:rFonts w:ascii="Arial" w:hAnsi="Arial"/>
          <w:b/>
          <w:i w:val="0"/>
          <w:color w:val="161616"/>
          <w:sz w:val="20"/>
        </w:rPr>
        <w:t xml:space="preserve">Bước 5 — </w:t>
      </w:r>
      <w:r>
        <w:rPr>
          <w:rFonts w:ascii="Arial" w:hAnsi="Arial"/>
          <w:b w:val="0"/>
          <w:i w:val="0"/>
          <w:color w:val="161616"/>
          <w:sz w:val="20"/>
        </w:rPr>
        <w:t>Tạo hoặc tìm danh tính và profile.</w:t>
      </w:r>
    </w:p>
    <w:p>
      <w:pPr>
        <w:spacing w:after="60"/>
        <w:ind w:left="259" w:hanging="259"/>
      </w:pPr>
      <w:r>
        <w:rPr>
          <w:rFonts w:ascii="Arial" w:hAnsi="Arial"/>
          <w:b/>
          <w:i w:val="0"/>
          <w:color w:val="161616"/>
          <w:sz w:val="20"/>
        </w:rPr>
        <w:t xml:space="preserve">Bước 6 — </w:t>
      </w:r>
      <w:r>
        <w:rPr>
          <w:rFonts w:ascii="Arial" w:hAnsi="Arial"/>
          <w:b w:val="0"/>
          <w:i w:val="0"/>
          <w:color w:val="161616"/>
          <w:sz w:val="20"/>
        </w:rPr>
        <w:t>Cấp phiên; điều hướng onboarding/home.</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Người dùng hủy: quay lại không báo lỗi đỏ.</w:t>
      </w:r>
    </w:p>
    <w:p>
      <w:pPr>
        <w:pStyle w:val="ListBullet"/>
        <w:spacing w:after="60"/>
      </w:pPr>
      <w:r>
        <w:rPr>
          <w:rFonts w:ascii="Arial" w:hAnsi="Arial"/>
          <w:b w:val="0"/>
          <w:i w:val="0"/>
          <w:color w:val="161616"/>
          <w:sz w:val="20"/>
        </w:rPr>
        <w:t>Provider lỗi: hiển thị retry/phương thức khác.</w:t>
      </w:r>
    </w:p>
    <w:p>
      <w:pPr>
        <w:pStyle w:val="ListBullet"/>
        <w:spacing w:after="60"/>
      </w:pPr>
      <w:r>
        <w:rPr>
          <w:rFonts w:ascii="Arial" w:hAnsi="Arial"/>
          <w:b w:val="0"/>
          <w:i w:val="0"/>
          <w:color w:val="161616"/>
          <w:sz w:val="20"/>
        </w:rPr>
        <w:t>Email trùng: yêu cầu quy trình liên kết an toàn.</w:t>
      </w:r>
    </w:p>
    <w:p>
      <w:r>
        <w:rPr>
          <w:rFonts w:ascii="Arial" w:hAnsi="Arial"/>
          <w:b w:val="0"/>
          <w:i w:val="0"/>
          <w:color w:val="161616"/>
          <w:sz w:val="21"/>
        </w:rPr>
        <w:t>Hậu điều kiện: Phiên hợp lệ; không lưu token provider ngoài nhu cầu.</w:t>
      </w:r>
    </w:p>
    <w:p>
      <w:pPr>
        <w:pStyle w:val="Heading2"/>
      </w:pPr>
      <w:r>
        <w:rPr>
          <w:rFonts w:ascii="Arial" w:hAnsi="Arial"/>
          <w:b w:val="0"/>
          <w:i w:val="0"/>
          <w:color w:val="161616"/>
          <w:sz w:val="26"/>
        </w:rPr>
        <w:t>UC-AUTH-05 — Đăng xuất</w:t>
      </w:r>
    </w:p>
    <w:p>
      <w:r>
        <w:rPr>
          <w:rFonts w:ascii="Arial" w:hAnsi="Arial"/>
          <w:b w:val="0"/>
          <w:i w:val="0"/>
          <w:color w:val="161616"/>
          <w:sz w:val="21"/>
        </w:rPr>
        <w:t>Tiền điều kiện: Người dùng đang đăng nhập.</w:t>
      </w:r>
    </w:p>
    <w:p>
      <w:r>
        <w:rPr>
          <w:rFonts w:ascii="Arial" w:hAnsi="Arial"/>
          <w:b w:val="0"/>
          <w:i w:val="0"/>
          <w:color w:val="161616"/>
          <w:sz w:val="21"/>
        </w:rPr>
        <w:t>Kích hoạt: Chọn Đăng xuất trong Cài đặt.</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Hiển thị xác nhận nếu cần.</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Gọi logout/revoke.</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Xóa token và cache nhạy cảm local.</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Đi đến Welcome/Auth.</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Mất mạng: xóa local ngay; đánh dấu revoke cần xử lý nếu khả thi.</w:t>
      </w:r>
    </w:p>
    <w:p>
      <w:r>
        <w:rPr>
          <w:rFonts w:ascii="Arial" w:hAnsi="Arial"/>
          <w:b w:val="0"/>
          <w:i w:val="0"/>
          <w:color w:val="161616"/>
          <w:sz w:val="21"/>
        </w:rPr>
        <w:t>Hậu điều kiện: Thiết bị không còn truy cập dữ liệu bảo vệ.</w:t>
      </w:r>
    </w:p>
    <w:p>
      <w:pPr>
        <w:pStyle w:val="Heading1"/>
      </w:pPr>
      <w:r>
        <w:rPr>
          <w:rFonts w:ascii="Arial" w:hAnsi="Arial"/>
          <w:b w:val="0"/>
          <w:i w:val="0"/>
          <w:color w:val="161616"/>
          <w:sz w:val="32"/>
        </w:rPr>
        <w:t>9. Danh mục lỗi và nội dung hiển thị</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Code</w:t>
            </w:r>
          </w:p>
        </w:tc>
        <w:tc>
          <w:tcPr>
            <w:tcW w:type="dxa" w:w="180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Loại</w:t>
            </w:r>
          </w:p>
        </w:tc>
        <w:tc>
          <w:tcPr>
            <w:tcW w:type="dxa" w:w="396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Thông báo người dùng</w:t>
            </w:r>
          </w:p>
        </w:tc>
        <w:tc>
          <w:tcPr>
            <w:tcW w:type="dxa" w:w="237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Xử lý UI</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AUTH_001</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VALIDATION_ERROR</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Dữ liệu chưa hợp lệ. Vui lòng kiểm tra lại.</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Highlight trường liên quan.</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AUTH_002</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INVALID_CREDENTIALS</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Email hoặc mật khẩu không chính xác.</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cho biết trường nào sai.</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AUTH_003</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EMAIL_NOT_VERIFIED</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Bạn cần xác minh email để tiếp tục.</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Mở OTP.</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AUTH_004</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OTP_INVALID</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Mã xác minh không đúng. Vui lòng thử lại.</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Hiển thị số lượt còn lại nếu phù hợp.</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AUTH_005</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OTP_EXPIRED</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Mã đã hết hạn. Hãy yêu cầu mã mới.</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Bật Gửi lại.</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AUTH_006</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RATE_LIMITED</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Bạn thao tác quá nhanh. Vui lòng thử lại sau.</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Hiển thị thời gian hợp lý.</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AUTH_007</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ACCOUNT_LOCKED</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Tài khoản đang tạm khóa. Vui lòng thử lại sau hoặc đặt lại mật khẩu.</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CTA Quên mật khẩu.</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AUTH_008</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ACCOUNT_SUSPENDED</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Tài khoản hiện không thể truy cập. Vui lòng liên hệ hỗ trợ.</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CTA Hỗ trợ.</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AUTH_009</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NETWORK_ERROR</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thể kết nối. Kiểm tra mạng và thử lại.</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Retry.</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AUTH_010</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PROVIDER_CANCELLED</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Bạn đã hủy đăng nhập.</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Thông tin trung tính.</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AUTH_011</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PROVIDER_ERROR</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thể đăng nhập bằng phương thức này. Hãy thử lại.</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Cho phương thức khác.</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AUTH_012</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SESSION_EXPIRED</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Phiên đăng nhập đã hết hạn. Vui lòng đăng nhập lại.</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Xóa local session.</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AUTH_013</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CONFLICT</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thể hoàn tất với tài khoản này. Vui lòng đăng nhập bằng phương thức đã dùng trước đó.</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tự merge.</w:t>
            </w:r>
          </w:p>
        </w:tc>
      </w:tr>
      <w:tr>
        <w:tc>
          <w:tcPr>
            <w:tcW w:type="dxa" w:w="1224"/>
            <w:vAlign w:val="center"/>
            <w:tcMar>
              <w:top w:w="80" w:type="dxa"/>
              <w:start w:w="120" w:type="dxa"/>
              <w:bottom w:w="80" w:type="dxa"/>
              <w:end w:w="120" w:type="dxa"/>
            </w:tcMar>
          </w:tcPr>
          <w:p>
            <w:pPr>
              <w:spacing w:after="0" w:line="252" w:lineRule="auto"/>
            </w:pPr>
            <w:r/>
            <w:r>
              <w:rPr>
                <w:rFonts w:ascii="Arial" w:hAnsi="Arial"/>
                <w:b w:val="0"/>
                <w:i w:val="0"/>
                <w:color w:val="161616"/>
                <w:sz w:val="16"/>
              </w:rPr>
              <w:t>AUTH_999</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UNKNOWN</w:t>
            </w:r>
          </w:p>
        </w:tc>
        <w:tc>
          <w:tcPr>
            <w:tcW w:type="dxa" w:w="3960"/>
            <w:vAlign w:val="center"/>
            <w:tcMar>
              <w:top w:w="80" w:type="dxa"/>
              <w:start w:w="120" w:type="dxa"/>
              <w:bottom w:w="80" w:type="dxa"/>
              <w:end w:w="120" w:type="dxa"/>
            </w:tcMar>
          </w:tcPr>
          <w:p>
            <w:pPr>
              <w:spacing w:after="0" w:line="252" w:lineRule="auto"/>
            </w:pPr>
            <w:r/>
            <w:r>
              <w:rPr>
                <w:rFonts w:ascii="Arial" w:hAnsi="Arial"/>
                <w:b w:val="0"/>
                <w:i w:val="0"/>
                <w:color w:val="161616"/>
                <w:sz w:val="16"/>
              </w:rPr>
              <w:t>Có lỗi xảy ra. Vui lòng thử lại.</w:t>
            </w:r>
          </w:p>
        </w:tc>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6"/>
              </w:rPr>
              <w:t>Gắn correlation_id nội bộ.</w:t>
            </w:r>
          </w:p>
        </w:tc>
      </w:tr>
    </w:tbl>
    <w:p>
      <w:pPr>
        <w:spacing w:after="0"/>
      </w:pPr>
    </w:p>
    <w:p>
      <w:pPr>
        <w:pStyle w:val="Heading1"/>
      </w:pPr>
      <w:r>
        <w:rPr>
          <w:rFonts w:ascii="Arial" w:hAnsi="Arial"/>
          <w:b w:val="0"/>
          <w:i w:val="0"/>
          <w:color w:val="161616"/>
          <w:sz w:val="32"/>
        </w:rPr>
        <w:t>10. Yêu cầu API và tích hợp</w:t>
      </w:r>
    </w:p>
    <w:tbl>
      <w:tblPr>
        <w:tblW w:type="auto" w:w="0"/>
        <w:jc w:val="center"/>
        <w:tblLayout w:type="fixed"/>
        <w:tblLook w:firstColumn="1" w:firstRow="1" w:lastColumn="0" w:lastRow="0" w:noHBand="0" w:noVBand="1" w:val="04A0"/>
      </w:tblPr>
      <w:tblGrid>
        <w:gridCol w:w="9360"/>
      </w:tblGrid>
      <w:tr>
        <w:tc>
          <w:tcPr>
            <w:tcW w:type="dxa" w:w="9360"/>
            <w:shd w:fill="FFF7D6"/>
            <w:tcMar>
              <w:top w:w="150" w:type="dxa"/>
              <w:start w:w="180" w:type="dxa"/>
              <w:bottom w:w="150" w:type="dxa"/>
              <w:end w:w="180" w:type="dxa"/>
            </w:tcMar>
          </w:tcPr>
          <w:p>
            <w:pPr>
              <w:spacing w:after="0"/>
            </w:pPr>
            <w:r/>
            <w:r>
              <w:rPr>
                <w:rFonts w:ascii="Arial" w:hAnsi="Arial"/>
                <w:b/>
                <w:i w:val="0"/>
                <w:color w:val="161616"/>
                <w:sz w:val="20"/>
              </w:rPr>
              <w:t xml:space="preserve">Nguyên tắc kiến trúc  </w:t>
            </w:r>
            <w:r>
              <w:rPr>
                <w:rFonts w:ascii="Arial" w:hAnsi="Arial"/>
                <w:b w:val="0"/>
                <w:i w:val="0"/>
                <w:color w:val="161616"/>
                <w:sz w:val="20"/>
              </w:rPr>
              <w:t>Supabase Auth quản lý mật khẩu/OTP/token. NestJS không tự băm hoặc lưu mật khẩu; NestJS xác thực JWT và quản lý profile, consent, audit, onboarding và chính sách ứng dụng.</w:t>
            </w:r>
          </w:p>
        </w:tc>
      </w:tr>
    </w:tbl>
    <w:p>
      <w:pPr>
        <w:spacing w:after="0"/>
      </w:pP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Method</w:t>
            </w:r>
          </w:p>
        </w:tc>
        <w:tc>
          <w:tcPr>
            <w:tcW w:type="dxa" w:w="3024"/>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Endpoint</w:t>
            </w:r>
          </w:p>
        </w:tc>
        <w:tc>
          <w:tcPr>
            <w:tcW w:type="dxa" w:w="1080"/>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Auth</w:t>
            </w:r>
          </w:p>
        </w:tc>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Input chính</w:t>
            </w:r>
          </w:p>
        </w:tc>
        <w:tc>
          <w:tcPr>
            <w:tcW w:type="dxa" w:w="2088"/>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Output chính</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/api/v1/auth/register</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Public</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email, password, consent_version</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challenge_id, masked_email</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/api/v1/auth/verify-otp</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Public</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challenge_id, otp</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session hoặc next_step</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/api/v1/auth/resend-otp</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Public</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challenge_id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cooldown_seconds</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/api/v1/auth/login</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Public</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email, password, device</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session, user, next_step</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/api/v1/auth/forgot-password</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Public</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email</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message chung</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/api/v1/auth/reset-password</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Challenge</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challenge/token, new_password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success</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/api/v1/auth/refresh</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Refresh</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refresh_token/device</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session mới</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/api/v1/auth/logout</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scope=current|all</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success</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/api/v1/auth/me</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user, profile, onboarding_status</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GET/POST</w:t>
            </w:r>
          </w:p>
        </w:tc>
        <w:tc>
          <w:tcPr>
            <w:tcW w:type="dxa" w:w="3024"/>
            <w:vAlign w:val="center"/>
            <w:tcMar>
              <w:top w:w="80" w:type="dxa"/>
              <w:start w:w="120" w:type="dxa"/>
              <w:bottom w:w="80" w:type="dxa"/>
              <w:end w:w="120" w:type="dxa"/>
            </w:tcMar>
          </w:tcPr>
          <w:p>
            <w:pPr>
              <w:spacing w:after="0" w:line="252" w:lineRule="auto"/>
            </w:pPr>
            <w:r/>
            <w:r>
              <w:rPr>
                <w:rFonts w:ascii="Arial" w:hAnsi="Arial"/>
                <w:b w:val="0"/>
                <w:i w:val="0"/>
                <w:color w:val="161616"/>
                <w:sz w:val="15"/>
              </w:rPr>
              <w:t>/api/v1/auth/oauth/:provider</w:t>
            </w:r>
          </w:p>
        </w:tc>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5"/>
              </w:rPr>
              <w:t>Public</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provider callback/code</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5"/>
              </w:rPr>
              <w:t>session/redirect</w:t>
            </w:r>
          </w:p>
        </w:tc>
      </w:tr>
    </w:tbl>
    <w:p>
      <w:pPr>
        <w:spacing w:after="0"/>
      </w:pPr>
    </w:p>
    <w:p>
      <w:pPr>
        <w:pStyle w:val="Heading2"/>
      </w:pPr>
      <w:r>
        <w:rPr>
          <w:rFonts w:ascii="Arial" w:hAnsi="Arial"/>
          <w:b w:val="0"/>
          <w:i w:val="0"/>
          <w:color w:val="161616"/>
          <w:sz w:val="26"/>
        </w:rPr>
        <w:t>Chuẩn phản hồi API</w:t>
      </w:r>
    </w:p>
    <w:p>
      <w:pPr>
        <w:pStyle w:val="ListBullet"/>
        <w:spacing w:after="60"/>
      </w:pPr>
      <w:r>
        <w:rPr>
          <w:rFonts w:ascii="Arial" w:hAnsi="Arial"/>
          <w:b w:val="0"/>
          <w:i w:val="0"/>
          <w:color w:val="161616"/>
          <w:sz w:val="20"/>
        </w:rPr>
        <w:t>Envelope thống nhất: success, data, error {code, message, field_errors}, correlation_id.</w:t>
      </w:r>
    </w:p>
    <w:p>
      <w:pPr>
        <w:pStyle w:val="ListBullet"/>
        <w:spacing w:after="60"/>
      </w:pPr>
      <w:r>
        <w:rPr>
          <w:rFonts w:ascii="Arial" w:hAnsi="Arial"/>
          <w:b w:val="0"/>
          <w:i w:val="0"/>
          <w:color w:val="161616"/>
          <w:sz w:val="20"/>
        </w:rPr>
        <w:t>HTTP status đúng ngữ nghĩa: 200/201, 400, 401, 403, 409, 422, 429, 500/503.</w:t>
      </w:r>
    </w:p>
    <w:p>
      <w:pPr>
        <w:pStyle w:val="ListBullet"/>
        <w:spacing w:after="60"/>
      </w:pPr>
      <w:r>
        <w:rPr>
          <w:rFonts w:ascii="Arial" w:hAnsi="Arial"/>
          <w:b w:val="0"/>
          <w:i w:val="0"/>
          <w:color w:val="161616"/>
          <w:sz w:val="20"/>
        </w:rPr>
        <w:t>Không trả raw exception, stack trace, token provider hoặc thông tin cho phép dò tài khoản.</w:t>
      </w:r>
    </w:p>
    <w:p>
      <w:pPr>
        <w:pStyle w:val="ListBullet"/>
        <w:spacing w:after="60"/>
      </w:pPr>
      <w:r>
        <w:rPr>
          <w:rFonts w:ascii="Arial" w:hAnsi="Arial"/>
          <w:b w:val="0"/>
          <w:i w:val="0"/>
          <w:color w:val="161616"/>
          <w:sz w:val="20"/>
        </w:rPr>
        <w:t>Idempotency key cho thao tác đăng ký/gửi OTP khi client retry.</w:t>
      </w:r>
    </w:p>
    <w:p>
      <w:pPr>
        <w:pStyle w:val="Heading1"/>
      </w:pPr>
      <w:r>
        <w:rPr>
          <w:rFonts w:ascii="Arial" w:hAnsi="Arial"/>
          <w:b w:val="0"/>
          <w:i w:val="0"/>
          <w:color w:val="161616"/>
          <w:sz w:val="32"/>
        </w:rPr>
        <w:t>11. Mô hình dữ liệu nghiệp vụ</w:t>
      </w:r>
    </w:p>
    <w:p>
      <w:pPr>
        <w:pStyle w:val="Heading2"/>
      </w:pPr>
      <w:r>
        <w:rPr>
          <w:rFonts w:ascii="Arial" w:hAnsi="Arial"/>
          <w:b w:val="0"/>
          <w:i w:val="0"/>
          <w:color w:val="161616"/>
          <w:sz w:val="26"/>
        </w:rPr>
        <w:t>11.1 Nguồn dữ liệu</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Bảng/Nguồn</w:t>
            </w:r>
          </w:p>
        </w:tc>
        <w:tc>
          <w:tcPr>
            <w:tcW w:type="dxa" w:w="288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Vai trò</w:t>
            </w:r>
          </w:p>
        </w:tc>
        <w:tc>
          <w:tcPr>
            <w:tcW w:type="dxa" w:w="4248"/>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Trường chính</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6"/>
              </w:rPr>
              <w:t>auth.users (Supabase)</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Nguồn danh tính được quản lý bởi Auth</w:t>
            </w:r>
          </w:p>
        </w:tc>
        <w:tc>
          <w:tcPr>
            <w:tcW w:type="dxa" w:w="4248"/>
            <w:vAlign w:val="center"/>
            <w:tcMar>
              <w:top w:w="80" w:type="dxa"/>
              <w:start w:w="120" w:type="dxa"/>
              <w:bottom w:w="80" w:type="dxa"/>
              <w:end w:w="120" w:type="dxa"/>
            </w:tcMar>
          </w:tcPr>
          <w:p>
            <w:pPr>
              <w:spacing w:after="0" w:line="252" w:lineRule="auto"/>
            </w:pPr>
            <w:r/>
            <w:r>
              <w:rPr>
                <w:rFonts w:ascii="Arial" w:hAnsi="Arial"/>
                <w:b w:val="0"/>
                <w:i w:val="0"/>
                <w:color w:val="161616"/>
                <w:sz w:val="16"/>
              </w:rPr>
              <w:t>id, email, email_confirmed_at, provider, created_at, last_sign_in_at</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6"/>
              </w:rPr>
              <w:t>profiles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Hồ sơ ứng dụng</w:t>
            </w:r>
          </w:p>
        </w:tc>
        <w:tc>
          <w:tcPr>
            <w:tcW w:type="dxa" w:w="4248"/>
            <w:vAlign w:val="center"/>
            <w:tcMar>
              <w:top w:w="80" w:type="dxa"/>
              <w:start w:w="120" w:type="dxa"/>
              <w:bottom w:w="80" w:type="dxa"/>
              <w:end w:w="120" w:type="dxa"/>
            </w:tcMar>
          </w:tcPr>
          <w:p>
            <w:pPr>
              <w:spacing w:after="0" w:line="252" w:lineRule="auto"/>
            </w:pPr>
            <w:r/>
            <w:r>
              <w:rPr>
                <w:rFonts w:ascii="Arial" w:hAnsi="Arial"/>
                <w:b w:val="0"/>
                <w:i w:val="0"/>
                <w:color w:val="161616"/>
                <w:sz w:val="16"/>
              </w:rPr>
              <w:t>user_id, display_name, avatar_url, account_status, onboarding_status, onboarding_step, locale, timezone, created_at, updated_at</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6"/>
              </w:rPr>
              <w:t>user_consents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Bằng chứng chấp thuận</w:t>
            </w:r>
          </w:p>
        </w:tc>
        <w:tc>
          <w:tcPr>
            <w:tcW w:type="dxa" w:w="4248"/>
            <w:vAlign w:val="center"/>
            <w:tcMar>
              <w:top w:w="80" w:type="dxa"/>
              <w:start w:w="120" w:type="dxa"/>
              <w:bottom w:w="80" w:type="dxa"/>
              <w:end w:w="120" w:type="dxa"/>
            </w:tcMar>
          </w:tcPr>
          <w:p>
            <w:pPr>
              <w:spacing w:after="0" w:line="252" w:lineRule="auto"/>
            </w:pPr>
            <w:r/>
            <w:r>
              <w:rPr>
                <w:rFonts w:ascii="Arial" w:hAnsi="Arial"/>
                <w:b w:val="0"/>
                <w:i w:val="0"/>
                <w:color w:val="161616"/>
                <w:sz w:val="16"/>
              </w:rPr>
              <w:t>id, user_id, consent_type, version, accepted_at, source</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6"/>
              </w:rPr>
              <w:t>auth_audit_logs</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Nhật ký bảo mật</w:t>
            </w:r>
          </w:p>
        </w:tc>
        <w:tc>
          <w:tcPr>
            <w:tcW w:type="dxa" w:w="4248"/>
            <w:vAlign w:val="center"/>
            <w:tcMar>
              <w:top w:w="80" w:type="dxa"/>
              <w:start w:w="120" w:type="dxa"/>
              <w:bottom w:w="80" w:type="dxa"/>
              <w:end w:w="120" w:type="dxa"/>
            </w:tcMar>
          </w:tcPr>
          <w:p>
            <w:pPr>
              <w:spacing w:after="0" w:line="252" w:lineRule="auto"/>
            </w:pPr>
            <w:r/>
            <w:r>
              <w:rPr>
                <w:rFonts w:ascii="Arial" w:hAnsi="Arial"/>
                <w:b w:val="0"/>
                <w:i w:val="0"/>
                <w:color w:val="161616"/>
                <w:sz w:val="16"/>
              </w:rPr>
              <w:t>id, user_id nullable, event_type, result, ip_hash, device_id_hash, correlation_id, occurred_at, metadata_sanitized</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6"/>
              </w:rPr>
              <w:t>user_devices (Should)</w:t>
            </w:r>
          </w:p>
        </w:tc>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6"/>
              </w:rPr>
              <w:t>Thiết bị/phiên hiển thị cho người dùng</w:t>
            </w:r>
          </w:p>
        </w:tc>
        <w:tc>
          <w:tcPr>
            <w:tcW w:type="dxa" w:w="4248"/>
            <w:vAlign w:val="center"/>
            <w:tcMar>
              <w:top w:w="80" w:type="dxa"/>
              <w:start w:w="120" w:type="dxa"/>
              <w:bottom w:w="80" w:type="dxa"/>
              <w:end w:w="120" w:type="dxa"/>
            </w:tcMar>
          </w:tcPr>
          <w:p>
            <w:pPr>
              <w:spacing w:after="0" w:line="252" w:lineRule="auto"/>
            </w:pPr>
            <w:r/>
            <w:r>
              <w:rPr>
                <w:rFonts w:ascii="Arial" w:hAnsi="Arial"/>
                <w:b w:val="0"/>
                <w:i w:val="0"/>
                <w:color w:val="161616"/>
                <w:sz w:val="16"/>
              </w:rPr>
              <w:t>id, user_id, device_name, platform, last_seen_at, revoked_at</w:t>
            </w:r>
          </w:p>
        </w:tc>
      </w:tr>
    </w:tbl>
    <w:p>
      <w:pPr>
        <w:spacing w:after="0"/>
      </w:pPr>
    </w:p>
    <w:p>
      <w:pPr>
        <w:pStyle w:val="Heading2"/>
      </w:pPr>
      <w:r>
        <w:rPr>
          <w:rFonts w:ascii="Arial" w:hAnsi="Arial"/>
          <w:b w:val="0"/>
          <w:i w:val="0"/>
          <w:color w:val="161616"/>
          <w:sz w:val="26"/>
        </w:rPr>
        <w:t>11.2 Ràng buộc dữ liệu</w:t>
      </w:r>
    </w:p>
    <w:p>
      <w:pPr>
        <w:pStyle w:val="ListBullet"/>
        <w:spacing w:after="60"/>
      </w:pPr>
      <w:r>
        <w:rPr>
          <w:rFonts w:ascii="Arial" w:hAnsi="Arial"/>
          <w:b w:val="0"/>
          <w:i w:val="0"/>
          <w:color w:val="161616"/>
          <w:sz w:val="20"/>
        </w:rPr>
        <w:t>profiles.user_id là PK/FK 1–1 với auth.users.id.</w:t>
      </w:r>
    </w:p>
    <w:p>
      <w:pPr>
        <w:pStyle w:val="ListBullet"/>
        <w:spacing w:after="60"/>
      </w:pPr>
      <w:r>
        <w:rPr>
          <w:rFonts w:ascii="Arial" w:hAnsi="Arial"/>
          <w:b w:val="0"/>
          <w:i w:val="0"/>
          <w:color w:val="161616"/>
          <w:sz w:val="20"/>
        </w:rPr>
        <w:t>user_consents là append-only; không sửa ngược lịch sử chấp thuận.</w:t>
      </w:r>
    </w:p>
    <w:p>
      <w:pPr>
        <w:pStyle w:val="ListBullet"/>
        <w:spacing w:after="60"/>
      </w:pPr>
      <w:r>
        <w:rPr>
          <w:rFonts w:ascii="Arial" w:hAnsi="Arial"/>
          <w:b w:val="0"/>
          <w:i w:val="0"/>
          <w:color w:val="161616"/>
          <w:sz w:val="20"/>
        </w:rPr>
        <w:t>Audit log không chứa password, OTP, access/refresh token, authorization header hoặc email đầy đủ nếu không cần.</w:t>
      </w:r>
    </w:p>
    <w:p>
      <w:pPr>
        <w:pStyle w:val="ListBullet"/>
        <w:spacing w:after="60"/>
      </w:pPr>
      <w:r>
        <w:rPr>
          <w:rFonts w:ascii="Arial" w:hAnsi="Arial"/>
          <w:b w:val="0"/>
          <w:i w:val="0"/>
          <w:color w:val="161616"/>
          <w:sz w:val="20"/>
        </w:rPr>
        <w:t>Xóa tài khoản tuân theo retention: xóa/ẩn danh PII, giữ audit tối thiểu theo chính sách pháp lý.</w:t>
      </w:r>
    </w:p>
    <w:p>
      <w:pPr>
        <w:pStyle w:val="ListBullet"/>
        <w:spacing w:after="60"/>
      </w:pPr>
      <w:r>
        <w:rPr>
          <w:rFonts w:ascii="Arial" w:hAnsi="Arial"/>
          <w:b w:val="0"/>
          <w:i w:val="0"/>
          <w:color w:val="161616"/>
          <w:sz w:val="20"/>
        </w:rPr>
        <w:t>RLS/policy ngăn người dùng đọc profile hoặc consent của người khác.</w:t>
      </w:r>
    </w:p>
    <w:p>
      <w:pPr>
        <w:pStyle w:val="Heading1"/>
      </w:pPr>
      <w:r>
        <w:rPr>
          <w:rFonts w:ascii="Arial" w:hAnsi="Arial"/>
          <w:b w:val="0"/>
          <w:i w:val="0"/>
          <w:color w:val="161616"/>
          <w:sz w:val="32"/>
        </w:rPr>
        <w:t>12. Yêu cầu phi chức năng</w:t>
      </w:r>
    </w:p>
    <w:tbl>
      <w:tblPr>
        <w:tblStyle w:val="TableGrid"/>
        <w:tblW w:type="auto" w:w="0"/>
        <w:jc w:val="center"/>
        <w:tblLayout w:type="fixed"/>
        <w:tblLook w:firstColumn="1" w:firstRow="1" w:lastColumn="0" w:lastRow="0" w:noHBand="0" w:noVBand="1" w:val="04A0"/>
      </w:tblPr>
      <w:tblGrid>
        <w:gridCol w:w="4680"/>
        <w:gridCol w:w="4680"/>
      </w:tblGrid>
      <w:tr>
        <w:tc>
          <w:tcPr>
            <w:tcW w:type="dxa" w:w="180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ID</w:t>
            </w:r>
          </w:p>
        </w:tc>
        <w:tc>
          <w:tcPr>
            <w:tcW w:type="dxa" w:w="756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NFR-SEC-01</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TLS cho mọi kết nối; token chỉ lưu Secure Storage/Keychain/Keystore.</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NFR-SEC-02</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Tuân thủ OWASP ASVS/MASVS phù hợp; chống brute force, enumeration, replay và CSRF/state với OAuth.</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NFR-SEC-03</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Không đưa bí mật vào analytics, crash log, URL query hoặc clipboard không cần thiết.</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NFR-PERF-01</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P95 login API ≤ 1,5 giây, không tính độ trễ IdP/email; UI phản hồi ngay khi bấm.</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NFR-REL-01</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Auth có retry kiểm soát, timeout và circuit breaker hợp lý với dịch vụ ngoài.</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NFR-AVA-01</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Mục tiêu khả dụng Authentication ≥ 99,9%/tháng sau MVP.</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NFR-UX-01</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Touch target ≥ 44x44pt; hỗ trợ screen reader, dynamic text và contrast tối thiểu WCAG AA.</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NFR-LOC-01</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Copy mặc định tiếng Việt; kiến trúc hỗ trợ i18n.</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NFR-OBS-01</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Mỗi request có correlation_id; metric theo endpoint/result, không gắn PII trực tiếp.</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NFR-PRIV-01</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Thu thập tối thiểu; consent rõ ràng; hỗ trợ quyền truy cập/xóa dữ liệu theo chính sách.</w:t>
            </w:r>
          </w:p>
        </w:tc>
      </w:tr>
    </w:tbl>
    <w:p>
      <w:pPr>
        <w:spacing w:after="0"/>
      </w:pPr>
    </w:p>
    <w:p>
      <w:pPr>
        <w:pStyle w:val="Heading1"/>
      </w:pPr>
      <w:r>
        <w:rPr>
          <w:rFonts w:ascii="Arial" w:hAnsi="Arial"/>
          <w:b w:val="0"/>
          <w:i w:val="0"/>
          <w:color w:val="161616"/>
          <w:sz w:val="32"/>
        </w:rPr>
        <w:t>13. Phân tích bảo mật và quyền riêng tư</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Rủi ro</w:t>
            </w:r>
          </w:p>
        </w:tc>
        <w:tc>
          <w:tcPr>
            <w:tcW w:type="dxa" w:w="648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Kiểm soát bắt buộc</w:t>
            </w:r>
          </w:p>
        </w:tc>
      </w:tr>
      <w:tr>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Dò email/tài khoản</w:t>
            </w:r>
          </w:p>
        </w:tc>
        <w:tc>
          <w:tcPr>
            <w:tcW w:type="dxa" w:w="6480"/>
            <w:vAlign w:val="center"/>
            <w:tcMar>
              <w:top w:w="80" w:type="dxa"/>
              <w:start w:w="120" w:type="dxa"/>
              <w:bottom w:w="80" w:type="dxa"/>
              <w:end w:w="120" w:type="dxa"/>
            </w:tcMar>
          </w:tcPr>
          <w:p>
            <w:pPr>
              <w:spacing w:after="0" w:line="252" w:lineRule="auto"/>
            </w:pPr>
            <w:r/>
            <w:r>
              <w:rPr>
                <w:rFonts w:ascii="Arial" w:hAnsi="Arial"/>
                <w:b w:val="0"/>
                <w:i w:val="0"/>
                <w:color w:val="161616"/>
                <w:sz w:val="18"/>
              </w:rPr>
              <w:t>Thông báo chung; rate limit; không thay đổi thời gian phản hồi quá rõ.</w:t>
            </w:r>
          </w:p>
        </w:tc>
      </w:tr>
      <w:tr>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Brute force mật khẩu/OTP</w:t>
            </w:r>
          </w:p>
        </w:tc>
        <w:tc>
          <w:tcPr>
            <w:tcW w:type="dxa" w:w="6480"/>
            <w:vAlign w:val="center"/>
            <w:tcMar>
              <w:top w:w="80" w:type="dxa"/>
              <w:start w:w="120" w:type="dxa"/>
              <w:bottom w:w="80" w:type="dxa"/>
              <w:end w:w="120" w:type="dxa"/>
            </w:tcMar>
          </w:tcPr>
          <w:p>
            <w:pPr>
              <w:spacing w:after="0" w:line="252" w:lineRule="auto"/>
            </w:pPr>
            <w:r/>
            <w:r>
              <w:rPr>
                <w:rFonts w:ascii="Arial" w:hAnsi="Arial"/>
                <w:b w:val="0"/>
                <w:i w:val="0"/>
                <w:color w:val="161616"/>
                <w:sz w:val="18"/>
              </w:rPr>
              <w:t>Rate limit nhiều lớp; khóa tạm; giám sát bất thường.</w:t>
            </w:r>
          </w:p>
        </w:tc>
      </w:tr>
      <w:tr>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Đánh cắp token</w:t>
            </w:r>
          </w:p>
        </w:tc>
        <w:tc>
          <w:tcPr>
            <w:tcW w:type="dxa" w:w="6480"/>
            <w:vAlign w:val="center"/>
            <w:tcMar>
              <w:top w:w="80" w:type="dxa"/>
              <w:start w:w="120" w:type="dxa"/>
              <w:bottom w:w="80" w:type="dxa"/>
              <w:end w:w="120" w:type="dxa"/>
            </w:tcMar>
          </w:tcPr>
          <w:p>
            <w:pPr>
              <w:spacing w:after="0" w:line="252" w:lineRule="auto"/>
            </w:pPr>
            <w:r/>
            <w:r>
              <w:rPr>
                <w:rFonts w:ascii="Arial" w:hAnsi="Arial"/>
                <w:b w:val="0"/>
                <w:i w:val="0"/>
                <w:color w:val="161616"/>
                <w:sz w:val="18"/>
              </w:rPr>
              <w:t>Secure Storage; token ngắn hạn; rotation; revoke; TLS.</w:t>
            </w:r>
          </w:p>
        </w:tc>
      </w:tr>
      <w:tr>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Replay OAuth/deep link</w:t>
            </w:r>
          </w:p>
        </w:tc>
        <w:tc>
          <w:tcPr>
            <w:tcW w:type="dxa" w:w="6480"/>
            <w:vAlign w:val="center"/>
            <w:tcMar>
              <w:top w:w="80" w:type="dxa"/>
              <w:start w:w="120" w:type="dxa"/>
              <w:bottom w:w="80" w:type="dxa"/>
              <w:end w:w="120" w:type="dxa"/>
            </w:tcMar>
          </w:tcPr>
          <w:p>
            <w:pPr>
              <w:spacing w:after="0" w:line="252" w:lineRule="auto"/>
            </w:pPr>
            <w:r/>
            <w:r>
              <w:rPr>
                <w:rFonts w:ascii="Arial" w:hAnsi="Arial"/>
                <w:b w:val="0"/>
                <w:i w:val="0"/>
                <w:color w:val="161616"/>
                <w:sz w:val="18"/>
              </w:rPr>
              <w:t>PKCE, state, nonce; validate redirect URI chính xác.</w:t>
            </w:r>
          </w:p>
        </w:tc>
      </w:tr>
      <w:tr>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Credential stuffing</w:t>
            </w:r>
          </w:p>
        </w:tc>
        <w:tc>
          <w:tcPr>
            <w:tcW w:type="dxa" w:w="6480"/>
            <w:vAlign w:val="center"/>
            <w:tcMar>
              <w:top w:w="80" w:type="dxa"/>
              <w:start w:w="120" w:type="dxa"/>
              <w:bottom w:w="80" w:type="dxa"/>
              <w:end w:w="120" w:type="dxa"/>
            </w:tcMar>
          </w:tcPr>
          <w:p>
            <w:pPr>
              <w:spacing w:after="0" w:line="252" w:lineRule="auto"/>
            </w:pPr>
            <w:r/>
            <w:r>
              <w:rPr>
                <w:rFonts w:ascii="Arial" w:hAnsi="Arial"/>
                <w:b w:val="0"/>
                <w:i w:val="0"/>
                <w:color w:val="161616"/>
                <w:sz w:val="18"/>
              </w:rPr>
              <w:t>Rate limit, kiểm tra rủi ro; MFA/biện pháp tăng cường ở giai đoạn sau.</w:t>
            </w:r>
          </w:p>
        </w:tc>
      </w:tr>
      <w:tr>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Log lộ PII/bí mật</w:t>
            </w:r>
          </w:p>
        </w:tc>
        <w:tc>
          <w:tcPr>
            <w:tcW w:type="dxa" w:w="6480"/>
            <w:vAlign w:val="center"/>
            <w:tcMar>
              <w:top w:w="80" w:type="dxa"/>
              <w:start w:w="120" w:type="dxa"/>
              <w:bottom w:w="80" w:type="dxa"/>
              <w:end w:w="120" w:type="dxa"/>
            </w:tcMar>
          </w:tcPr>
          <w:p>
            <w:pPr>
              <w:spacing w:after="0" w:line="252" w:lineRule="auto"/>
            </w:pPr>
            <w:r/>
            <w:r>
              <w:rPr>
                <w:rFonts w:ascii="Arial" w:hAnsi="Arial"/>
                <w:b w:val="0"/>
                <w:i w:val="0"/>
                <w:color w:val="161616"/>
                <w:sz w:val="18"/>
              </w:rPr>
              <w:t>Redaction và allowlist metadata; không log body auth.</w:t>
            </w:r>
          </w:p>
        </w:tc>
      </w:tr>
      <w:tr>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Chiếm tài khoản qua reset</w:t>
            </w:r>
          </w:p>
        </w:tc>
        <w:tc>
          <w:tcPr>
            <w:tcW w:type="dxa" w:w="6480"/>
            <w:vAlign w:val="center"/>
            <w:tcMar>
              <w:top w:w="80" w:type="dxa"/>
              <w:start w:w="120" w:type="dxa"/>
              <w:bottom w:w="80" w:type="dxa"/>
              <w:end w:w="120" w:type="dxa"/>
            </w:tcMar>
          </w:tcPr>
          <w:p>
            <w:pPr>
              <w:spacing w:after="0" w:line="252" w:lineRule="auto"/>
            </w:pPr>
            <w:r/>
            <w:r>
              <w:rPr>
                <w:rFonts w:ascii="Arial" w:hAnsi="Arial"/>
                <w:b w:val="0"/>
                <w:i w:val="0"/>
                <w:color w:val="161616"/>
                <w:sz w:val="18"/>
              </w:rPr>
              <w:t>Challenge một lần, thời hạn ngắn; thu hồi phiên; cảnh báo người dùng.</w:t>
            </w:r>
          </w:p>
        </w:tc>
      </w:tr>
      <w:tr>
        <w:tc>
          <w:tcPr>
            <w:tcW w:type="dxa" w:w="2880"/>
            <w:vAlign w:val="center"/>
            <w:tcMar>
              <w:top w:w="80" w:type="dxa"/>
              <w:start w:w="120" w:type="dxa"/>
              <w:bottom w:w="80" w:type="dxa"/>
              <w:end w:w="120" w:type="dxa"/>
            </w:tcMar>
          </w:tcPr>
          <w:p>
            <w:pPr>
              <w:spacing w:after="0" w:line="252" w:lineRule="auto"/>
            </w:pPr>
            <w:r/>
            <w:r>
              <w:rPr>
                <w:rFonts w:ascii="Arial" w:hAnsi="Arial"/>
                <w:b w:val="0"/>
                <w:i w:val="0"/>
                <w:color w:val="161616"/>
                <w:sz w:val="18"/>
              </w:rPr>
              <w:t>Merge sai tài khoản social</w:t>
            </w:r>
          </w:p>
        </w:tc>
        <w:tc>
          <w:tcPr>
            <w:tcW w:type="dxa" w:w="6480"/>
            <w:vAlign w:val="center"/>
            <w:tcMar>
              <w:top w:w="80" w:type="dxa"/>
              <w:start w:w="120" w:type="dxa"/>
              <w:bottom w:w="80" w:type="dxa"/>
              <w:end w:w="120" w:type="dxa"/>
            </w:tcMar>
          </w:tcPr>
          <w:p>
            <w:pPr>
              <w:spacing w:after="0" w:line="252" w:lineRule="auto"/>
            </w:pPr>
            <w:r/>
            <w:r>
              <w:rPr>
                <w:rFonts w:ascii="Arial" w:hAnsi="Arial"/>
                <w:b w:val="0"/>
                <w:i w:val="0"/>
                <w:color w:val="161616"/>
                <w:sz w:val="18"/>
              </w:rPr>
              <w:t>Không tự merge chỉ dựa vào email chưa được bảo đảm; re-auth cả hai bên.</w:t>
            </w:r>
          </w:p>
        </w:tc>
      </w:tr>
    </w:tbl>
    <w:p>
      <w:pPr>
        <w:spacing w:after="0"/>
      </w:pPr>
    </w:p>
    <w:p>
      <w:pPr>
        <w:pStyle w:val="Heading2"/>
      </w:pPr>
      <w:r>
        <w:rPr>
          <w:rFonts w:ascii="Arial" w:hAnsi="Arial"/>
          <w:b w:val="0"/>
          <w:i w:val="0"/>
          <w:color w:val="161616"/>
          <w:sz w:val="26"/>
        </w:rPr>
        <w:t>Dữ liệu được phép trong analytics</w:t>
      </w:r>
    </w:p>
    <w:p>
      <w:pPr>
        <w:pStyle w:val="ListBullet"/>
        <w:spacing w:after="60"/>
      </w:pPr>
      <w:r>
        <w:rPr>
          <w:rFonts w:ascii="Arial" w:hAnsi="Arial"/>
          <w:b w:val="0"/>
          <w:i w:val="0"/>
          <w:color w:val="161616"/>
          <w:sz w:val="20"/>
        </w:rPr>
        <w:t>Tên sự kiện; kết quả; loại provider; mã lỗi chuẩn hóa; thời lượng; platform/app version.</w:t>
      </w:r>
    </w:p>
    <w:p>
      <w:pPr>
        <w:pStyle w:val="ListBullet"/>
        <w:spacing w:after="60"/>
      </w:pPr>
      <w:r>
        <w:rPr>
          <w:rFonts w:ascii="Arial" w:hAnsi="Arial"/>
          <w:b w:val="0"/>
          <w:i w:val="0"/>
          <w:color w:val="161616"/>
          <w:sz w:val="20"/>
        </w:rPr>
        <w:t>Không gửi email, password, OTP, token, authorization header hoặc nội dung tự do từ người dùng.</w:t>
      </w:r>
    </w:p>
    <w:p>
      <w:pPr>
        <w:pStyle w:val="Heading1"/>
      </w:pPr>
      <w:r>
        <w:rPr>
          <w:rFonts w:ascii="Arial" w:hAnsi="Arial"/>
          <w:b w:val="0"/>
          <w:i w:val="0"/>
          <w:color w:val="161616"/>
          <w:sz w:val="32"/>
        </w:rPr>
        <w:t>14. Sự kiện analytics và audit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9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Event</w:t>
            </w:r>
          </w:p>
        </w:tc>
        <w:tc>
          <w:tcPr>
            <w:tcW w:type="dxa" w:w="208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Kênh</w:t>
            </w:r>
          </w:p>
        </w:tc>
        <w:tc>
          <w:tcPr>
            <w:tcW w:type="dxa" w:w="417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Thuộc tính cho phép</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auth_welcome_viewed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source</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registration_started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method</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registration_submitted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method, validation_result</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otp_sent</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audit + 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purpose, result</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otp_verified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audit + 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result, attempts_bucket</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login_submitted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method</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login_succeeded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audit + 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method, duration_ms</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login_failed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audit + 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reason_code, attempts_bucket</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password_reset_requested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audit + 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result_generic</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password_reset_succeeded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audit + 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session_revoke_scope</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session_refreshed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audit/metric</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result</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logout_succeeded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audit + 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scope</w:t>
            </w:r>
          </w:p>
        </w:tc>
      </w:tr>
      <w:tr>
        <w:tc>
          <w:tcPr>
            <w:tcW w:type="dxa" w:w="3096"/>
            <w:vAlign w:val="center"/>
            <w:tcMar>
              <w:top w:w="80" w:type="dxa"/>
              <w:start w:w="120" w:type="dxa"/>
              <w:bottom w:w="80" w:type="dxa"/>
              <w:end w:w="120" w:type="dxa"/>
            </w:tcMar>
          </w:tcPr>
          <w:p>
            <w:pPr>
              <w:spacing w:after="0" w:line="252" w:lineRule="auto"/>
            </w:pPr>
            <w:r/>
            <w:r>
              <w:rPr>
                <w:rFonts w:ascii="Arial" w:hAnsi="Arial"/>
                <w:b w:val="0"/>
                <w:i w:val="0"/>
                <w:color w:val="161616"/>
                <w:sz w:val="17"/>
              </w:rPr>
              <w:t>onboarding_redirected</w:t>
            </w:r>
          </w:p>
        </w:tc>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7"/>
              </w:rPr>
              <w:t>analytics</w:t>
            </w:r>
          </w:p>
        </w:tc>
        <w:tc>
          <w:tcPr>
            <w:tcW w:type="dxa" w:w="4176"/>
            <w:vAlign w:val="center"/>
            <w:tcMar>
              <w:top w:w="80" w:type="dxa"/>
              <w:start w:w="120" w:type="dxa"/>
              <w:bottom w:w="80" w:type="dxa"/>
              <w:end w:w="120" w:type="dxa"/>
            </w:tcMar>
          </w:tcPr>
          <w:p>
            <w:pPr>
              <w:spacing w:after="0" w:line="252" w:lineRule="auto"/>
            </w:pPr>
            <w:r/>
            <w:r>
              <w:rPr>
                <w:rFonts w:ascii="Arial" w:hAnsi="Arial"/>
                <w:b w:val="0"/>
                <w:i w:val="0"/>
                <w:color w:val="161616"/>
                <w:sz w:val="17"/>
              </w:rPr>
              <w:t>status, step</w:t>
            </w:r>
          </w:p>
        </w:tc>
      </w:tr>
    </w:tbl>
    <w:p>
      <w:pPr>
        <w:spacing w:after="0"/>
      </w:pPr>
    </w:p>
    <w:p>
      <w:pPr>
        <w:pStyle w:val="Heading1"/>
      </w:pPr>
      <w:r>
        <w:rPr>
          <w:rFonts w:ascii="Arial" w:hAnsi="Arial"/>
          <w:b w:val="0"/>
          <w:i w:val="0"/>
          <w:color w:val="161616"/>
          <w:sz w:val="32"/>
        </w:rPr>
        <w:t>15. Tiêu chí nghiệm thu</w:t>
      </w:r>
    </w:p>
    <w:tbl>
      <w:tblPr>
        <w:tblStyle w:val="TableGrid"/>
        <w:tblW w:type="auto" w:w="0"/>
        <w:jc w:val="center"/>
        <w:tblLayout w:type="fixed"/>
        <w:tblLook w:firstColumn="1" w:firstRow="1" w:lastColumn="0" w:lastRow="0" w:noHBand="0" w:noVBand="1" w:val="04A0"/>
      </w:tblPr>
      <w:tblGrid>
        <w:gridCol w:w="4680"/>
        <w:gridCol w:w="4680"/>
      </w:tblGrid>
      <w:tr>
        <w:tc>
          <w:tcPr>
            <w:tcW w:type="dxa" w:w="180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ID</w:t>
            </w:r>
          </w:p>
        </w:tc>
        <w:tc>
          <w:tcPr>
            <w:tcW w:type="dxa" w:w="756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Given / When / Then</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AC-01 Đăng ký hợp lệ</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khách nhập email hợp lệ, mật khẩu đạt chuẩn và đồng ý chính sách; When bấm Đăng ký; Then hệ thống tạo challenge, gửi OTP một lần và mở màn xác minh.</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AC-02 Validation</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dữ liệu không hợp lệ; When gửi form; Then không gọi API, focus trường đầu tiên lỗi và hiển thị copy tương ứng.</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AC-03 OTP hợp lệ</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challenge còn hạn; When nhập đúng OTP; Then tài khoản ACTIVE, profile được tạo một lần và đi onboarding.</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AC-04 OTP hết hạn</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OTP hết hạn; When người dùng xác minh; Then từ chối, không cấp phiên và cho gửi mã mới sau cooldown.</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AC-05 Đăng nhập đúng</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tài khoản ACTIVE; When credentials đúng; Then cấp phiên và điều hướng theo onboarding_status.</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AC-06 Sai mật khẩu</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credentials sai; When đăng nhập; Then trả lỗi chung, không tiết lộ email tồn tại và áp dụng rate limit.</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AC-07 Khóa tạm</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đủ số lần thất bại; When thử tiếp; Then chặn trong thời gian cấu hình và cung cấp đường khôi phục.</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AC-08 Quên mật khẩu</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bất kỳ email đúng định dạng; When yêu cầu; Then UI luôn hiển thị phản hồi chung; chỉ email hợp lệ trong hệ thống nhận challenge.</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AC-09 Reset thành công</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challenge hợp lệ; When mật khẩu mới đạt chuẩn; Then cập nhật, challenge dùng một lần và phiên cũ bị xử lý theo chính sách.</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AC-10 Lưu phiên</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refresh token hợp lệ; When mở app với access token hết hạn; Then refresh âm thầm và người dùng không phải login lại.</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AC-11 Logout</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đang đăng nhập; When logout; Then token local bị xóa, refresh token bị revoke và API bảo vệ trả 401.</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AC-12 Chống bấm lặp</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request đang xử lý; When bấm CTA nhiều lần; Then chỉ một nghiệp vụ được tạo.</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AC-13 Accessibility</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screen reader; When duyệt form; Then label, error, trạng thái và thứ tự focus được đọc đúng.</w:t>
            </w:r>
          </w:p>
        </w:tc>
      </w:tr>
      <w:tr>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7"/>
              </w:rPr>
              <w:t>AC-14 Không lộ bí mật</w:t>
            </w:r>
          </w:p>
        </w:tc>
        <w:tc>
          <w:tcPr>
            <w:tcW w:type="dxa" w:w="7560"/>
            <w:vAlign w:val="center"/>
            <w:tcMar>
              <w:top w:w="80" w:type="dxa"/>
              <w:start w:w="120" w:type="dxa"/>
              <w:bottom w:w="80" w:type="dxa"/>
              <w:end w:w="120" w:type="dxa"/>
            </w:tcMar>
          </w:tcPr>
          <w:p>
            <w:pPr>
              <w:spacing w:after="0" w:line="252" w:lineRule="auto"/>
            </w:pPr>
            <w:r/>
            <w:r>
              <w:rPr>
                <w:rFonts w:ascii="Arial" w:hAnsi="Arial"/>
                <w:b w:val="0"/>
                <w:i w:val="0"/>
                <w:color w:val="161616"/>
                <w:sz w:val="17"/>
              </w:rPr>
              <w:t>Given bất kỳ luồng auth; When kiểm tra log/analytics; Then không có password, OTP hoặc token.</w:t>
            </w:r>
          </w:p>
        </w:tc>
      </w:tr>
    </w:tbl>
    <w:p>
      <w:pPr>
        <w:spacing w:after="0"/>
      </w:pPr>
    </w:p>
    <w:p>
      <w:pPr>
        <w:pStyle w:val="Heading1"/>
      </w:pPr>
      <w:r>
        <w:rPr>
          <w:rFonts w:ascii="Arial" w:hAnsi="Arial"/>
          <w:b w:val="0"/>
          <w:i w:val="0"/>
          <w:color w:val="161616"/>
          <w:sz w:val="32"/>
        </w:rPr>
        <w:t>16. Kịch bản kiểm thử tối thiểu</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439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Kịch bản</w:t>
            </w:r>
          </w:p>
        </w:tc>
        <w:tc>
          <w:tcPr>
            <w:tcW w:type="dxa" w:w="331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Kết quả mong đợi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AUTH-TC-001</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Đăng ký email mới hợp lệ</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Tạo challenge; nhận OTP; ACTIVE.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AUTH-TC-002</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Email sai định dạng</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Client chặn; lỗi inline.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AUTH-TC-003</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Mật khẩu yếu/không khớp</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Client chặn; copy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AUTH-TC-004</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Email đã đăng ký</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tạo tài khoản trùng; hướng dẫn an toàn.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AUTH-TC-005</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OTP đúng/sai/hết hạn</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Đúng mới kích hoạt; đếm attempt.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AUTH-TC-006</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Gửi lại OTP trong cooldown</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Bị chặn; hiển thị thời gian.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AUTH-TC-007</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Đăng nhập ACTIVE</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Session hợp lệ; đúng điều hướng.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AUTH-TC-008</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PENDING_VERIFICATION</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Đi OTP, không vào Home.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AUTH-TC-009</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Sai mật khẩu nhiều lần</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Khóa/rate limit đúng cấu hình.</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AUTH-TC-010</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Quên mật khẩu email có/không tồn tại</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UI trả cùng thông báo.</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AUTH-TC-011</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Reset token hết hạn/đã dùng</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Từ chối và cho gửi lại.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AUTH-TC-012</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Refresh token hợp lệ/revoked/reuse</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Kết quả và revoke chain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AUTH-TC-013</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Logout khi online/offline</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Local bị xóa; backend revoke khi có thể.</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AUTH-TC-014</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Google/Apple success/cancel/error</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Xử lý đúng và không lặp profile.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AUTH-TC-015</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Mạng chậm/mất mạng/double tap</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Loading, retry, idempotency.</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AUTH-TC-016</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Deep link sai/giả mạo</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Từ chối an toàn.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AUTH-TC-017</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RLS truy cập profile người khác</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Bị từ chối.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AUTH-TC-018</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Log/analytics scan</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có bí mật/PII cấm.</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AUTH-TC-019</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Screen reader/font lớn</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mất label, clip hoặc sai focus.</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AUTH-TC-020</w:t>
            </w:r>
          </w:p>
        </w:tc>
        <w:tc>
          <w:tcPr>
            <w:tcW w:type="dxa" w:w="4392"/>
            <w:vAlign w:val="center"/>
            <w:tcMar>
              <w:top w:w="80" w:type="dxa"/>
              <w:start w:w="120" w:type="dxa"/>
              <w:bottom w:w="80" w:type="dxa"/>
              <w:end w:w="120" w:type="dxa"/>
            </w:tcMar>
          </w:tcPr>
          <w:p>
            <w:pPr>
              <w:spacing w:after="0" w:line="252" w:lineRule="auto"/>
            </w:pPr>
            <w:r/>
            <w:r>
              <w:rPr>
                <w:rFonts w:ascii="Arial" w:hAnsi="Arial"/>
                <w:b w:val="0"/>
                <w:i w:val="0"/>
                <w:color w:val="161616"/>
                <w:sz w:val="16"/>
              </w:rPr>
              <w:t>Nâng cấp app/khởi động lại</w:t>
            </w:r>
          </w:p>
        </w:tc>
        <w:tc>
          <w:tcPr>
            <w:tcW w:type="dxa" w:w="3312"/>
            <w:vAlign w:val="center"/>
            <w:tcMar>
              <w:top w:w="80" w:type="dxa"/>
              <w:start w:w="120" w:type="dxa"/>
              <w:bottom w:w="80" w:type="dxa"/>
              <w:end w:w="120" w:type="dxa"/>
            </w:tcMar>
          </w:tcPr>
          <w:p>
            <w:pPr>
              <w:spacing w:after="0" w:line="252" w:lineRule="auto"/>
            </w:pPr>
            <w:r/>
            <w:r>
              <w:rPr>
                <w:rFonts w:ascii="Arial" w:hAnsi="Arial"/>
                <w:b w:val="0"/>
                <w:i w:val="0"/>
                <w:color w:val="161616"/>
                <w:sz w:val="16"/>
              </w:rPr>
              <w:t>Phiên được khôi phục hoặc hết hạn đúng.</w:t>
            </w:r>
          </w:p>
        </w:tc>
      </w:tr>
    </w:tbl>
    <w:p>
      <w:pPr>
        <w:spacing w:after="0"/>
      </w:pPr>
    </w:p>
    <w:p>
      <w:pPr>
        <w:pStyle w:val="Heading1"/>
      </w:pPr>
      <w:r>
        <w:rPr>
          <w:rFonts w:ascii="Arial" w:hAnsi="Arial"/>
          <w:b w:val="0"/>
          <w:i w:val="0"/>
          <w:color w:val="161616"/>
          <w:sz w:val="32"/>
        </w:rPr>
        <w:t>17. Ma trận truy vết yêu cầu</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1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User story</w:t>
            </w:r>
          </w:p>
        </w:tc>
        <w:tc>
          <w:tcPr>
            <w:tcW w:type="dxa" w:w="1944"/>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FR</w:t>
            </w:r>
          </w:p>
        </w:tc>
        <w:tc>
          <w:tcPr>
            <w:tcW w:type="dxa" w:w="2520"/>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BR</w:t>
            </w:r>
          </w:p>
        </w:tc>
        <w:tc>
          <w:tcPr>
            <w:tcW w:type="dxa" w:w="151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UC</w:t>
            </w:r>
          </w:p>
        </w:tc>
        <w:tc>
          <w:tcPr>
            <w:tcW w:type="dxa" w:w="187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AC</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US-AUTH-01</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FR-001..004,007,014</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5"/>
              </w:rPr>
              <w:t>BR-001..007,011,013,019,020</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UC-01</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5"/>
              </w:rPr>
              <w:t>AC-01..04,12,14</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US-AUTH-02</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FR-004,010,014</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5"/>
              </w:rPr>
              <w:t>BR-005..007,010</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UC-01</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5"/>
              </w:rPr>
              <w:t>AC-03..04</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US-AUTH-03</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FR-005,010,011</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5"/>
              </w:rPr>
              <w:t>BR-008..012</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UC-02</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5"/>
              </w:rPr>
              <w:t>AC-05..07</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US-AUTH-04</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FR-008</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5"/>
              </w:rPr>
              <w:t>BR-014</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UC-02</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5"/>
              </w:rPr>
              <w:t>AC-10</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US-AUTH-05</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FR-006</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5"/>
              </w:rPr>
              <w:t>BR-016</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UC-03</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5"/>
              </w:rPr>
              <w:t>AC-08..09</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US-AUTH-06</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FR-009</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5"/>
              </w:rPr>
              <w:t>BR-015</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UC-05</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5"/>
              </w:rPr>
              <w:t>AC-11</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US-AUTH-07</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FR-013</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5"/>
              </w:rPr>
              <w:t>BR-017</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UC-04</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5"/>
              </w:rPr>
              <w:t>AC theo provider</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US-AUTH-08</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FR-014,015</w:t>
            </w:r>
          </w:p>
        </w:tc>
        <w:tc>
          <w:tcPr>
            <w:tcW w:type="dxa" w:w="2520"/>
            <w:vAlign w:val="center"/>
            <w:tcMar>
              <w:top w:w="80" w:type="dxa"/>
              <w:start w:w="120" w:type="dxa"/>
              <w:bottom w:w="80" w:type="dxa"/>
              <w:end w:w="120" w:type="dxa"/>
            </w:tcMar>
          </w:tcPr>
          <w:p>
            <w:pPr>
              <w:spacing w:after="0" w:line="252" w:lineRule="auto"/>
            </w:pPr>
            <w:r/>
            <w:r>
              <w:rPr>
                <w:rFonts w:ascii="Arial" w:hAnsi="Arial"/>
                <w:b w:val="0"/>
                <w:i w:val="0"/>
                <w:color w:val="161616"/>
                <w:sz w:val="15"/>
              </w:rPr>
              <w:t>BR-009,019</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Tất cả</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5"/>
              </w:rPr>
              <w:t>AC-02,12,13</w:t>
            </w:r>
          </w:p>
        </w:tc>
      </w:tr>
    </w:tbl>
    <w:p>
      <w:pPr>
        <w:spacing w:after="0"/>
      </w:pPr>
    </w:p>
    <w:p>
      <w:pPr>
        <w:pStyle w:val="Heading1"/>
      </w:pPr>
      <w:r>
        <w:rPr>
          <w:rFonts w:ascii="Arial" w:hAnsi="Arial"/>
          <w:b w:val="0"/>
          <w:i w:val="0"/>
          <w:color w:val="161616"/>
          <w:sz w:val="32"/>
        </w:rPr>
        <w:t>18. Phân kỳ phát hành</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MVP — Must</w:t>
            </w:r>
          </w:p>
        </w:tc>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Sau MVP — Should/Could</w:t>
            </w:r>
          </w:p>
        </w:tc>
      </w:tr>
      <w:tr>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8"/>
              </w:rPr>
              <w:t>Email/password; OTP email; login; refresh; forgot/reset; logout; profile/consent; onboarding redirect; rate limit; audit; accessibility cơ bản.</w:t>
            </w:r>
          </w:p>
        </w:tc>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8"/>
              </w:rPr>
              <w:t>Google/Apple nếu chưa kịp MVP; quản lý danh sách thiết bị; logout all; MFA; phone OTP; passkey; cảnh báo đăng nhập bất thường.</w:t>
            </w:r>
          </w:p>
        </w:tc>
      </w:tr>
    </w:tbl>
    <w:p>
      <w:pPr>
        <w:spacing w:after="0"/>
      </w:pPr>
    </w:p>
    <w:p>
      <w:pPr>
        <w:pStyle w:val="Heading2"/>
      </w:pPr>
      <w:r>
        <w:rPr>
          <w:rFonts w:ascii="Arial" w:hAnsi="Arial"/>
          <w:b w:val="0"/>
          <w:i w:val="0"/>
          <w:color w:val="161616"/>
          <w:sz w:val="26"/>
        </w:rPr>
        <w:t>Definition of Done</w:t>
      </w:r>
    </w:p>
    <w:p>
      <w:pPr>
        <w:pStyle w:val="ListBullet"/>
        <w:spacing w:after="60"/>
      </w:pPr>
      <w:r>
        <w:rPr>
          <w:rFonts w:ascii="Arial" w:hAnsi="Arial"/>
          <w:b w:val="0"/>
          <w:i w:val="0"/>
          <w:color w:val="161616"/>
          <w:sz w:val="20"/>
        </w:rPr>
        <w:t>FR/BR/AC đã được Product Owner duyệt và trace tới test case.</w:t>
      </w:r>
    </w:p>
    <w:p>
      <w:pPr>
        <w:pStyle w:val="ListBullet"/>
        <w:spacing w:after="60"/>
      </w:pPr>
      <w:r>
        <w:rPr>
          <w:rFonts w:ascii="Arial" w:hAnsi="Arial"/>
          <w:b w:val="0"/>
          <w:i w:val="0"/>
          <w:color w:val="161616"/>
          <w:sz w:val="20"/>
        </w:rPr>
        <w:t>UI có đủ normal, loading, disabled, error, empty/expired và success states.</w:t>
      </w:r>
    </w:p>
    <w:p>
      <w:pPr>
        <w:pStyle w:val="ListBullet"/>
        <w:spacing w:after="60"/>
      </w:pPr>
      <w:r>
        <w:rPr>
          <w:rFonts w:ascii="Arial" w:hAnsi="Arial"/>
          <w:b w:val="0"/>
          <w:i w:val="0"/>
          <w:color w:val="161616"/>
          <w:sz w:val="20"/>
        </w:rPr>
        <w:t>API contract được version hóa; migration/RLS/recovery plan được review.</w:t>
      </w:r>
    </w:p>
    <w:p>
      <w:pPr>
        <w:pStyle w:val="ListBullet"/>
        <w:spacing w:after="60"/>
      </w:pPr>
      <w:r>
        <w:rPr>
          <w:rFonts w:ascii="Arial" w:hAnsi="Arial"/>
          <w:b w:val="0"/>
          <w:i w:val="0"/>
          <w:color w:val="161616"/>
          <w:sz w:val="20"/>
        </w:rPr>
        <w:t>Security review không còn lỗi Critical/High; log scan không có bí mật.</w:t>
      </w:r>
    </w:p>
    <w:p>
      <w:pPr>
        <w:pStyle w:val="ListBullet"/>
        <w:spacing w:after="60"/>
      </w:pPr>
      <w:r>
        <w:rPr>
          <w:rFonts w:ascii="Arial" w:hAnsi="Arial"/>
          <w:b w:val="0"/>
          <w:i w:val="0"/>
          <w:color w:val="161616"/>
          <w:sz w:val="20"/>
        </w:rPr>
        <w:t>Unit, integration, E2E và regression đạt ngưỡng CI đã thống nhất.</w:t>
      </w:r>
    </w:p>
    <w:p>
      <w:pPr>
        <w:pStyle w:val="ListBullet"/>
        <w:spacing w:after="60"/>
      </w:pPr>
      <w:r>
        <w:rPr>
          <w:rFonts w:ascii="Arial" w:hAnsi="Arial"/>
          <w:b w:val="0"/>
          <w:i w:val="0"/>
          <w:color w:val="161616"/>
          <w:sz w:val="20"/>
        </w:rPr>
        <w:t>Analytics/audit được xác minh trên staging.</w:t>
      </w:r>
    </w:p>
    <w:p>
      <w:pPr>
        <w:pStyle w:val="ListBullet"/>
        <w:spacing w:after="60"/>
      </w:pPr>
      <w:r>
        <w:rPr>
          <w:rFonts w:ascii="Arial" w:hAnsi="Arial"/>
          <w:b w:val="0"/>
          <w:i w:val="0"/>
          <w:color w:val="161616"/>
          <w:sz w:val="20"/>
        </w:rPr>
        <w:t>Tài liệu vận hành và xử lý sự cố auth được bàn giao.</w:t>
      </w:r>
    </w:p>
    <w:p>
      <w:pPr>
        <w:pStyle w:val="Heading1"/>
      </w:pPr>
      <w:r>
        <w:rPr>
          <w:rFonts w:ascii="Arial" w:hAnsi="Arial"/>
          <w:b w:val="0"/>
          <w:i w:val="0"/>
          <w:color w:val="161616"/>
          <w:sz w:val="32"/>
        </w:rPr>
        <w:t>19. Câu hỏi mở và quyết định cần xác nhận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511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Câu hỏi</w:t>
            </w:r>
          </w:p>
        </w:tc>
        <w:tc>
          <w:tcPr>
            <w:tcW w:type="dxa" w:w="151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Owner</w:t>
            </w:r>
          </w:p>
        </w:tc>
        <w:tc>
          <w:tcPr>
            <w:tcW w:type="dxa" w:w="180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Trạng thái/đề xuất</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Q-01</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Google và Apple có nằm trong MVP không?</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 Owner</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Q-02</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Email verification dùng OTP 6 số, magic link hay hỗ trợ cả hai?</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PO/Tech</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OTP</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Q-03</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Sau reset mật khẩu có thu hồi tất cả phiên không?</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Security/PO</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Có</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Q-04</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Ngưỡng password chính thức và kiểm tra mật khẩu rò rỉ?</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Security</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Q-05</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Thời hạn refresh token và chính sách “Ghi nhớ tôi”?</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Tech/Security</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Q-06</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Có cho SKIPPED onboarding trong MVP không?</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Q-07</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Retention cho audit và tài khoản DELETED?</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Legal/Security</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Q-08</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Kênh hỗ trợ khi SUSPENDED/LOCKED?</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CS/Product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Q-09</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Social email trùng xử lý liên kết tài khoản theo UX nào?</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Product/Security</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Q-10</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Tên hiển thị có thu thập ở đăng ký hay onboarding?</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onboarding</w:t>
            </w:r>
          </w:p>
        </w:tc>
      </w:tr>
    </w:tbl>
    <w:p>
      <w:pPr>
        <w:spacing w:after="0"/>
      </w:pPr>
    </w:p>
    <w:p>
      <w:pPr>
        <w:pStyle w:val="Heading1"/>
      </w:pPr>
      <w:r>
        <w:rPr>
          <w:rFonts w:ascii="Arial" w:hAnsi="Arial"/>
          <w:b w:val="0"/>
          <w:i w:val="0"/>
          <w:color w:val="161616"/>
          <w:sz w:val="32"/>
        </w:rPr>
        <w:t>Phụ lục A — UX copy đề xuất</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Ngữ cảnh</w:t>
            </w:r>
          </w:p>
        </w:tc>
        <w:tc>
          <w:tcPr>
            <w:tcW w:type="dxa" w:w="6768"/>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Copy</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Welcome headline</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Hôm nay ăn gì? Mogu chọn giúp bạn!</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Đăng ký</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Tạo tài khoản Mogu</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Đăng ký subtitle</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Lưu sở thích và nhận gợi ý phù hợp với riêng bạn.</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OTP</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Nhập mã Mogu vừa gửi đến {masked_email}.</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OTP success</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Xác minh thành công! Cùng cá nhân hóa Mogu cho bạn nhé.</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Login</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Chào bạn quay lại!</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Forgot password</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Đừng lo, Mogu sẽ giúp bạn lấy lại tài khoản.</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Forgot generic response</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Nếu email này được đăng ký, bạn sẽ nhận được hướng dẫn trong ít phút.</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Reset success</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Mật khẩu đã được cập nhật. Bạn có thể đăng nhập ngay.</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8"/>
              </w:rPr>
              <w:t>Offline</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8"/>
              </w:rPr>
              <w:t>Bạn đang ngoại tuyến. Kiểm tra kết nối và thử lại nhé.</w:t>
            </w:r>
          </w:p>
        </w:tc>
      </w:tr>
    </w:tbl>
    <w:p>
      <w:pPr>
        <w:spacing w:after="0"/>
      </w:pPr>
    </w:p>
    <w:p>
      <w:pPr>
        <w:pStyle w:val="Heading1"/>
      </w:pPr>
      <w:r>
        <w:rPr>
          <w:rFonts w:ascii="Arial" w:hAnsi="Arial"/>
          <w:b w:val="0"/>
          <w:i w:val="0"/>
          <w:color w:val="161616"/>
          <w:sz w:val="32"/>
        </w:rPr>
        <w:t>Phụ lục B — Checklist bàn giao UI/UX</w:t>
      </w:r>
    </w:p>
    <w:p>
      <w:pPr>
        <w:pStyle w:val="ListBullet"/>
        <w:spacing w:after="60"/>
      </w:pPr>
      <w:r>
        <w:rPr>
          <w:rFonts w:ascii="Arial" w:hAnsi="Arial"/>
          <w:b w:val="0"/>
          <w:i w:val="0"/>
          <w:color w:val="161616"/>
          <w:sz w:val="20"/>
        </w:rPr>
        <w:t>Welcome/Auth choice: default, loading provider, error provider.</w:t>
      </w:r>
    </w:p>
    <w:p>
      <w:pPr>
        <w:pStyle w:val="ListBullet"/>
        <w:spacing w:after="60"/>
      </w:pPr>
      <w:r>
        <w:rPr>
          <w:rFonts w:ascii="Arial" w:hAnsi="Arial"/>
          <w:b w:val="0"/>
          <w:i w:val="0"/>
          <w:color w:val="161616"/>
          <w:sz w:val="20"/>
        </w:rPr>
        <w:t>Register: empty, typing, valid, invalid, password visible/hidden, submitting, server error.</w:t>
      </w:r>
    </w:p>
    <w:p>
      <w:pPr>
        <w:pStyle w:val="ListBullet"/>
        <w:spacing w:after="60"/>
      </w:pPr>
      <w:r>
        <w:rPr>
          <w:rFonts w:ascii="Arial" w:hAnsi="Arial"/>
          <w:b w:val="0"/>
          <w:i w:val="0"/>
          <w:color w:val="161616"/>
          <w:sz w:val="20"/>
        </w:rPr>
        <w:t>OTP: default, auto-fill, incorrect, expired, cooldown, resent, success.</w:t>
      </w:r>
    </w:p>
    <w:p>
      <w:pPr>
        <w:pStyle w:val="ListBullet"/>
        <w:spacing w:after="60"/>
      </w:pPr>
      <w:r>
        <w:rPr>
          <w:rFonts w:ascii="Arial" w:hAnsi="Arial"/>
          <w:b w:val="0"/>
          <w:i w:val="0"/>
          <w:color w:val="161616"/>
          <w:sz w:val="20"/>
        </w:rPr>
        <w:t>Login: default, invalid, locked, unverified, network error, success.</w:t>
      </w:r>
    </w:p>
    <w:p>
      <w:pPr>
        <w:pStyle w:val="ListBullet"/>
        <w:spacing w:after="60"/>
      </w:pPr>
      <w:r>
        <w:rPr>
          <w:rFonts w:ascii="Arial" w:hAnsi="Arial"/>
          <w:b w:val="0"/>
          <w:i w:val="0"/>
          <w:color w:val="161616"/>
          <w:sz w:val="20"/>
        </w:rPr>
        <w:t>Forgot/reset: request, generic success, deep-link invalid, password rules, reset success.</w:t>
      </w:r>
    </w:p>
    <w:p>
      <w:pPr>
        <w:pStyle w:val="ListBullet"/>
        <w:spacing w:after="60"/>
      </w:pPr>
      <w:r>
        <w:rPr>
          <w:rFonts w:ascii="Arial" w:hAnsi="Arial"/>
          <w:b w:val="0"/>
          <w:i w:val="0"/>
          <w:color w:val="161616"/>
          <w:sz w:val="20"/>
        </w:rPr>
        <w:t>Responsive/safe area/keyboard, dynamic text, VoiceOver/TalkBack, dark mode nếu thuộc phạm vi.</w:t>
      </w:r>
    </w:p>
    <w:p>
      <w:pPr>
        <w:pStyle w:val="ListBullet"/>
        <w:spacing w:after="60"/>
      </w:pPr>
      <w:r>
        <w:rPr>
          <w:rFonts w:ascii="Arial" w:hAnsi="Arial"/>
          <w:b w:val="0"/>
          <w:i w:val="0"/>
          <w:color w:val="161616"/>
          <w:sz w:val="20"/>
        </w:rPr>
        <w:t>Prototype thể hiện back, close, retry, social callback, session-expired và onboarding redirect.</w:t>
      </w:r>
    </w:p>
    <w:p>
      <w:pPr>
        <w:pStyle w:val="Heading1"/>
      </w:pPr>
      <w:r>
        <w:rPr>
          <w:rFonts w:ascii="Arial" w:hAnsi="Arial"/>
          <w:b w:val="0"/>
          <w:i w:val="0"/>
          <w:color w:val="161616"/>
          <w:sz w:val="32"/>
        </w:rPr>
        <w:t>Phụ lục C — Ghi chú triển khai NestJS + Supabase</w:t>
      </w:r>
    </w:p>
    <w:p>
      <w:pPr>
        <w:pStyle w:val="ListBullet"/>
        <w:spacing w:after="60"/>
      </w:pPr>
      <w:r>
        <w:rPr>
          <w:rFonts w:ascii="Arial" w:hAnsi="Arial"/>
          <w:b w:val="0"/>
          <w:i w:val="0"/>
          <w:color w:val="161616"/>
          <w:sz w:val="20"/>
        </w:rPr>
        <w:t>Tạo AuthModule tách biệt: controller, service, guards, decorators, strategies/adapters và audit service.</w:t>
      </w:r>
    </w:p>
    <w:p>
      <w:pPr>
        <w:pStyle w:val="ListBullet"/>
        <w:spacing w:after="60"/>
      </w:pPr>
      <w:r>
        <w:rPr>
          <w:rFonts w:ascii="Arial" w:hAnsi="Arial"/>
          <w:b w:val="0"/>
          <w:i w:val="0"/>
          <w:color w:val="161616"/>
          <w:sz w:val="20"/>
        </w:rPr>
        <w:t>Xác minh JWT bằng JWKS/public key hoặc thư viện được Supabase khuyến nghị; kiểm tra iss, aud, exp.</w:t>
      </w:r>
    </w:p>
    <w:p>
      <w:pPr>
        <w:pStyle w:val="ListBullet"/>
        <w:spacing w:after="60"/>
      </w:pPr>
      <w:r>
        <w:rPr>
          <w:rFonts w:ascii="Arial" w:hAnsi="Arial"/>
          <w:b w:val="0"/>
          <w:i w:val="0"/>
          <w:color w:val="161616"/>
          <w:sz w:val="20"/>
        </w:rPr>
        <w:t>Dùng Admin client chỉ ở server và không đưa service role key xuống ứng dụng.</w:t>
      </w:r>
    </w:p>
    <w:p>
      <w:pPr>
        <w:pStyle w:val="ListBullet"/>
        <w:spacing w:after="60"/>
      </w:pPr>
      <w:r>
        <w:rPr>
          <w:rFonts w:ascii="Arial" w:hAnsi="Arial"/>
          <w:b w:val="0"/>
          <w:i w:val="0"/>
          <w:color w:val="161616"/>
          <w:sz w:val="20"/>
        </w:rPr>
        <w:t>Tách profiles/user_consents khỏi auth.users; trigger hoặc transaction/idempotent upsert để tránh thiếu profile.</w:t>
      </w:r>
    </w:p>
    <w:p>
      <w:pPr>
        <w:pStyle w:val="ListBullet"/>
        <w:spacing w:after="60"/>
      </w:pPr>
      <w:r>
        <w:rPr>
          <w:rFonts w:ascii="Arial" w:hAnsi="Arial"/>
          <w:b w:val="0"/>
          <w:i w:val="0"/>
          <w:color w:val="161616"/>
          <w:sz w:val="20"/>
        </w:rPr>
        <w:t>Validation DTO với class-validator/Zod theo tiêu chuẩn dự án; response/error code ổn định.</w:t>
      </w:r>
    </w:p>
    <w:p>
      <w:pPr>
        <w:pStyle w:val="ListBullet"/>
        <w:spacing w:after="60"/>
      </w:pPr>
      <w:r>
        <w:rPr>
          <w:rFonts w:ascii="Arial" w:hAnsi="Arial"/>
          <w:b w:val="0"/>
          <w:i w:val="0"/>
          <w:color w:val="161616"/>
          <w:sz w:val="20"/>
        </w:rPr>
        <w:t>Rate limit bằng Redis hoặc hạ tầng phù hợp; khóa theo tổ hợp user/email hash, IP và device, tránh chặn nhầm diện rộng.</w:t>
      </w:r>
    </w:p>
    <w:p>
      <w:pPr>
        <w:pStyle w:val="ListBullet"/>
        <w:spacing w:after="60"/>
      </w:pPr>
      <w:r>
        <w:rPr>
          <w:rFonts w:ascii="Arial" w:hAnsi="Arial"/>
          <w:b w:val="0"/>
          <w:i w:val="0"/>
          <w:color w:val="161616"/>
          <w:sz w:val="20"/>
        </w:rPr>
        <w:t>Secrets qua secret manager; rotate key; không commit .env.</w:t>
      </w:r>
    </w:p>
    <w:p>
      <w:pPr>
        <w:pStyle w:val="ListBullet"/>
        <w:spacing w:after="60"/>
      </w:pPr>
      <w:r>
        <w:rPr>
          <w:rFonts w:ascii="Arial" w:hAnsi="Arial"/>
          <w:b w:val="0"/>
          <w:i w:val="0"/>
          <w:color w:val="161616"/>
          <w:sz w:val="20"/>
        </w:rPr>
        <w:t>E2E test trên project Supabase staging riêng; email inbox test và deep link scheme riêng cho môi trường.</w:t>
      </w:r>
    </w:p>
    <w:tbl>
      <w:tblPr>
        <w:tblW w:type="auto" w:w="0"/>
        <w:jc w:val="center"/>
        <w:tblLayout w:type="fixed"/>
        <w:tblLook w:firstColumn="1" w:firstRow="1" w:lastColumn="0" w:lastRow="0" w:noHBand="0" w:noVBand="1" w:val="04A0"/>
      </w:tblPr>
      <w:tblGrid>
        <w:gridCol w:w="9360"/>
      </w:tblGrid>
      <w:tr>
        <w:tc>
          <w:tcPr>
            <w:tcW w:type="dxa" w:w="9360"/>
            <w:shd w:fill="FFF7D6"/>
            <w:tcMar>
              <w:top w:w="150" w:type="dxa"/>
              <w:start w:w="180" w:type="dxa"/>
              <w:bottom w:w="150" w:type="dxa"/>
              <w:end w:w="180" w:type="dxa"/>
            </w:tcMar>
          </w:tcPr>
          <w:p>
            <w:pPr>
              <w:spacing w:after="0"/>
            </w:pPr>
            <w:r/>
            <w:r>
              <w:rPr>
                <w:rFonts w:ascii="Arial" w:hAnsi="Arial"/>
                <w:b/>
                <w:i w:val="0"/>
                <w:color w:val="161616"/>
                <w:sz w:val="20"/>
              </w:rPr>
              <w:t xml:space="preserve">Kết thúc tài liệu  </w:t>
            </w:r>
            <w:r>
              <w:rPr>
                <w:rFonts w:ascii="Arial" w:hAnsi="Arial"/>
                <w:b w:val="0"/>
                <w:i w:val="0"/>
                <w:color w:val="161616"/>
                <w:sz w:val="20"/>
              </w:rPr>
              <w:t>MOGU-BA-001 là baseline. Mọi thay đổi về chính sách, validation hoặc phạm vi phải cập nhật version, lịch sử thay đổi và ma trận truy vết trước khi phát triển.</w:t>
            </w:r>
          </w:p>
        </w:tc>
      </w:tr>
    </w:tbl>
    <w:p>
      <w:pPr>
        <w:spacing w:after="0"/>
      </w:pPr>
    </w:p>
    <w:p>
      <w:r>
        <w:br w:type="page"/>
      </w:r>
    </w:p>
    <w:p>
      <w:pPr>
        <w:jc w:val="center"/>
      </w:pPr>
      <w:r>
        <w:rPr>
          <w:rFonts w:ascii="Arial" w:hAnsi="Arial"/>
          <w:b/>
          <w:color w:val="161616"/>
          <w:sz w:val="44"/>
        </w:rPr>
        <w:t>PHỤ LỤC CẬP NHẬT BA-001 — v1.1</w:t>
      </w:r>
    </w:p>
    <w:p>
      <w:pPr>
        <w:jc w:val="center"/>
      </w:pPr>
      <w:r>
        <w:rPr>
          <w:rFonts w:ascii="Arial" w:hAnsi="Arial"/>
          <w:color w:val="626262"/>
          <w:sz w:val="20"/>
        </w:rPr>
        <w:t>Đăng nhập &amp; Đăng ký — đối chiếu triển khai</w:t>
      </w:r>
    </w:p>
    <w:p>
      <w:pPr>
        <w:jc w:val="center"/>
      </w:pPr>
      <w:r>
        <w:t>Ngày đối chiếu: 13/08/2026 · Phạm vi: mobile, admin, backend và tài liệu API hiện hành</w:t>
      </w:r>
    </w:p>
    <w:p>
      <w:pPr>
        <w:pStyle w:val="Heading1"/>
        <w:keepNext/>
      </w:pPr>
      <w:r>
        <w:rPr>
          <w:rFonts w:ascii="Arial" w:hAnsi="Arial"/>
          <w:color w:val="161616"/>
        </w:rPr>
        <w:t>1. Quy ước trạng thái</w:t>
      </w:r>
    </w:p>
    <w:tbl>
      <w:tblPr>
        <w:tblStyle w:val="TableGrid"/>
        <w:tblW w:type="auto" w:w="0"/>
        <w:tblLook w:firstColumn="1" w:firstRow="1" w:lastColumn="0" w:lastRow="0" w:noHBand="0" w:noVBand="1" w:val="04A0"/>
      </w:tblPr>
      <w:tblGrid>
        <w:gridCol w:w="5213"/>
        <w:gridCol w:w="5213"/>
      </w:tblGrid>
      <w:tr>
        <w:trPr>
          <w:tblHeader w:val="true"/>
        </w:trPr>
        <w:tc>
          <w:tcPr>
            <w:tcW w:type="dxa" w:w="5213"/>
            <w:shd w:fill="FFD54F"/>
          </w:tcPr>
          <w:p>
            <w:pPr>
              <w:spacing w:after="0" w:before="0"/>
            </w:pPr>
            <w:r/>
            <w:r>
              <w:rPr>
                <w:rFonts w:ascii="Arial" w:hAnsi="Arial"/>
                <w:b/>
                <w:color w:val="161616"/>
                <w:sz w:val="16"/>
              </w:rPr>
              <w:t>Trạng thái</w:t>
            </w:r>
          </w:p>
        </w:tc>
        <w:tc>
          <w:tcPr>
            <w:tcW w:type="dxa" w:w="5213"/>
            <w:shd w:fill="FFD54F"/>
          </w:tcPr>
          <w:p>
            <w:pPr>
              <w:spacing w:after="0" w:before="0"/>
            </w:pPr>
            <w:r/>
            <w:r>
              <w:rPr>
                <w:rFonts w:ascii="Arial" w:hAnsi="Arial"/>
                <w:b/>
                <w:color w:val="161616"/>
                <w:sz w:val="16"/>
              </w:rPr>
              <w:t>Ý nghĩa</w:t>
            </w:r>
          </w:p>
        </w:tc>
      </w:tr>
      <w:tr>
        <w:tc>
          <w:tcPr>
            <w:tcW w:type="dxa" w:w="1701"/>
            <w:shd w:fill="E6F6EA"/>
          </w:tcPr>
          <w:p>
            <w:pPr>
              <w:spacing w:after="0" w:before="0"/>
            </w:pPr>
            <w:r/>
            <w:r>
              <w:rPr>
                <w:rFonts w:ascii="Arial" w:hAnsi="Arial"/>
                <w:b w:val="0"/>
                <w:color w:val="161616"/>
                <w:sz w:val="15"/>
              </w:rPr>
              <w:t>ĐÃ CÓ</w:t>
            </w:r>
          </w:p>
        </w:tc>
        <w:tc>
          <w:tcPr>
            <w:tcW w:type="dxa" w:w="7937"/>
          </w:tcPr>
          <w:p>
            <w:pPr>
              <w:spacing w:after="0" w:before="0"/>
            </w:pPr>
            <w:r/>
            <w:r>
              <w:rPr>
                <w:rFonts w:ascii="Arial" w:hAnsi="Arial"/>
                <w:b w:val="0"/>
                <w:color w:val="161616"/>
                <w:sz w:val="15"/>
              </w:rPr>
              <w:t>Đã có mã nguồn/API và có dấu hiệu được nối vào giao diện.</w:t>
            </w:r>
          </w:p>
        </w:tc>
      </w:tr>
      <w:tr>
        <w:tc>
          <w:tcPr>
            <w:tcW w:type="dxa" w:w="1701"/>
            <w:shd w:fill="FFF3D6"/>
          </w:tcPr>
          <w:p>
            <w:pPr>
              <w:spacing w:after="0" w:before="0"/>
            </w:pPr>
            <w:r/>
            <w:r>
              <w:rPr>
                <w:rFonts w:ascii="Arial" w:hAnsi="Arial"/>
                <w:b w:val="0"/>
                <w:color w:val="161616"/>
                <w:sz w:val="15"/>
              </w:rPr>
              <w:t>MỘT PHẦN</w:t>
            </w:r>
          </w:p>
        </w:tc>
        <w:tc>
          <w:tcPr>
            <w:tcW w:type="dxa" w:w="7937"/>
          </w:tcPr>
          <w:p>
            <w:pPr>
              <w:spacing w:after="0" w:before="0"/>
            </w:pPr>
            <w:r/>
            <w:r>
              <w:rPr>
                <w:rFonts w:ascii="Arial" w:hAnsi="Arial"/>
                <w:b w:val="0"/>
                <w:color w:val="161616"/>
                <w:sz w:val="15"/>
              </w:rPr>
              <w:t>Đã có một phần UI, API hoặc nghiệp vụ nhưng chưa khép kín luồng.</w:t>
            </w:r>
          </w:p>
        </w:tc>
      </w:tr>
      <w:tr>
        <w:tc>
          <w:tcPr>
            <w:tcW w:type="dxa" w:w="1701"/>
            <w:shd w:fill="FDE8E8"/>
          </w:tcPr>
          <w:p>
            <w:pPr>
              <w:spacing w:after="0" w:before="0"/>
            </w:pPr>
            <w:r/>
            <w:r>
              <w:rPr>
                <w:rFonts w:ascii="Arial" w:hAnsi="Arial"/>
                <w:b w:val="0"/>
                <w:color w:val="161616"/>
                <w:sz w:val="15"/>
              </w:rPr>
              <w:t>THIẾU</w:t>
            </w:r>
          </w:p>
        </w:tc>
        <w:tc>
          <w:tcPr>
            <w:tcW w:type="dxa" w:w="7937"/>
          </w:tcPr>
          <w:p>
            <w:pPr>
              <w:spacing w:after="0" w:before="0"/>
            </w:pPr>
            <w:r/>
            <w:r>
              <w:rPr>
                <w:rFonts w:ascii="Arial" w:hAnsi="Arial"/>
                <w:b w:val="0"/>
                <w:color w:val="161616"/>
                <w:sz w:val="15"/>
              </w:rPr>
              <w:t>Chưa tìm thấy triển khai tương ứng trong mã nguồn hiện tại.</w:t>
            </w:r>
          </w:p>
        </w:tc>
      </w:tr>
      <w:tr>
        <w:tc>
          <w:tcPr>
            <w:tcW w:type="dxa" w:w="1701"/>
            <w:shd w:fill="FDE8E8"/>
          </w:tcPr>
          <w:p>
            <w:pPr>
              <w:spacing w:after="0" w:before="0"/>
            </w:pPr>
            <w:r/>
            <w:r>
              <w:rPr>
                <w:rFonts w:ascii="Arial" w:hAnsi="Arial"/>
                <w:b w:val="0"/>
                <w:color w:val="161616"/>
                <w:sz w:val="15"/>
              </w:rPr>
              <w:t>LỆCH TÀI LIỆU</w:t>
            </w:r>
          </w:p>
        </w:tc>
        <w:tc>
          <w:tcPr>
            <w:tcW w:type="dxa" w:w="7937"/>
          </w:tcPr>
          <w:p>
            <w:pPr>
              <w:spacing w:after="0" w:before="0"/>
            </w:pPr>
            <w:r/>
            <w:r>
              <w:rPr>
                <w:rFonts w:ascii="Arial" w:hAnsi="Arial"/>
                <w:b w:val="0"/>
                <w:color w:val="161616"/>
                <w:sz w:val="15"/>
              </w:rPr>
              <w:t>Tài liệu, API và/hoặc giao diện đang mô tả khác nhau.</w:t>
            </w:r>
          </w:p>
        </w:tc>
      </w:tr>
    </w:tbl>
    <w:p/>
    <w:p>
      <w:pPr>
        <w:pStyle w:val="Heading1"/>
        <w:keepNext/>
      </w:pPr>
      <w:r>
        <w:rPr>
          <w:rFonts w:ascii="Arial" w:hAnsi="Arial"/>
          <w:color w:val="161616"/>
        </w:rPr>
        <w:t>2. Ma trận đối chiếu</w:t>
      </w:r>
    </w:p>
    <w:tbl>
      <w:tblPr>
        <w:tblStyle w:val="TableGrid"/>
        <w:tblW w:type="auto" w:w="0"/>
        <w:tblLook w:firstColumn="1" w:firstRow="1" w:lastColumn="0" w:lastRow="0" w:noHBand="0" w:noVBand="1" w:val="04A0"/>
      </w:tblPr>
      <w:tblGrid>
        <w:gridCol w:w="2085"/>
        <w:gridCol w:w="2085"/>
        <w:gridCol w:w="2085"/>
        <w:gridCol w:w="2085"/>
        <w:gridCol w:w="2085"/>
      </w:tblGrid>
      <w:tr>
        <w:trPr>
          <w:tblHeader w:val="true"/>
        </w:trPr>
        <w:tc>
          <w:tcPr>
            <w:tcW w:type="dxa" w:w="2085"/>
            <w:shd w:fill="FFD54F"/>
          </w:tcPr>
          <w:p>
            <w:pPr>
              <w:spacing w:after="0" w:before="0"/>
            </w:pPr>
            <w:r/>
            <w:r>
              <w:rPr>
                <w:rFonts w:ascii="Arial" w:hAnsi="Arial"/>
                <w:b/>
                <w:color w:val="161616"/>
                <w:sz w:val="16"/>
              </w:rPr>
              <w:t>ID</w:t>
            </w:r>
          </w:p>
        </w:tc>
        <w:tc>
          <w:tcPr>
            <w:tcW w:type="dxa" w:w="2085"/>
            <w:shd w:fill="FFD54F"/>
          </w:tcPr>
          <w:p>
            <w:pPr>
              <w:spacing w:after="0" w:before="0"/>
            </w:pPr>
            <w:r/>
            <w:r>
              <w:rPr>
                <w:rFonts w:ascii="Arial" w:hAnsi="Arial"/>
                <w:b/>
                <w:color w:val="161616"/>
                <w:sz w:val="16"/>
              </w:rPr>
              <w:t>Yêu cầu</w:t>
            </w:r>
          </w:p>
        </w:tc>
        <w:tc>
          <w:tcPr>
            <w:tcW w:type="dxa" w:w="2085"/>
            <w:shd w:fill="FFD54F"/>
          </w:tcPr>
          <w:p>
            <w:pPr>
              <w:spacing w:after="0" w:before="0"/>
            </w:pPr>
            <w:r/>
            <w:r>
              <w:rPr>
                <w:rFonts w:ascii="Arial" w:hAnsi="Arial"/>
                <w:b/>
                <w:color w:val="161616"/>
                <w:sz w:val="16"/>
              </w:rPr>
              <w:t>Trạng thái</w:t>
            </w:r>
          </w:p>
        </w:tc>
        <w:tc>
          <w:tcPr>
            <w:tcW w:type="dxa" w:w="2085"/>
            <w:shd w:fill="FFD54F"/>
          </w:tcPr>
          <w:p>
            <w:pPr>
              <w:spacing w:after="0" w:before="0"/>
            </w:pPr>
            <w:r/>
            <w:r>
              <w:rPr>
                <w:rFonts w:ascii="Arial" w:hAnsi="Arial"/>
                <w:b/>
                <w:color w:val="161616"/>
                <w:sz w:val="16"/>
              </w:rPr>
              <w:t>Bằng chứng / khoảng trống</w:t>
            </w:r>
          </w:p>
        </w:tc>
        <w:tc>
          <w:tcPr>
            <w:tcW w:type="dxa" w:w="2085"/>
            <w:shd w:fill="FFD54F"/>
          </w:tcPr>
          <w:p>
            <w:pPr>
              <w:spacing w:after="0" w:before="0"/>
            </w:pPr>
            <w:r/>
            <w:r>
              <w:rPr>
                <w:rFonts w:ascii="Arial" w:hAnsi="Arial"/>
                <w:b/>
                <w:color w:val="161616"/>
                <w:sz w:val="16"/>
              </w:rPr>
              <w:t>Ưu tiên</w:t>
            </w:r>
          </w:p>
        </w:tc>
      </w:tr>
      <w:tr>
        <w:tc>
          <w:tcPr>
            <w:tcW w:type="dxa" w:w="1134"/>
          </w:tcPr>
          <w:p>
            <w:pPr>
              <w:spacing w:after="0" w:before="0"/>
            </w:pPr>
            <w:r/>
            <w:r>
              <w:rPr>
                <w:rFonts w:ascii="Arial" w:hAnsi="Arial"/>
                <w:b w:val="0"/>
                <w:color w:val="161616"/>
                <w:sz w:val="15"/>
              </w:rPr>
              <w:t>AUTH-01</w:t>
            </w:r>
          </w:p>
        </w:tc>
        <w:tc>
          <w:tcPr>
            <w:tcW w:type="dxa" w:w="2268"/>
          </w:tcPr>
          <w:p>
            <w:pPr>
              <w:spacing w:after="0" w:before="0"/>
            </w:pPr>
            <w:r/>
            <w:r>
              <w:rPr>
                <w:rFonts w:ascii="Arial" w:hAnsi="Arial"/>
                <w:b w:val="0"/>
                <w:color w:val="161616"/>
                <w:sz w:val="15"/>
              </w:rPr>
              <w:t>Đăng ký email/mật khẩu</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Backend và mobile có register; cần chuẩn hóa họ tên và xác nhận mật khẩu.</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AUTH-02</w:t>
            </w:r>
          </w:p>
        </w:tc>
        <w:tc>
          <w:tcPr>
            <w:tcW w:type="dxa" w:w="2268"/>
          </w:tcPr>
          <w:p>
            <w:pPr>
              <w:spacing w:after="0" w:before="0"/>
            </w:pPr>
            <w:r/>
            <w:r>
              <w:rPr>
                <w:rFonts w:ascii="Arial" w:hAnsi="Arial"/>
                <w:b w:val="0"/>
                <w:color w:val="161616"/>
                <w:sz w:val="15"/>
              </w:rPr>
              <w:t>Đăng nhập, refresh, me, logout</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API và mobile service đã tồn tại; cần kiểm thử refresh đồng thời và hết hạn phiên.</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AUTH-03</w:t>
            </w:r>
          </w:p>
        </w:tc>
        <w:tc>
          <w:tcPr>
            <w:tcW w:type="dxa" w:w="2268"/>
          </w:tcPr>
          <w:p>
            <w:pPr>
              <w:spacing w:after="0" w:before="0"/>
            </w:pPr>
            <w:r/>
            <w:r>
              <w:rPr>
                <w:rFonts w:ascii="Arial" w:hAnsi="Arial"/>
                <w:b w:val="0"/>
                <w:color w:val="161616"/>
                <w:sz w:val="15"/>
              </w:rPr>
              <w:t>Xác minh OTP / gửi lại OTP</w:t>
            </w:r>
          </w:p>
        </w:tc>
        <w:tc>
          <w:tcPr>
            <w:tcW w:type="dxa" w:w="1701"/>
            <w:shd w:fill="FDE8E8"/>
          </w:tcPr>
          <w:p>
            <w:pPr>
              <w:spacing w:after="0" w:before="0"/>
            </w:pPr>
            <w:r/>
            <w:r>
              <w:rPr>
                <w:rFonts w:ascii="Arial" w:hAnsi="Arial"/>
                <w:b w:val="0"/>
                <w:color w:val="161616"/>
                <w:sz w:val="15"/>
              </w:rPr>
              <w:t>LỆCH TÀI LIỆU</w:t>
            </w:r>
          </w:p>
        </w:tc>
        <w:tc>
          <w:tcPr>
            <w:tcW w:type="dxa" w:w="4535"/>
          </w:tcPr>
          <w:p>
            <w:pPr>
              <w:spacing w:after="0" w:before="0"/>
            </w:pPr>
            <w:r/>
            <w:r>
              <w:rPr>
                <w:rFonts w:ascii="Arial" w:hAnsi="Arial"/>
                <w:b w:val="0"/>
                <w:color w:val="161616"/>
                <w:sz w:val="15"/>
              </w:rPr>
              <w:t>API_AUTH.md mô tả nhưng controller backend chưa công bố endpoint tương ứng.</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AUTH-04</w:t>
            </w:r>
          </w:p>
        </w:tc>
        <w:tc>
          <w:tcPr>
            <w:tcW w:type="dxa" w:w="2268"/>
          </w:tcPr>
          <w:p>
            <w:pPr>
              <w:spacing w:after="0" w:before="0"/>
            </w:pPr>
            <w:r/>
            <w:r>
              <w:rPr>
                <w:rFonts w:ascii="Arial" w:hAnsi="Arial"/>
                <w:b w:val="0"/>
                <w:color w:val="161616"/>
                <w:sz w:val="15"/>
              </w:rPr>
              <w:t>Quên/đặt lại mật khẩu</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Backend có endpoint; cần xác nhận UI, deep link và trạng thái token hết hạn.</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AUTH-05</w:t>
            </w:r>
          </w:p>
        </w:tc>
        <w:tc>
          <w:tcPr>
            <w:tcW w:type="dxa" w:w="2268"/>
          </w:tcPr>
          <w:p>
            <w:pPr>
              <w:spacing w:after="0" w:before="0"/>
            </w:pPr>
            <w:r/>
            <w:r>
              <w:rPr>
                <w:rFonts w:ascii="Arial" w:hAnsi="Arial"/>
                <w:b w:val="0"/>
                <w:color w:val="161616"/>
                <w:sz w:val="15"/>
              </w:rPr>
              <w:t>Google/Apple</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Có nút giao diện nhưng chưa có bằng chứng luồng OAuth hoàn chỉnh end-to-end.</w:t>
            </w:r>
          </w:p>
        </w:tc>
        <w:tc>
          <w:tcPr>
            <w:tcW w:type="dxa" w:w="1134"/>
          </w:tcPr>
          <w:p>
            <w:pPr>
              <w:spacing w:after="0" w:before="0"/>
            </w:pPr>
            <w:r/>
            <w:r>
              <w:rPr>
                <w:rFonts w:ascii="Arial" w:hAnsi="Arial"/>
                <w:b w:val="0"/>
                <w:color w:val="161616"/>
                <w:sz w:val="15"/>
              </w:rPr>
              <w:t>P1</w:t>
            </w:r>
          </w:p>
        </w:tc>
      </w:tr>
      <w:tr>
        <w:tc>
          <w:tcPr>
            <w:tcW w:type="dxa" w:w="1134"/>
          </w:tcPr>
          <w:p>
            <w:pPr>
              <w:spacing w:after="0" w:before="0"/>
            </w:pPr>
            <w:r/>
            <w:r>
              <w:rPr>
                <w:rFonts w:ascii="Arial" w:hAnsi="Arial"/>
                <w:b w:val="0"/>
                <w:color w:val="161616"/>
                <w:sz w:val="15"/>
              </w:rPr>
              <w:t>AUTH-06</w:t>
            </w:r>
          </w:p>
        </w:tc>
        <w:tc>
          <w:tcPr>
            <w:tcW w:type="dxa" w:w="2268"/>
          </w:tcPr>
          <w:p>
            <w:pPr>
              <w:spacing w:after="0" w:before="0"/>
            </w:pPr>
            <w:r/>
            <w:r>
              <w:rPr>
                <w:rFonts w:ascii="Arial" w:hAnsi="Arial"/>
                <w:b w:val="0"/>
                <w:color w:val="161616"/>
                <w:sz w:val="15"/>
              </w:rPr>
              <w:t>Bảo mật phiên</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Cần secure storage, revoke theo thiết bị, rate limit, audit và chống refresh race.</w:t>
            </w:r>
          </w:p>
        </w:tc>
        <w:tc>
          <w:tcPr>
            <w:tcW w:type="dxa" w:w="1134"/>
          </w:tcPr>
          <w:p>
            <w:pPr>
              <w:spacing w:after="0" w:before="0"/>
            </w:pPr>
            <w:r/>
            <w:r>
              <w:rPr>
                <w:rFonts w:ascii="Arial" w:hAnsi="Arial"/>
                <w:b w:val="0"/>
                <w:color w:val="161616"/>
                <w:sz w:val="15"/>
              </w:rPr>
              <w:t>P0</w:t>
            </w:r>
          </w:p>
        </w:tc>
      </w:tr>
    </w:tbl>
    <w:p/>
    <w:p>
      <w:pPr>
        <w:pStyle w:val="Heading1"/>
        <w:keepNext/>
      </w:pPr>
      <w:r>
        <w:rPr>
          <w:rFonts w:ascii="Arial" w:hAnsi="Arial"/>
          <w:color w:val="161616"/>
        </w:rPr>
        <w:t>3. Yêu cầu bổ sung bắt buộc</w:t>
      </w:r>
    </w:p>
    <w:p>
      <w:pPr>
        <w:pStyle w:val="ListBullet"/>
        <w:spacing w:after="60"/>
      </w:pPr>
      <w:r>
        <w:t>BA-001-ADD-01: Chọn một nguồn sự thật cho xác minh email: hoặc bổ sung POST /auth/verify-otp và POST /auth/resend-otp, hoặc xóa luồng OTP khỏi BA/API.</w:t>
      </w:r>
    </w:p>
    <w:p>
      <w:pPr>
        <w:pStyle w:val="ListBullet"/>
        <w:spacing w:after="60"/>
      </w:pPr>
      <w:r>
        <w:t>BA-001-ADD-02: Hợp đồng đăng ký phải thống nhất các trường fullName, email, password, passwordConfirmation và consentVersion giữa UI, DTO và DB.</w:t>
      </w:r>
    </w:p>
    <w:p>
      <w:pPr>
        <w:pStyle w:val="ListBullet"/>
        <w:spacing w:after="60"/>
      </w:pPr>
      <w:r>
        <w:t>BA-001-ADD-03: Access token chỉ lưu trong bộ nhớ; refresh token lưu bằng cơ chế bảo mật nền tảng, có rotation và revoke khi logout.</w:t>
      </w:r>
    </w:p>
    <w:p>
      <w:pPr>
        <w:pStyle w:val="ListBullet"/>
        <w:spacing w:after="60"/>
      </w:pPr>
      <w:r>
        <w:t>BA-001-ADD-04: Mọi lỗi auth dùng một error envelope chung gồm code, message, fieldErrors, traceId.</w:t>
      </w:r>
    </w:p>
    <w:p>
      <w:pPr>
        <w:pStyle w:val="ListBullet"/>
        <w:spacing w:after="60"/>
      </w:pPr>
      <w:r>
        <w:t>BA-001-ADD-05: Bổ sung trạng thái loading, offline, tài khoản bị khóa, email chưa xác minh, token hết hạn và retry có giới hạn.</w:t>
      </w:r>
    </w:p>
    <w:p>
      <w:pPr>
        <w:pStyle w:val="Heading1"/>
        <w:keepNext/>
      </w:pPr>
      <w:r>
        <w:rPr>
          <w:rFonts w:ascii="Arial" w:hAnsi="Arial"/>
          <w:color w:val="161616"/>
        </w:rPr>
        <w:t>4. Tiêu chí nghiệm thu bổ sung</w:t>
      </w:r>
    </w:p>
    <w:p>
      <w:pPr>
        <w:pStyle w:val="ListBullet"/>
        <w:spacing w:after="60"/>
      </w:pPr>
      <w:r>
        <w:t>Đăng ký thành công chỉ tạo một tài khoản khi người dùng nhấn nhiều lần hoặc mạng chập chờn.</w:t>
      </w:r>
    </w:p>
    <w:p>
      <w:pPr>
        <w:pStyle w:val="ListBullet"/>
        <w:spacing w:after="60"/>
      </w:pPr>
      <w:r>
        <w:t>Phiên được khôi phục sau khi mở lại ứng dụng; refresh lỗi đưa về đăng nhập và xóa dữ liệu nhạy cảm.</w:t>
      </w:r>
    </w:p>
    <w:p>
      <w:pPr>
        <w:pStyle w:val="ListBullet"/>
        <w:spacing w:after="60"/>
      </w:pPr>
      <w:r>
        <w:t>Toàn bộ endpoint được kiểm tra contract tự động giữa mobile và backend.</w:t>
      </w:r>
    </w:p>
    <w:p>
      <w:pPr>
        <w:pStyle w:val="ListBullet"/>
        <w:spacing w:after="60"/>
      </w:pPr>
      <w:r>
        <w:t>Google/Apple chỉ được đánh dấu hoàn thành khi đăng nhập thật, liên kết tài khoản và hủy liên kết đều hoạt động.</w:t>
      </w:r>
    </w:p>
    <w:sectPr w:rsidR="00FC693F" w:rsidRPr="0006063C" w:rsidSect="00034616">
      <w:headerReference w:type="default" r:id="rId9"/>
      <w:footerReference w:type="default" r:id="rId10"/>
      <w:pgSz w:w="12240" w:h="15840"/>
      <w:pgMar w:top="907" w:right="907" w:bottom="907" w:left="90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F6368"/>
        <w:sz w:val="16"/>
      </w:rPr>
      <w:t>MOGU-BA-001  •  Authentication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5F6368"/>
        <w:sz w:val="17"/>
      </w:rPr>
      <w:t>MOGU  |  BUSINESS ANALYSIS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6161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161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161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34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5F6368"/>
      <w:sz w:val="18"/>
    </w:rPr>
  </w:style>
  <w:style w:type="paragraph" w:customStyle="1" w:styleId="TableText">
    <w:name w:val="Table Text"/>
    <w:pPr>
      <w:spacing w:after="60"/>
    </w:pPr>
    <w:rPr>
      <w:rFonts w:ascii="Arial" w:hAnsi="Arial"/>
      <w:color w:val="5F63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