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30D38" w:rsidRDefault="007B568B">
      <w:pPr>
        <w:jc w:val="center"/>
      </w:pPr>
      <w:r>
        <w:rPr>
          <w:sz w:val="30"/>
          <w:szCs w:val="30"/>
        </w:rPr>
        <w:t>Team Lynx – Test Cases</w:t>
      </w:r>
    </w:p>
    <w:p w:rsidR="00F30D38" w:rsidRDefault="00F30D38">
      <w:pPr>
        <w:spacing w:line="240" w:lineRule="auto"/>
      </w:pPr>
    </w:p>
    <w:p w:rsidR="00F30D38" w:rsidRDefault="007B568B">
      <w:pPr>
        <w:spacing w:line="240" w:lineRule="auto"/>
      </w:pPr>
      <w:r>
        <w:t>Team peach specified</w:t>
      </w:r>
      <w:r>
        <w:tab/>
        <w:t xml:space="preserve"> 7 software requirements in their documentation for Peachy Galaxy: </w:t>
      </w:r>
      <w:r>
        <w:tab/>
      </w:r>
    </w:p>
    <w:p w:rsidR="00F30D38" w:rsidRDefault="007B568B">
      <w:pPr>
        <w:spacing w:line="240" w:lineRule="auto"/>
      </w:pPr>
      <w:r>
        <w:tab/>
      </w:r>
    </w:p>
    <w:p w:rsidR="00F30D38" w:rsidRDefault="007B568B">
      <w:pPr>
        <w:numPr>
          <w:ilvl w:val="0"/>
          <w:numId w:val="15"/>
        </w:numPr>
        <w:spacing w:line="240" w:lineRule="auto"/>
        <w:ind w:hanging="360"/>
        <w:contextualSpacing/>
      </w:pPr>
      <w:r>
        <w:t>Loading data from file</w:t>
      </w:r>
    </w:p>
    <w:p w:rsidR="00F30D38" w:rsidRDefault="007B568B">
      <w:pPr>
        <w:numPr>
          <w:ilvl w:val="0"/>
          <w:numId w:val="15"/>
        </w:numPr>
        <w:spacing w:line="240" w:lineRule="auto"/>
        <w:ind w:hanging="360"/>
        <w:contextualSpacing/>
      </w:pPr>
      <w:r>
        <w:t>Error Processing</w:t>
      </w:r>
    </w:p>
    <w:p w:rsidR="00F30D38" w:rsidRDefault="007B568B">
      <w:pPr>
        <w:numPr>
          <w:ilvl w:val="0"/>
          <w:numId w:val="15"/>
        </w:numPr>
        <w:spacing w:line="240" w:lineRule="auto"/>
        <w:ind w:hanging="360"/>
        <w:contextualSpacing/>
      </w:pPr>
      <w:r>
        <w:t>Applying filters</w:t>
      </w:r>
    </w:p>
    <w:p w:rsidR="00F30D38" w:rsidRDefault="007B568B">
      <w:pPr>
        <w:numPr>
          <w:ilvl w:val="0"/>
          <w:numId w:val="15"/>
        </w:numPr>
        <w:spacing w:line="240" w:lineRule="auto"/>
        <w:ind w:hanging="360"/>
        <w:contextualSpacing/>
      </w:pPr>
      <w:r>
        <w:t>Using a custom sort order</w:t>
      </w:r>
    </w:p>
    <w:p w:rsidR="00F30D38" w:rsidRDefault="007B568B">
      <w:pPr>
        <w:numPr>
          <w:ilvl w:val="0"/>
          <w:numId w:val="15"/>
        </w:numPr>
        <w:spacing w:line="240" w:lineRule="auto"/>
        <w:ind w:hanging="360"/>
        <w:contextualSpacing/>
      </w:pPr>
      <w:r>
        <w:t>Visualizing data</w:t>
      </w:r>
    </w:p>
    <w:p w:rsidR="00F30D38" w:rsidRDefault="007B568B">
      <w:pPr>
        <w:numPr>
          <w:ilvl w:val="0"/>
          <w:numId w:val="15"/>
        </w:numPr>
        <w:spacing w:line="240" w:lineRule="auto"/>
        <w:ind w:hanging="360"/>
        <w:contextualSpacing/>
      </w:pPr>
      <w:r>
        <w:t>Printing to file</w:t>
      </w:r>
    </w:p>
    <w:p w:rsidR="00F30D38" w:rsidRDefault="007B568B">
      <w:pPr>
        <w:numPr>
          <w:ilvl w:val="0"/>
          <w:numId w:val="15"/>
        </w:numPr>
        <w:spacing w:line="240" w:lineRule="auto"/>
        <w:ind w:hanging="360"/>
        <w:contextualSpacing/>
      </w:pPr>
      <w:r>
        <w:t>Exporting to PDF</w:t>
      </w:r>
    </w:p>
    <w:p w:rsidR="00F30D38" w:rsidRDefault="00F30D38">
      <w:pPr>
        <w:spacing w:line="240" w:lineRule="auto"/>
      </w:pPr>
    </w:p>
    <w:p w:rsidR="00F30D38" w:rsidRDefault="007B568B">
      <w:pPr>
        <w:spacing w:line="240" w:lineRule="auto"/>
      </w:pPr>
      <w:r>
        <w:t>Team Lynx added the features below to the Peachy Galaxy:</w:t>
      </w:r>
    </w:p>
    <w:p w:rsidR="00F30D38" w:rsidRDefault="00F30D38">
      <w:pPr>
        <w:spacing w:line="240" w:lineRule="auto"/>
      </w:pPr>
    </w:p>
    <w:p w:rsidR="00F30D38" w:rsidRDefault="007B568B">
      <w:pPr>
        <w:numPr>
          <w:ilvl w:val="0"/>
          <w:numId w:val="13"/>
        </w:numPr>
        <w:spacing w:line="240" w:lineRule="auto"/>
        <w:ind w:hanging="360"/>
        <w:contextualSpacing/>
      </w:pPr>
      <w:r>
        <w:t>Saving application state</w:t>
      </w:r>
    </w:p>
    <w:p w:rsidR="00F30D38" w:rsidRDefault="007B568B">
      <w:pPr>
        <w:numPr>
          <w:ilvl w:val="0"/>
          <w:numId w:val="13"/>
        </w:numPr>
        <w:spacing w:line="240" w:lineRule="auto"/>
        <w:ind w:hanging="360"/>
        <w:contextualSpacing/>
      </w:pPr>
      <w:r>
        <w:t>Two new ways to visualize data (graphs)</w:t>
      </w:r>
    </w:p>
    <w:p w:rsidR="00F30D38" w:rsidRDefault="007B568B">
      <w:pPr>
        <w:numPr>
          <w:ilvl w:val="0"/>
          <w:numId w:val="13"/>
        </w:numPr>
        <w:spacing w:line="240" w:lineRule="auto"/>
        <w:ind w:hanging="360"/>
        <w:contextualSpacing/>
      </w:pPr>
      <w:r>
        <w:t>Column Sorting</w:t>
      </w:r>
    </w:p>
    <w:p w:rsidR="00F30D38" w:rsidRDefault="00F30D38">
      <w:pPr>
        <w:spacing w:line="240" w:lineRule="auto"/>
      </w:pPr>
    </w:p>
    <w:p w:rsidR="00F30D38" w:rsidRDefault="007B568B">
      <w:pPr>
        <w:spacing w:line="240" w:lineRule="auto"/>
      </w:pPr>
      <w:bookmarkStart w:id="0" w:name="_gjdgxs" w:colFirst="0" w:colLast="0"/>
      <w:bookmarkEnd w:id="0"/>
      <w:r>
        <w:t xml:space="preserve">Based on these requirements, we created test cases for various possible user test cases documented below.  Test </w:t>
      </w:r>
      <w:r>
        <w:t xml:space="preserve">cases were developed in two methods: first, programmatically writing test cases using the </w:t>
      </w:r>
      <w:proofErr w:type="spellStart"/>
      <w:r>
        <w:t>QTest</w:t>
      </w:r>
      <w:proofErr w:type="spellEnd"/>
      <w:r>
        <w:t xml:space="preserve"> Library; second, manually using the GUI to replicate </w:t>
      </w:r>
      <w:proofErr w:type="gramStart"/>
      <w:r>
        <w:t>users</w:t>
      </w:r>
      <w:proofErr w:type="gramEnd"/>
      <w:r>
        <w:t xml:space="preserve"> actions. All programmatically written test cases can be found in the /test folder of the Peachy Galax</w:t>
      </w:r>
      <w:r>
        <w:t xml:space="preserve">y project, and the ‘unit to test row’ in the following charts will provide the name of the method which was called in that test case. </w:t>
      </w:r>
    </w:p>
    <w:p w:rsidR="00F30D38" w:rsidRDefault="00F30D38">
      <w:pPr>
        <w:spacing w:line="240" w:lineRule="auto"/>
      </w:pPr>
    </w:p>
    <w:p w:rsidR="00F30D38" w:rsidRDefault="007B568B">
      <w:pPr>
        <w:spacing w:line="240" w:lineRule="auto"/>
      </w:pPr>
      <w:r>
        <w:t>Test cases that:</w:t>
      </w:r>
    </w:p>
    <w:p w:rsidR="00F30D38" w:rsidRDefault="007B568B">
      <w:pPr>
        <w:spacing w:line="240" w:lineRule="auto"/>
      </w:pPr>
      <w:proofErr w:type="spellStart"/>
      <w:r>
        <w:t>Testcase</w:t>
      </w:r>
      <w:proofErr w:type="spellEnd"/>
      <w:r>
        <w:t xml:space="preserve"> ID: 023, 021 (Both minor user experience issues)</w:t>
      </w:r>
    </w:p>
    <w:p w:rsidR="00F30D38" w:rsidRDefault="00F30D38">
      <w:pPr>
        <w:spacing w:line="240" w:lineRule="auto"/>
      </w:pPr>
    </w:p>
    <w:tbl>
      <w:tblPr>
        <w:tblStyle w:val="a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001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QSORT_LIST_01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3.1.1 Final System Delivery (Loading data from file)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QSortListIO</w:t>
            </w:r>
            <w:proofErr w:type="spellEnd"/>
            <w:r>
              <w:t xml:space="preserve"> will catch and throw exception when given an invalid location.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“NO FILE”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Pass string to sorter, then call </w:t>
            </w:r>
            <w:proofErr w:type="gramStart"/>
            <w:r>
              <w:t xml:space="preserve">method </w:t>
            </w:r>
            <w:r>
              <w:t>.</w:t>
            </w:r>
            <w:proofErr w:type="spellStart"/>
            <w:r>
              <w:t>readList</w:t>
            </w:r>
            <w:proofErr w:type="spellEnd"/>
            <w:proofErr w:type="gramEnd"/>
            <w:r>
              <w:t>() and store</w:t>
            </w:r>
          </w:p>
          <w:p w:rsidR="00F30D38" w:rsidRDefault="007B568B">
            <w:pPr>
              <w:spacing w:line="240" w:lineRule="auto"/>
              <w:contextualSpacing w:val="0"/>
            </w:pPr>
            <w:r>
              <w:t xml:space="preserve">output as a </w:t>
            </w:r>
            <w:proofErr w:type="spellStart"/>
            <w:r>
              <w:t>QList</w:t>
            </w:r>
            <w:proofErr w:type="spellEnd"/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QSortListIO</w:t>
            </w:r>
            <w:proofErr w:type="spellEnd"/>
            <w:r>
              <w:t xml:space="preserve"> success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Debugger error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Fail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QSortListIO</w:t>
            </w:r>
            <w:proofErr w:type="spellEnd"/>
            <w:r>
              <w:t xml:space="preserve"> should contain a catch for invalid strings passed to the</w:t>
            </w:r>
          </w:p>
          <w:p w:rsidR="00F30D38" w:rsidRDefault="007B568B">
            <w:pPr>
              <w:spacing w:line="240" w:lineRule="auto"/>
              <w:contextualSpacing w:val="0"/>
            </w:pPr>
            <w:r>
              <w:t>class.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lastRenderedPageBreak/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Design a try/catch </w:t>
            </w:r>
            <w:proofErr w:type="spellStart"/>
            <w:r>
              <w:t>statments</w:t>
            </w:r>
            <w:proofErr w:type="spellEnd"/>
            <w:r>
              <w:t xml:space="preserve"> for invalid files locations. 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0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002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QSORT_LIST_02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3.1.1 Final System Delivery (Loading data from file)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QSortListIO</w:t>
            </w:r>
            <w:proofErr w:type="spellEnd"/>
            <w:r>
              <w:t xml:space="preserve"> will catch and throw exception when given an invalid location.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NULL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Pass string to sorter, then call </w:t>
            </w:r>
            <w:proofErr w:type="gramStart"/>
            <w:r>
              <w:t>method .</w:t>
            </w:r>
            <w:proofErr w:type="spellStart"/>
            <w:r>
              <w:t>readList</w:t>
            </w:r>
            <w:proofErr w:type="spellEnd"/>
            <w:proofErr w:type="gramEnd"/>
            <w:r>
              <w:t>() and store</w:t>
            </w:r>
          </w:p>
          <w:p w:rsidR="00F30D38" w:rsidRDefault="007B568B">
            <w:pPr>
              <w:spacing w:line="240" w:lineRule="auto"/>
              <w:contextualSpacing w:val="0"/>
            </w:pPr>
            <w:r>
              <w:t xml:space="preserve">output as a </w:t>
            </w:r>
            <w:proofErr w:type="spellStart"/>
            <w:r>
              <w:t>QList</w:t>
            </w:r>
            <w:proofErr w:type="spellEnd"/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QSortListIO</w:t>
            </w:r>
            <w:proofErr w:type="spellEnd"/>
            <w:r>
              <w:t xml:space="preserve"> success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Debugger error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Fail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QSortListIO</w:t>
            </w:r>
            <w:proofErr w:type="spellEnd"/>
            <w:r>
              <w:t xml:space="preserve"> should contain a catch for invalid strings passed to the</w:t>
            </w:r>
          </w:p>
          <w:p w:rsidR="00F30D38" w:rsidRDefault="007B568B">
            <w:pPr>
              <w:spacing w:line="240" w:lineRule="auto"/>
              <w:contextualSpacing w:val="0"/>
            </w:pPr>
            <w:r>
              <w:t>class.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Design a try/catch </w:t>
            </w:r>
            <w:proofErr w:type="spellStart"/>
            <w:r>
              <w:t>statments</w:t>
            </w:r>
            <w:proofErr w:type="spellEnd"/>
            <w:r>
              <w:t xml:space="preserve"> for invalid files locations. 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003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QSORT_LIST_03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3.1.1 Final System Delivery (Loading data from file)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QSortListIO</w:t>
            </w:r>
            <w:proofErr w:type="spellEnd"/>
            <w:r>
              <w:t xml:space="preserve"> will catch and throw exception when given an invalid location.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Grants_expanded.csv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Pass string to sorter, then call </w:t>
            </w:r>
            <w:proofErr w:type="gramStart"/>
            <w:r>
              <w:t>method .</w:t>
            </w:r>
            <w:proofErr w:type="spellStart"/>
            <w:r>
              <w:t>readList</w:t>
            </w:r>
            <w:proofErr w:type="spellEnd"/>
            <w:proofErr w:type="gramEnd"/>
            <w:r>
              <w:t>() and store</w:t>
            </w:r>
          </w:p>
          <w:p w:rsidR="00F30D38" w:rsidRDefault="007B568B">
            <w:pPr>
              <w:spacing w:line="240" w:lineRule="auto"/>
              <w:contextualSpacing w:val="0"/>
            </w:pPr>
            <w:r>
              <w:t xml:space="preserve">output as a </w:t>
            </w:r>
            <w:proofErr w:type="spellStart"/>
            <w:r>
              <w:t>QList</w:t>
            </w:r>
            <w:proofErr w:type="spellEnd"/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QSortListIO</w:t>
            </w:r>
            <w:proofErr w:type="spellEnd"/>
            <w:r>
              <w:t xml:space="preserve"> success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Success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QSortListIO</w:t>
            </w:r>
            <w:proofErr w:type="spellEnd"/>
            <w:r>
              <w:t xml:space="preserve"> should contain a catch for invalid strings passed to the</w:t>
            </w:r>
          </w:p>
          <w:p w:rsidR="00F30D38" w:rsidRDefault="007B568B">
            <w:pPr>
              <w:spacing w:line="240" w:lineRule="auto"/>
              <w:contextualSpacing w:val="0"/>
            </w:pPr>
            <w:r>
              <w:t>class.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lastRenderedPageBreak/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2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004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QSORT_LIST_04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3.1.1 Final System Delivery (Loading data from file)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QSortListIO</w:t>
            </w:r>
            <w:proofErr w:type="spellEnd"/>
            <w:r>
              <w:t xml:space="preserve"> will catch and throw exception when given an invalid location.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test_file.txt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Create text file, </w:t>
            </w:r>
            <w:proofErr w:type="gramStart"/>
            <w:r>
              <w:t>Pass</w:t>
            </w:r>
            <w:proofErr w:type="gramEnd"/>
            <w:r>
              <w:t xml:space="preserve"> string to sorter, then call method</w:t>
            </w:r>
          </w:p>
          <w:p w:rsidR="00F30D38" w:rsidRDefault="007B568B">
            <w:pPr>
              <w:spacing w:line="240" w:lineRule="auto"/>
              <w:contextualSpacing w:val="0"/>
            </w:pPr>
            <w:proofErr w:type="gramStart"/>
            <w:r>
              <w:t>.</w:t>
            </w:r>
            <w:proofErr w:type="spellStart"/>
            <w:r>
              <w:t>readList</w:t>
            </w:r>
            <w:proofErr w:type="spellEnd"/>
            <w:proofErr w:type="gramEnd"/>
            <w:r>
              <w:t xml:space="preserve">() and store output as a </w:t>
            </w:r>
            <w:proofErr w:type="spellStart"/>
            <w:r>
              <w:t>QList</w:t>
            </w:r>
            <w:proofErr w:type="spellEnd"/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QSortListIO</w:t>
            </w:r>
            <w:proofErr w:type="spellEnd"/>
            <w:r>
              <w:t xml:space="preserve"> success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Success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3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005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QCSV_READER_TEST_09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3.1.1 Final System Delivery (Loading data from file)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CSVReader</w:t>
            </w:r>
            <w:proofErr w:type="spellEnd"/>
            <w:r>
              <w:t xml:space="preserve"> will catch and throw exception when given an invalid</w:t>
            </w:r>
          </w:p>
          <w:p w:rsidR="00F30D38" w:rsidRDefault="007B568B">
            <w:pPr>
              <w:spacing w:line="240" w:lineRule="auto"/>
              <w:contextualSpacing w:val="0"/>
            </w:pPr>
            <w:r>
              <w:t>format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STAR 2015 Acuity STAR Western CS intro V2.pptx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</w:t>
            </w:r>
            <w:r>
              <w:rPr>
                <w:b/>
              </w:rPr>
              <w:t>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Pass string of location to </w:t>
            </w:r>
            <w:proofErr w:type="spellStart"/>
            <w:r>
              <w:t>CSVReader</w:t>
            </w:r>
            <w:proofErr w:type="spellEnd"/>
            <w:r>
              <w:t>, then use method.</w:t>
            </w:r>
          </w:p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getData</w:t>
            </w:r>
            <w:proofErr w:type="spellEnd"/>
            <w:r>
              <w:t xml:space="preserve"> and pass it to vector, then check size to validate that it was accepted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CVSReader</w:t>
            </w:r>
            <w:proofErr w:type="spellEnd"/>
            <w:r>
              <w:t xml:space="preserve"> catch invalid file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Failed. </w:t>
            </w:r>
            <w:proofErr w:type="spellStart"/>
            <w:r>
              <w:t>CVSReader</w:t>
            </w:r>
            <w:proofErr w:type="spellEnd"/>
            <w:r>
              <w:t xml:space="preserve"> did not check file format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Fail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CSVReader</w:t>
            </w:r>
            <w:proofErr w:type="spellEnd"/>
            <w:r>
              <w:t xml:space="preserve"> should not be reliant upon the user the enter a .csv file.</w:t>
            </w:r>
          </w:p>
          <w:p w:rsidR="00F30D38" w:rsidRDefault="007B568B">
            <w:pPr>
              <w:spacing w:line="240" w:lineRule="auto"/>
              <w:contextualSpacing w:val="0"/>
            </w:pPr>
            <w:r>
              <w:t>There should be a try catch so the program does not crash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lastRenderedPageBreak/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Design a simple check to validate CSV files. 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4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006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Loading incorrect file from GUI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3.1.1 Final System Delivery (Loading data from file)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Error thrown on non CVS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Teaching_test.docx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4"/>
              </w:numPr>
              <w:spacing w:line="240" w:lineRule="auto"/>
              <w:ind w:hanging="360"/>
            </w:pPr>
            <w:r>
              <w:t>Select a tab</w:t>
            </w:r>
          </w:p>
          <w:p w:rsidR="00F30D38" w:rsidRDefault="007B568B">
            <w:pPr>
              <w:numPr>
                <w:ilvl w:val="0"/>
                <w:numId w:val="14"/>
              </w:numPr>
              <w:spacing w:line="240" w:lineRule="auto"/>
              <w:ind w:hanging="360"/>
            </w:pPr>
            <w:r>
              <w:t>Click ‘load file’</w:t>
            </w:r>
          </w:p>
          <w:p w:rsidR="00F30D38" w:rsidRDefault="007B568B">
            <w:pPr>
              <w:numPr>
                <w:ilvl w:val="0"/>
                <w:numId w:val="14"/>
              </w:numPr>
              <w:spacing w:line="240" w:lineRule="auto"/>
              <w:ind w:hanging="360"/>
            </w:pPr>
            <w:r>
              <w:t>Pick an invalid CVS type</w:t>
            </w:r>
          </w:p>
          <w:p w:rsidR="00F30D38" w:rsidRDefault="007B568B">
            <w:pPr>
              <w:numPr>
                <w:ilvl w:val="0"/>
                <w:numId w:val="14"/>
              </w:numPr>
              <w:spacing w:line="240" w:lineRule="auto"/>
              <w:ind w:hanging="360"/>
            </w:pPr>
            <w:r>
              <w:t>Wait for program response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Program will not load invalid data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Program did not load invalid file.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5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007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Loading incorrect tab types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3.1.1 Final System Delivery (Loading data from file)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Error thrown on wrong CSV tab type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Grants_expanded.csv, GrantsClinicalFunding_sample.csv,</w:t>
            </w:r>
            <w:r>
              <w:tab/>
            </w:r>
          </w:p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Presentation_expanded.csv, Presentation_sample.csv,</w:t>
            </w:r>
            <w:r>
              <w:tab/>
              <w:t>Program_Teaching_expanded.csv,</w:t>
            </w:r>
            <w:r>
              <w:tab/>
            </w:r>
          </w:p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Pu</w:t>
            </w:r>
            <w:r>
              <w:t>blication_expanded.csv, Publications_sample.csv,</w:t>
            </w:r>
            <w:r>
              <w:tab/>
              <w:t>Teaching_sample.csv</w:t>
            </w:r>
            <w:r>
              <w:tab/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4"/>
              </w:numPr>
              <w:spacing w:line="240" w:lineRule="auto"/>
              <w:ind w:hanging="360"/>
            </w:pPr>
            <w:r>
              <w:t>Select a tab</w:t>
            </w:r>
          </w:p>
          <w:p w:rsidR="00F30D38" w:rsidRDefault="007B568B">
            <w:pPr>
              <w:numPr>
                <w:ilvl w:val="0"/>
                <w:numId w:val="14"/>
              </w:numPr>
              <w:spacing w:line="240" w:lineRule="auto"/>
              <w:ind w:hanging="360"/>
            </w:pPr>
            <w:r>
              <w:t>Click ‘load file’</w:t>
            </w:r>
          </w:p>
          <w:p w:rsidR="00F30D38" w:rsidRDefault="007B568B">
            <w:pPr>
              <w:numPr>
                <w:ilvl w:val="0"/>
                <w:numId w:val="14"/>
              </w:numPr>
              <w:spacing w:line="240" w:lineRule="auto"/>
              <w:ind w:hanging="360"/>
            </w:pPr>
            <w:r>
              <w:t>Pick an invalid CVS type</w:t>
            </w:r>
          </w:p>
          <w:p w:rsidR="00F30D38" w:rsidRDefault="007B568B">
            <w:pPr>
              <w:numPr>
                <w:ilvl w:val="0"/>
                <w:numId w:val="14"/>
              </w:numPr>
              <w:spacing w:line="240" w:lineRule="auto"/>
              <w:ind w:hanging="360"/>
            </w:pPr>
            <w:r>
              <w:t>Wait for program response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Program will not load invalid tab type data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Program did not load incorrect CVS file type.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lastRenderedPageBreak/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p w:rsidR="00F30D38" w:rsidRDefault="00F30D38">
      <w:pPr>
        <w:spacing w:line="240" w:lineRule="auto"/>
      </w:pPr>
    </w:p>
    <w:tbl>
      <w:tblPr>
        <w:tblStyle w:val="a6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008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Clicking Edit Button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3.1.2 Final System Delivery (Error </w:t>
            </w:r>
            <w:proofErr w:type="spellStart"/>
            <w:r>
              <w:t>Proccessing</w:t>
            </w:r>
            <w:proofErr w:type="spellEnd"/>
            <w:r>
              <w:t>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When clicking the Edit Button, Peachy galaxy should prompt me with the </w:t>
            </w:r>
            <w:proofErr w:type="spellStart"/>
            <w:r>
              <w:t>EditFields</w:t>
            </w:r>
            <w:proofErr w:type="spellEnd"/>
            <w:r>
              <w:t xml:space="preserve"> dialog.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  <w:r>
              <w:tab/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"/>
              </w:numPr>
              <w:spacing w:line="240" w:lineRule="auto"/>
              <w:ind w:hanging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1"/>
              </w:numPr>
              <w:spacing w:line="240" w:lineRule="auto"/>
              <w:ind w:hanging="360"/>
            </w:pPr>
            <w:r>
              <w:t>Click edit button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EditField</w:t>
            </w:r>
            <w:proofErr w:type="spellEnd"/>
            <w:r>
              <w:t xml:space="preserve"> dialog box will open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proofErr w:type="spellStart"/>
            <w:r>
              <w:t>EditField</w:t>
            </w:r>
            <w:proofErr w:type="spellEnd"/>
            <w:r>
              <w:t xml:space="preserve"> dialog box will open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p w:rsidR="00F30D38" w:rsidRDefault="00F30D38">
      <w:pPr>
        <w:spacing w:line="240" w:lineRule="auto"/>
      </w:pPr>
    </w:p>
    <w:tbl>
      <w:tblPr>
        <w:tblStyle w:val="a7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009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Clicking Export Button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3.1.8 Final System Delivery (Exporting to PDF)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When clicking the Export Button Peachy galaxy should prompt me with the “Export File” dialog.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  <w:r>
              <w:tab/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6"/>
              </w:numPr>
              <w:spacing w:line="240" w:lineRule="auto"/>
              <w:ind w:firstLine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6"/>
              </w:numPr>
              <w:spacing w:line="240" w:lineRule="auto"/>
              <w:ind w:firstLine="360"/>
            </w:pPr>
            <w:r>
              <w:t>Click export button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“Export File” dialog box will open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“Export File” dialog box will open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lastRenderedPageBreak/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p w:rsidR="00F30D38" w:rsidRDefault="00F30D38">
      <w:pPr>
        <w:spacing w:line="240" w:lineRule="auto"/>
      </w:pPr>
    </w:p>
    <w:tbl>
      <w:tblPr>
        <w:tblStyle w:val="a8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010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Clicking Print Button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3.1.7 Final System Delivery (Printing to file)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When clicking the Print Button Peachy galaxy should prompt me with the “Print” dialog.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  <w:r>
              <w:tab/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8"/>
              </w:numPr>
              <w:spacing w:line="240" w:lineRule="auto"/>
              <w:ind w:firstLine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8"/>
              </w:numPr>
              <w:spacing w:line="240" w:lineRule="auto"/>
              <w:ind w:firstLine="360"/>
            </w:pPr>
            <w:r>
              <w:t>Click print button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“Print” dialog box will open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“Print” dialog box will open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p w:rsidR="00F30D38" w:rsidRDefault="00F30D38">
      <w:pPr>
        <w:spacing w:line="240" w:lineRule="auto"/>
      </w:pPr>
    </w:p>
    <w:tbl>
      <w:tblPr>
        <w:tblStyle w:val="a9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011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Clicking User Data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3.1.6 Final System Delivery (Visualizing data)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When clicking a Member Name, their Data is visualized on the currently selected graph.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  <w:r>
              <w:tab/>
            </w:r>
            <w:proofErr w:type="spellStart"/>
            <w:r>
              <w:t>Lavi</w:t>
            </w:r>
            <w:proofErr w:type="spellEnd"/>
            <w:r>
              <w:t xml:space="preserve">, </w:t>
            </w:r>
            <w:proofErr w:type="spellStart"/>
            <w:r>
              <w:t>Shahar</w:t>
            </w:r>
            <w:proofErr w:type="spellEnd"/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4"/>
              </w:numPr>
              <w:spacing w:line="240" w:lineRule="auto"/>
              <w:ind w:firstLine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4"/>
              </w:numPr>
              <w:spacing w:line="240" w:lineRule="auto"/>
              <w:ind w:firstLine="360"/>
            </w:pPr>
            <w:r>
              <w:t xml:space="preserve">Click </w:t>
            </w:r>
            <w:proofErr w:type="spellStart"/>
            <w:r>
              <w:t>Lavi</w:t>
            </w:r>
            <w:proofErr w:type="spellEnd"/>
            <w:r>
              <w:t xml:space="preserve">, </w:t>
            </w:r>
            <w:proofErr w:type="spellStart"/>
            <w:r>
              <w:t>Shahar</w:t>
            </w:r>
            <w:proofErr w:type="spellEnd"/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Data is modeled on Pie Chart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Data is modeled on Pie Chart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lastRenderedPageBreak/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a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012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Clicking Scatter Chart Button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3.1.6 Final System Delivery (Visualizing data)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When a member name is selected and </w:t>
            </w:r>
            <w:proofErr w:type="gramStart"/>
            <w:r>
              <w:t>the  Scatter</w:t>
            </w:r>
            <w:proofErr w:type="gramEnd"/>
            <w:r>
              <w:t xml:space="preserve"> Chart Button is selected, a scatter chart is produced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  <w:r>
              <w:tab/>
            </w:r>
            <w:proofErr w:type="spellStart"/>
            <w:r>
              <w:t>Lavi</w:t>
            </w:r>
            <w:proofErr w:type="spellEnd"/>
            <w:r>
              <w:t xml:space="preserve">, </w:t>
            </w:r>
            <w:proofErr w:type="spellStart"/>
            <w:r>
              <w:t>Shahar</w:t>
            </w:r>
            <w:proofErr w:type="spellEnd"/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7"/>
              </w:numPr>
              <w:spacing w:line="240" w:lineRule="auto"/>
              <w:ind w:firstLine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7"/>
              </w:numPr>
              <w:spacing w:line="240" w:lineRule="auto"/>
              <w:ind w:firstLine="360"/>
            </w:pPr>
            <w:r>
              <w:t xml:space="preserve">Click </w:t>
            </w:r>
            <w:proofErr w:type="spellStart"/>
            <w:r>
              <w:t>Lavi</w:t>
            </w:r>
            <w:proofErr w:type="spellEnd"/>
            <w:r>
              <w:t xml:space="preserve">, </w:t>
            </w:r>
            <w:proofErr w:type="spellStart"/>
            <w:r>
              <w:t>Shahar</w:t>
            </w:r>
            <w:proofErr w:type="spellEnd"/>
          </w:p>
          <w:p w:rsidR="00F30D38" w:rsidRDefault="007B568B">
            <w:pPr>
              <w:numPr>
                <w:ilvl w:val="0"/>
                <w:numId w:val="7"/>
              </w:numPr>
              <w:spacing w:line="240" w:lineRule="auto"/>
              <w:ind w:firstLine="360"/>
            </w:pPr>
            <w:proofErr w:type="gramStart"/>
            <w:r>
              <w:t xml:space="preserve">Click </w:t>
            </w:r>
            <w:r>
              <w:t xml:space="preserve"> Scatter</w:t>
            </w:r>
            <w:proofErr w:type="gramEnd"/>
            <w:r>
              <w:t xml:space="preserve"> </w:t>
            </w:r>
            <w:r>
              <w:t>Chart Button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Data is modeled </w:t>
            </w:r>
            <w:proofErr w:type="gramStart"/>
            <w:r>
              <w:t>on  Scatter</w:t>
            </w:r>
            <w:proofErr w:type="gramEnd"/>
            <w:r>
              <w:t xml:space="preserve"> Chart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Data is modeled </w:t>
            </w:r>
            <w:proofErr w:type="gramStart"/>
            <w:r>
              <w:t>on  Scatter</w:t>
            </w:r>
            <w:proofErr w:type="gramEnd"/>
            <w:r>
              <w:t xml:space="preserve"> Chart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b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013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Clicking Line Chart Button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3.1.6 Final System Delivery (Visualizing data)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When a member name is selected and the Line Chart Button is selected, a line chart is produced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  <w:r>
              <w:tab/>
            </w:r>
            <w:proofErr w:type="spellStart"/>
            <w:r>
              <w:t>Lavi</w:t>
            </w:r>
            <w:proofErr w:type="spellEnd"/>
            <w:r>
              <w:t xml:space="preserve">, </w:t>
            </w:r>
            <w:proofErr w:type="spellStart"/>
            <w:r>
              <w:t>Shahar</w:t>
            </w:r>
            <w:proofErr w:type="spellEnd"/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9"/>
              </w:numPr>
              <w:spacing w:line="240" w:lineRule="auto"/>
              <w:ind w:firstLine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9"/>
              </w:numPr>
              <w:spacing w:line="240" w:lineRule="auto"/>
              <w:ind w:firstLine="360"/>
            </w:pPr>
            <w:r>
              <w:t xml:space="preserve">Click </w:t>
            </w:r>
            <w:proofErr w:type="spellStart"/>
            <w:r>
              <w:t>Lavi</w:t>
            </w:r>
            <w:proofErr w:type="spellEnd"/>
            <w:r>
              <w:t xml:space="preserve">, </w:t>
            </w:r>
            <w:proofErr w:type="spellStart"/>
            <w:r>
              <w:t>Shahar</w:t>
            </w:r>
            <w:proofErr w:type="spellEnd"/>
          </w:p>
          <w:p w:rsidR="00F30D38" w:rsidRDefault="007B568B">
            <w:pPr>
              <w:numPr>
                <w:ilvl w:val="0"/>
                <w:numId w:val="9"/>
              </w:numPr>
              <w:spacing w:line="240" w:lineRule="auto"/>
              <w:ind w:firstLine="360"/>
            </w:pPr>
            <w:r>
              <w:t>Click Line Chart Button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Data is modeled on Line Chart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Data is modeled on Line Chart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lastRenderedPageBreak/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c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014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Entering g to h for Filter by: Member Name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3.1.4 Final System Delivery (Applying filters)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When characters are entered into the fields for Filtering by: Member Name, all names between the characters are displayed.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0"/>
              </w:numPr>
              <w:spacing w:line="240" w:lineRule="auto"/>
              <w:ind w:firstLine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10"/>
              </w:numPr>
              <w:spacing w:line="240" w:lineRule="auto"/>
              <w:ind w:firstLine="360"/>
            </w:pPr>
            <w:r>
              <w:t>Enter g into first box and h into next box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All entries between g and h are displayed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All entries between g and h are displayed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d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015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Entering g to f for Filter by: Member Name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3.1.4 Final System Delivery (Applying filters)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When characters are entered into the fields for Filtering by: Member Name, all names between the characters are displayed.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</w:t>
            </w:r>
            <w:r>
              <w:t>ogram_Teaching_expanded.csv,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1"/>
              </w:numPr>
              <w:spacing w:line="240" w:lineRule="auto"/>
              <w:ind w:firstLine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11"/>
              </w:numPr>
              <w:spacing w:line="240" w:lineRule="auto"/>
              <w:ind w:firstLine="360"/>
            </w:pPr>
            <w:r>
              <w:t>Enter g into first box and h into next box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No entries are displayed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No entries are displayed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lastRenderedPageBreak/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e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016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Entering 1 to 9 for Filter by: Member Name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3.1.4 Final System Delivery (Applying filters)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When characters are entered into the fields for Filtering by: Member Name, all names between the characters are displayed.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7"/>
              </w:numPr>
              <w:spacing w:line="240" w:lineRule="auto"/>
              <w:ind w:firstLine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17"/>
              </w:numPr>
              <w:spacing w:line="240" w:lineRule="auto"/>
              <w:ind w:firstLine="360"/>
            </w:pPr>
            <w:r>
              <w:t>Enter g into first box and h into next box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All entries are displayed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All entries are displayed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f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017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Entering a to z for Filter by: Member Name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3.1.4 Final System Delivery (Applying filters)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When characters are entered into the fields for Filtering by: Member Name, all names between the charact</w:t>
            </w:r>
            <w:r>
              <w:t>ers are displayed.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8"/>
              </w:numPr>
              <w:spacing w:line="240" w:lineRule="auto"/>
              <w:ind w:firstLine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18"/>
              </w:numPr>
              <w:spacing w:line="240" w:lineRule="auto"/>
              <w:ind w:firstLine="360"/>
            </w:pPr>
            <w:r>
              <w:t>Enter g into first box and h into next box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All entries are displayed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Entries starting with lower case are displayed last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Fail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As the box parameters are not case sensitize, the program should display the names in alphabetical order regardless of case to avoid confusion.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lastRenderedPageBreak/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Convert names to lower case before filtering.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f0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018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Entering 1999 to 2015 for filtering by date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3.1.4 Final System Delivery (Applying filters)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When characters are entered into the fields for filtering by date, all names between the dates are displayed.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20"/>
              </w:numPr>
              <w:spacing w:line="240" w:lineRule="auto"/>
              <w:ind w:firstLine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20"/>
              </w:numPr>
              <w:spacing w:line="240" w:lineRule="auto"/>
              <w:ind w:firstLine="360"/>
            </w:pPr>
            <w:r>
              <w:t>Enter g into first box and h into next box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All entries between the dates are displayed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All entries between the dates are displayed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f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019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Entering 2015 to 2014 for filtering by date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3.1.4 Final System Delivery (Applying filters)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When characters are entered into the fields for filtering by date, all names between the dates are displayed.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9"/>
              </w:numPr>
              <w:spacing w:line="240" w:lineRule="auto"/>
              <w:ind w:hanging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19"/>
              </w:numPr>
              <w:spacing w:line="240" w:lineRule="auto"/>
              <w:ind w:hanging="360"/>
            </w:pPr>
            <w:r>
              <w:t>Enter g into first box and h into next box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All entries between the dates are displayed, as the last date </w:t>
            </w:r>
            <w:proofErr w:type="spellStart"/>
            <w:r>
              <w:t>cannpt</w:t>
            </w:r>
            <w:proofErr w:type="spellEnd"/>
            <w:r>
              <w:t xml:space="preserve"> be entered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All entries between the dates are displayed, as the last date </w:t>
            </w:r>
            <w:proofErr w:type="spellStart"/>
            <w:r>
              <w:t>cannpt</w:t>
            </w:r>
            <w:proofErr w:type="spellEnd"/>
            <w:r>
              <w:t xml:space="preserve"> be entered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lastRenderedPageBreak/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f2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020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Print Button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3.1.7 Print to File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First print button will open </w:t>
            </w:r>
            <w:proofErr w:type="spellStart"/>
            <w:r>
              <w:t>printdialog</w:t>
            </w:r>
            <w:proofErr w:type="spellEnd"/>
            <w:r>
              <w:t>, second print button will print the selected graph.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2"/>
              </w:numPr>
              <w:spacing w:line="240" w:lineRule="auto"/>
              <w:ind w:hanging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12"/>
              </w:numPr>
              <w:spacing w:line="240" w:lineRule="auto"/>
              <w:ind w:hanging="360"/>
            </w:pPr>
            <w:r>
              <w:t>Select data</w:t>
            </w:r>
          </w:p>
          <w:p w:rsidR="00F30D38" w:rsidRDefault="007B568B">
            <w:pPr>
              <w:numPr>
                <w:ilvl w:val="0"/>
                <w:numId w:val="12"/>
              </w:numPr>
              <w:spacing w:line="240" w:lineRule="auto"/>
              <w:ind w:hanging="360"/>
            </w:pPr>
            <w:r>
              <w:t>Press first print button</w:t>
            </w:r>
          </w:p>
          <w:p w:rsidR="00F30D38" w:rsidRDefault="007B568B">
            <w:pPr>
              <w:numPr>
                <w:ilvl w:val="0"/>
                <w:numId w:val="12"/>
              </w:numPr>
              <w:spacing w:line="240" w:lineRule="auto"/>
              <w:ind w:hanging="360"/>
            </w:pPr>
            <w:r>
              <w:t>Press print in the dialog box</w:t>
            </w:r>
          </w:p>
          <w:p w:rsidR="00F30D38" w:rsidRDefault="007B568B">
            <w:pPr>
              <w:numPr>
                <w:ilvl w:val="0"/>
                <w:numId w:val="12"/>
              </w:numPr>
              <w:spacing w:line="240" w:lineRule="auto"/>
              <w:ind w:hanging="360"/>
            </w:pPr>
            <w:r>
              <w:t>File prints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File prints with desired information. 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File prints with desired information. 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f3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021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Print Button when no data is selected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3.1.4 Print to File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Peachy galaxy will not let you print if you do not have any data selected.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6"/>
              </w:numPr>
              <w:spacing w:line="240" w:lineRule="auto"/>
              <w:ind w:hanging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16"/>
              </w:numPr>
              <w:spacing w:line="240" w:lineRule="auto"/>
              <w:ind w:hanging="360"/>
            </w:pPr>
            <w:r>
              <w:t>Press first print button</w:t>
            </w:r>
          </w:p>
          <w:p w:rsidR="00F30D38" w:rsidRDefault="007B568B">
            <w:pPr>
              <w:numPr>
                <w:ilvl w:val="0"/>
                <w:numId w:val="16"/>
              </w:numPr>
              <w:spacing w:line="240" w:lineRule="auto"/>
              <w:ind w:hanging="360"/>
            </w:pPr>
            <w:r>
              <w:t>Press print in the dialog box</w:t>
            </w:r>
          </w:p>
          <w:p w:rsidR="00F30D38" w:rsidRDefault="007B568B">
            <w:pPr>
              <w:numPr>
                <w:ilvl w:val="0"/>
                <w:numId w:val="16"/>
              </w:numPr>
              <w:spacing w:line="240" w:lineRule="auto"/>
              <w:ind w:hanging="360"/>
            </w:pPr>
            <w:r>
              <w:t>File prints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File will not allow user to print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File prints blank page.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Fail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lastRenderedPageBreak/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Program should not allow user to print blank page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If there is no data selected, disable to print button.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f4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022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Exporting data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3.1.8 Exporting to PDF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Peachy galaxy will export your selected data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t>Select data</w:t>
            </w:r>
          </w:p>
          <w:p w:rsidR="00F30D38" w:rsidRDefault="007B568B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t>Press export button</w:t>
            </w:r>
          </w:p>
          <w:p w:rsidR="00F30D38" w:rsidRDefault="007B568B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t>PDF saves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File will export and pdf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File exports as pdf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f5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023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Exporting data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3.1.8 Exporting to PDF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Peachy galaxy will not export to pdf if no data is selected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t>Press export button</w:t>
            </w:r>
          </w:p>
          <w:p w:rsidR="00F30D38" w:rsidRDefault="007B568B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t>Export data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File will not allow user to export blank file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File exports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Fail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Program should not allow user to export blank file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lastRenderedPageBreak/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If there is no data selected, disable the export button.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f6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024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Saving users state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Saving users state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Peachy galaxy will save users state when prompt accepted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t>Select data</w:t>
            </w:r>
          </w:p>
          <w:p w:rsidR="00F30D38" w:rsidRDefault="007B568B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t>Exit program, and press yes to save state</w:t>
            </w:r>
          </w:p>
          <w:p w:rsidR="00F30D38" w:rsidRDefault="007B568B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t>Start program</w:t>
            </w:r>
          </w:p>
          <w:p w:rsidR="00F30D38" w:rsidRDefault="007B568B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t>Data reload into program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File currently loaded will be reloaded upon restart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File reloads into peachy galaxy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Potential bug: Save state does not save current tab, user must switch back to tab which data was loaded into 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f7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025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Saving users state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Saving users state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Peachy galaxy will save users only when accepted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t>Select data</w:t>
            </w:r>
          </w:p>
          <w:p w:rsidR="00F30D38" w:rsidRDefault="007B568B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t>Exit program, and press yes to save state</w:t>
            </w:r>
          </w:p>
          <w:p w:rsidR="00F30D38" w:rsidRDefault="007B568B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t>Start program</w:t>
            </w:r>
          </w:p>
          <w:p w:rsidR="00F30D38" w:rsidRDefault="007B568B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t>Data reload into program</w:t>
            </w:r>
          </w:p>
          <w:p w:rsidR="00F30D38" w:rsidRDefault="007B568B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t>Load different data into program</w:t>
            </w:r>
          </w:p>
          <w:p w:rsidR="00F30D38" w:rsidRDefault="007B568B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t>Exit program and decline save</w:t>
            </w:r>
          </w:p>
          <w:p w:rsidR="00F30D38" w:rsidRDefault="007B568B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t>Start program, data from step 7 loads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Save state will only save when prompt accepted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lastRenderedPageBreak/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Save state will only save when prompt accepted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Potential bug: Save state does not save current tab, user must switch back to tab which data was loaded into 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f8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026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Clicking Bar Button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3.1.6 Final System Delivery (Visualizing data)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When a member name is selected and the Bar Chart Button is selected, a bar chart is produced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  <w:r>
              <w:tab/>
            </w:r>
            <w:proofErr w:type="spellStart"/>
            <w:r>
              <w:t>Lavi</w:t>
            </w:r>
            <w:proofErr w:type="spellEnd"/>
            <w:r>
              <w:t xml:space="preserve">, </w:t>
            </w:r>
            <w:proofErr w:type="spellStart"/>
            <w:r>
              <w:t>Shahar</w:t>
            </w:r>
            <w:proofErr w:type="spellEnd"/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7"/>
              </w:numPr>
              <w:spacing w:line="240" w:lineRule="auto"/>
              <w:ind w:firstLine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7"/>
              </w:numPr>
              <w:spacing w:line="240" w:lineRule="auto"/>
              <w:ind w:firstLine="360"/>
            </w:pPr>
            <w:r>
              <w:t xml:space="preserve">Click </w:t>
            </w:r>
            <w:proofErr w:type="spellStart"/>
            <w:r>
              <w:t>Lavi</w:t>
            </w:r>
            <w:proofErr w:type="spellEnd"/>
            <w:r>
              <w:t xml:space="preserve">, </w:t>
            </w:r>
            <w:proofErr w:type="spellStart"/>
            <w:r>
              <w:t>Shahar</w:t>
            </w:r>
            <w:proofErr w:type="spellEnd"/>
          </w:p>
          <w:p w:rsidR="00F30D38" w:rsidRDefault="007B568B">
            <w:pPr>
              <w:numPr>
                <w:ilvl w:val="0"/>
                <w:numId w:val="7"/>
              </w:numPr>
              <w:spacing w:line="240" w:lineRule="auto"/>
              <w:ind w:firstLine="360"/>
            </w:pPr>
            <w:r>
              <w:t>Click Bar Chart Button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Data is modeled on Bar Chart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Data is modeled on Bar Chart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Style w:val="af9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027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Clicking </w:t>
            </w:r>
            <w:proofErr w:type="spellStart"/>
            <w:r>
              <w:t>PieChart</w:t>
            </w:r>
            <w:proofErr w:type="spellEnd"/>
            <w:r>
              <w:t xml:space="preserve"> Button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t>3.1.6 Final System Delivery (Visualizing data)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 xml:space="preserve">When a member name is selected and the Pie </w:t>
            </w:r>
            <w:proofErr w:type="gramStart"/>
            <w:r>
              <w:t>chart</w:t>
            </w:r>
            <w:proofErr w:type="gramEnd"/>
            <w:r>
              <w:t xml:space="preserve"> Button is selected, a bar chart is produced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t>Program_Teaching_expanded.csv,</w:t>
            </w:r>
            <w:r>
              <w:tab/>
            </w:r>
            <w:proofErr w:type="spellStart"/>
            <w:r>
              <w:t>Lavi</w:t>
            </w:r>
            <w:proofErr w:type="spellEnd"/>
            <w:r>
              <w:t xml:space="preserve">, </w:t>
            </w:r>
            <w:proofErr w:type="spellStart"/>
            <w:r>
              <w:t>Shahar</w:t>
            </w:r>
            <w:proofErr w:type="spellEnd"/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numPr>
                <w:ilvl w:val="0"/>
                <w:numId w:val="7"/>
              </w:numPr>
              <w:spacing w:line="240" w:lineRule="auto"/>
              <w:ind w:firstLine="360"/>
            </w:pPr>
            <w:r>
              <w:t>Load file</w:t>
            </w:r>
          </w:p>
          <w:p w:rsidR="00F30D38" w:rsidRDefault="007B568B">
            <w:pPr>
              <w:numPr>
                <w:ilvl w:val="0"/>
                <w:numId w:val="7"/>
              </w:numPr>
              <w:spacing w:line="240" w:lineRule="auto"/>
              <w:ind w:firstLine="360"/>
            </w:pPr>
            <w:r>
              <w:t xml:space="preserve">Click </w:t>
            </w:r>
            <w:proofErr w:type="spellStart"/>
            <w:r>
              <w:t>Lavi</w:t>
            </w:r>
            <w:proofErr w:type="spellEnd"/>
            <w:r>
              <w:t xml:space="preserve">, </w:t>
            </w:r>
            <w:proofErr w:type="spellStart"/>
            <w:r>
              <w:t>Shahar</w:t>
            </w:r>
            <w:proofErr w:type="spellEnd"/>
          </w:p>
          <w:p w:rsidR="00F30D38" w:rsidRDefault="007B568B">
            <w:pPr>
              <w:numPr>
                <w:ilvl w:val="0"/>
                <w:numId w:val="7"/>
              </w:numPr>
              <w:spacing w:line="240" w:lineRule="auto"/>
              <w:ind w:firstLine="360"/>
            </w:pPr>
            <w:r>
              <w:t xml:space="preserve">Click Pie </w:t>
            </w:r>
            <w:proofErr w:type="gramStart"/>
            <w:r>
              <w:t>chart</w:t>
            </w:r>
            <w:proofErr w:type="gramEnd"/>
            <w:r>
              <w:t xml:space="preserve"> Button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Data is modeled on Pie Chart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lastRenderedPageBreak/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Data is modeled on Pie Chart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Pass</w:t>
            </w:r>
          </w:p>
        </w:tc>
      </w:tr>
      <w:tr w:rsidR="00F30D3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  <w:tr w:rsidR="00F30D38" w:rsidTr="007B568B">
        <w:trPr>
          <w:trHeight w:val="168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D38" w:rsidRDefault="007B568B">
            <w:pPr>
              <w:spacing w:line="240" w:lineRule="auto"/>
              <w:contextualSpacing w:val="0"/>
            </w:pPr>
            <w:r>
              <w:t>N/A</w:t>
            </w:r>
          </w:p>
        </w:tc>
      </w:tr>
    </w:tbl>
    <w:p w:rsidR="00F30D38" w:rsidRDefault="00F30D38">
      <w:pPr>
        <w:spacing w:line="240" w:lineRule="auto"/>
      </w:pPr>
    </w:p>
    <w:tbl>
      <w:tblPr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7B568B" w:rsidRPr="007B568B" w:rsidTr="00977EE1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widowControl w:val="0"/>
              <w:spacing w:line="240" w:lineRule="auto"/>
            </w:pPr>
            <w:r w:rsidRPr="007B568B">
              <w:rPr>
                <w:b/>
              </w:rPr>
              <w:t>Test Case ID: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widowControl w:val="0"/>
              <w:spacing w:line="240" w:lineRule="auto"/>
            </w:pPr>
            <w:r>
              <w:t>028</w:t>
            </w:r>
          </w:p>
        </w:tc>
      </w:tr>
      <w:tr w:rsidR="007B568B" w:rsidRPr="007B568B" w:rsidTr="00977EE1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widowControl w:val="0"/>
              <w:spacing w:line="240" w:lineRule="auto"/>
            </w:pPr>
            <w:r w:rsidRPr="007B568B">
              <w:rPr>
                <w:b/>
              </w:rPr>
              <w:t>Unit to test: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spacing w:line="240" w:lineRule="auto"/>
            </w:pPr>
            <w:r>
              <w:t>Column Sorting</w:t>
            </w:r>
          </w:p>
        </w:tc>
      </w:tr>
      <w:tr w:rsidR="007B568B" w:rsidRPr="007B568B" w:rsidTr="00977EE1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widowControl w:val="0"/>
              <w:spacing w:line="240" w:lineRule="auto"/>
            </w:pPr>
            <w:r w:rsidRPr="007B568B">
              <w:rPr>
                <w:b/>
              </w:rPr>
              <w:t>Requirements: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spacing w:line="240" w:lineRule="auto"/>
            </w:pPr>
            <w:r>
              <w:t>Column Sorting</w:t>
            </w:r>
          </w:p>
        </w:tc>
      </w:tr>
      <w:tr w:rsidR="007B568B" w:rsidRPr="007B568B" w:rsidTr="00977EE1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widowControl w:val="0"/>
              <w:spacing w:line="240" w:lineRule="auto"/>
            </w:pPr>
            <w:r w:rsidRPr="007B568B">
              <w:rPr>
                <w:b/>
              </w:rPr>
              <w:t>Assumptions: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spacing w:line="240" w:lineRule="auto"/>
            </w:pPr>
            <w:r>
              <w:t>Loaded data can be sorted by their column name.</w:t>
            </w:r>
          </w:p>
        </w:tc>
      </w:tr>
      <w:tr w:rsidR="007B568B" w:rsidRPr="007B568B" w:rsidTr="00977EE1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widowControl w:val="0"/>
              <w:spacing w:line="240" w:lineRule="auto"/>
            </w:pPr>
            <w:r w:rsidRPr="007B568B">
              <w:rPr>
                <w:b/>
              </w:rPr>
              <w:t>Test Data: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widowControl w:val="0"/>
              <w:spacing w:line="240" w:lineRule="auto"/>
            </w:pPr>
            <w:r>
              <w:t>Program_Teaching_expanded.csv</w:t>
            </w:r>
          </w:p>
        </w:tc>
      </w:tr>
      <w:tr w:rsidR="007B568B" w:rsidRPr="007B568B" w:rsidTr="00977EE1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widowControl w:val="0"/>
              <w:spacing w:line="240" w:lineRule="auto"/>
            </w:pPr>
            <w:r w:rsidRPr="007B568B">
              <w:rPr>
                <w:b/>
              </w:rPr>
              <w:t>Steps to be executed: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Default="007B568B" w:rsidP="007B568B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Load file</w:t>
            </w:r>
          </w:p>
          <w:p w:rsidR="007B568B" w:rsidRPr="007B568B" w:rsidRDefault="007B568B" w:rsidP="007B568B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Click on column name </w:t>
            </w:r>
          </w:p>
        </w:tc>
      </w:tr>
      <w:tr w:rsidR="007B568B" w:rsidRPr="007B568B" w:rsidTr="00977EE1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widowControl w:val="0"/>
              <w:spacing w:line="240" w:lineRule="auto"/>
            </w:pPr>
            <w:r w:rsidRPr="007B568B">
              <w:rPr>
                <w:b/>
              </w:rPr>
              <w:t>Expected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spacing w:line="240" w:lineRule="auto"/>
            </w:pPr>
            <w:r>
              <w:t>Data is sorted automatically</w:t>
            </w:r>
          </w:p>
        </w:tc>
      </w:tr>
      <w:tr w:rsidR="007B568B" w:rsidRPr="007B568B" w:rsidTr="00977EE1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widowControl w:val="0"/>
              <w:spacing w:line="240" w:lineRule="auto"/>
            </w:pPr>
            <w:r w:rsidRPr="007B568B">
              <w:rPr>
                <w:b/>
              </w:rPr>
              <w:t>Actual Result: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spacing w:line="240" w:lineRule="auto"/>
            </w:pPr>
            <w:r w:rsidRPr="007B568B">
              <w:t>Data is sorted automatically</w:t>
            </w:r>
          </w:p>
        </w:tc>
      </w:tr>
      <w:tr w:rsidR="007B568B" w:rsidRPr="007B568B" w:rsidTr="00977EE1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widowControl w:val="0"/>
              <w:spacing w:line="240" w:lineRule="auto"/>
            </w:pPr>
            <w:r w:rsidRPr="007B568B">
              <w:rPr>
                <w:b/>
              </w:rPr>
              <w:t>Pass/Fail: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spacing w:line="240" w:lineRule="auto"/>
            </w:pPr>
            <w:r w:rsidRPr="007B568B">
              <w:t>Pass</w:t>
            </w:r>
          </w:p>
        </w:tc>
      </w:tr>
      <w:tr w:rsidR="007B568B" w:rsidRPr="007B568B" w:rsidTr="00977EE1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widowControl w:val="0"/>
              <w:spacing w:line="240" w:lineRule="auto"/>
            </w:pPr>
            <w:r w:rsidRPr="007B568B">
              <w:rPr>
                <w:b/>
              </w:rPr>
              <w:t>Comments: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spacing w:line="240" w:lineRule="auto"/>
            </w:pPr>
            <w:r>
              <w:t xml:space="preserve">Column is sorted </w:t>
            </w:r>
            <w:r w:rsidRPr="007B568B">
              <w:t>lexicographically</w:t>
            </w:r>
            <w:r>
              <w:t xml:space="preserve"> instead of incrementally </w:t>
            </w:r>
            <w:bookmarkStart w:id="1" w:name="_GoBack"/>
            <w:bookmarkEnd w:id="1"/>
          </w:p>
        </w:tc>
      </w:tr>
      <w:tr w:rsidR="007B568B" w:rsidRPr="007B568B" w:rsidTr="00977EE1">
        <w:trPr>
          <w:trHeight w:val="168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widowControl w:val="0"/>
              <w:spacing w:line="240" w:lineRule="auto"/>
            </w:pPr>
            <w:r w:rsidRPr="007B568B">
              <w:rPr>
                <w:b/>
              </w:rPr>
              <w:t>Solution: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68B" w:rsidRPr="007B568B" w:rsidRDefault="007B568B" w:rsidP="007B568B">
            <w:pPr>
              <w:spacing w:line="240" w:lineRule="auto"/>
            </w:pPr>
            <w:r w:rsidRPr="007B568B">
              <w:t>N/A</w:t>
            </w:r>
          </w:p>
        </w:tc>
      </w:tr>
    </w:tbl>
    <w:p w:rsidR="007B568B" w:rsidRDefault="007B568B">
      <w:pPr>
        <w:spacing w:line="240" w:lineRule="auto"/>
      </w:pPr>
    </w:p>
    <w:sectPr w:rsidR="007B56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32A6"/>
    <w:multiLevelType w:val="multilevel"/>
    <w:tmpl w:val="8280028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32D12EE"/>
    <w:multiLevelType w:val="multilevel"/>
    <w:tmpl w:val="E28241F0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 w15:restartNumberingAfterBreak="0">
    <w:nsid w:val="04C5389E"/>
    <w:multiLevelType w:val="multilevel"/>
    <w:tmpl w:val="8A86BE00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 w15:restartNumberingAfterBreak="0">
    <w:nsid w:val="06005B60"/>
    <w:multiLevelType w:val="multilevel"/>
    <w:tmpl w:val="5E88DE0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B1D1ACC"/>
    <w:multiLevelType w:val="multilevel"/>
    <w:tmpl w:val="858A812C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10AC5784"/>
    <w:multiLevelType w:val="multilevel"/>
    <w:tmpl w:val="38A0BD48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 w15:restartNumberingAfterBreak="0">
    <w:nsid w:val="12590416"/>
    <w:multiLevelType w:val="multilevel"/>
    <w:tmpl w:val="C8E6A5FA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7" w15:restartNumberingAfterBreak="0">
    <w:nsid w:val="19673EED"/>
    <w:multiLevelType w:val="multilevel"/>
    <w:tmpl w:val="7F56744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F9833B7"/>
    <w:multiLevelType w:val="hybridMultilevel"/>
    <w:tmpl w:val="0D70D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A1D69"/>
    <w:multiLevelType w:val="multilevel"/>
    <w:tmpl w:val="079C416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42C71F0B"/>
    <w:multiLevelType w:val="multilevel"/>
    <w:tmpl w:val="54108488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 w15:restartNumberingAfterBreak="0">
    <w:nsid w:val="436E1DF1"/>
    <w:multiLevelType w:val="multilevel"/>
    <w:tmpl w:val="DB42F932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 w15:restartNumberingAfterBreak="0">
    <w:nsid w:val="44A23E5B"/>
    <w:multiLevelType w:val="multilevel"/>
    <w:tmpl w:val="CC44D35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45EF2A39"/>
    <w:multiLevelType w:val="multilevel"/>
    <w:tmpl w:val="2A4AAB12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4" w15:restartNumberingAfterBreak="0">
    <w:nsid w:val="497E27DF"/>
    <w:multiLevelType w:val="multilevel"/>
    <w:tmpl w:val="B104611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50797689"/>
    <w:multiLevelType w:val="multilevel"/>
    <w:tmpl w:val="57A81AA6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6" w15:restartNumberingAfterBreak="0">
    <w:nsid w:val="52AB265E"/>
    <w:multiLevelType w:val="multilevel"/>
    <w:tmpl w:val="2B827D94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7" w15:restartNumberingAfterBreak="0">
    <w:nsid w:val="572E4CEB"/>
    <w:multiLevelType w:val="multilevel"/>
    <w:tmpl w:val="2FBC8FBC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8" w15:restartNumberingAfterBreak="0">
    <w:nsid w:val="6BF02282"/>
    <w:multiLevelType w:val="multilevel"/>
    <w:tmpl w:val="367A7894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9" w15:restartNumberingAfterBreak="0">
    <w:nsid w:val="76805F34"/>
    <w:multiLevelType w:val="multilevel"/>
    <w:tmpl w:val="517EA0A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79812C7C"/>
    <w:multiLevelType w:val="multilevel"/>
    <w:tmpl w:val="97B2271C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0"/>
  </w:num>
  <w:num w:numId="9">
    <w:abstractNumId w:val="17"/>
  </w:num>
  <w:num w:numId="10">
    <w:abstractNumId w:val="13"/>
  </w:num>
  <w:num w:numId="11">
    <w:abstractNumId w:val="10"/>
  </w:num>
  <w:num w:numId="12">
    <w:abstractNumId w:val="19"/>
  </w:num>
  <w:num w:numId="13">
    <w:abstractNumId w:val="4"/>
  </w:num>
  <w:num w:numId="14">
    <w:abstractNumId w:val="2"/>
  </w:num>
  <w:num w:numId="15">
    <w:abstractNumId w:val="12"/>
  </w:num>
  <w:num w:numId="16">
    <w:abstractNumId w:val="9"/>
  </w:num>
  <w:num w:numId="17">
    <w:abstractNumId w:val="11"/>
  </w:num>
  <w:num w:numId="18">
    <w:abstractNumId w:val="16"/>
  </w:num>
  <w:num w:numId="19">
    <w:abstractNumId w:val="3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0D38"/>
    <w:rsid w:val="007B568B"/>
    <w:rsid w:val="00F3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0B14"/>
  <w15:docId w15:val="{6BC8779B-AF9D-40CE-AD7A-061EF0D8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B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2405</Words>
  <Characters>13709</Characters>
  <Application>Microsoft Office Word</Application>
  <DocSecurity>0</DocSecurity>
  <Lines>114</Lines>
  <Paragraphs>32</Paragraphs>
  <ScaleCrop>false</ScaleCrop>
  <Company/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Ryan V</cp:lastModifiedBy>
  <cp:revision>2</cp:revision>
  <dcterms:created xsi:type="dcterms:W3CDTF">2016-11-23T22:19:00Z</dcterms:created>
  <dcterms:modified xsi:type="dcterms:W3CDTF">2016-11-23T22:24:00Z</dcterms:modified>
</cp:coreProperties>
</file>