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Malgun Gothic" w:cs="Malgun Gothic" w:eastAsia="Malgun Gothic" w:hAnsi="Malgun Gothic"/>
          <w:b/>
          <w:bCs/>
          <w:color w:val="C2410C"/>
          <w:sz w:val="18"/>
          <w:szCs w:val="18"/>
        </w:rPr>
        <w:t xml:space="preserve">ARTEFINE · 용산</w:t>
      </w:r>
    </w:p>
    <w:p>
      <w:pPr>
        <w:pBdr>
          <w:bottom w:val="single" w:color="C2410C" w:sz="8" w:space="6"/>
        </w:pBdr>
        <w:spacing w:after="16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용산 한글날 시승 오퍼 · 가동률·매출 예상 · 금요일까지 할 일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범위: 용산 20대. 예상은 10/11(일)까지, 할 일은 10/6(화)~10/9(금).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연박 패키지는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하지 않는다.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오퍼는 시승 할인 하나 + 기존 평일 40% 코드(</w:t>
      </w:r>
      <w:r>
        <w:rPr>
          <w:rFonts w:ascii="Consolas" w:cs="Consolas" w:eastAsia="Consolas" w:hAnsi="Consolas"/>
          <w:color w:val="7C2D12"/>
          <w:sz w:val="18"/>
          <w:szCs w:val="18"/>
        </w:rPr>
        <w:t xml:space="preserve">week-1001</w:t>
      </w:r>
      <w:r>
        <w:rPr>
          <w:rFonts w:ascii="Malgun Gothic" w:cs="Malgun Gothic" w:eastAsia="Malgun Gothic" w:hAnsi="Malgun Gothic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광고는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최소안(약 45만원)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나머지는 오가닉(회원 문자, 단골 직접 연락, 인스타·스레드, 커뮤니티).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기준: 실현매출 = 그 날 대여가 시작된 예약의 결제 − 환불.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이 문서가 </w:t>
      </w:r>
      <w:r>
        <w:rPr>
          <w:rFonts w:ascii="Consolas" w:cs="Consolas" w:eastAsia="Consolas" w:hAnsi="Consolas"/>
          <w:color w:val="7C2D12"/>
          <w:sz w:val="18"/>
          <w:szCs w:val="18"/>
        </w:rPr>
        <w:t xml:space="preserve">용산_주간목표_2000만원_1005-1011.md</w:t>
      </w:r>
      <w:r>
        <w:rPr>
          <w:rFonts w:ascii="Malgun Gothic" w:cs="Malgun Gothic" w:eastAsia="Malgun Gothic" w:hAnsi="Malgun Gothic"/>
          <w:sz w:val="20"/>
          <w:szCs w:val="20"/>
        </w:rPr>
        <w:t xml:space="preserve">의 상품 부분(연박 패키지)과 </w:t>
      </w:r>
      <w:r>
        <w:rPr>
          <w:rFonts w:ascii="Consolas" w:cs="Consolas" w:eastAsia="Consolas" w:hAnsi="Consolas"/>
          <w:color w:val="7C2D12"/>
          <w:sz w:val="18"/>
          <w:szCs w:val="18"/>
        </w:rPr>
        <w:t xml:space="preserve">한글날_시승할인_인스타_1006-1011.md</w:t>
      </w:r>
      <w:r>
        <w:rPr>
          <w:rFonts w:ascii="Malgun Gothic" w:cs="Malgun Gothic" w:eastAsia="Malgun Gothic" w:hAnsi="Malgun Gothic"/>
          <w:sz w:val="20"/>
          <w:szCs w:val="20"/>
        </w:rPr>
        <w:t xml:space="preserve">의 10,090원 안을 대체한다.</w:t>
      </w:r>
    </w:p>
    <w:p>
      <w:pPr>
        <w:pStyle w:val="Heading1"/>
        <w:spacing w:after="140" w:before="320"/>
      </w:pPr>
      <w:r>
        <w:rPr>
          <w:rFonts w:ascii="Malgun Gothic" w:cs="Malgun Gothic" w:eastAsia="Malgun Gothic" w:hAnsi="Malgun Gothic"/>
          <w:b/>
          <w:bCs/>
          <w:color w:val="1C1917"/>
          <w:sz w:val="28"/>
          <w:szCs w:val="28"/>
        </w:rPr>
        <w:t xml:space="preserve">1. 오퍼 — "한글날엔 한 시간 더"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3시간 이상 시승하면 1시간 무료.</w:t>
      </w:r>
      <w:r>
        <w:rPr>
          <w:rFonts w:ascii="Malgun Gothic" w:cs="Malgun Gothic" w:eastAsia="Malgun Gothic" w:hAnsi="Malgun Gothic"/>
          <w:sz w:val="20"/>
          <w:szCs w:val="20"/>
        </w:rPr>
        <w:t xml:space="preserve"> 3시간 타고 2시간 값만 낸다.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9"/>
        <w:gridCol w:w="2259"/>
        <w:gridCol w:w="3228"/>
        <w:gridCol w:w="1614"/>
      </w:tblGrid>
      <w:tr>
        <w:trPr>
          <w:tblHeader/>
        </w:trPr>
        <w:tc>
          <w:tcPr>
            <w:tcW w:type="dxa" w:w="2259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이용</w:t>
            </w:r>
          </w:p>
        </w:tc>
        <w:tc>
          <w:tcPr>
            <w:tcW w:type="dxa" w:w="2259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정가</w:t>
            </w:r>
          </w:p>
        </w:tc>
        <w:tc>
          <w:tcPr>
            <w:tcW w:type="dxa" w:w="3228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오퍼 적용</w:t>
            </w:r>
          </w:p>
        </w:tc>
        <w:tc>
          <w:tcPr>
            <w:tcW w:type="dxa" w:w="1614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체감 할인</w:t>
            </w:r>
          </w:p>
        </w:tc>
      </w:tr>
      <w:tr>
        <w:trPr>
          <w:tblHeader w:val="false"/>
        </w:trPr>
        <w:tc>
          <w:tcPr>
            <w:tcW w:type="dxa" w:w="22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3시간</w:t>
            </w:r>
          </w:p>
        </w:tc>
        <w:tc>
          <w:tcPr>
            <w:tcW w:type="dxa" w:w="22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69,000</w:t>
            </w:r>
          </w:p>
        </w:tc>
        <w:tc>
          <w:tcPr>
            <w:tcW w:type="dxa" w:w="32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46,000</w:t>
            </w:r>
          </w:p>
        </w:tc>
        <w:tc>
          <w:tcPr>
            <w:tcW w:type="dxa" w:w="16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33%</w:t>
            </w:r>
          </w:p>
        </w:tc>
      </w:tr>
      <w:tr>
        <w:trPr>
          <w:tblHeader w:val="false"/>
        </w:trPr>
        <w:tc>
          <w:tcPr>
            <w:tcW w:type="dxa" w:w="22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4시간</w:t>
            </w:r>
          </w:p>
        </w:tc>
        <w:tc>
          <w:tcPr>
            <w:tcW w:type="dxa" w:w="22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92,000</w:t>
            </w:r>
          </w:p>
        </w:tc>
        <w:tc>
          <w:tcPr>
            <w:tcW w:type="dxa" w:w="32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69,000</w:t>
            </w:r>
          </w:p>
        </w:tc>
        <w:tc>
          <w:tcPr>
            <w:tcW w:type="dxa" w:w="16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25%</w:t>
            </w:r>
          </w:p>
        </w:tc>
      </w:tr>
      <w:tr>
        <w:trPr>
          <w:tblHeader w:val="false"/>
        </w:trPr>
        <w:tc>
          <w:tcPr>
            <w:tcW w:type="dxa" w:w="22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5시간</w:t>
            </w:r>
          </w:p>
        </w:tc>
        <w:tc>
          <w:tcPr>
            <w:tcW w:type="dxa" w:w="22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115,000</w:t>
            </w:r>
          </w:p>
        </w:tc>
        <w:tc>
          <w:tcPr>
            <w:tcW w:type="dxa" w:w="32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92,000</w:t>
            </w:r>
          </w:p>
        </w:tc>
        <w:tc>
          <w:tcPr>
            <w:tcW w:type="dxa" w:w="16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20%</w:t>
            </w:r>
          </w:p>
        </w:tc>
      </w:tr>
      <w:tr>
        <w:trPr>
          <w:tblHeader w:val="false"/>
        </w:trPr>
        <w:tc>
          <w:tcPr>
            <w:tcW w:type="dxa" w:w="22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24시간 렌탈</w:t>
            </w:r>
          </w:p>
        </w:tc>
        <w:tc>
          <w:tcPr>
            <w:tcW w:type="dxa" w:w="22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하루 요금</w:t>
            </w:r>
          </w:p>
        </w:tc>
        <w:tc>
          <w:tcPr>
            <w:tcW w:type="dxa" w:w="32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1시간분만 빠짐</w:t>
            </w:r>
          </w:p>
        </w:tc>
        <w:tc>
          <w:tcPr>
            <w:tcW w:type="dxa" w:w="16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작음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왜 '시간' 할인인가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할인 유형이 '시간'과 '퍼센트'뿐이다. 퍼센트는 최대 예약시간을 걸 수 없어서 24시간 렌탈까지 같은 %로 깎인다.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'1시간'으로 걸면 짧은 시승에서는 크게, 긴 렌탈에서는 작게 깎인다.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최소 3시간으로 묶어 1~2시간 손님을 3시간으로 끌어올린다. 1시간 시승은 건당 2.5만원, 3시간은 이 오퍼로 4.6만원이다.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"한글날엔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한</w:t>
      </w:r>
      <w:r>
        <w:rPr>
          <w:rFonts w:ascii="Malgun Gothic" w:cs="Malgun Gothic" w:eastAsia="Malgun Gothic" w:hAnsi="Malgun Gothic"/>
          <w:sz w:val="20"/>
          <w:szCs w:val="20"/>
        </w:rPr>
        <w:t xml:space="preserve"> 시간 더" — 한글의 '한'과 한 시간의 '한'을 겹친 말장난이라 기억에 남는다.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할인 신청 입력값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7200"/>
      </w:tblGrid>
      <w:tr>
        <w:trPr>
          <w:tblHeader/>
        </w:trPr>
        <w:tc>
          <w:tcPr>
            <w:tcW w:type="dxa" w:w="2160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칸</w:t>
            </w:r>
          </w:p>
        </w:tc>
        <w:tc>
          <w:tcPr>
            <w:tcW w:type="dxa" w:w="7200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입력</w:t>
            </w:r>
          </w:p>
        </w:tc>
      </w:tr>
      <w:tr>
        <w:trPr>
          <w:tblHeader w:val="false"/>
        </w:trP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적용 지점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아르테파인 용산 라운지</w:t>
            </w:r>
          </w:p>
        </w:tc>
      </w:tr>
      <w:tr>
        <w:trPr>
          <w:tblHeader w:val="false"/>
        </w:trP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할인명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한글날엔 한 시간 더</w:t>
            </w:r>
          </w:p>
        </w:tc>
      </w:tr>
      <w:tr>
        <w:trPr>
          <w:tblHeader w:val="false"/>
        </w:trP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할인 유형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시간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· 1시간</w:t>
            </w:r>
          </w:p>
        </w:tc>
      </w:tr>
      <w:tr>
        <w:trPr>
          <w:tblHeader w:val="false"/>
        </w:trP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제공 방식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전용 링크로만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(문자·인스타·광고 링크로 배포 → 채널별 성과 추적)</w:t>
            </w:r>
          </w:p>
        </w:tc>
      </w:tr>
      <w:tr>
        <w:trPr>
          <w:tblHeader w:val="false"/>
        </w:trP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최소 예약시간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회원별 일일 사용 한도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시작일시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2026-10-07 00:00 (시승 시작일 기준)</w:t>
            </w:r>
          </w:p>
        </w:tc>
      </w:tr>
      <w:tr>
        <w:trPr>
          <w:tblHeader w:val="false"/>
        </w:trP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종료일시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2026-10-11 23:59</w:t>
            </w:r>
          </w:p>
        </w:tc>
      </w:tr>
      <w:tr>
        <w:trPr>
          <w:tblHeader w:val="false"/>
        </w:trP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고객 안내 문구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한글날 연휴 기념, 3시간 이상 시승하면 1시간 무료. 10/7(수)~10/11(일) 시승분, 1인 1일 1회. 다른 할인과 중복되지 않습니다.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기존 코드: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7C2D12"/>
          <w:sz w:val="18"/>
          <w:szCs w:val="18"/>
        </w:rPr>
        <w:t xml:space="preserve">week-1001</w:t>
      </w:r>
      <w:r>
        <w:rPr>
          <w:rFonts w:ascii="Malgun Gothic" w:cs="Malgun Gothic" w:eastAsia="Malgun Gothic" w:hAnsi="Malgun Gothic"/>
          <w:sz w:val="20"/>
          <w:szCs w:val="20"/>
        </w:rPr>
        <w:t xml:space="preserve">(평일 24시간 이상 40%, 10/6~10/8)은 그대로 둔다. 평일 하루 대여는 40% 코드, 시승은 한 시간 더. 역할이 겹치지 않는다.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등록 직후 테스트 (10/6 오늘):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전용 링크로 3시간 예약 → 46,000원인지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24시간 예약 → 얼마가 빠지는지(1시간 시승가 23,000원인지, 하루 요금의 1/24인지). 23,000원이 빠지면 24시간 렌탈 할인이 15%쯤 되는데, 연휴 수요를 생각하면 받아들일 만하다.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2시간 예약 → 할인이 안 붙는지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만들지 않을 것:</w:t>
      </w:r>
      <w:r>
        <w:rPr>
          <w:rFonts w:ascii="Malgun Gothic" w:cs="Malgun Gothic" w:eastAsia="Malgun Gothic" w:hAnsi="Malgun Gothic"/>
          <w:sz w:val="20"/>
          <w:szCs w:val="20"/>
        </w:rPr>
        <w:t xml:space="preserve"> 연박 패키지(만들었다면 활성화하지 않는다), 10,090원 안.</w:t>
      </w:r>
    </w:p>
    <w:p>
      <w:pPr>
        <w:pStyle w:val="Heading1"/>
        <w:spacing w:after="140" w:before="320"/>
      </w:pPr>
      <w:r>
        <w:rPr>
          <w:rFonts w:ascii="Malgun Gothic" w:cs="Malgun Gothic" w:eastAsia="Malgun Gothic" w:hAnsi="Malgun Gothic"/>
          <w:b/>
          <w:bCs/>
          <w:color w:val="1C1917"/>
          <w:sz w:val="28"/>
          <w:szCs w:val="28"/>
        </w:rPr>
        <w:t xml:space="preserve">2. 가동률·매출 예상 (용산, 10/5~10/11)</w:t>
      </w: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C2410C"/>
          <w:sz w:val="23"/>
          <w:szCs w:val="23"/>
        </w:rPr>
        <w:t xml:space="preserve">2-1. 전제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기본(아무것도 안 함):</w:t>
      </w:r>
      <w:r>
        <w:rPr>
          <w:rFonts w:ascii="Malgun Gothic" w:cs="Malgun Gothic" w:eastAsia="Malgun Gothic" w:hAnsi="Malgun Gothic"/>
          <w:sz w:val="20"/>
          <w:szCs w:val="20"/>
        </w:rPr>
        <w:t xml:space="preserve"> 주간예측 리포트의 용산 일별 예측. 단, 10/9(금)는 공휴일이라 평일 예측(44만원) 대신 일요일 수준(98만원)으로 올렸다.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오퍼·채널 효과:</w:t>
      </w:r>
      <w:r>
        <w:rPr>
          <w:rFonts w:ascii="Malgun Gothic" w:cs="Malgun Gothic" w:eastAsia="Malgun Gothic" w:hAnsi="Malgun Gothic"/>
          <w:sz w:val="20"/>
          <w:szCs w:val="20"/>
        </w:rPr>
        <w:t xml:space="preserve"> 9/4 '2시간 무료' 문자 실측(용산 야간 경험 8.6%, 최근 90일 이용 4.4%, 동의 신규 1.8%, 9일간)을 이번 4일 창에 맞춰 절반쯤으로 낮췄다.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할인 손실:</w:t>
      </w:r>
      <w:r>
        <w:rPr>
          <w:rFonts w:ascii="Malgun Gothic" w:cs="Malgun Gothic" w:eastAsia="Malgun Gothic" w:hAnsi="Malgun Gothic"/>
          <w:sz w:val="20"/>
          <w:szCs w:val="20"/>
        </w:rPr>
        <w:t xml:space="preserve"> 오퍼가 없어도 왔을 손님이 코드를 쓰면서 깎이는 금액(하루 2~7만원)을 뺐다.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가동률 = 대여 시간 합 ÷ (20대 × 24시간).</w:t>
      </w:r>
      <w:r>
        <w:rPr>
          <w:rFonts w:ascii="Malgun Gothic" w:cs="Malgun Gothic" w:eastAsia="Malgun Gothic" w:hAnsi="Malgun Gothic"/>
          <w:sz w:val="20"/>
          <w:szCs w:val="20"/>
        </w:rPr>
        <w:t xml:space="preserve"> 매출 1만원당 대여 시간은 실측 평균(1시간당 약 11,400원)으로 환산했다. 오퍼로 늘어나는 3~4시간 시승은 1시간당 약 15,000원으로 계산했다. 영업시간(10~24시, 14시간) 기준도 함께 적었다.</w:t>
      </w: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C2410C"/>
          <w:sz w:val="23"/>
          <w:szCs w:val="23"/>
        </w:rPr>
        <w:t xml:space="preserve">2-2. 일별 예상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170"/>
        <w:gridCol w:w="1404"/>
        <w:gridCol w:w="1170"/>
        <w:gridCol w:w="2340"/>
        <w:gridCol w:w="1404"/>
      </w:tblGrid>
      <w:tr>
        <w:trPr>
          <w:tblHeader/>
        </w:trPr>
        <w:tc>
          <w:tcPr>
            <w:tcW w:type="dxa" w:w="1872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날짜</w:t>
            </w:r>
          </w:p>
        </w:tc>
        <w:tc>
          <w:tcPr>
            <w:tcW w:type="dxa" w:w="1170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기본</w:t>
            </w:r>
          </w:p>
        </w:tc>
        <w:tc>
          <w:tcPr>
            <w:tcW w:type="dxa" w:w="1404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실행 시 (범위)</w:t>
            </w:r>
          </w:p>
        </w:tc>
        <w:tc>
          <w:tcPr>
            <w:tcW w:type="dxa" w:w="1170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실행 시 중간값</w:t>
            </w:r>
          </w:p>
        </w:tc>
        <w:tc>
          <w:tcPr>
            <w:tcW w:type="dxa" w:w="2340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가동률 24h 기준 (기본 → 실행)</w:t>
            </w:r>
          </w:p>
        </w:tc>
        <w:tc>
          <w:tcPr>
            <w:tcW w:type="dxa" w:w="1404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영업시간 기준 (실행)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월 (실적)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58만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58만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58만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10/6 화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39만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44~49만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47만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7% → 8%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14%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10/7 수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36만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54~69만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62만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7% → 10%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17%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10/8 목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31만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53~73만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63만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6% → 10%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17%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10/9 금 (한글날)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98만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148~178만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163만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18% → 27%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46%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10/10 토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129만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182~217만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200만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24% → 33%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57%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10/11 일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98만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138~163만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150만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18% → 25%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43%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주간 합계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약 490만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680~810만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약 740만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연휴 평균 20% → 28%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연휴 평균 49%</w:t>
            </w:r>
          </w:p>
        </w:tc>
      </w:tr>
    </w:tbl>
    <w:p>
      <w:pPr>
        <w:spacing w:after="80"/>
      </w:pP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C2410C"/>
          <w:sz w:val="23"/>
          <w:szCs w:val="23"/>
        </w:rPr>
        <w:t xml:space="preserve">2-3. 지난 계획과 달라진 점 (솔직하게)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앞선 계획의 1,200~1,600만원은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"차를 몇 % 채우면"이라는 차량 용량 시나리오</w:t>
      </w:r>
      <w:r>
        <w:rPr>
          <w:rFonts w:ascii="Malgun Gothic" w:cs="Malgun Gothic" w:eastAsia="Malgun Gothic" w:hAnsi="Malgun Gothic"/>
          <w:sz w:val="20"/>
          <w:szCs w:val="20"/>
        </w:rPr>
        <w:t xml:space="preserve">였다.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수요 데이터로 다시 보면, 최근 가장 바빴던 10/3(토)도 용산 20대의 24시간 기준 25%만 썼다(대여 119시간, 매출 120만원).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연박 패키지를 빼면 연휴 3일을 길게 묶는 장치도 없어진다.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그래서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이번 주 현실 목표는 약 740만원(범위 680~810만원)</w:t>
      </w:r>
      <w:r>
        <w:rPr>
          <w:rFonts w:ascii="Malgun Gothic" w:cs="Malgun Gothic" w:eastAsia="Malgun Gothic" w:hAnsi="Malgun Gothic"/>
          <w:sz w:val="20"/>
          <w:szCs w:val="20"/>
        </w:rPr>
        <w:t xml:space="preserve">이다. 2,000만원은 이번 주에 닿지 않는다.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위쪽(810만원 이상)으로 가려면 토요일 영업시간 가동률이 70%를 넘어야 한다. 그때는 차량보다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응대 인력(접수·장비·반납 회전)</w:t>
      </w:r>
      <w:r>
        <w:rPr>
          <w:rFonts w:ascii="Malgun Gothic" w:cs="Malgun Gothic" w:eastAsia="Malgun Gothic" w:hAnsi="Malgun Gothic"/>
          <w:sz w:val="20"/>
          <w:szCs w:val="20"/>
        </w:rPr>
        <w:t xml:space="preserve">이 병목이다.</w:t>
      </w: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C2410C"/>
          <w:sz w:val="23"/>
          <w:szCs w:val="23"/>
        </w:rPr>
        <w:t xml:space="preserve">2-4. 채널별 기여 (연휴 포함 10/6~10/11 합계, 중간값)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95"/>
        <w:gridCol w:w="1404"/>
        <w:gridCol w:w="3861"/>
      </w:tblGrid>
      <w:tr>
        <w:trPr>
          <w:tblHeader/>
        </w:trPr>
        <w:tc>
          <w:tcPr>
            <w:tcW w:type="dxa" w:w="4095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채널</w:t>
            </w:r>
          </w:p>
        </w:tc>
        <w:tc>
          <w:tcPr>
            <w:tcW w:type="dxa" w:w="1404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예약 건수</w:t>
            </w:r>
          </w:p>
        </w:tc>
        <w:tc>
          <w:tcPr>
            <w:tcW w:type="dxa" w:w="3861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매출</w:t>
            </w:r>
          </w:p>
        </w:tc>
      </w:tr>
      <w:tr>
        <w:trPr>
          <w:tblHeader w:val="false"/>
        </w:trPr>
        <w:tc>
          <w:tcPr>
            <w:tcW w:type="dxa" w:w="409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회원 문자 2회 (1,372명, 이전 가입 동의 523명 포함)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약 15건</w:t>
            </w:r>
          </w:p>
        </w:tc>
        <w:tc>
          <w:tcPr>
            <w:tcW w:type="dxa" w:w="38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약 100만</w:t>
            </w:r>
          </w:p>
        </w:tc>
      </w:tr>
      <w:tr>
        <w:trPr>
          <w:tblHeader w:val="false"/>
        </w:trPr>
        <w:tc>
          <w:tcPr>
            <w:tcW w:type="dxa" w:w="409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단골 직접 연락 (수신동의한 40명)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약 5건</w:t>
            </w:r>
          </w:p>
        </w:tc>
        <w:tc>
          <w:tcPr>
            <w:tcW w:type="dxa" w:w="38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약 45만</w:t>
            </w:r>
          </w:p>
        </w:tc>
      </w:tr>
      <w:tr>
        <w:trPr>
          <w:tblHeader w:val="false"/>
        </w:trPr>
        <w:tc>
          <w:tcPr>
            <w:tcW w:type="dxa" w:w="409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인스타·스레드·커뮤니티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약 8건</w:t>
            </w:r>
          </w:p>
        </w:tc>
        <w:tc>
          <w:tcPr>
            <w:tcW w:type="dxa" w:w="38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약 50만</w:t>
            </w:r>
          </w:p>
        </w:tc>
      </w:tr>
      <w:tr>
        <w:trPr>
          <w:tblHeader w:val="false"/>
        </w:trPr>
        <w:tc>
          <w:tcPr>
            <w:tcW w:type="dxa" w:w="409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광고 최소안 (45만원)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5~8건</w:t>
            </w:r>
          </w:p>
        </w:tc>
        <w:tc>
          <w:tcPr>
            <w:tcW w:type="dxa" w:w="38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약 40만</w:t>
            </w:r>
          </w:p>
        </w:tc>
      </w:tr>
      <w:tr>
        <w:trPr>
          <w:tblHeader w:val="false"/>
        </w:trPr>
        <w:tc>
          <w:tcPr>
            <w:tcW w:type="dxa" w:w="409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C2D12"/>
                <w:sz w:val="17"/>
                <w:szCs w:val="17"/>
              </w:rPr>
              <w:t xml:space="preserve">week-1001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평일 40% 회복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약 3건</w:t>
            </w:r>
          </w:p>
        </w:tc>
        <w:tc>
          <w:tcPr>
            <w:tcW w:type="dxa" w:w="38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약 25만</w:t>
            </w:r>
          </w:p>
        </w:tc>
      </w:tr>
      <w:tr>
        <w:trPr>
          <w:tblHeader w:val="false"/>
        </w:trPr>
        <w:tc>
          <w:tcPr>
            <w:tcW w:type="dxa" w:w="409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할인 손실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38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약 −20만</w:t>
            </w:r>
          </w:p>
        </w:tc>
      </w:tr>
      <w:tr>
        <w:trPr>
          <w:tblHeader w:val="false"/>
        </w:trPr>
        <w:tc>
          <w:tcPr>
            <w:tcW w:type="dxa" w:w="409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합계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약 36~39건</w:t>
            </w:r>
          </w:p>
        </w:tc>
        <w:tc>
          <w:tcPr>
            <w:tcW w:type="dxa" w:w="38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약 240만 (기본 490만 → 약 730~740만)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광고 최소안 판단:</w:t>
      </w:r>
      <w:r>
        <w:rPr>
          <w:rFonts w:ascii="Malgun Gothic" w:cs="Malgun Gothic" w:eastAsia="Malgun Gothic" w:hAnsi="Malgun Gothic"/>
          <w:sz w:val="20"/>
          <w:szCs w:val="20"/>
        </w:rPr>
        <w:t xml:space="preserve"> 45만원으로 약 40만원 매출이라 손익은 0 근처다. 연휴 신규 고객 인지와 인스타 유입 실험으로 보고 돌린다.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10/8(목) 정오에 클릭당 1,000원을 넘으면 메타를 끈다.</w:t>
      </w:r>
    </w:p>
    <w:p>
      <w:pPr>
        <w:pStyle w:val="Heading1"/>
        <w:spacing w:after="140" w:before="320"/>
      </w:pPr>
      <w:r>
        <w:rPr>
          <w:rFonts w:ascii="Malgun Gothic" w:cs="Malgun Gothic" w:eastAsia="Malgun Gothic" w:hAnsi="Malgun Gothic"/>
          <w:b/>
          <w:bCs/>
          <w:color w:val="1C1917"/>
          <w:sz w:val="28"/>
          <w:szCs w:val="28"/>
        </w:rPr>
        <w:t xml:space="preserve">3. 금요일까지 할 일</w:t>
      </w: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C2410C"/>
          <w:sz w:val="23"/>
          <w:szCs w:val="23"/>
        </w:rPr>
        <w:t xml:space="preserve">10/6 (화) — 오늘: 세팅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0"/>
        <w:gridCol w:w="8139"/>
        <w:gridCol w:w="610"/>
      </w:tblGrid>
      <w:tr>
        <w:trPr>
          <w:tblHeader/>
        </w:trPr>
        <w:tc>
          <w:tcPr>
            <w:tcW w:type="dxa" w:w="610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시간</w:t>
            </w:r>
          </w:p>
        </w:tc>
        <w:tc>
          <w:tcPr>
            <w:tcW w:type="dxa" w:w="8139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할 일</w:t>
            </w:r>
          </w:p>
        </w:tc>
        <w:tc>
          <w:tcPr>
            <w:tcW w:type="dxa" w:w="610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담당</w:t>
            </w:r>
          </w:p>
        </w:tc>
      </w:tr>
      <w:tr>
        <w:trPr>
          <w:tblHeader w:val="false"/>
        </w:trPr>
        <w:tc>
          <w:tcPr>
            <w:tcW w:type="dxa" w:w="6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오후</w:t>
            </w:r>
          </w:p>
        </w:tc>
        <w:tc>
          <w:tcPr>
            <w:tcW w:type="dxa" w:w="813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할인 신청 "한글날엔 한 시간 더" 등록(1절 입력값) → 3·24·2시간 테스트 예약</w:t>
            </w:r>
          </w:p>
        </w:tc>
        <w:tc>
          <w:tcPr>
            <w:tcW w:type="dxa" w:w="6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운영</w:t>
            </w:r>
          </w:p>
        </w:tc>
      </w:tr>
      <w:tr>
        <w:trPr>
          <w:tblHeader w:val="false"/>
        </w:trPr>
        <w:tc>
          <w:tcPr>
            <w:tcW w:type="dxa" w:w="6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오후</w:t>
            </w:r>
          </w:p>
        </w:tc>
        <w:tc>
          <w:tcPr>
            <w:tcW w:type="dxa" w:w="813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연박 패키지가 만들어져 있으면 비활성 상태 유지</w:t>
            </w:r>
          </w:p>
        </w:tc>
        <w:tc>
          <w:tcPr>
            <w:tcW w:type="dxa" w:w="6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운영</w:t>
            </w:r>
          </w:p>
        </w:tc>
      </w:tr>
      <w:tr>
        <w:trPr>
          <w:tblHeader w:val="false"/>
        </w:trPr>
        <w:tc>
          <w:tcPr>
            <w:tcW w:type="dxa" w:w="6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오후</w:t>
            </w:r>
          </w:p>
        </w:tc>
        <w:tc>
          <w:tcPr>
            <w:tcW w:type="dxa" w:w="813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전용 링크에 utm을 붙여 4개 만들기: 문자 </w:t>
            </w:r>
            <w:r>
              <w:rPr>
                <w:rFonts w:ascii="Consolas" w:cs="Consolas" w:eastAsia="Consolas" w:hAnsi="Consolas"/>
                <w:color w:val="7C2D12"/>
                <w:sz w:val="17"/>
                <w:szCs w:val="17"/>
              </w:rPr>
              <w:t xml:space="preserve">utm_source=sms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, 인스타 </w:t>
            </w:r>
            <w:r>
              <w:rPr>
                <w:rFonts w:ascii="Consolas" w:cs="Consolas" w:eastAsia="Consolas" w:hAnsi="Consolas"/>
                <w:color w:val="7C2D12"/>
                <w:sz w:val="17"/>
                <w:szCs w:val="17"/>
              </w:rPr>
              <w:t xml:space="preserve">utm_source=ig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, 메타 광고 </w:t>
            </w:r>
            <w:r>
              <w:rPr>
                <w:rFonts w:ascii="Consolas" w:cs="Consolas" w:eastAsia="Consolas" w:hAnsi="Consolas"/>
                <w:color w:val="7C2D12"/>
                <w:sz w:val="17"/>
                <w:szCs w:val="17"/>
              </w:rPr>
              <w:t xml:space="preserve">utm_source=meta&amp;utm_medium=paid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, 네이버 </w:t>
            </w:r>
            <w:r>
              <w:rPr>
                <w:rFonts w:ascii="Consolas" w:cs="Consolas" w:eastAsia="Consolas" w:hAnsi="Consolas"/>
                <w:color w:val="7C2D12"/>
                <w:sz w:val="17"/>
                <w:szCs w:val="17"/>
              </w:rPr>
              <w:t xml:space="preserve">utm_source=naver&amp;utm_medium=cpc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(모두 </w:t>
            </w:r>
            <w:r>
              <w:rPr>
                <w:rFonts w:ascii="Consolas" w:cs="Consolas" w:eastAsia="Consolas" w:hAnsi="Consolas"/>
                <w:color w:val="7C2D12"/>
                <w:sz w:val="17"/>
                <w:szCs w:val="17"/>
              </w:rPr>
              <w:t xml:space="preserve">utm_campaign=1009hangul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</w:t>
            </w:r>
          </w:p>
        </w:tc>
        <w:tc>
          <w:tcPr>
            <w:tcW w:type="dxa" w:w="6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마케팅</w:t>
            </w:r>
          </w:p>
        </w:tc>
      </w:tr>
      <w:tr>
        <w:trPr>
          <w:tblHeader w:val="false"/>
        </w:trPr>
        <w:tc>
          <w:tcPr>
            <w:tcW w:type="dxa" w:w="6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오후</w:t>
            </w:r>
          </w:p>
        </w:tc>
        <w:tc>
          <w:tcPr>
            <w:tcW w:type="dxa" w:w="813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메타 비즈니스 관리자·네이버 검색광고 결제 수단 확인, 광고 초안 등록(승인 대기)</w:t>
            </w:r>
          </w:p>
        </w:tc>
        <w:tc>
          <w:tcPr>
            <w:tcW w:type="dxa" w:w="6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마케팅</w:t>
            </w:r>
          </w:p>
        </w:tc>
      </w:tr>
      <w:tr>
        <w:trPr>
          <w:tblHeader w:val="false"/>
        </w:trPr>
        <w:tc>
          <w:tcPr>
            <w:tcW w:type="dxa" w:w="6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오후~</w:t>
            </w:r>
          </w:p>
        </w:tc>
        <w:tc>
          <w:tcPr>
            <w:tcW w:type="dxa" w:w="813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단골 40명 직접 연락 1차 14명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(수신동의한 단골만) — "연휴에 3시간 이상 타시면 1시간 무료, 링크 먼저 드려요"</w:t>
            </w:r>
          </w:p>
        </w:tc>
        <w:tc>
          <w:tcPr>
            <w:tcW w:type="dxa" w:w="6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지점</w:t>
            </w:r>
          </w:p>
        </w:tc>
      </w:tr>
      <w:tr>
        <w:trPr>
          <w:tblHeader w:val="false"/>
        </w:trPr>
        <w:tc>
          <w:tcPr>
            <w:tcW w:type="dxa" w:w="6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저녁</w:t>
            </w:r>
          </w:p>
        </w:tc>
        <w:tc>
          <w:tcPr>
            <w:tcW w:type="dxa" w:w="813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인스타 프로필 링크를 인스타용 전용 링크로 교체</w:t>
            </w:r>
          </w:p>
        </w:tc>
        <w:tc>
          <w:tcPr>
            <w:tcW w:type="dxa" w:w="6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SNS</w:t>
            </w:r>
          </w:p>
        </w:tc>
      </w:tr>
      <w:tr>
        <w:trPr>
          <w:tblHeader w:val="false"/>
        </w:trPr>
        <w:tc>
          <w:tcPr>
            <w:tcW w:type="dxa" w:w="6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저녁</w:t>
            </w:r>
          </w:p>
        </w:tc>
        <w:tc>
          <w:tcPr>
            <w:tcW w:type="dxa" w:w="813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문자 1차 문안 확정(아래 4절) · 발송 예약</w:t>
            </w:r>
          </w:p>
        </w:tc>
        <w:tc>
          <w:tcPr>
            <w:tcW w:type="dxa" w:w="6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마케팅</w:t>
            </w:r>
          </w:p>
        </w:tc>
      </w:tr>
    </w:tbl>
    <w:p>
      <w:pPr>
        <w:spacing w:after="80"/>
      </w:pP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C2410C"/>
          <w:sz w:val="23"/>
          <w:szCs w:val="23"/>
        </w:rPr>
        <w:t xml:space="preserve">10/7 (수) — 알리기 시작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0"/>
        <w:gridCol w:w="7200"/>
        <w:gridCol w:w="540"/>
      </w:tblGrid>
      <w:tr>
        <w:trPr>
          <w:tblHeader/>
        </w:trPr>
        <w:tc>
          <w:tcPr>
            <w:tcW w:type="dxa" w:w="1620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시간</w:t>
            </w:r>
          </w:p>
        </w:tc>
        <w:tc>
          <w:tcPr>
            <w:tcW w:type="dxa" w:w="7200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할 일</w:t>
            </w:r>
          </w:p>
        </w:tc>
        <w:tc>
          <w:tcPr>
            <w:tcW w:type="dxa" w:w="540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담당</w:t>
            </w:r>
          </w:p>
        </w:tc>
      </w:tr>
      <w:tr>
        <w:trPr>
          <w:tblHeader w:val="false"/>
        </w:trPr>
        <w:tc>
          <w:tcPr>
            <w:tcW w:type="dxa" w:w="1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10:00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문자 1차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발송: 1,372명 (거래고객·수강생 92 + 9월 신규 동의 665 + 10월 신규 동의 92 + 이전 가입 동의 523) — 4절 명단</w:t>
            </w:r>
          </w:p>
        </w:tc>
        <w:tc>
          <w:tcPr>
            <w:tcW w:type="dxa" w:w="5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마케팅</w:t>
            </w:r>
          </w:p>
        </w:tc>
      </w:tr>
      <w:tr>
        <w:trPr>
          <w:tblHeader w:val="false"/>
        </w:trPr>
        <w:tc>
          <w:tcPr>
            <w:tcW w:type="dxa" w:w="1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10:00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인스타 피드 "한글날엔 한 시간 더" 카드 게시 + 스토리</w:t>
            </w:r>
          </w:p>
        </w:tc>
        <w:tc>
          <w:tcPr>
            <w:tcW w:type="dxa" w:w="5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SNS</w:t>
            </w:r>
          </w:p>
        </w:tc>
      </w:tr>
      <w:tr>
        <w:trPr>
          <w:tblHeader w:val="false"/>
        </w:trPr>
        <w:tc>
          <w:tcPr>
            <w:tcW w:type="dxa" w:w="1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12:00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릴스 "3시간이면 어디까지?" (용산 → 북악·남산 코스 클립)</w:t>
            </w:r>
          </w:p>
        </w:tc>
        <w:tc>
          <w:tcPr>
            <w:tcW w:type="dxa" w:w="5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SNS</w:t>
            </w:r>
          </w:p>
        </w:tc>
      </w:tr>
      <w:tr>
        <w:trPr>
          <w:tblHeader w:val="false"/>
        </w:trPr>
        <w:tc>
          <w:tcPr>
            <w:tcW w:type="dxa" w:w="1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오후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커뮤니티·카페 1차 글 (홍보 허용 게시판만): "연휴 3시간 코스 추천 + 1시간 무료"</w:t>
            </w:r>
          </w:p>
        </w:tc>
        <w:tc>
          <w:tcPr>
            <w:tcW w:type="dxa" w:w="5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마케팅</w:t>
            </w:r>
          </w:p>
        </w:tc>
      </w:tr>
      <w:tr>
        <w:trPr>
          <w:tblHeader w:val="false"/>
        </w:trPr>
        <w:tc>
          <w:tcPr>
            <w:tcW w:type="dxa" w:w="1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오후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단골 직접 연락 2차 13명</w:t>
            </w:r>
          </w:p>
        </w:tc>
        <w:tc>
          <w:tcPr>
            <w:tcW w:type="dxa" w:w="5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지점</w:t>
            </w:r>
          </w:p>
        </w:tc>
      </w:tr>
      <w:tr>
        <w:trPr>
          <w:tblHeader w:val="false"/>
        </w:trPr>
        <w:tc>
          <w:tcPr>
            <w:tcW w:type="dxa" w:w="1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18:00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메타·네이버 광고 시작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체크포인트 1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: 10/9~10/11 확보 예약 건수와 대여 시간</w:t>
            </w:r>
          </w:p>
        </w:tc>
        <w:tc>
          <w:tcPr>
            <w:tcW w:type="dxa" w:w="5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마케팅</w:t>
            </w:r>
          </w:p>
        </w:tc>
      </w:tr>
      <w:tr>
        <w:trPr>
          <w:tblHeader w:val="false"/>
        </w:trPr>
        <w:tc>
          <w:tcPr>
            <w:tcW w:type="dxa" w:w="1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20:00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스토리: 남은 시간대(실제 숫자)</w:t>
            </w:r>
          </w:p>
        </w:tc>
        <w:tc>
          <w:tcPr>
            <w:tcW w:type="dxa" w:w="5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SNS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체크포인트 1 기준 (10/7 18시):</w:t>
      </w:r>
      <w:r>
        <w:rPr>
          <w:rFonts w:ascii="Malgun Gothic" w:cs="Malgun Gothic" w:eastAsia="Malgun Gothic" w:hAnsi="Malgun Gothic"/>
          <w:sz w:val="20"/>
          <w:szCs w:val="20"/>
        </w:rPr>
        <w:t xml:space="preserve"> 연휴 3일 확보 대여 시간 ≥ 120시간(24시간 기준 약 8%). 미달이면 단골 직접 연락 1차 무응답자에게 다시 연락하고, 10/8 오전 스토리를 '남은 시간대' 중심으로 바꾼다.</w:t>
      </w: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C2410C"/>
          <w:sz w:val="23"/>
          <w:szCs w:val="23"/>
        </w:rPr>
        <w:t xml:space="preserve">10/8 (목) — 밀어붙이기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2"/>
        <w:gridCol w:w="6807"/>
        <w:gridCol w:w="1021"/>
      </w:tblGrid>
      <w:tr>
        <w:trPr>
          <w:tblHeader/>
        </w:trPr>
        <w:tc>
          <w:tcPr>
            <w:tcW w:type="dxa" w:w="1532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시간</w:t>
            </w:r>
          </w:p>
        </w:tc>
        <w:tc>
          <w:tcPr>
            <w:tcW w:type="dxa" w:w="6807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할 일</w:t>
            </w:r>
          </w:p>
        </w:tc>
        <w:tc>
          <w:tcPr>
            <w:tcW w:type="dxa" w:w="1021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담당</w:t>
            </w:r>
          </w:p>
        </w:tc>
      </w:tr>
      <w:tr>
        <w:trPr>
          <w:tblHeader w:val="false"/>
        </w:trPr>
        <w:tc>
          <w:tcPr>
            <w:tcW w:type="dxa" w:w="15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10:00</w:t>
            </w:r>
          </w:p>
        </w:tc>
        <w:tc>
          <w:tcPr>
            <w:tcW w:type="dxa" w:w="68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광고 점검: 메타 클릭당 단가 · 클릭률, 네이버 키워드별 클릭</w:t>
            </w:r>
          </w:p>
        </w:tc>
        <w:tc>
          <w:tcPr>
            <w:tcW w:type="dxa" w:w="10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마케팅</w:t>
            </w:r>
          </w:p>
        </w:tc>
      </w:tr>
      <w:tr>
        <w:trPr>
          <w:tblHeader w:val="false"/>
        </w:trPr>
        <w:tc>
          <w:tcPr>
            <w:tcW w:type="dxa" w:w="15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오전</w:t>
            </w:r>
          </w:p>
        </w:tc>
        <w:tc>
          <w:tcPr>
            <w:tcW w:type="dxa" w:w="68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최신 결제내역을 raw/ 에 넣고 </w:t>
            </w:r>
            <w:r>
              <w:rPr>
                <w:rFonts w:ascii="Consolas" w:cs="Consolas" w:eastAsia="Consolas" w:hAnsi="Consolas"/>
                <w:color w:val="7C2D12"/>
                <w:sz w:val="17"/>
                <w:szCs w:val="17"/>
              </w:rPr>
              <w:t xml:space="preserve">build_send_1009hangul.py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재실행 → 그 사이 예약한 사람 제외</w:t>
            </w:r>
          </w:p>
        </w:tc>
        <w:tc>
          <w:tcPr>
            <w:tcW w:type="dxa" w:w="10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마케팅</w:t>
            </w:r>
          </w:p>
        </w:tc>
      </w:tr>
      <w:tr>
        <w:trPr>
          <w:tblHeader w:val="false"/>
        </w:trPr>
        <w:tc>
          <w:tcPr>
            <w:tcW w:type="dxa" w:w="15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12:00</w:t>
            </w:r>
          </w:p>
        </w:tc>
        <w:tc>
          <w:tcPr>
            <w:tcW w:type="dxa" w:w="68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문자 2차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: 1차 대상 중 아직 예약하지 않은 사람. "평일 40% 오늘 마지막 + 연휴 한 시간 더"</w:t>
            </w:r>
          </w:p>
        </w:tc>
        <w:tc>
          <w:tcPr>
            <w:tcW w:type="dxa" w:w="10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마케팅</w:t>
            </w:r>
          </w:p>
        </w:tc>
      </w:tr>
      <w:tr>
        <w:trPr>
          <w:tblHeader w:val="false"/>
        </w:trPr>
        <w:tc>
          <w:tcPr>
            <w:tcW w:type="dxa" w:w="15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12:00</w:t>
            </w:r>
          </w:p>
        </w:tc>
        <w:tc>
          <w:tcPr>
            <w:tcW w:type="dxa" w:w="68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메타 클릭당 1,000원 넘으면 끄기</w:t>
            </w:r>
          </w:p>
        </w:tc>
        <w:tc>
          <w:tcPr>
            <w:tcW w:type="dxa" w:w="10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마케팅</w:t>
            </w:r>
          </w:p>
        </w:tc>
      </w:tr>
      <w:tr>
        <w:trPr>
          <w:tblHeader w:val="false"/>
        </w:trPr>
        <w:tc>
          <w:tcPr>
            <w:tcW w:type="dxa" w:w="15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오후</w:t>
            </w:r>
          </w:p>
        </w:tc>
        <w:tc>
          <w:tcPr>
            <w:tcW w:type="dxa" w:w="68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단골 직접 연락 마무리 13명 + 1차 무응답자 재연락</w:t>
            </w:r>
          </w:p>
        </w:tc>
        <w:tc>
          <w:tcPr>
            <w:tcW w:type="dxa" w:w="10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지점</w:t>
            </w:r>
          </w:p>
        </w:tc>
      </w:tr>
      <w:tr>
        <w:trPr>
          <w:tblHeader w:val="false"/>
        </w:trPr>
        <w:tc>
          <w:tcPr>
            <w:tcW w:type="dxa" w:w="15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오후</w:t>
            </w:r>
          </w:p>
        </w:tc>
        <w:tc>
          <w:tcPr>
            <w:tcW w:type="dxa" w:w="68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커뮤니티 2차 글</w:t>
            </w:r>
          </w:p>
        </w:tc>
        <w:tc>
          <w:tcPr>
            <w:tcW w:type="dxa" w:w="10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마케팅</w:t>
            </w:r>
          </w:p>
        </w:tc>
      </w:tr>
      <w:tr>
        <w:trPr>
          <w:tblHeader w:val="false"/>
        </w:trPr>
        <w:tc>
          <w:tcPr>
            <w:tcW w:type="dxa" w:w="15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20:00</w:t>
            </w:r>
          </w:p>
        </w:tc>
        <w:tc>
          <w:tcPr>
            <w:tcW w:type="dxa" w:w="68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릴스 "퇴근 후 밤 9시 픽업, 3시간 야간 라이딩"</w:t>
            </w:r>
          </w:p>
        </w:tc>
        <w:tc>
          <w:tcPr>
            <w:tcW w:type="dxa" w:w="10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SNS</w:t>
            </w:r>
          </w:p>
        </w:tc>
      </w:tr>
      <w:tr>
        <w:trPr>
          <w:tblHeader w:val="false"/>
        </w:trPr>
        <w:tc>
          <w:tcPr>
            <w:tcW w:type="dxa" w:w="15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18:00</w:t>
            </w:r>
          </w:p>
        </w:tc>
        <w:tc>
          <w:tcPr>
            <w:tcW w:type="dxa" w:w="68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체크포인트 2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: 연휴 확보 대여 시간 ≥ 200시간(약 14%) · 토요일 시간대별 예약 현황</w:t>
            </w:r>
          </w:p>
        </w:tc>
        <w:tc>
          <w:tcPr>
            <w:tcW w:type="dxa" w:w="10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마케팅·지점</w:t>
            </w:r>
          </w:p>
        </w:tc>
      </w:tr>
      <w:tr>
        <w:trPr>
          <w:tblHeader w:val="false"/>
        </w:trPr>
        <w:tc>
          <w:tcPr>
            <w:tcW w:type="dxa" w:w="15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저녁</w:t>
            </w:r>
          </w:p>
        </w:tc>
        <w:tc>
          <w:tcPr>
            <w:tcW w:type="dxa" w:w="68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토요일 피크 시간(11~17시) 반납·출고 동선, 장비(헬멧·글러브) 수량 점검. 응대 인력 1명 추가 여부 결정</w:t>
            </w:r>
          </w:p>
        </w:tc>
        <w:tc>
          <w:tcPr>
            <w:tcW w:type="dxa" w:w="10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지점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체크포인트 2 미달 시:</w:t>
      </w:r>
      <w:r>
        <w:rPr>
          <w:rFonts w:ascii="Malgun Gothic" w:cs="Malgun Gothic" w:eastAsia="Malgun Gothic" w:hAnsi="Malgun Gothic"/>
          <w:sz w:val="20"/>
          <w:szCs w:val="20"/>
        </w:rPr>
        <w:t xml:space="preserve"> 금요일 오전 스토리를 "오늘 바로 탈 수 있는 차량·시간"으로 바꾸고, 네이버 광고 예산을 하루 5만원에서 8만원으로 올린다(메타는 올리지 않는다).</w:t>
      </w: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C2410C"/>
          <w:sz w:val="23"/>
          <w:szCs w:val="23"/>
        </w:rPr>
        <w:t xml:space="preserve">10/9 (금, 한글날) — 현장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5"/>
        <w:gridCol w:w="7800"/>
        <w:gridCol w:w="585"/>
      </w:tblGrid>
      <w:tr>
        <w:trPr>
          <w:tblHeader/>
        </w:trPr>
        <w:tc>
          <w:tcPr>
            <w:tcW w:type="dxa" w:w="975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시간</w:t>
            </w:r>
          </w:p>
        </w:tc>
        <w:tc>
          <w:tcPr>
            <w:tcW w:type="dxa" w:w="7800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할 일</w:t>
            </w:r>
          </w:p>
        </w:tc>
        <w:tc>
          <w:tcPr>
            <w:tcW w:type="dxa" w:w="585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담당</w:t>
            </w:r>
          </w:p>
        </w:tc>
      </w:tr>
      <w:tr>
        <w:trPr>
          <w:tblHeader w:val="false"/>
        </w:trPr>
        <w:tc>
          <w:tcPr>
            <w:tcW w:type="dxa" w:w="9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09:00</w:t>
            </w:r>
          </w:p>
        </w:tc>
        <w:tc>
          <w:tcPr>
            <w:tcW w:type="dxa" w:w="7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스토리: 오늘 남은 시간대 + 전용 링크</w:t>
            </w:r>
          </w:p>
        </w:tc>
        <w:tc>
          <w:tcPr>
            <w:tcW w:type="dxa" w:w="5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SNS</w:t>
            </w:r>
          </w:p>
        </w:tc>
      </w:tr>
      <w:tr>
        <w:trPr>
          <w:tblHeader w:val="false"/>
        </w:trPr>
        <w:tc>
          <w:tcPr>
            <w:tcW w:type="dxa" w:w="9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하루 종일</w:t>
            </w:r>
          </w:p>
        </w:tc>
        <w:tc>
          <w:tcPr>
            <w:tcW w:type="dxa" w:w="7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2시간 손님에게 "1시간만 더하면 1시간 무료" 현장 안내(3시간 전환) · 반납 연장 제안</w:t>
            </w:r>
          </w:p>
        </w:tc>
        <w:tc>
          <w:tcPr>
            <w:tcW w:type="dxa" w:w="5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지점</w:t>
            </w:r>
          </w:p>
        </w:tc>
      </w:tr>
      <w:tr>
        <w:trPr>
          <w:tblHeader w:val="false"/>
        </w:trPr>
        <w:tc>
          <w:tcPr>
            <w:tcW w:type="dxa" w:w="9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12:00</w:t>
            </w:r>
          </w:p>
        </w:tc>
        <w:tc>
          <w:tcPr>
            <w:tcW w:type="dxa" w:w="7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피드: 한글날 인사 + 출발 현장 사진(동의 받은 것만)</w:t>
            </w:r>
          </w:p>
        </w:tc>
        <w:tc>
          <w:tcPr>
            <w:tcW w:type="dxa" w:w="5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SNS</w:t>
            </w:r>
          </w:p>
        </w:tc>
      </w:tr>
      <w:tr>
        <w:trPr>
          <w:tblHeader w:val="false"/>
        </w:trPr>
        <w:tc>
          <w:tcPr>
            <w:tcW w:type="dxa" w:w="9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15:00</w:t>
            </w:r>
          </w:p>
        </w:tc>
        <w:tc>
          <w:tcPr>
            <w:tcW w:type="dxa" w:w="7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토·일 남은 시간대 스토리</w:t>
            </w:r>
          </w:p>
        </w:tc>
        <w:tc>
          <w:tcPr>
            <w:tcW w:type="dxa" w:w="5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SNS</w:t>
            </w:r>
          </w:p>
        </w:tc>
      </w:tr>
      <w:tr>
        <w:trPr>
          <w:tblHeader w:val="false"/>
        </w:trPr>
        <w:tc>
          <w:tcPr>
            <w:tcW w:type="dxa" w:w="9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18:00</w:t>
            </w:r>
          </w:p>
        </w:tc>
        <w:tc>
          <w:tcPr>
            <w:tcW w:type="dxa" w:w="7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하루 마감: 실적(건수·시간·매출)을 이 문서 2-2 표와 비교</w:t>
            </w:r>
          </w:p>
        </w:tc>
        <w:tc>
          <w:tcPr>
            <w:tcW w:type="dxa" w:w="5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마케팅</w:t>
            </w:r>
          </w:p>
        </w:tc>
      </w:tr>
      <w:tr>
        <w:trPr>
          <w:tblHeader w:val="false"/>
        </w:trPr>
        <w:tc>
          <w:tcPr>
            <w:tcW w:type="dxa" w:w="9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저녁</w:t>
            </w:r>
          </w:p>
        </w:tc>
        <w:tc>
          <w:tcPr>
            <w:tcW w:type="dxa" w:w="7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광고: 토요일 예약이 영업시간 70% 이상 찼으면 메타 끄기, 네이버만 10/10 12시까지</w:t>
            </w:r>
          </w:p>
        </w:tc>
        <w:tc>
          <w:tcPr>
            <w:tcW w:type="dxa" w:w="5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마케팅</w:t>
            </w:r>
          </w:p>
        </w:tc>
      </w:tr>
    </w:tbl>
    <w:p>
      <w:pPr>
        <w:spacing w:after="80"/>
      </w:pPr>
    </w:p>
    <w:p>
      <w:pPr>
        <w:pStyle w:val="Heading1"/>
        <w:spacing w:after="140" w:before="320"/>
      </w:pPr>
      <w:r>
        <w:rPr>
          <w:rFonts w:ascii="Malgun Gothic" w:cs="Malgun Gothic" w:eastAsia="Malgun Gothic" w:hAnsi="Malgun Gothic"/>
          <w:b/>
          <w:bCs/>
          <w:color w:val="1C1917"/>
          <w:sz w:val="28"/>
          <w:szCs w:val="28"/>
        </w:rPr>
        <w:t xml:space="preserve">4. 문자 발송 명단</w:t>
      </w:r>
    </w:p>
    <w:p>
      <w:pPr>
        <w:spacing w:after="100"/>
      </w:pPr>
      <w:r>
        <w:rPr>
          <w:rFonts w:ascii="Malgun Gothic" w:cs="Malgun Gothic" w:eastAsia="Malgun Gothic" w:hAnsi="Malgun Gothic"/>
          <w:sz w:val="20"/>
          <w:szCs w:val="20"/>
        </w:rPr>
        <w:t xml:space="preserve">파일: </w:t>
      </w:r>
      <w:r>
        <w:rPr>
          <w:rFonts w:ascii="Consolas" w:cs="Consolas" w:eastAsia="Consolas" w:hAnsi="Consolas"/>
          <w:color w:val="7C2D12"/>
          <w:sz w:val="18"/>
          <w:szCs w:val="18"/>
        </w:rPr>
        <w:t xml:space="preserve">crm/output/발송명단_2026-10-07_1000_1009hangul.xlsx</w:t>
      </w:r>
      <w:r>
        <w:rPr>
          <w:rFonts w:ascii="Malgun Gothic" w:cs="Malgun Gothic" w:eastAsia="Malgun Gothic" w:hAnsi="Malgun Gothic"/>
          <w:sz w:val="20"/>
          <w:szCs w:val="20"/>
        </w:rPr>
        <w:t xml:space="preserve"> (이름·연락처 포함, 저장소에는 올리지 않음). 만드는 스크립트: </w:t>
      </w:r>
      <w:r>
        <w:rPr>
          <w:rFonts w:ascii="Consolas" w:cs="Consolas" w:eastAsia="Consolas" w:hAnsi="Consolas"/>
          <w:color w:val="7C2D12"/>
          <w:sz w:val="18"/>
          <w:szCs w:val="18"/>
        </w:rPr>
        <w:t xml:space="preserve">crm/scripts/build_send_1009hangul.py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1"/>
        <w:gridCol w:w="4114"/>
        <w:gridCol w:w="4114"/>
      </w:tblGrid>
      <w:tr>
        <w:trPr>
          <w:tblHeader/>
        </w:trPr>
        <w:tc>
          <w:tcPr>
            <w:tcW w:type="dxa" w:w="1131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시트</w:t>
            </w:r>
          </w:p>
        </w:tc>
        <w:tc>
          <w:tcPr>
            <w:tcW w:type="dxa" w:w="4114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인원</w:t>
            </w:r>
          </w:p>
        </w:tc>
        <w:tc>
          <w:tcPr>
            <w:tcW w:type="dxa" w:w="4114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용도</w:t>
            </w:r>
          </w:p>
        </w:tc>
      </w:tr>
      <w:tr>
        <w:trPr>
          <w:tblHeader w:val="false"/>
        </w:trPr>
        <w:tc>
          <w:tcPr>
            <w:tcW w:type="dxa" w:w="11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1_문자1차</w:t>
            </w:r>
          </w:p>
        </w:tc>
        <w:tc>
          <w:tcPr>
            <w:tcW w:type="dxa" w:w="41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1,372명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— 거래고객·수강생 동의 92 + 9월 신규 동의 665 + 10/1~10/6 신규 동의 92 + 이전 가입 동의 523</w:t>
            </w:r>
          </w:p>
        </w:tc>
        <w:tc>
          <w:tcPr>
            <w:tcW w:type="dxa" w:w="41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10/7 10:00 1차. 문자 툴에 그대로 붙여 넣는다</w:t>
            </w:r>
          </w:p>
        </w:tc>
      </w:tr>
      <w:tr>
        <w:trPr>
          <w:tblHeader w:val="false"/>
        </w:trPr>
        <w:tc>
          <w:tcPr>
            <w:tcW w:type="dxa" w:w="11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참고_미응답_동의받기</w:t>
            </w:r>
          </w:p>
        </w:tc>
        <w:tc>
          <w:tcPr>
            <w:tcW w:type="dxa" w:w="41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55명</w:t>
            </w:r>
          </w:p>
        </w:tc>
        <w:tc>
          <w:tcPr>
            <w:tcW w:type="dxa" w:w="41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수신동의 미응답 거래고객. 설문 도입 전 가입이라 동의를 받은 적이 없어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광고 문자·직접 연락에서 뺀다.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다음 방문·반납 때 현장에서 수신동의를 받는다</w:t>
            </w:r>
          </w:p>
        </w:tc>
      </w:tr>
      <w:tr>
        <w:trPr>
          <w:tblHeader w:val="false"/>
        </w:trPr>
        <w:tc>
          <w:tcPr>
            <w:tcW w:type="dxa" w:w="11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참고_단골직접연락</w:t>
            </w:r>
          </w:p>
        </w:tc>
        <w:tc>
          <w:tcPr>
            <w:tcW w:type="dxa" w:w="41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40명</w:t>
            </w:r>
          </w:p>
        </w:tc>
        <w:tc>
          <w:tcPr>
            <w:tcW w:type="dxa" w:w="41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용산 2회 이상·1박 이상·누적 20만원 이상 중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수신동의한 사람만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. 연락일(10/6·10/7·10/8) 배정, 결과·예약여부 칸 기록</w:t>
            </w:r>
          </w:p>
        </w:tc>
      </w:tr>
      <w:tr>
        <w:trPr>
          <w:tblHeader w:val="false"/>
        </w:trPr>
        <w:tc>
          <w:tcPr>
            <w:tcW w:type="dxa" w:w="11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참고_연락스크립트</w:t>
            </w:r>
          </w:p>
        </w:tc>
        <w:tc>
          <w:tcPr>
            <w:tcW w:type="dxa" w:w="41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41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직접 연락 말투</w:t>
            </w:r>
          </w:p>
        </w:tc>
      </w:tr>
      <w:tr>
        <w:trPr>
          <w:tblHeader w:val="false"/>
        </w:trPr>
        <w:tc>
          <w:tcPr>
            <w:tcW w:type="dxa" w:w="11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문안</w:t>
            </w:r>
          </w:p>
        </w:tc>
        <w:tc>
          <w:tcPr>
            <w:tcW w:type="dxa" w:w="41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41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1차 392바이트 · 2차 244바이트 (LMS)</w:t>
            </w:r>
          </w:p>
        </w:tc>
      </w:tr>
      <w:tr>
        <w:trPr>
          <w:tblHeader w:val="false"/>
        </w:trPr>
        <w:tc>
          <w:tcPr>
            <w:tcW w:type="dxa" w:w="11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3_선택_이전동의회원</w:t>
            </w:r>
          </w:p>
        </w:tc>
        <w:tc>
          <w:tcPr>
            <w:tcW w:type="dxa" w:w="41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548명</w:t>
            </w:r>
          </w:p>
        </w:tc>
        <w:tc>
          <w:tcPr>
            <w:tcW w:type="dxa" w:w="41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8월 이전 가입한 동의 회원(9/4 회차 등에서 받은 사람). 넓게 보내려면 포함. 휴면 전환율은 낮다(2.5%)</w:t>
            </w:r>
          </w:p>
        </w:tc>
      </w:tr>
      <w:tr>
        <w:trPr>
          <w:tblHeader w:val="false"/>
        </w:trPr>
        <w:tc>
          <w:tcPr>
            <w:tcW w:type="dxa" w:w="11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9_제외</w:t>
            </w:r>
          </w:p>
        </w:tc>
        <w:tc>
          <w:tcPr>
            <w:tcW w:type="dxa" w:w="41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39명</w:t>
            </w:r>
          </w:p>
        </w:tc>
        <w:tc>
          <w:tcPr>
            <w:tcW w:type="dxa" w:w="41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다른 지점(분당·진주·대구·제주)만 이용 25 · 광고 미동의 9 · 10/7~10/11 예약 보유 3 · 비회원 2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2차(10/8 12:00):</w:t>
      </w:r>
      <w:r>
        <w:rPr>
          <w:rFonts w:ascii="Malgun Gothic" w:cs="Malgun Gothic" w:eastAsia="Malgun Gothic" w:hAnsi="Malgun Gothic"/>
          <w:sz w:val="20"/>
          <w:szCs w:val="20"/>
        </w:rPr>
        <w:t xml:space="preserve"> 10/8 오전에 최신 결제내역을 넣고 스크립트를 다시 돌리면 1차 이후 예약한 사람이 빠진다. 그 </w:t>
      </w:r>
      <w:r>
        <w:rPr>
          <w:rFonts w:ascii="Consolas" w:cs="Consolas" w:eastAsia="Consolas" w:hAnsi="Consolas"/>
          <w:color w:val="7C2D12"/>
          <w:sz w:val="18"/>
          <w:szCs w:val="18"/>
        </w:rPr>
        <w:t xml:space="preserve">1_문자1차_동의</w:t>
      </w:r>
      <w:r>
        <w:rPr>
          <w:rFonts w:ascii="Malgun Gothic" w:cs="Malgun Gothic" w:eastAsia="Malgun Gothic" w:hAnsi="Malgun Gothic"/>
          <w:sz w:val="20"/>
          <w:szCs w:val="20"/>
        </w:rPr>
        <w:t xml:space="preserve"> 시트를 2차 명단으로 쓴다(링크 클릭 여부는 개인별로 알 수 없어 '아직 예약 안 한 사람' 기준).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회원 기준: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7C2D12"/>
          <w:sz w:val="18"/>
          <w:szCs w:val="18"/>
        </w:rPr>
        <w:t xml:space="preserve">회원설문_2026-10-06_전체.xlsx</w:t>
      </w:r>
      <w:r>
        <w:rPr>
          <w:rFonts w:ascii="Malgun Gothic" w:cs="Malgun Gothic" w:eastAsia="Malgun Gothic" w:hAnsi="Malgun Gothic"/>
          <w:sz w:val="20"/>
          <w:szCs w:val="20"/>
        </w:rPr>
        <w:t xml:space="preserve">(9,190명)로 10/1~10/6 가입 동의자를 더하고, 모든 대상의 수신동의 상태를 현재 값으로 갱신했다(미응답 → 동의 1명). 10/6 결정으로 이전 가입 동의 회원은 포함하고, 수신동의 미응답은 광고 문자와 단골 직접 연락 모두에서 뺐다(설문 도입 전 가입자는 동의를 받은 적이 없음). 발송 직전 최신 회원 설문을 넣고 다시 돌리면 새 가입자·수신거부가 반영된다.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문안의 </w:t>
      </w:r>
      <w:r>
        <w:rPr>
          <w:rFonts w:ascii="Consolas" w:cs="Consolas" w:eastAsia="Consolas" w:hAnsi="Consolas"/>
          <w:color w:val="7C2D12"/>
          <w:sz w:val="18"/>
          <w:szCs w:val="18"/>
        </w:rPr>
        <w:t xml:space="preserve">{전용 링크}</w:t>
      </w:r>
      <w:r>
        <w:rPr>
          <w:rFonts w:ascii="Malgun Gothic" w:cs="Malgun Gothic" w:eastAsia="Malgun Gothic" w:hAnsi="Malgun Gothic"/>
          <w:sz w:val="20"/>
          <w:szCs w:val="20"/>
        </w:rPr>
        <w:t xml:space="preserve">는 할인 등록 후 받은 실제 링크로 바꾼다.</w:t>
      </w:r>
    </w:p>
    <w:p>
      <w:pPr>
        <w:pStyle w:val="Heading1"/>
        <w:spacing w:after="140" w:before="320"/>
      </w:pPr>
      <w:r>
        <w:rPr>
          <w:rFonts w:ascii="Malgun Gothic" w:cs="Malgun Gothic" w:eastAsia="Malgun Gothic" w:hAnsi="Malgun Gothic"/>
          <w:b/>
          <w:bCs/>
          <w:color w:val="1C1917"/>
          <w:sz w:val="28"/>
          <w:szCs w:val="28"/>
        </w:rPr>
        <w:t xml:space="preserve">5. 문자 문안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1차 (10/7 10:00)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FF4EC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(광고) 아르테파인 용산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[한글날엔 한 시간 더]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3시간 이상 시승하면 1시간 무료.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3시간 69,000원 → 46,000원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연휴 10/9(금)~10/11(일), 서울 한 바퀴 돌기 딱 좋은 3시간.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평일(10/7~10/8)도 적용됩니다.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▶ 한 시간 더 받고 예약하기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{전용 링크}?utm_source=sms&amp;utm_campaign=1009hangul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※ 10/7~10/11 시승분, 3시간 이상, 1인 1일 1회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※ 링크로 예약 시 적용, 다른 할인과 중복 불가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무료수신거부 080-881-1293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2차 (10/8 12:00)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FF4EC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(광고) 아르테파인 용산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오늘이 평일 40% 마지막 날입니다.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· 오늘 밤 24시간 대여 → 40% (week-1001)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· 연휴 3시간 시승 → 1시간 무료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연휴 남은 시간대가 줄고 있어요.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▶ {전용 링크}?utm_source=sms&amp;utm_campaign=1009hangul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무료수신거부 080-881-1293</w:t>
            </w:r>
          </w:p>
        </w:tc>
      </w:tr>
    </w:tbl>
    <w:p>
      <w:pPr>
        <w:spacing w:after="80"/>
      </w:pPr>
    </w:p>
    <w:p>
      <w:pPr>
        <w:pStyle w:val="Heading1"/>
        <w:spacing w:after="140" w:before="320"/>
      </w:pPr>
      <w:r>
        <w:rPr>
          <w:rFonts w:ascii="Malgun Gothic" w:cs="Malgun Gothic" w:eastAsia="Malgun Gothic" w:hAnsi="Malgun Gothic"/>
          <w:b/>
          <w:bCs/>
          <w:color w:val="1C1917"/>
          <w:sz w:val="28"/>
          <w:szCs w:val="28"/>
        </w:rPr>
        <w:t xml:space="preserve">6. 광고 최소안 (오퍼에 맞춰 수정)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1"/>
        <w:gridCol w:w="4405"/>
        <w:gridCol w:w="4405"/>
      </w:tblGrid>
      <w:tr>
        <w:trPr>
          <w:tblHeader/>
        </w:trPr>
        <w:tc>
          <w:tcPr>
            <w:tcW w:type="dxa" w:w="551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항목</w:t>
            </w:r>
          </w:p>
        </w:tc>
        <w:tc>
          <w:tcPr>
            <w:tcW w:type="dxa" w:w="4405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메타(인스타)</w:t>
            </w:r>
          </w:p>
        </w:tc>
        <w:tc>
          <w:tcPr>
            <w:tcW w:type="dxa" w:w="4405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네이버 검색</w:t>
            </w:r>
          </w:p>
        </w:tc>
      </w:tr>
      <w:tr>
        <w:trPr>
          <w:tblHeader w:val="false"/>
        </w:trPr>
        <w:tc>
          <w:tcPr>
            <w:tcW w:type="dxa" w:w="55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기간</w:t>
            </w:r>
          </w:p>
        </w:tc>
        <w:tc>
          <w:tcPr>
            <w:tcW w:type="dxa" w:w="440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10/7 18:00 ~ 10/10 12:00</w:t>
            </w:r>
          </w:p>
        </w:tc>
        <w:tc>
          <w:tcPr>
            <w:tcW w:type="dxa" w:w="440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같음</w:t>
            </w:r>
          </w:p>
        </w:tc>
      </w:tr>
      <w:tr>
        <w:trPr>
          <w:tblHeader w:val="false"/>
        </w:trPr>
        <w:tc>
          <w:tcPr>
            <w:tcW w:type="dxa" w:w="55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예산</w:t>
            </w:r>
          </w:p>
        </w:tc>
        <w:tc>
          <w:tcPr>
            <w:tcW w:type="dxa" w:w="440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하루 10만원</w:t>
            </w:r>
          </w:p>
        </w:tc>
        <w:tc>
          <w:tcPr>
            <w:tcW w:type="dxa" w:w="440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하루 5만원</w:t>
            </w:r>
          </w:p>
        </w:tc>
      </w:tr>
      <w:tr>
        <w:trPr>
          <w:tblHeader w:val="false"/>
        </w:trPr>
        <w:tc>
          <w:tcPr>
            <w:tcW w:type="dxa" w:w="55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목표·입찰</w:t>
            </w:r>
          </w:p>
        </w:tc>
        <w:tc>
          <w:tcPr>
            <w:tcW w:type="dxa" w:w="440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트래픽(링크 클릭) — 픽셀 없음</w:t>
            </w:r>
          </w:p>
        </w:tc>
        <w:tc>
          <w:tcPr>
            <w:tcW w:type="dxa" w:w="440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파워링크, 핵심 키워드 모바일 2~4위</w:t>
            </w:r>
          </w:p>
        </w:tc>
      </w:tr>
      <w:tr>
        <w:trPr>
          <w:tblHeader w:val="false"/>
        </w:trPr>
        <w:tc>
          <w:tcPr>
            <w:tcW w:type="dxa" w:w="55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대상</w:t>
            </w:r>
          </w:p>
        </w:tc>
        <w:tc>
          <w:tcPr>
            <w:tcW w:type="dxa" w:w="440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용산 반경 20km 23~45세 바이크 관심 ② 인스타 참여자 90일 + 동의 회원 연락처</w:t>
            </w:r>
          </w:p>
        </w:tc>
        <w:tc>
          <w:tcPr>
            <w:tcW w:type="dxa" w:w="440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오토바이 렌트, 바이크 렌탈, 오토바이 대여, 서울 바이크 렌탈, 용산 오토바이 렌트, 바이크 시승, 오토바이 시승, 한글날 바이크, 아르테파인</w:t>
            </w:r>
          </w:p>
        </w:tc>
      </w:tr>
      <w:tr>
        <w:trPr>
          <w:tblHeader w:val="false"/>
        </w:trPr>
        <w:tc>
          <w:tcPr>
            <w:tcW w:type="dxa" w:w="55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소재·문안</w:t>
            </w:r>
          </w:p>
        </w:tc>
        <w:tc>
          <w:tcPr>
            <w:tcW w:type="dxa" w:w="440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"한글날엔 한 시간 더" 카드(</w:t>
            </w:r>
            <w:r>
              <w:rPr>
                <w:rFonts w:ascii="Consolas" w:cs="Consolas" w:eastAsia="Consolas" w:hAnsi="Consolas"/>
                <w:color w:val="7C2D12"/>
                <w:sz w:val="17"/>
                <w:szCs w:val="17"/>
              </w:rPr>
              <w:t xml:space="preserve">hangul-1009-ig-onehour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+ 시승 릴스</w:t>
            </w:r>
          </w:p>
        </w:tc>
        <w:tc>
          <w:tcPr>
            <w:tcW w:type="dxa" w:w="440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제목: 한글날엔 한 시간 더 · 바이크 3시간 46,000원 / 설명: 3시간 이상 시승 1시간 무료 · 125cc~리터급 20대 · 평일 밤 12시까지</w:t>
            </w:r>
          </w:p>
        </w:tc>
      </w:tr>
      <w:tr>
        <w:trPr>
          <w:tblHeader w:val="false"/>
        </w:trPr>
        <w:tc>
          <w:tcPr>
            <w:tcW w:type="dxa" w:w="55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링크</w:t>
            </w:r>
          </w:p>
        </w:tc>
        <w:tc>
          <w:tcPr>
            <w:tcW w:type="dxa" w:w="440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전용 링크 + </w:t>
            </w:r>
            <w:r>
              <w:rPr>
                <w:rFonts w:ascii="Consolas" w:cs="Consolas" w:eastAsia="Consolas" w:hAnsi="Consolas"/>
                <w:color w:val="7C2D12"/>
                <w:sz w:val="17"/>
                <w:szCs w:val="17"/>
              </w:rPr>
              <w:t xml:space="preserve">utm_source=meta&amp;utm_medium=paid&amp;utm_campaign=1009hangul</w:t>
            </w:r>
          </w:p>
        </w:tc>
        <w:tc>
          <w:tcPr>
            <w:tcW w:type="dxa" w:w="440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전용 링크 + </w:t>
            </w:r>
            <w:r>
              <w:rPr>
                <w:rFonts w:ascii="Consolas" w:cs="Consolas" w:eastAsia="Consolas" w:hAnsi="Consolas"/>
                <w:color w:val="7C2D12"/>
                <w:sz w:val="17"/>
                <w:szCs w:val="17"/>
              </w:rPr>
              <w:t xml:space="preserve">utm_source=naver&amp;utm_medium=cpc&amp;utm_campaign=1009hangul</w:t>
            </w:r>
          </w:p>
        </w:tc>
      </w:tr>
      <w:tr>
        <w:trPr>
          <w:tblHeader w:val="false"/>
        </w:trPr>
        <w:tc>
          <w:tcPr>
            <w:tcW w:type="dxa" w:w="55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끄는 조건</w:t>
            </w:r>
          </w:p>
        </w:tc>
        <w:tc>
          <w:tcPr>
            <w:tcW w:type="dxa" w:w="440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클릭당 1,000원 초과 / 토요일 영업시간 70% 이상 예약</w:t>
            </w:r>
          </w:p>
        </w:tc>
        <w:tc>
          <w:tcPr>
            <w:tcW w:type="dxa" w:w="440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클릭당 1,000원 초과 키워드 개별 중지</w:t>
            </w:r>
          </w:p>
        </w:tc>
      </w:tr>
    </w:tbl>
    <w:p>
      <w:pPr>
        <w:spacing w:after="80"/>
      </w:pPr>
    </w:p>
    <w:p>
      <w:pPr>
        <w:pStyle w:val="Heading1"/>
        <w:spacing w:after="140" w:before="320"/>
      </w:pPr>
      <w:r>
        <w:rPr>
          <w:rFonts w:ascii="Malgun Gothic" w:cs="Malgun Gothic" w:eastAsia="Malgun Gothic" w:hAnsi="Malgun Gothic"/>
          <w:b/>
          <w:bCs/>
          <w:color w:val="1C1917"/>
          <w:sz w:val="28"/>
          <w:szCs w:val="28"/>
        </w:rPr>
        <w:t xml:space="preserve">7. 매일 볼 숫자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4"/>
        <w:gridCol w:w="1337"/>
        <w:gridCol w:w="1504"/>
        <w:gridCol w:w="3844"/>
      </w:tblGrid>
      <w:tr>
        <w:trPr>
          <w:tblHeader/>
        </w:trPr>
        <w:tc>
          <w:tcPr>
            <w:tcW w:type="dxa" w:w="2674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지표</w:t>
            </w:r>
          </w:p>
        </w:tc>
        <w:tc>
          <w:tcPr>
            <w:tcW w:type="dxa" w:w="1337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10/7 18시</w:t>
            </w:r>
          </w:p>
        </w:tc>
        <w:tc>
          <w:tcPr>
            <w:tcW w:type="dxa" w:w="1504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10/8 18시</w:t>
            </w:r>
          </w:p>
        </w:tc>
        <w:tc>
          <w:tcPr>
            <w:tcW w:type="dxa" w:w="3844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10/9 마감</w:t>
            </w:r>
          </w:p>
        </w:tc>
      </w:tr>
      <w:tr>
        <w:trPr>
          <w:tblHeader w:val="false"/>
        </w:trPr>
        <w:tc>
          <w:tcPr>
            <w:tcW w:type="dxa" w:w="26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연휴 3일 확보 대여 시간</w:t>
            </w:r>
          </w:p>
        </w:tc>
        <w:tc>
          <w:tcPr>
            <w:tcW w:type="dxa" w:w="133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120h+</w:t>
            </w:r>
          </w:p>
        </w:tc>
        <w:tc>
          <w:tcPr>
            <w:tcW w:type="dxa" w:w="15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200h+</w:t>
            </w:r>
          </w:p>
        </w:tc>
        <w:tc>
          <w:tcPr>
            <w:tcW w:type="dxa" w:w="38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300h+</w:t>
            </w:r>
          </w:p>
        </w:tc>
      </w:tr>
      <w:tr>
        <w:trPr>
          <w:tblHeader w:val="false"/>
        </w:trPr>
        <w:tc>
          <w:tcPr>
            <w:tcW w:type="dxa" w:w="26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"한 시간 더" 코드 결제</w:t>
            </w:r>
          </w:p>
        </w:tc>
        <w:tc>
          <w:tcPr>
            <w:tcW w:type="dxa" w:w="133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5건+</w:t>
            </w:r>
          </w:p>
        </w:tc>
        <w:tc>
          <w:tcPr>
            <w:tcW w:type="dxa" w:w="15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15건+</w:t>
            </w:r>
          </w:p>
        </w:tc>
        <w:tc>
          <w:tcPr>
            <w:tcW w:type="dxa" w:w="38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25건+</w:t>
            </w:r>
          </w:p>
        </w:tc>
      </w:tr>
      <w:tr>
        <w:trPr>
          <w:tblHeader w:val="false"/>
        </w:trPr>
        <w:tc>
          <w:tcPr>
            <w:tcW w:type="dxa" w:w="26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문자 링크 방문 → 결제</w:t>
            </w:r>
          </w:p>
        </w:tc>
        <w:tc>
          <w:tcPr>
            <w:tcW w:type="dxa" w:w="133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15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3%+</w:t>
            </w:r>
          </w:p>
        </w:tc>
        <w:tc>
          <w:tcPr>
            <w:tcW w:type="dxa" w:w="38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6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메타 클릭당 단가</w:t>
            </w:r>
          </w:p>
        </w:tc>
        <w:tc>
          <w:tcPr>
            <w:tcW w:type="dxa" w:w="133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15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1,000원 이하</w:t>
            </w:r>
          </w:p>
        </w:tc>
        <w:tc>
          <w:tcPr>
            <w:tcW w:type="dxa" w:w="38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6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누적 실현매출 (10/5부터)</w:t>
            </w:r>
          </w:p>
        </w:tc>
        <w:tc>
          <w:tcPr>
            <w:tcW w:type="dxa" w:w="133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15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38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약 390만+ (중간값 기준 10/9까지)</w:t>
            </w:r>
          </w:p>
        </w:tc>
      </w:tr>
    </w:tbl>
    <w:p>
      <w:pPr>
        <w:spacing w:after="80"/>
      </w:pPr>
    </w:p>
    <w:p>
      <w:pPr>
        <w:pStyle w:val="Heading1"/>
        <w:spacing w:after="140" w:before="320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첨부 — 인스타그램·광고 소재</w:t>
      </w:r>
    </w:p>
    <w:p>
      <w:pPr>
        <w:spacing w:after="80"/>
        <w:jc w:val="center"/>
      </w:pPr>
      <w:r>
        <w:drawing>
          <wp:inline distT="0" distB="0" distL="0" distR="0">
            <wp:extent cx="3429000" cy="4286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color w:val="78716C"/>
          <w:sz w:val="16"/>
          <w:szCs w:val="16"/>
        </w:rPr>
        <w:t xml:space="preserve">hangul-1009-ig-onehour-1080x1350.png</w:t>
      </w:r>
    </w:p>
    <w:sectPr>
      <w:pgSz w:w="11906" w:h="16838" w:orient="portrait"/>
      <w:pgMar w:top="1100" w:right="1300" w:bottom="11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  <w:lvl w:ilvl="1" w15:tentative="1">
      <w:start w:val="1"/>
      <w:numFmt w:val="bullet"/>
      <w:lvlText w:val="–"/>
      <w:lvlJc w:val="left"/>
      <w:pPr>
        <w:ind w:left="72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19c34848ba4c2f978a61a60735148f4881a1e60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2026-10-06T05:44:51.882Z</dcterms:created>
  <dcterms:modified xsi:type="dcterms:W3CDTF">2026-10-06T05:44:51.882Z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