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44" w:rsidRDefault="00870794" w:rsidP="00870794">
      <w:pPr>
        <w:jc w:val="center"/>
        <w:rPr>
          <w:b/>
          <w:sz w:val="26"/>
          <w:szCs w:val="26"/>
        </w:rPr>
      </w:pPr>
      <w:bookmarkStart w:id="0" w:name="OLE_LINK8"/>
      <w:r w:rsidRPr="00870794">
        <w:rPr>
          <w:rFonts w:hint="eastAsia"/>
          <w:b/>
          <w:sz w:val="26"/>
          <w:szCs w:val="26"/>
        </w:rPr>
        <w:t>F</w:t>
      </w:r>
      <w:r w:rsidRPr="00870794">
        <w:rPr>
          <w:b/>
          <w:sz w:val="26"/>
          <w:szCs w:val="26"/>
        </w:rPr>
        <w:t>inal Project – TORCS Simulation</w:t>
      </w:r>
    </w:p>
    <w:p w:rsidR="00D06FFB" w:rsidRPr="004F30A0" w:rsidRDefault="00114144" w:rsidP="00114144">
      <w:pPr>
        <w:jc w:val="center"/>
        <w:rPr>
          <w:b/>
          <w:szCs w:val="20"/>
        </w:rPr>
      </w:pPr>
      <w:r w:rsidRPr="004F30A0">
        <w:rPr>
          <w:b/>
          <w:szCs w:val="20"/>
        </w:rPr>
        <w:t xml:space="preserve">(TEAM 20: </w:t>
      </w:r>
      <w:proofErr w:type="spellStart"/>
      <w:r w:rsidRPr="004F30A0">
        <w:rPr>
          <w:b/>
          <w:szCs w:val="20"/>
        </w:rPr>
        <w:t>Hyungsuk</w:t>
      </w:r>
      <w:proofErr w:type="spellEnd"/>
      <w:r w:rsidRPr="004F30A0">
        <w:rPr>
          <w:b/>
          <w:szCs w:val="20"/>
        </w:rPr>
        <w:t xml:space="preserve"> Lim, Minjung Kim, </w:t>
      </w:r>
      <w:proofErr w:type="spellStart"/>
      <w:r w:rsidRPr="004F30A0">
        <w:rPr>
          <w:b/>
          <w:szCs w:val="20"/>
        </w:rPr>
        <w:t>Woosuk</w:t>
      </w:r>
      <w:proofErr w:type="spellEnd"/>
      <w:r w:rsidRPr="004F30A0">
        <w:rPr>
          <w:b/>
          <w:szCs w:val="20"/>
        </w:rPr>
        <w:t xml:space="preserve"> Choi)</w:t>
      </w:r>
    </w:p>
    <w:p w:rsidR="00DF5A1F" w:rsidRPr="00BD73C2" w:rsidRDefault="00114144" w:rsidP="00BD73C2">
      <w:pPr>
        <w:jc w:val="left"/>
        <w:rPr>
          <w:b/>
          <w:szCs w:val="20"/>
        </w:rPr>
      </w:pPr>
      <w:proofErr w:type="gramStart"/>
      <w:r w:rsidRPr="00DF5A1F">
        <w:rPr>
          <w:b/>
          <w:szCs w:val="20"/>
        </w:rPr>
        <w:t>Requirements</w:t>
      </w:r>
      <w:r w:rsidR="004F30A0">
        <w:rPr>
          <w:b/>
          <w:szCs w:val="20"/>
        </w:rPr>
        <w:t xml:space="preserve"> </w:t>
      </w:r>
      <w:r>
        <w:rPr>
          <w:b/>
          <w:szCs w:val="20"/>
        </w:rPr>
        <w:t>:</w:t>
      </w:r>
      <w:proofErr w:type="gramEnd"/>
      <w:r w:rsidR="00BD73C2">
        <w:rPr>
          <w:b/>
          <w:szCs w:val="20"/>
        </w:rPr>
        <w:t xml:space="preserve"> </w:t>
      </w:r>
      <w:r w:rsidR="00DF5A1F" w:rsidRPr="00BD73C2">
        <w:rPr>
          <w:szCs w:val="20"/>
        </w:rPr>
        <w:t xml:space="preserve">python 3.6.5, </w:t>
      </w:r>
      <w:proofErr w:type="spellStart"/>
      <w:r w:rsidR="00DF5A1F" w:rsidRPr="00BD73C2">
        <w:rPr>
          <w:szCs w:val="20"/>
        </w:rPr>
        <w:t>tensorflow</w:t>
      </w:r>
      <w:proofErr w:type="spellEnd"/>
      <w:r w:rsidR="00DF5A1F" w:rsidRPr="00BD73C2">
        <w:rPr>
          <w:szCs w:val="20"/>
        </w:rPr>
        <w:t xml:space="preserve"> 1.10.1, TORCS, </w:t>
      </w:r>
      <w:proofErr w:type="spellStart"/>
      <w:r w:rsidR="00DF5A1F" w:rsidRPr="00BD73C2">
        <w:rPr>
          <w:szCs w:val="20"/>
        </w:rPr>
        <w:t>Cuda</w:t>
      </w:r>
      <w:proofErr w:type="spellEnd"/>
      <w:r w:rsidR="00DF5A1F" w:rsidRPr="00BD73C2">
        <w:rPr>
          <w:szCs w:val="20"/>
        </w:rPr>
        <w:t xml:space="preserve"> 9.0</w:t>
      </w:r>
    </w:p>
    <w:p w:rsidR="00DF5A1F" w:rsidRPr="00DF5A1F" w:rsidRDefault="00DF5A1F" w:rsidP="00DF5A1F">
      <w:pPr>
        <w:jc w:val="left"/>
        <w:rPr>
          <w:b/>
          <w:szCs w:val="20"/>
        </w:rPr>
      </w:pPr>
      <w:proofErr w:type="gramStart"/>
      <w:r w:rsidRPr="00DF5A1F">
        <w:rPr>
          <w:b/>
          <w:szCs w:val="20"/>
        </w:rPr>
        <w:t>Test</w:t>
      </w:r>
      <w:r w:rsidR="004F30A0">
        <w:rPr>
          <w:b/>
          <w:szCs w:val="20"/>
        </w:rPr>
        <w:t xml:space="preserve"> :</w:t>
      </w:r>
      <w:proofErr w:type="gramEnd"/>
    </w:p>
    <w:p w:rsidR="00DF5A1F" w:rsidRDefault="00DF5A1F" w:rsidP="00DF5A1F">
      <w:pPr>
        <w:pStyle w:val="a5"/>
        <w:numPr>
          <w:ilvl w:val="0"/>
          <w:numId w:val="7"/>
        </w:numPr>
        <w:ind w:leftChars="0"/>
        <w:jc w:val="left"/>
        <w:rPr>
          <w:szCs w:val="20"/>
        </w:rPr>
      </w:pPr>
      <w:r w:rsidRPr="00DF5A1F">
        <w:rPr>
          <w:szCs w:val="20"/>
        </w:rPr>
        <w:t>Setting `is training = 0` (my_config.py)</w:t>
      </w:r>
    </w:p>
    <w:p w:rsidR="00DF5A1F" w:rsidRDefault="00DF5A1F" w:rsidP="00DF5A1F">
      <w:pPr>
        <w:pStyle w:val="a5"/>
        <w:numPr>
          <w:ilvl w:val="0"/>
          <w:numId w:val="7"/>
        </w:numPr>
        <w:ind w:leftChars="0"/>
        <w:jc w:val="left"/>
        <w:rPr>
          <w:szCs w:val="20"/>
        </w:rPr>
      </w:pPr>
      <w:r w:rsidRPr="00DF5A1F">
        <w:rPr>
          <w:szCs w:val="20"/>
        </w:rPr>
        <w:t xml:space="preserve">Move checkpoint to directory </w:t>
      </w:r>
      <w:proofErr w:type="spellStart"/>
      <w:r w:rsidRPr="00DF5A1F">
        <w:rPr>
          <w:szCs w:val="20"/>
        </w:rPr>
        <w:t>saved_network</w:t>
      </w:r>
      <w:proofErr w:type="spellEnd"/>
      <w:r w:rsidRPr="00DF5A1F">
        <w:rPr>
          <w:szCs w:val="20"/>
        </w:rPr>
        <w:t xml:space="preserve">/ </w:t>
      </w:r>
    </w:p>
    <w:p w:rsidR="00633E81" w:rsidRPr="00633E81" w:rsidRDefault="00DF5A1F" w:rsidP="00633E81">
      <w:pPr>
        <w:pStyle w:val="a5"/>
        <w:numPr>
          <w:ilvl w:val="0"/>
          <w:numId w:val="7"/>
        </w:numPr>
        <w:ind w:leftChars="0"/>
        <w:jc w:val="left"/>
        <w:rPr>
          <w:b/>
          <w:szCs w:val="20"/>
        </w:rPr>
      </w:pPr>
      <w:r w:rsidRPr="00633E81">
        <w:rPr>
          <w:szCs w:val="20"/>
        </w:rPr>
        <w:t>python testGame.py</w:t>
      </w:r>
      <w:r w:rsidR="00870794" w:rsidRPr="00633E81">
        <w:rPr>
          <w:szCs w:val="20"/>
        </w:rPr>
        <w:t xml:space="preserve"> </w:t>
      </w:r>
    </w:p>
    <w:p w:rsidR="00633E81" w:rsidRPr="00633E81" w:rsidRDefault="00633E81" w:rsidP="00633E81">
      <w:pPr>
        <w:jc w:val="left"/>
        <w:rPr>
          <w:b/>
          <w:szCs w:val="20"/>
        </w:rPr>
      </w:pPr>
      <w:r w:rsidRPr="00633E81">
        <w:rPr>
          <w:rFonts w:hint="eastAsia"/>
          <w:b/>
          <w:szCs w:val="20"/>
        </w:rPr>
        <w:t>C</w:t>
      </w:r>
      <w:r w:rsidRPr="00633E81">
        <w:rPr>
          <w:b/>
          <w:szCs w:val="20"/>
        </w:rPr>
        <w:t xml:space="preserve">onfiguration for </w:t>
      </w:r>
      <w:proofErr w:type="spellStart"/>
      <w:proofErr w:type="gramStart"/>
      <w:r w:rsidRPr="00633E81">
        <w:rPr>
          <w:b/>
          <w:szCs w:val="20"/>
        </w:rPr>
        <w:t>Torcs</w:t>
      </w:r>
      <w:proofErr w:type="spellEnd"/>
      <w:r w:rsidR="004F30A0">
        <w:rPr>
          <w:b/>
          <w:szCs w:val="20"/>
        </w:rPr>
        <w:t xml:space="preserve"> </w:t>
      </w:r>
      <w:r w:rsidR="00114144">
        <w:rPr>
          <w:b/>
          <w:szCs w:val="20"/>
        </w:rPr>
        <w:t>:</w:t>
      </w:r>
      <w:proofErr w:type="gramEnd"/>
    </w:p>
    <w:p w:rsidR="00870794" w:rsidRDefault="00870794" w:rsidP="00633E81">
      <w:pPr>
        <w:ind w:firstLineChars="50" w:firstLine="100"/>
        <w:jc w:val="left"/>
        <w:rPr>
          <w:szCs w:val="20"/>
        </w:rPr>
      </w:pPr>
      <w:r w:rsidRPr="00870794">
        <w:rPr>
          <w:szCs w:val="20"/>
        </w:rPr>
        <w:t>Overall,</w:t>
      </w:r>
      <w:r>
        <w:rPr>
          <w:szCs w:val="20"/>
        </w:rPr>
        <w:t xml:space="preserve"> </w:t>
      </w:r>
      <w:r w:rsidRPr="00870794">
        <w:rPr>
          <w:szCs w:val="20"/>
        </w:rPr>
        <w:t>we followed some instructions from link</w:t>
      </w:r>
      <w:r w:rsidR="00114144">
        <w:rPr>
          <w:szCs w:val="20"/>
        </w:rPr>
        <w:t xml:space="preserve"> </w:t>
      </w:r>
      <w:r w:rsidRPr="00870794">
        <w:rPr>
          <w:szCs w:val="20"/>
        </w:rPr>
        <w:t>(</w:t>
      </w:r>
      <w:hyperlink r:id="rId5" w:history="1">
        <w:r w:rsidRPr="00F81120">
          <w:rPr>
            <w:rStyle w:val="a3"/>
            <w:szCs w:val="20"/>
          </w:rPr>
          <w:t>https://yanpanlau.github.io/2016/10/11/Torcs-Keras.html</w:t>
        </w:r>
      </w:hyperlink>
      <w:r w:rsidRPr="00870794">
        <w:rPr>
          <w:szCs w:val="20"/>
        </w:rPr>
        <w:t>)</w:t>
      </w:r>
      <w:r>
        <w:rPr>
          <w:szCs w:val="20"/>
        </w:rPr>
        <w:t xml:space="preserve"> </w:t>
      </w:r>
      <w:r w:rsidRPr="00870794">
        <w:rPr>
          <w:szCs w:val="20"/>
        </w:rPr>
        <w:t xml:space="preserve">which is about </w:t>
      </w:r>
      <w:proofErr w:type="spellStart"/>
      <w:r w:rsidRPr="00870794">
        <w:rPr>
          <w:szCs w:val="20"/>
        </w:rPr>
        <w:t>Torcs</w:t>
      </w:r>
      <w:proofErr w:type="spellEnd"/>
      <w:r w:rsidRPr="00870794">
        <w:rPr>
          <w:szCs w:val="20"/>
        </w:rPr>
        <w:t xml:space="preserve"> RL with using </w:t>
      </w:r>
      <w:proofErr w:type="spellStart"/>
      <w:r w:rsidRPr="00870794">
        <w:rPr>
          <w:szCs w:val="20"/>
        </w:rPr>
        <w:t>Keras</w:t>
      </w:r>
      <w:proofErr w:type="spellEnd"/>
      <w:r w:rsidRPr="00870794">
        <w:rPr>
          <w:szCs w:val="20"/>
        </w:rPr>
        <w:t xml:space="preserve">. </w:t>
      </w:r>
      <w:r w:rsidR="0069753C" w:rsidRPr="00870794">
        <w:rPr>
          <w:szCs w:val="20"/>
        </w:rPr>
        <w:t>In addition</w:t>
      </w:r>
      <w:r w:rsidRPr="00870794">
        <w:rPr>
          <w:szCs w:val="20"/>
        </w:rPr>
        <w:t>, we tried to</w:t>
      </w:r>
      <w:r w:rsidR="0069753C">
        <w:rPr>
          <w:szCs w:val="20"/>
        </w:rPr>
        <w:t xml:space="preserve"> do our best </w:t>
      </w:r>
      <w:r w:rsidR="00114144">
        <w:rPr>
          <w:szCs w:val="20"/>
        </w:rPr>
        <w:t xml:space="preserve">to get things through </w:t>
      </w:r>
      <w:r w:rsidR="0069753C">
        <w:rPr>
          <w:szCs w:val="20"/>
        </w:rPr>
        <w:t>by</w:t>
      </w:r>
      <w:r w:rsidRPr="00870794">
        <w:rPr>
          <w:szCs w:val="20"/>
        </w:rPr>
        <w:t xml:space="preserve"> googl</w:t>
      </w:r>
      <w:r w:rsidR="0069753C">
        <w:rPr>
          <w:szCs w:val="20"/>
        </w:rPr>
        <w:t>ing</w:t>
      </w:r>
      <w:r w:rsidRPr="00870794">
        <w:rPr>
          <w:szCs w:val="20"/>
        </w:rPr>
        <w:t xml:space="preserve"> when we </w:t>
      </w:r>
      <w:r w:rsidR="00114144">
        <w:rPr>
          <w:szCs w:val="20"/>
        </w:rPr>
        <w:t xml:space="preserve">have problems and </w:t>
      </w:r>
      <w:r w:rsidRPr="00870794">
        <w:rPr>
          <w:szCs w:val="20"/>
        </w:rPr>
        <w:t>implement codes.</w:t>
      </w:r>
    </w:p>
    <w:p w:rsidR="004F30A0" w:rsidRDefault="00AE3ADD" w:rsidP="004F30A0">
      <w:pPr>
        <w:ind w:firstLineChars="50" w:firstLine="100"/>
        <w:jc w:val="left"/>
        <w:rPr>
          <w:szCs w:val="20"/>
        </w:rPr>
      </w:pPr>
      <w:r>
        <w:rPr>
          <w:szCs w:val="20"/>
        </w:rPr>
        <w:t xml:space="preserve">First, we just run the </w:t>
      </w:r>
      <w:proofErr w:type="spellStart"/>
      <w:r>
        <w:rPr>
          <w:szCs w:val="20"/>
        </w:rPr>
        <w:t>Torcs</w:t>
      </w:r>
      <w:proofErr w:type="spellEnd"/>
      <w:r>
        <w:rPr>
          <w:szCs w:val="20"/>
        </w:rPr>
        <w:t xml:space="preserve"> program </w:t>
      </w:r>
      <w:r w:rsidR="00870794" w:rsidRPr="00870794">
        <w:rPr>
          <w:szCs w:val="20"/>
        </w:rPr>
        <w:t xml:space="preserve">to check </w:t>
      </w:r>
      <w:proofErr w:type="spellStart"/>
      <w:r w:rsidR="00870794" w:rsidRPr="00870794">
        <w:rPr>
          <w:szCs w:val="20"/>
        </w:rPr>
        <w:t>Torcs</w:t>
      </w:r>
      <w:proofErr w:type="spellEnd"/>
      <w:r w:rsidR="00870794" w:rsidRPr="00870794">
        <w:rPr>
          <w:szCs w:val="20"/>
        </w:rPr>
        <w:t xml:space="preserve"> runs well or not, and it runs well.</w:t>
      </w:r>
      <w:r>
        <w:rPr>
          <w:rFonts w:hint="eastAsia"/>
          <w:szCs w:val="20"/>
        </w:rPr>
        <w:t xml:space="preserve"> </w:t>
      </w:r>
    </w:p>
    <w:p w:rsidR="004F30A0" w:rsidRDefault="0069753C" w:rsidP="004F30A0">
      <w:pPr>
        <w:ind w:firstLineChars="50" w:firstLine="100"/>
        <w:jc w:val="left"/>
        <w:rPr>
          <w:szCs w:val="20"/>
        </w:rPr>
      </w:pPr>
      <w:r>
        <w:rPr>
          <w:szCs w:val="20"/>
        </w:rPr>
        <w:t>Second</w:t>
      </w:r>
      <w:r w:rsidR="00870794" w:rsidRPr="00870794">
        <w:rPr>
          <w:szCs w:val="20"/>
        </w:rPr>
        <w:t xml:space="preserve">, we implemented some codes for self-driving. As we need to do actor-critic, we added actor_network.py (setting with </w:t>
      </w:r>
      <w:r w:rsidRPr="00870794">
        <w:rPr>
          <w:szCs w:val="20"/>
        </w:rPr>
        <w:t>hyper parameters</w:t>
      </w:r>
      <w:r w:rsidR="00870794" w:rsidRPr="00870794">
        <w:rPr>
          <w:szCs w:val="20"/>
        </w:rPr>
        <w:t xml:space="preserve">: </w:t>
      </w:r>
      <w:proofErr w:type="spellStart"/>
      <w:r w:rsidR="00870794" w:rsidRPr="00870794">
        <w:rPr>
          <w:szCs w:val="20"/>
        </w:rPr>
        <w:t>layer_size</w:t>
      </w:r>
      <w:proofErr w:type="spellEnd"/>
      <w:r>
        <w:rPr>
          <w:szCs w:val="20"/>
        </w:rPr>
        <w:t xml:space="preserve"> </w:t>
      </w:r>
      <w:r w:rsidR="00870794" w:rsidRPr="00870794">
        <w:rPr>
          <w:szCs w:val="20"/>
        </w:rPr>
        <w:t xml:space="preserve">(300 and 400 with batch norm and </w:t>
      </w:r>
      <w:proofErr w:type="spellStart"/>
      <w:r>
        <w:rPr>
          <w:szCs w:val="20"/>
        </w:rPr>
        <w:t>R</w:t>
      </w:r>
      <w:r w:rsidR="00870794" w:rsidRPr="00870794">
        <w:rPr>
          <w:szCs w:val="20"/>
        </w:rPr>
        <w:t>e</w:t>
      </w:r>
      <w:r>
        <w:rPr>
          <w:szCs w:val="20"/>
        </w:rPr>
        <w:t>LU</w:t>
      </w:r>
      <w:proofErr w:type="spellEnd"/>
      <w:r w:rsidR="00870794" w:rsidRPr="00870794">
        <w:rPr>
          <w:szCs w:val="20"/>
        </w:rPr>
        <w:t xml:space="preserve">), learning rate: 1e-4, Tau=0.001, Batch size=32) and critic_network.py (setting with </w:t>
      </w:r>
      <w:r w:rsidRPr="00870794">
        <w:rPr>
          <w:szCs w:val="20"/>
        </w:rPr>
        <w:t>hyper parameters</w:t>
      </w:r>
      <w:r w:rsidR="00870794" w:rsidRPr="00870794">
        <w:rPr>
          <w:szCs w:val="20"/>
        </w:rPr>
        <w:t xml:space="preserve">: </w:t>
      </w:r>
      <w:proofErr w:type="spellStart"/>
      <w:r w:rsidR="00870794" w:rsidRPr="00870794">
        <w:rPr>
          <w:szCs w:val="20"/>
        </w:rPr>
        <w:t>layers_size</w:t>
      </w:r>
      <w:proofErr w:type="spellEnd"/>
      <w:r w:rsidR="00870794" w:rsidRPr="00870794">
        <w:rPr>
          <w:szCs w:val="20"/>
        </w:rPr>
        <w:t xml:space="preserve"> (300 and 600 with batch norm</w:t>
      </w:r>
      <w:r>
        <w:rPr>
          <w:szCs w:val="20"/>
        </w:rPr>
        <w:t>alization</w:t>
      </w:r>
      <w:r w:rsidR="00870794" w:rsidRPr="00870794">
        <w:rPr>
          <w:szCs w:val="20"/>
        </w:rPr>
        <w:t xml:space="preserve"> and </w:t>
      </w:r>
      <w:proofErr w:type="spellStart"/>
      <w:r>
        <w:rPr>
          <w:szCs w:val="20"/>
        </w:rPr>
        <w:t>ReLU</w:t>
      </w:r>
      <w:proofErr w:type="spellEnd"/>
      <w:r w:rsidR="00870794" w:rsidRPr="00870794">
        <w:rPr>
          <w:szCs w:val="20"/>
        </w:rPr>
        <w:t>), learning rate = 1e-3, Tau = 0.001, L2 (for weight decay)</w:t>
      </w:r>
      <w:r>
        <w:rPr>
          <w:szCs w:val="20"/>
        </w:rPr>
        <w:t xml:space="preserve"> </w:t>
      </w:r>
      <w:r w:rsidR="00870794" w:rsidRPr="00870794">
        <w:rPr>
          <w:szCs w:val="20"/>
        </w:rPr>
        <w:t xml:space="preserve">= 0.2). </w:t>
      </w:r>
    </w:p>
    <w:p w:rsidR="004F30A0" w:rsidRDefault="0069753C" w:rsidP="004F30A0">
      <w:pPr>
        <w:ind w:firstLineChars="50" w:firstLine="100"/>
        <w:jc w:val="left"/>
        <w:rPr>
          <w:szCs w:val="20"/>
        </w:rPr>
      </w:pPr>
      <w:r>
        <w:rPr>
          <w:szCs w:val="20"/>
        </w:rPr>
        <w:t>Third, in driver_agent.py</w:t>
      </w:r>
      <w:r w:rsidR="00870794" w:rsidRPr="00870794">
        <w:rPr>
          <w:szCs w:val="20"/>
        </w:rPr>
        <w:t xml:space="preserve">, we added extra function that is called perceive. perceive function is for storing transition </w:t>
      </w:r>
      <m:oMath>
        <m:r>
          <m:rPr>
            <m:sty m:val="p"/>
          </m:rPr>
          <w:rPr>
            <w:rFonts w:ascii="Cambria Math" w:hAnsi="Cambria Math"/>
            <w:szCs w:val="20"/>
          </w:rPr>
          <m:t>(</m:t>
        </m:r>
        <m:sSub>
          <m:sSubPr>
            <m:ctrlPr>
              <w:rPr>
                <w:rFonts w:ascii="Cambria Math" w:hAnsi="Cambria Math"/>
                <w:szCs w:val="20"/>
              </w:rPr>
            </m:ctrlPr>
          </m:sSubPr>
          <m:e>
            <m:sSub>
              <m:sSubPr>
                <m:ctrlPr>
                  <w:rPr>
                    <w:rFonts w:ascii="Cambria Math" w:hAnsi="Cambria Math"/>
                    <w:szCs w:val="20"/>
                  </w:rPr>
                </m:ctrlPr>
              </m:sSubPr>
              <m:e>
                <m:r>
                  <w:rPr>
                    <w:rFonts w:ascii="Cambria Math" w:hAnsi="Cambria Math"/>
                    <w:szCs w:val="20"/>
                  </w:rPr>
                  <m:t>s</m:t>
                </m:r>
              </m:e>
              <m:sub>
                <m:r>
                  <w:rPr>
                    <w:rFonts w:ascii="Cambria Math" w:hAnsi="Cambria Math"/>
                    <w:szCs w:val="20"/>
                  </w:rPr>
                  <m:t>t</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a</m:t>
                </m:r>
              </m:e>
              <m:sub>
                <m:r>
                  <w:rPr>
                    <w:rFonts w:ascii="Cambria Math" w:hAnsi="Cambria Math"/>
                    <w:szCs w:val="20"/>
                  </w:rPr>
                  <m:t>t</m:t>
                </m:r>
              </m:sub>
            </m:sSub>
            <m:r>
              <w:rPr>
                <w:rFonts w:ascii="Cambria Math" w:hAnsi="Cambria Math"/>
                <w:szCs w:val="20"/>
              </w:rPr>
              <m:t>,r</m:t>
            </m:r>
          </m:e>
          <m:sub>
            <m:r>
              <w:rPr>
                <w:rFonts w:ascii="Cambria Math" w:hAnsi="Cambria Math"/>
                <w:szCs w:val="20"/>
              </w:rPr>
              <m:t>t</m:t>
            </m:r>
          </m:sub>
        </m:sSub>
        <m:r>
          <w:rPr>
            <w:rFonts w:ascii="Cambria Math" w:hAnsi="Cambria Math"/>
            <w:szCs w:val="20"/>
          </w:rPr>
          <m:t>,</m:t>
        </m:r>
        <m:sSub>
          <m:sSubPr>
            <m:ctrlPr>
              <w:rPr>
                <w:rFonts w:ascii="Cambria Math" w:hAnsi="Cambria Math"/>
                <w:szCs w:val="20"/>
              </w:rPr>
            </m:ctrlPr>
          </m:sSubPr>
          <m:e>
            <m:r>
              <w:rPr>
                <w:rFonts w:ascii="Cambria Math" w:hAnsi="Cambria Math"/>
                <w:szCs w:val="20"/>
              </w:rPr>
              <m:t>s</m:t>
            </m:r>
          </m:e>
          <m:sub>
            <m:r>
              <w:rPr>
                <w:rFonts w:ascii="Cambria Math" w:hAnsi="Cambria Math"/>
                <w:szCs w:val="20"/>
              </w:rPr>
              <m:t>t+1</m:t>
            </m:r>
          </m:sub>
        </m:sSub>
        <m:r>
          <m:rPr>
            <m:sty m:val="p"/>
          </m:rPr>
          <w:rPr>
            <w:rFonts w:ascii="Cambria Math" w:hAnsi="Cambria Math"/>
            <w:szCs w:val="20"/>
          </w:rPr>
          <m:t>)</m:t>
        </m:r>
      </m:oMath>
      <w:r w:rsidR="00870794" w:rsidRPr="00870794">
        <w:rPr>
          <w:szCs w:val="20"/>
        </w:rPr>
        <w:t xml:space="preserve"> in replay buffer and to replay start size then start training. Also, we set some hyper parameters (replay buffer size with 100000, replay start size with 100, batch size with 32, and Gamma with 0.99</w:t>
      </w:r>
      <w:r w:rsidR="00114144">
        <w:rPr>
          <w:szCs w:val="20"/>
        </w:rPr>
        <w:t>)</w:t>
      </w:r>
      <w:r w:rsidR="00AE3ADD">
        <w:rPr>
          <w:szCs w:val="20"/>
        </w:rPr>
        <w:t xml:space="preserve">. </w:t>
      </w:r>
    </w:p>
    <w:p w:rsidR="004F30A0" w:rsidRDefault="00870794" w:rsidP="004F30A0">
      <w:pPr>
        <w:ind w:firstLineChars="50" w:firstLine="100"/>
        <w:jc w:val="left"/>
        <w:rPr>
          <w:szCs w:val="20"/>
        </w:rPr>
      </w:pPr>
      <w:bookmarkStart w:id="1" w:name="_GoBack"/>
      <w:bookmarkEnd w:id="1"/>
      <w:r w:rsidRPr="00870794">
        <w:rPr>
          <w:szCs w:val="20"/>
        </w:rPr>
        <w:t xml:space="preserve">Fourth, we have made </w:t>
      </w:r>
      <w:r w:rsidR="0069753C">
        <w:rPr>
          <w:szCs w:val="20"/>
        </w:rPr>
        <w:t>numerous attempts for training by</w:t>
      </w:r>
      <w:r w:rsidRPr="00870794">
        <w:rPr>
          <w:szCs w:val="20"/>
        </w:rPr>
        <w:t xml:space="preserve"> changing hyperparameters in my_config.py (</w:t>
      </w:r>
      <w:proofErr w:type="spellStart"/>
      <w:r w:rsidRPr="00870794">
        <w:rPr>
          <w:szCs w:val="20"/>
        </w:rPr>
        <w:t>total_explore</w:t>
      </w:r>
      <w:proofErr w:type="spellEnd"/>
      <w:r w:rsidRPr="00870794">
        <w:rPr>
          <w:szCs w:val="20"/>
        </w:rPr>
        <w:t xml:space="preserve">, </w:t>
      </w:r>
      <w:proofErr w:type="spellStart"/>
      <w:r w:rsidRPr="00870794">
        <w:rPr>
          <w:szCs w:val="20"/>
        </w:rPr>
        <w:t>max_eps</w:t>
      </w:r>
      <w:proofErr w:type="spellEnd"/>
      <w:r w:rsidRPr="00870794">
        <w:rPr>
          <w:szCs w:val="20"/>
        </w:rPr>
        <w:t xml:space="preserve">, and </w:t>
      </w:r>
      <w:proofErr w:type="spellStart"/>
      <w:r w:rsidRPr="00870794">
        <w:rPr>
          <w:szCs w:val="20"/>
        </w:rPr>
        <w:t>max_steps_eps</w:t>
      </w:r>
      <w:proofErr w:type="spellEnd"/>
      <w:r w:rsidRPr="00870794">
        <w:rPr>
          <w:szCs w:val="20"/>
        </w:rPr>
        <w:t>)</w:t>
      </w:r>
      <w:r w:rsidR="00AE3ADD">
        <w:rPr>
          <w:szCs w:val="20"/>
        </w:rPr>
        <w:t xml:space="preserve">. </w:t>
      </w:r>
    </w:p>
    <w:p w:rsidR="00870794" w:rsidRPr="009D3708" w:rsidRDefault="00870794" w:rsidP="004F30A0">
      <w:pPr>
        <w:ind w:firstLineChars="50" w:firstLine="100"/>
        <w:jc w:val="left"/>
        <w:rPr>
          <w:szCs w:val="20"/>
        </w:rPr>
      </w:pPr>
      <w:r w:rsidRPr="00870794">
        <w:rPr>
          <w:szCs w:val="20"/>
        </w:rPr>
        <w:t xml:space="preserve">Lastly, we used the same reward function as the link that we said above, but we thought it </w:t>
      </w:r>
      <w:r w:rsidR="0069753C" w:rsidRPr="00870794">
        <w:rPr>
          <w:szCs w:val="20"/>
        </w:rPr>
        <w:t>does not</w:t>
      </w:r>
      <w:r w:rsidRPr="00870794">
        <w:rPr>
          <w:szCs w:val="20"/>
        </w:rPr>
        <w:t xml:space="preserve"> work well after few training episode, so we changed reward function as follows:</w:t>
      </w:r>
      <w:r w:rsidR="004F30A0">
        <w:rPr>
          <w:rFonts w:hint="eastAsia"/>
          <w:szCs w:val="20"/>
        </w:rPr>
        <w:t xml:space="preserve"> </w:t>
      </w:r>
      <m:oMath>
        <m:sSub>
          <m:sSubPr>
            <m:ctrlPr>
              <w:rPr>
                <w:rFonts w:ascii="Cambria Math" w:hAnsi="Cambria Math"/>
                <w:szCs w:val="20"/>
              </w:rPr>
            </m:ctrlPr>
          </m:sSubPr>
          <m:e>
            <m:r>
              <w:rPr>
                <w:rFonts w:ascii="Cambria Math" w:hAnsi="Cambria Math"/>
                <w:szCs w:val="20"/>
              </w:rPr>
              <m:t>V</m:t>
            </m:r>
          </m:e>
          <m:sub>
            <m:r>
              <w:rPr>
                <w:rFonts w:ascii="Cambria Math" w:hAnsi="Cambria Math"/>
                <w:szCs w:val="20"/>
              </w:rPr>
              <m:t>x</m:t>
            </m:r>
          </m:sub>
        </m:sSub>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cos</m:t>
            </m:r>
          </m:fName>
          <m:e>
            <m:d>
              <m:dPr>
                <m:ctrlPr>
                  <w:rPr>
                    <w:rFonts w:ascii="Cambria Math" w:hAnsi="Cambria Math"/>
                    <w:i/>
                    <w:szCs w:val="20"/>
                  </w:rPr>
                </m:ctrlPr>
              </m:dPr>
              <m:e>
                <m:r>
                  <w:rPr>
                    <w:rFonts w:ascii="Cambria Math" w:hAnsi="Cambria Math"/>
                    <w:szCs w:val="20"/>
                  </w:rPr>
                  <m:t>θ</m:t>
                </m:r>
              </m:e>
            </m:d>
          </m:e>
        </m:func>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szCs w:val="20"/>
                  </w:rPr>
                </m:ctrlPr>
              </m:sSubPr>
              <m:e>
                <m:r>
                  <w:rPr>
                    <w:rFonts w:ascii="Cambria Math" w:hAnsi="Cambria Math"/>
                    <w:szCs w:val="20"/>
                  </w:rPr>
                  <m:t>V</m:t>
                </m:r>
              </m:e>
              <m:sub>
                <m:r>
                  <w:rPr>
                    <w:rFonts w:ascii="Cambria Math" w:hAnsi="Cambria Math"/>
                    <w:szCs w:val="20"/>
                  </w:rPr>
                  <m:t>x</m:t>
                </m:r>
              </m:sub>
            </m:sSub>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sin</m:t>
                </m:r>
              </m:fName>
              <m:e>
                <m:d>
                  <m:dPr>
                    <m:ctrlPr>
                      <w:rPr>
                        <w:rFonts w:ascii="Cambria Math" w:hAnsi="Cambria Math"/>
                        <w:i/>
                        <w:szCs w:val="20"/>
                      </w:rPr>
                    </m:ctrlPr>
                  </m:dPr>
                  <m:e>
                    <m:r>
                      <w:rPr>
                        <w:rFonts w:ascii="Cambria Math" w:hAnsi="Cambria Math"/>
                        <w:szCs w:val="20"/>
                      </w:rPr>
                      <m:t>θ</m:t>
                    </m:r>
                  </m:e>
                </m:d>
              </m:e>
            </m:func>
          </m:e>
        </m:d>
        <m:r>
          <w:rPr>
            <w:rFonts w:ascii="Cambria Math" w:hAnsi="Cambria Math"/>
            <w:szCs w:val="20"/>
          </w:rPr>
          <m:t>-2*</m:t>
        </m:r>
        <m:sSub>
          <m:sSubPr>
            <m:ctrlPr>
              <w:rPr>
                <w:rFonts w:ascii="Cambria Math" w:hAnsi="Cambria Math"/>
                <w:szCs w:val="20"/>
              </w:rPr>
            </m:ctrlPr>
          </m:sSubPr>
          <m:e>
            <m:r>
              <w:rPr>
                <w:rFonts w:ascii="Cambria Math" w:hAnsi="Cambria Math"/>
                <w:szCs w:val="20"/>
              </w:rPr>
              <m:t>V</m:t>
            </m:r>
          </m:e>
          <m:sub>
            <m:r>
              <w:rPr>
                <w:rFonts w:ascii="Cambria Math" w:hAnsi="Cambria Math"/>
                <w:szCs w:val="20"/>
              </w:rPr>
              <m:t>x</m:t>
            </m:r>
          </m:sub>
        </m:sSub>
        <m:r>
          <w:rPr>
            <w:rFonts w:ascii="Cambria Math" w:hAnsi="Cambria Math"/>
            <w:szCs w:val="20"/>
          </w:rPr>
          <m:t>*</m:t>
        </m:r>
        <m:d>
          <m:dPr>
            <m:begChr m:val="|"/>
            <m:endChr m:val="|"/>
            <m:ctrlPr>
              <w:rPr>
                <w:rFonts w:ascii="Cambria Math" w:hAnsi="Cambria Math"/>
                <w:i/>
                <w:szCs w:val="20"/>
              </w:rPr>
            </m:ctrlPr>
          </m:dPr>
          <m:e>
            <m:r>
              <m:rPr>
                <m:sty m:val="p"/>
              </m:rPr>
              <w:rPr>
                <w:rFonts w:ascii="Cambria Math" w:hAnsi="Cambria Math"/>
                <w:szCs w:val="20"/>
              </w:rPr>
              <m:t>trackPos</m:t>
            </m:r>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sin</m:t>
                </m:r>
              </m:fName>
              <m:e>
                <m:d>
                  <m:dPr>
                    <m:ctrlPr>
                      <w:rPr>
                        <w:rFonts w:ascii="Cambria Math" w:hAnsi="Cambria Math"/>
                        <w:i/>
                        <w:szCs w:val="20"/>
                      </w:rPr>
                    </m:ctrlPr>
                  </m:dPr>
                  <m:e>
                    <m:r>
                      <w:rPr>
                        <w:rFonts w:ascii="Cambria Math" w:hAnsi="Cambria Math"/>
                        <w:szCs w:val="20"/>
                      </w:rPr>
                      <m:t>θ</m:t>
                    </m:r>
                  </m:e>
                </m:d>
              </m:e>
            </m:func>
          </m:e>
        </m:d>
        <m:r>
          <w:rPr>
            <w:rFonts w:ascii="Cambria Math" w:hAnsi="Cambria Math"/>
            <w:szCs w:val="20"/>
          </w:rPr>
          <m:t xml:space="preserve">- </m:t>
        </m:r>
        <m:sSub>
          <m:sSubPr>
            <m:ctrlPr>
              <w:rPr>
                <w:rFonts w:ascii="Cambria Math" w:hAnsi="Cambria Math"/>
                <w:szCs w:val="20"/>
              </w:rPr>
            </m:ctrlPr>
          </m:sSubPr>
          <m:e>
            <m:r>
              <w:rPr>
                <w:rFonts w:ascii="Cambria Math" w:hAnsi="Cambria Math"/>
                <w:szCs w:val="20"/>
              </w:rPr>
              <m:t>V</m:t>
            </m:r>
          </m:e>
          <m:sub>
            <m:r>
              <w:rPr>
                <w:rFonts w:ascii="Cambria Math" w:hAnsi="Cambria Math"/>
                <w:szCs w:val="20"/>
              </w:rPr>
              <m:t>y</m:t>
            </m:r>
          </m:sub>
        </m:sSub>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cos</m:t>
            </m:r>
          </m:fName>
          <m:e>
            <m:d>
              <m:dPr>
                <m:ctrlPr>
                  <w:rPr>
                    <w:rFonts w:ascii="Cambria Math" w:hAnsi="Cambria Math"/>
                    <w:i/>
                    <w:szCs w:val="20"/>
                  </w:rPr>
                </m:ctrlPr>
              </m:dPr>
              <m:e>
                <m:r>
                  <w:rPr>
                    <w:rFonts w:ascii="Cambria Math" w:hAnsi="Cambria Math"/>
                    <w:szCs w:val="20"/>
                  </w:rPr>
                  <m:t>θ</m:t>
                </m:r>
              </m:e>
            </m:d>
          </m:e>
        </m:func>
      </m:oMath>
      <w:r w:rsidR="009D3708">
        <w:rPr>
          <w:rFonts w:hint="eastAsia"/>
          <w:szCs w:val="20"/>
        </w:rPr>
        <w:t>.</w:t>
      </w:r>
    </w:p>
    <w:p w:rsidR="004F30A0" w:rsidRPr="004F30A0" w:rsidRDefault="004F30A0" w:rsidP="009D3708">
      <w:pPr>
        <w:jc w:val="left"/>
        <w:rPr>
          <w:szCs w:val="20"/>
        </w:rPr>
      </w:pPr>
      <w:r>
        <w:rPr>
          <w:rFonts w:hint="eastAsia"/>
          <w:b/>
          <w:szCs w:val="20"/>
        </w:rPr>
        <w:t>R</w:t>
      </w:r>
      <w:r>
        <w:rPr>
          <w:b/>
          <w:szCs w:val="20"/>
        </w:rPr>
        <w:t xml:space="preserve">esult </w:t>
      </w:r>
    </w:p>
    <w:p w:rsidR="004F30A0" w:rsidRPr="004F30A0" w:rsidRDefault="004F30A0" w:rsidP="009D3708">
      <w:pPr>
        <w:jc w:val="left"/>
        <w:rPr>
          <w:rFonts w:hint="eastAsia"/>
          <w:szCs w:val="20"/>
        </w:rPr>
      </w:pPr>
      <w:r w:rsidRPr="004F30A0">
        <w:rPr>
          <w:szCs w:val="20"/>
        </w:rPr>
        <w:t xml:space="preserve">The car did not complete the race properly, and the driver is learned as turning left. </w:t>
      </w:r>
      <w:proofErr w:type="gramStart"/>
      <w:r w:rsidRPr="004F30A0">
        <w:rPr>
          <w:szCs w:val="20"/>
        </w:rPr>
        <w:t>So</w:t>
      </w:r>
      <w:proofErr w:type="gramEnd"/>
      <w:r w:rsidRPr="004F30A0">
        <w:rPr>
          <w:szCs w:val="20"/>
        </w:rPr>
        <w:t xml:space="preserve"> the car is turning as circle.</w:t>
      </w:r>
    </w:p>
    <w:p w:rsidR="00870794" w:rsidRPr="00633E81" w:rsidRDefault="00BD73C2" w:rsidP="009D3708">
      <w:pPr>
        <w:jc w:val="left"/>
        <w:rPr>
          <w:b/>
          <w:szCs w:val="20"/>
        </w:rPr>
      </w:pPr>
      <w:r>
        <w:rPr>
          <w:b/>
          <w:szCs w:val="20"/>
        </w:rPr>
        <w:t>Thing</w:t>
      </w:r>
      <w:r w:rsidR="00D570A7">
        <w:rPr>
          <w:rFonts w:hint="eastAsia"/>
          <w:b/>
          <w:szCs w:val="20"/>
        </w:rPr>
        <w:t>s</w:t>
      </w:r>
      <w:r>
        <w:rPr>
          <w:b/>
          <w:szCs w:val="20"/>
        </w:rPr>
        <w:t xml:space="preserve"> to improve</w:t>
      </w:r>
    </w:p>
    <w:p w:rsidR="00FC374E" w:rsidRDefault="00BD73C2" w:rsidP="00FC374E">
      <w:pPr>
        <w:pStyle w:val="a5"/>
        <w:numPr>
          <w:ilvl w:val="0"/>
          <w:numId w:val="1"/>
        </w:numPr>
        <w:ind w:leftChars="0"/>
        <w:jc w:val="left"/>
        <w:rPr>
          <w:szCs w:val="20"/>
        </w:rPr>
      </w:pPr>
      <w:r>
        <w:rPr>
          <w:szCs w:val="20"/>
        </w:rPr>
        <w:t>Increase Learning time</w:t>
      </w:r>
      <w:r w:rsidR="00FC374E">
        <w:rPr>
          <w:rFonts w:hint="eastAsia"/>
          <w:szCs w:val="20"/>
        </w:rPr>
        <w:t>.</w:t>
      </w:r>
    </w:p>
    <w:p w:rsidR="00BD73C2" w:rsidRDefault="00633E81" w:rsidP="00633E81">
      <w:pPr>
        <w:pStyle w:val="a5"/>
        <w:numPr>
          <w:ilvl w:val="0"/>
          <w:numId w:val="1"/>
        </w:numPr>
        <w:ind w:leftChars="0"/>
        <w:jc w:val="left"/>
        <w:rPr>
          <w:szCs w:val="20"/>
        </w:rPr>
      </w:pPr>
      <w:r w:rsidRPr="00633E81">
        <w:rPr>
          <w:szCs w:val="20"/>
        </w:rPr>
        <w:t xml:space="preserve">The Reward function should be further </w:t>
      </w:r>
      <w:r>
        <w:rPr>
          <w:rFonts w:hint="eastAsia"/>
          <w:szCs w:val="20"/>
        </w:rPr>
        <w:t>r</w:t>
      </w:r>
      <w:r>
        <w:rPr>
          <w:szCs w:val="20"/>
        </w:rPr>
        <w:t>efined</w:t>
      </w:r>
      <w:r w:rsidR="00BD73C2">
        <w:rPr>
          <w:szCs w:val="20"/>
        </w:rPr>
        <w:t>.</w:t>
      </w:r>
    </w:p>
    <w:p w:rsidR="00633E81" w:rsidRPr="00633E81" w:rsidRDefault="00BD73C2" w:rsidP="00633E81">
      <w:pPr>
        <w:pStyle w:val="a5"/>
        <w:numPr>
          <w:ilvl w:val="0"/>
          <w:numId w:val="1"/>
        </w:numPr>
        <w:ind w:leftChars="0"/>
        <w:jc w:val="left"/>
        <w:rPr>
          <w:szCs w:val="20"/>
        </w:rPr>
      </w:pPr>
      <w:r>
        <w:rPr>
          <w:rFonts w:hint="eastAsia"/>
          <w:szCs w:val="20"/>
        </w:rPr>
        <w:t>F</w:t>
      </w:r>
      <w:r>
        <w:rPr>
          <w:szCs w:val="20"/>
        </w:rPr>
        <w:t>urther more hyperparameter tuning</w:t>
      </w:r>
      <w:r w:rsidR="00286AAF">
        <w:rPr>
          <w:rFonts w:hint="eastAsia"/>
          <w:szCs w:val="20"/>
        </w:rPr>
        <w:t xml:space="preserve"> </w:t>
      </w:r>
      <w:bookmarkEnd w:id="0"/>
    </w:p>
    <w:sectPr w:rsidR="00633E81" w:rsidRPr="00633E81" w:rsidSect="004F30A0">
      <w:pgSz w:w="11906" w:h="16838"/>
      <w:pgMar w:top="680" w:right="1077" w:bottom="680" w:left="107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D78"/>
    <w:multiLevelType w:val="hybridMultilevel"/>
    <w:tmpl w:val="7D8E40C0"/>
    <w:lvl w:ilvl="0" w:tplc="88F6A9D0">
      <w:start w:val="1"/>
      <w:numFmt w:val="decimal"/>
      <w:lvlText w:val="%1."/>
      <w:lvlJc w:val="left"/>
      <w:pPr>
        <w:ind w:left="800" w:hanging="400"/>
      </w:pPr>
      <w:rPr>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F82A54"/>
    <w:multiLevelType w:val="hybridMultilevel"/>
    <w:tmpl w:val="245437C0"/>
    <w:lvl w:ilvl="0" w:tplc="0409000F">
      <w:start w:val="1"/>
      <w:numFmt w:val="decimal"/>
      <w:lvlText w:val="%1."/>
      <w:lvlJc w:val="left"/>
      <w:pPr>
        <w:ind w:left="896" w:hanging="400"/>
      </w:pPr>
    </w:lvl>
    <w:lvl w:ilvl="1" w:tplc="04090019" w:tentative="1">
      <w:start w:val="1"/>
      <w:numFmt w:val="upperLetter"/>
      <w:lvlText w:val="%2."/>
      <w:lvlJc w:val="left"/>
      <w:pPr>
        <w:ind w:left="1296" w:hanging="400"/>
      </w:pPr>
    </w:lvl>
    <w:lvl w:ilvl="2" w:tplc="0409001B" w:tentative="1">
      <w:start w:val="1"/>
      <w:numFmt w:val="lowerRoman"/>
      <w:lvlText w:val="%3."/>
      <w:lvlJc w:val="right"/>
      <w:pPr>
        <w:ind w:left="1696" w:hanging="400"/>
      </w:pPr>
    </w:lvl>
    <w:lvl w:ilvl="3" w:tplc="0409000F" w:tentative="1">
      <w:start w:val="1"/>
      <w:numFmt w:val="decimal"/>
      <w:lvlText w:val="%4."/>
      <w:lvlJc w:val="left"/>
      <w:pPr>
        <w:ind w:left="2096" w:hanging="400"/>
      </w:pPr>
    </w:lvl>
    <w:lvl w:ilvl="4" w:tplc="04090019" w:tentative="1">
      <w:start w:val="1"/>
      <w:numFmt w:val="upperLetter"/>
      <w:lvlText w:val="%5."/>
      <w:lvlJc w:val="left"/>
      <w:pPr>
        <w:ind w:left="2496" w:hanging="400"/>
      </w:pPr>
    </w:lvl>
    <w:lvl w:ilvl="5" w:tplc="0409001B" w:tentative="1">
      <w:start w:val="1"/>
      <w:numFmt w:val="lowerRoman"/>
      <w:lvlText w:val="%6."/>
      <w:lvlJc w:val="right"/>
      <w:pPr>
        <w:ind w:left="2896" w:hanging="400"/>
      </w:pPr>
    </w:lvl>
    <w:lvl w:ilvl="6" w:tplc="0409000F" w:tentative="1">
      <w:start w:val="1"/>
      <w:numFmt w:val="decimal"/>
      <w:lvlText w:val="%7."/>
      <w:lvlJc w:val="left"/>
      <w:pPr>
        <w:ind w:left="3296" w:hanging="400"/>
      </w:pPr>
    </w:lvl>
    <w:lvl w:ilvl="7" w:tplc="04090019" w:tentative="1">
      <w:start w:val="1"/>
      <w:numFmt w:val="upperLetter"/>
      <w:lvlText w:val="%8."/>
      <w:lvlJc w:val="left"/>
      <w:pPr>
        <w:ind w:left="3696" w:hanging="400"/>
      </w:pPr>
    </w:lvl>
    <w:lvl w:ilvl="8" w:tplc="0409001B" w:tentative="1">
      <w:start w:val="1"/>
      <w:numFmt w:val="lowerRoman"/>
      <w:lvlText w:val="%9."/>
      <w:lvlJc w:val="right"/>
      <w:pPr>
        <w:ind w:left="4096" w:hanging="400"/>
      </w:pPr>
    </w:lvl>
  </w:abstractNum>
  <w:abstractNum w:abstractNumId="2" w15:restartNumberingAfterBreak="0">
    <w:nsid w:val="12282FC6"/>
    <w:multiLevelType w:val="hybridMultilevel"/>
    <w:tmpl w:val="E904DB30"/>
    <w:lvl w:ilvl="0" w:tplc="655AAD6E">
      <w:start w:val="1"/>
      <w:numFmt w:val="decimal"/>
      <w:lvlText w:val="%1."/>
      <w:lvlJc w:val="left"/>
      <w:pPr>
        <w:ind w:left="1264" w:hanging="360"/>
      </w:pPr>
      <w:rPr>
        <w:rFonts w:hint="default"/>
      </w:rPr>
    </w:lvl>
    <w:lvl w:ilvl="1" w:tplc="04090019" w:tentative="1">
      <w:start w:val="1"/>
      <w:numFmt w:val="upperLetter"/>
      <w:lvlText w:val="%2."/>
      <w:lvlJc w:val="left"/>
      <w:pPr>
        <w:ind w:left="1704" w:hanging="400"/>
      </w:pPr>
    </w:lvl>
    <w:lvl w:ilvl="2" w:tplc="0409001B" w:tentative="1">
      <w:start w:val="1"/>
      <w:numFmt w:val="lowerRoman"/>
      <w:lvlText w:val="%3."/>
      <w:lvlJc w:val="right"/>
      <w:pPr>
        <w:ind w:left="2104" w:hanging="400"/>
      </w:pPr>
    </w:lvl>
    <w:lvl w:ilvl="3" w:tplc="0409000F" w:tentative="1">
      <w:start w:val="1"/>
      <w:numFmt w:val="decimal"/>
      <w:lvlText w:val="%4."/>
      <w:lvlJc w:val="left"/>
      <w:pPr>
        <w:ind w:left="2504" w:hanging="400"/>
      </w:pPr>
    </w:lvl>
    <w:lvl w:ilvl="4" w:tplc="04090019" w:tentative="1">
      <w:start w:val="1"/>
      <w:numFmt w:val="upperLetter"/>
      <w:lvlText w:val="%5."/>
      <w:lvlJc w:val="left"/>
      <w:pPr>
        <w:ind w:left="2904" w:hanging="400"/>
      </w:pPr>
    </w:lvl>
    <w:lvl w:ilvl="5" w:tplc="0409001B" w:tentative="1">
      <w:start w:val="1"/>
      <w:numFmt w:val="lowerRoman"/>
      <w:lvlText w:val="%6."/>
      <w:lvlJc w:val="right"/>
      <w:pPr>
        <w:ind w:left="3304" w:hanging="400"/>
      </w:pPr>
    </w:lvl>
    <w:lvl w:ilvl="6" w:tplc="0409000F" w:tentative="1">
      <w:start w:val="1"/>
      <w:numFmt w:val="decimal"/>
      <w:lvlText w:val="%7."/>
      <w:lvlJc w:val="left"/>
      <w:pPr>
        <w:ind w:left="3704" w:hanging="400"/>
      </w:pPr>
    </w:lvl>
    <w:lvl w:ilvl="7" w:tplc="04090019" w:tentative="1">
      <w:start w:val="1"/>
      <w:numFmt w:val="upperLetter"/>
      <w:lvlText w:val="%8."/>
      <w:lvlJc w:val="left"/>
      <w:pPr>
        <w:ind w:left="4104" w:hanging="400"/>
      </w:pPr>
    </w:lvl>
    <w:lvl w:ilvl="8" w:tplc="0409001B" w:tentative="1">
      <w:start w:val="1"/>
      <w:numFmt w:val="lowerRoman"/>
      <w:lvlText w:val="%9."/>
      <w:lvlJc w:val="right"/>
      <w:pPr>
        <w:ind w:left="4504" w:hanging="400"/>
      </w:pPr>
    </w:lvl>
  </w:abstractNum>
  <w:abstractNum w:abstractNumId="3" w15:restartNumberingAfterBreak="0">
    <w:nsid w:val="13B53D38"/>
    <w:multiLevelType w:val="hybridMultilevel"/>
    <w:tmpl w:val="89786436"/>
    <w:lvl w:ilvl="0" w:tplc="655AAD6E">
      <w:start w:val="1"/>
      <w:numFmt w:val="decimal"/>
      <w:lvlText w:val="%1."/>
      <w:lvlJc w:val="left"/>
      <w:pPr>
        <w:ind w:left="1264" w:hanging="360"/>
      </w:pPr>
      <w:rPr>
        <w:rFonts w:hint="default"/>
      </w:rPr>
    </w:lvl>
    <w:lvl w:ilvl="1" w:tplc="04090019" w:tentative="1">
      <w:start w:val="1"/>
      <w:numFmt w:val="upperLetter"/>
      <w:lvlText w:val="%2."/>
      <w:lvlJc w:val="left"/>
      <w:pPr>
        <w:ind w:left="1704" w:hanging="400"/>
      </w:pPr>
    </w:lvl>
    <w:lvl w:ilvl="2" w:tplc="0409001B" w:tentative="1">
      <w:start w:val="1"/>
      <w:numFmt w:val="lowerRoman"/>
      <w:lvlText w:val="%3."/>
      <w:lvlJc w:val="right"/>
      <w:pPr>
        <w:ind w:left="2104" w:hanging="400"/>
      </w:pPr>
    </w:lvl>
    <w:lvl w:ilvl="3" w:tplc="0409000F" w:tentative="1">
      <w:start w:val="1"/>
      <w:numFmt w:val="decimal"/>
      <w:lvlText w:val="%4."/>
      <w:lvlJc w:val="left"/>
      <w:pPr>
        <w:ind w:left="2504" w:hanging="400"/>
      </w:pPr>
    </w:lvl>
    <w:lvl w:ilvl="4" w:tplc="04090019" w:tentative="1">
      <w:start w:val="1"/>
      <w:numFmt w:val="upperLetter"/>
      <w:lvlText w:val="%5."/>
      <w:lvlJc w:val="left"/>
      <w:pPr>
        <w:ind w:left="2904" w:hanging="400"/>
      </w:pPr>
    </w:lvl>
    <w:lvl w:ilvl="5" w:tplc="0409001B" w:tentative="1">
      <w:start w:val="1"/>
      <w:numFmt w:val="lowerRoman"/>
      <w:lvlText w:val="%6."/>
      <w:lvlJc w:val="right"/>
      <w:pPr>
        <w:ind w:left="3304" w:hanging="400"/>
      </w:pPr>
    </w:lvl>
    <w:lvl w:ilvl="6" w:tplc="0409000F" w:tentative="1">
      <w:start w:val="1"/>
      <w:numFmt w:val="decimal"/>
      <w:lvlText w:val="%7."/>
      <w:lvlJc w:val="left"/>
      <w:pPr>
        <w:ind w:left="3704" w:hanging="400"/>
      </w:pPr>
    </w:lvl>
    <w:lvl w:ilvl="7" w:tplc="04090019" w:tentative="1">
      <w:start w:val="1"/>
      <w:numFmt w:val="upperLetter"/>
      <w:lvlText w:val="%8."/>
      <w:lvlJc w:val="left"/>
      <w:pPr>
        <w:ind w:left="4104" w:hanging="400"/>
      </w:pPr>
    </w:lvl>
    <w:lvl w:ilvl="8" w:tplc="0409001B" w:tentative="1">
      <w:start w:val="1"/>
      <w:numFmt w:val="lowerRoman"/>
      <w:lvlText w:val="%9."/>
      <w:lvlJc w:val="right"/>
      <w:pPr>
        <w:ind w:left="4504" w:hanging="400"/>
      </w:pPr>
    </w:lvl>
  </w:abstractNum>
  <w:abstractNum w:abstractNumId="4" w15:restartNumberingAfterBreak="0">
    <w:nsid w:val="2E9B2407"/>
    <w:multiLevelType w:val="hybridMultilevel"/>
    <w:tmpl w:val="DE4A3E88"/>
    <w:lvl w:ilvl="0" w:tplc="655AAD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7AD2BC6"/>
    <w:multiLevelType w:val="hybridMultilevel"/>
    <w:tmpl w:val="0FF80E1C"/>
    <w:lvl w:ilvl="0" w:tplc="655AAD6E">
      <w:start w:val="1"/>
      <w:numFmt w:val="decimal"/>
      <w:lvlText w:val="%1."/>
      <w:lvlJc w:val="left"/>
      <w:pPr>
        <w:ind w:left="856" w:hanging="360"/>
      </w:pPr>
      <w:rPr>
        <w:rFonts w:hint="default"/>
      </w:rPr>
    </w:lvl>
    <w:lvl w:ilvl="1" w:tplc="04090019" w:tentative="1">
      <w:start w:val="1"/>
      <w:numFmt w:val="upperLetter"/>
      <w:lvlText w:val="%2."/>
      <w:lvlJc w:val="left"/>
      <w:pPr>
        <w:ind w:left="1296" w:hanging="400"/>
      </w:pPr>
    </w:lvl>
    <w:lvl w:ilvl="2" w:tplc="0409001B" w:tentative="1">
      <w:start w:val="1"/>
      <w:numFmt w:val="lowerRoman"/>
      <w:lvlText w:val="%3."/>
      <w:lvlJc w:val="right"/>
      <w:pPr>
        <w:ind w:left="1696" w:hanging="400"/>
      </w:pPr>
    </w:lvl>
    <w:lvl w:ilvl="3" w:tplc="0409000F" w:tentative="1">
      <w:start w:val="1"/>
      <w:numFmt w:val="decimal"/>
      <w:lvlText w:val="%4."/>
      <w:lvlJc w:val="left"/>
      <w:pPr>
        <w:ind w:left="2096" w:hanging="400"/>
      </w:pPr>
    </w:lvl>
    <w:lvl w:ilvl="4" w:tplc="04090019" w:tentative="1">
      <w:start w:val="1"/>
      <w:numFmt w:val="upperLetter"/>
      <w:lvlText w:val="%5."/>
      <w:lvlJc w:val="left"/>
      <w:pPr>
        <w:ind w:left="2496" w:hanging="400"/>
      </w:pPr>
    </w:lvl>
    <w:lvl w:ilvl="5" w:tplc="0409001B" w:tentative="1">
      <w:start w:val="1"/>
      <w:numFmt w:val="lowerRoman"/>
      <w:lvlText w:val="%6."/>
      <w:lvlJc w:val="right"/>
      <w:pPr>
        <w:ind w:left="2896" w:hanging="400"/>
      </w:pPr>
    </w:lvl>
    <w:lvl w:ilvl="6" w:tplc="0409000F" w:tentative="1">
      <w:start w:val="1"/>
      <w:numFmt w:val="decimal"/>
      <w:lvlText w:val="%7."/>
      <w:lvlJc w:val="left"/>
      <w:pPr>
        <w:ind w:left="3296" w:hanging="400"/>
      </w:pPr>
    </w:lvl>
    <w:lvl w:ilvl="7" w:tplc="04090019" w:tentative="1">
      <w:start w:val="1"/>
      <w:numFmt w:val="upperLetter"/>
      <w:lvlText w:val="%8."/>
      <w:lvlJc w:val="left"/>
      <w:pPr>
        <w:ind w:left="3696" w:hanging="400"/>
      </w:pPr>
    </w:lvl>
    <w:lvl w:ilvl="8" w:tplc="0409001B" w:tentative="1">
      <w:start w:val="1"/>
      <w:numFmt w:val="lowerRoman"/>
      <w:lvlText w:val="%9."/>
      <w:lvlJc w:val="right"/>
      <w:pPr>
        <w:ind w:left="4096" w:hanging="400"/>
      </w:pPr>
    </w:lvl>
  </w:abstractNum>
  <w:abstractNum w:abstractNumId="6" w15:restartNumberingAfterBreak="0">
    <w:nsid w:val="414E0396"/>
    <w:multiLevelType w:val="hybridMultilevel"/>
    <w:tmpl w:val="A00EA1E4"/>
    <w:lvl w:ilvl="0" w:tplc="655AAD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7222C42"/>
    <w:multiLevelType w:val="hybridMultilevel"/>
    <w:tmpl w:val="B512EAA8"/>
    <w:lvl w:ilvl="0" w:tplc="655AAD6E">
      <w:start w:val="1"/>
      <w:numFmt w:val="decimal"/>
      <w:lvlText w:val="%1."/>
      <w:lvlJc w:val="left"/>
      <w:pPr>
        <w:ind w:left="860" w:hanging="360"/>
      </w:pPr>
      <w:rPr>
        <w:rFonts w:hint="default"/>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8" w15:restartNumberingAfterBreak="0">
    <w:nsid w:val="584C3710"/>
    <w:multiLevelType w:val="hybridMultilevel"/>
    <w:tmpl w:val="FC9C85EC"/>
    <w:lvl w:ilvl="0" w:tplc="1CECE5CC">
      <w:start w:val="1"/>
      <w:numFmt w:val="decimal"/>
      <w:lvlText w:val="%1."/>
      <w:lvlJc w:val="left"/>
      <w:pPr>
        <w:ind w:left="800" w:hanging="400"/>
      </w:pPr>
      <w:rPr>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EF838C1"/>
    <w:multiLevelType w:val="hybridMultilevel"/>
    <w:tmpl w:val="F6027222"/>
    <w:lvl w:ilvl="0" w:tplc="35BE25D6">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7"/>
  </w:num>
  <w:num w:numId="3">
    <w:abstractNumId w:val="3"/>
  </w:num>
  <w:num w:numId="4">
    <w:abstractNumId w:val="6"/>
  </w:num>
  <w:num w:numId="5">
    <w:abstractNumId w:val="2"/>
  </w:num>
  <w:num w:numId="6">
    <w:abstractNumId w:val="5"/>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94"/>
    <w:rsid w:val="00104B0F"/>
    <w:rsid w:val="00114144"/>
    <w:rsid w:val="00275217"/>
    <w:rsid w:val="00286AAF"/>
    <w:rsid w:val="004F30A0"/>
    <w:rsid w:val="00633E81"/>
    <w:rsid w:val="0069753C"/>
    <w:rsid w:val="00870794"/>
    <w:rsid w:val="009B4C20"/>
    <w:rsid w:val="009D3708"/>
    <w:rsid w:val="00A435D7"/>
    <w:rsid w:val="00AE3ADD"/>
    <w:rsid w:val="00BD73C2"/>
    <w:rsid w:val="00D570A7"/>
    <w:rsid w:val="00DF5A1F"/>
    <w:rsid w:val="00FC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8EA0"/>
  <w15:chartTrackingRefBased/>
  <w15:docId w15:val="{F707B6CC-3B69-43A0-BF3E-360DE466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0794"/>
    <w:rPr>
      <w:color w:val="0563C1" w:themeColor="hyperlink"/>
      <w:u w:val="single"/>
    </w:rPr>
  </w:style>
  <w:style w:type="character" w:customStyle="1" w:styleId="1">
    <w:name w:val="확인되지 않은 멘션1"/>
    <w:basedOn w:val="a0"/>
    <w:uiPriority w:val="99"/>
    <w:semiHidden/>
    <w:unhideWhenUsed/>
    <w:rsid w:val="00870794"/>
    <w:rPr>
      <w:color w:val="605E5C"/>
      <w:shd w:val="clear" w:color="auto" w:fill="E1DFDD"/>
    </w:rPr>
  </w:style>
  <w:style w:type="character" w:styleId="a4">
    <w:name w:val="Placeholder Text"/>
    <w:basedOn w:val="a0"/>
    <w:uiPriority w:val="99"/>
    <w:semiHidden/>
    <w:rsid w:val="00870794"/>
    <w:rPr>
      <w:color w:val="808080"/>
    </w:rPr>
  </w:style>
  <w:style w:type="paragraph" w:styleId="a5">
    <w:name w:val="List Paragraph"/>
    <w:basedOn w:val="a"/>
    <w:uiPriority w:val="34"/>
    <w:qFormat/>
    <w:rsid w:val="00FC374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anpanlau.github.io/2016/10/11/Torcs-Kera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1836</Characters>
  <Application>Microsoft Office Word</Application>
  <DocSecurity>0</DocSecurity>
  <Lines>15</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LIM</dc:creator>
  <cp:keywords/>
  <dc:description/>
  <cp:lastModifiedBy>HYUNGSUK LIM</cp:lastModifiedBy>
  <cp:revision>2</cp:revision>
  <dcterms:created xsi:type="dcterms:W3CDTF">2018-12-09T14:12:00Z</dcterms:created>
  <dcterms:modified xsi:type="dcterms:W3CDTF">2018-12-09T14:12:00Z</dcterms:modified>
</cp:coreProperties>
</file>