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6E" w:rsidRPr="00412B17" w:rsidRDefault="00AF5D6E" w:rsidP="00AF5D6E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eastAsia="Times New Roman" w:hAnsiTheme="minorHAnsi"/>
          <w:sz w:val="48"/>
          <w:szCs w:val="48"/>
        </w:rPr>
      </w:pPr>
      <w:r>
        <w:rPr>
          <w:rFonts w:asciiTheme="minorHAnsi" w:eastAsia="Times New Roman" w:hAnsiTheme="minorHAnsi"/>
          <w:sz w:val="48"/>
          <w:szCs w:val="48"/>
        </w:rPr>
        <w:t>Les t</w:t>
      </w:r>
      <w:r w:rsidR="00413ED7">
        <w:rPr>
          <w:rFonts w:asciiTheme="minorHAnsi" w:eastAsia="Times New Roman" w:hAnsiTheme="minorHAnsi"/>
          <w:sz w:val="48"/>
          <w:szCs w:val="48"/>
        </w:rPr>
        <w:t>a</w:t>
      </w:r>
      <w:r>
        <w:rPr>
          <w:rFonts w:asciiTheme="minorHAnsi" w:eastAsia="Times New Roman" w:hAnsiTheme="minorHAnsi"/>
          <w:sz w:val="48"/>
          <w:szCs w:val="48"/>
        </w:rPr>
        <w:t>bleaux</w:t>
      </w:r>
      <w:r w:rsidRPr="00412B17">
        <w:rPr>
          <w:rFonts w:asciiTheme="minorHAnsi" w:eastAsia="Times New Roman" w:hAnsiTheme="minorHAnsi"/>
          <w:sz w:val="48"/>
          <w:szCs w:val="48"/>
        </w:rPr>
        <w:t xml:space="preserve"> en PHP</w:t>
      </w:r>
    </w:p>
    <w:p w:rsidR="00AF5D6E" w:rsidRDefault="00AF5D6E" w:rsidP="008666F3">
      <w:pPr>
        <w:pStyle w:val="montexte"/>
        <w:rPr>
          <w:rFonts w:eastAsia="Times New Roman"/>
        </w:rPr>
      </w:pPr>
    </w:p>
    <w:p w:rsidR="00AF5D6E" w:rsidRDefault="008666F3" w:rsidP="008666F3">
      <w:pPr>
        <w:pStyle w:val="montexte"/>
        <w:rPr>
          <w:rFonts w:eastAsia="Times New Roman"/>
        </w:rPr>
      </w:pPr>
      <w:r>
        <w:rPr>
          <w:rFonts w:eastAsia="Times New Roman"/>
        </w:rPr>
        <w:t xml:space="preserve">Attention, les affichages sont prévus </w:t>
      </w:r>
      <w:r w:rsidR="00E92401">
        <w:rPr>
          <w:rFonts w:eastAsia="Times New Roman"/>
        </w:rPr>
        <w:t>pour les navigateurs web (HTML).</w:t>
      </w:r>
    </w:p>
    <w:p w:rsidR="008666F3" w:rsidRDefault="008666F3" w:rsidP="008666F3">
      <w:pPr>
        <w:pStyle w:val="montexte"/>
        <w:rPr>
          <w:rFonts w:eastAsia="Times New Roman"/>
        </w:rPr>
      </w:pPr>
      <w:r>
        <w:rPr>
          <w:rFonts w:eastAsia="Times New Roman"/>
        </w:rPr>
        <w:t>Exemple, remplacer 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 par \n pour un s</w:t>
      </w:r>
      <w:r w:rsidR="00AF5D6E">
        <w:rPr>
          <w:rFonts w:eastAsia="Times New Roman"/>
        </w:rPr>
        <w:t xml:space="preserve">aut de ligne, pour votre utilisation actuelle sous </w:t>
      </w:r>
      <w:proofErr w:type="spellStart"/>
      <w:r w:rsidR="00AF5D6E">
        <w:rPr>
          <w:rFonts w:eastAsia="Times New Roman"/>
        </w:rPr>
        <w:t>Ne</w:t>
      </w:r>
      <w:r>
        <w:rPr>
          <w:rFonts w:eastAsia="Times New Roman"/>
        </w:rPr>
        <w:t>tbeans</w:t>
      </w:r>
      <w:proofErr w:type="spellEnd"/>
      <w:r w:rsidR="00AF5D6E">
        <w:rPr>
          <w:rFonts w:eastAsia="Times New Roman"/>
        </w:rPr>
        <w:t>.</w:t>
      </w:r>
    </w:p>
    <w:p w:rsidR="008666F3" w:rsidRDefault="008666F3" w:rsidP="008666F3">
      <w:pPr>
        <w:pStyle w:val="montexte"/>
        <w:rPr>
          <w:rFonts w:eastAsia="Times New Roman"/>
        </w:rPr>
      </w:pPr>
    </w:p>
    <w:p w:rsidR="00AF5D6E" w:rsidRDefault="00D72D18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Il y a deux </w:t>
      </w:r>
      <w:r w:rsidRPr="00AF5D6E">
        <w:rPr>
          <w:rFonts w:ascii="Verdana" w:eastAsia="Times New Roman" w:hAnsi="Verdana" w:cs="Arial"/>
          <w:b/>
          <w:sz w:val="18"/>
          <w:szCs w:val="18"/>
        </w:rPr>
        <w:t>types de tableaux: les tableaux à index numériques et les tableaux associatifs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. </w:t>
      </w:r>
    </w:p>
    <w:p w:rsidR="00D72D18" w:rsidRDefault="00D72D18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>Ces deux types de tableau ont chacun leur syntaxe de déclaration.</w:t>
      </w:r>
    </w:p>
    <w:p w:rsidR="008666F3" w:rsidRDefault="008666F3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Pr="00AF5D6E" w:rsidRDefault="00D72D18" w:rsidP="00AF5D6E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AF5D6E">
        <w:rPr>
          <w:rFonts w:eastAsia="Times New Roman"/>
        </w:rPr>
        <w:t xml:space="preserve">Les tableaux à index </w:t>
      </w:r>
      <w:r w:rsidR="00AF5D6E">
        <w:rPr>
          <w:rFonts w:eastAsia="Times New Roman"/>
        </w:rPr>
        <w:t>numériques</w:t>
      </w:r>
      <w:r w:rsidR="00AF5D6E">
        <w:rPr>
          <w:rFonts w:eastAsia="Times New Roman"/>
        </w:rPr>
        <w:tab/>
      </w:r>
      <w:r w:rsidR="00AF5D6E">
        <w:rPr>
          <w:rFonts w:eastAsia="Times New Roman"/>
        </w:rPr>
        <w:tab/>
      </w:r>
      <w:r w:rsidR="00AF5D6E">
        <w:rPr>
          <w:rFonts w:eastAsia="Times New Roman"/>
        </w:rPr>
        <w:tab/>
      </w:r>
      <w:r w:rsidR="00A4193A">
        <w:rPr>
          <w:rFonts w:eastAsia="Times New Roman"/>
        </w:rPr>
        <w:tab/>
      </w:r>
      <w:proofErr w:type="spellStart"/>
      <w:r w:rsidRPr="00AF5D6E">
        <w:rPr>
          <w:rFonts w:eastAsia="Times New Roman"/>
        </w:rPr>
        <w:t>array</w:t>
      </w:r>
      <w:proofErr w:type="spellEnd"/>
      <w:r w:rsidR="00AF5D6E">
        <w:rPr>
          <w:rFonts w:eastAsia="Times New Roman"/>
        </w:rPr>
        <w:t>(…) ;</w:t>
      </w:r>
    </w:p>
    <w:p w:rsidR="00AF5D6E" w:rsidRDefault="00AF5D6E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8666F3" w:rsidRDefault="00D72D18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Il s'agit d'une simple liste d'éléments. Pour les créer, on emploi le mot clé </w:t>
      </w:r>
      <w:proofErr w:type="spellStart"/>
      <w:proofErr w:type="gramStart"/>
      <w:r w:rsidRPr="00AF5D6E">
        <w:rPr>
          <w:rFonts w:ascii="Verdana" w:eastAsia="Times New Roman" w:hAnsi="Verdana" w:cs="Arial"/>
          <w:b/>
          <w:sz w:val="18"/>
          <w:szCs w:val="18"/>
        </w:rPr>
        <w:t>array</w:t>
      </w:r>
      <w:proofErr w:type="spellEnd"/>
      <w:r w:rsidRPr="00AF5D6E">
        <w:rPr>
          <w:rFonts w:ascii="Verdana" w:eastAsia="Times New Roman" w:hAnsi="Verdana" w:cs="Arial"/>
          <w:b/>
          <w:sz w:val="18"/>
          <w:szCs w:val="18"/>
        </w:rPr>
        <w:t>(</w:t>
      </w:r>
      <w:proofErr w:type="gramEnd"/>
      <w:r w:rsidRPr="00AF5D6E">
        <w:rPr>
          <w:rFonts w:ascii="Verdana" w:eastAsia="Times New Roman" w:hAnsi="Verdana" w:cs="Arial"/>
          <w:b/>
          <w:sz w:val="18"/>
          <w:szCs w:val="18"/>
        </w:rPr>
        <w:t>)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et on sépare les </w:t>
      </w:r>
      <w:r w:rsidRPr="00AF5D6E">
        <w:rPr>
          <w:rFonts w:ascii="Verdana" w:eastAsia="Times New Roman" w:hAnsi="Verdana" w:cs="Arial"/>
          <w:b/>
          <w:sz w:val="18"/>
          <w:szCs w:val="18"/>
        </w:rPr>
        <w:t>élément</w:t>
      </w:r>
      <w:r w:rsidR="00AF5D6E" w:rsidRPr="00AF5D6E">
        <w:rPr>
          <w:rFonts w:ascii="Verdana" w:eastAsia="Times New Roman" w:hAnsi="Verdana" w:cs="Arial"/>
          <w:b/>
          <w:sz w:val="18"/>
          <w:szCs w:val="18"/>
        </w:rPr>
        <w:t>s</w:t>
      </w:r>
      <w:r w:rsidRPr="00AF5D6E">
        <w:rPr>
          <w:rFonts w:ascii="Verdana" w:eastAsia="Times New Roman" w:hAnsi="Verdana" w:cs="Arial"/>
          <w:b/>
          <w:sz w:val="18"/>
          <w:szCs w:val="18"/>
        </w:rPr>
        <w:t xml:space="preserve"> par des virgules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. Dans la liste, chaque élément est repéré par un </w:t>
      </w:r>
      <w:r w:rsidRPr="00AF5D6E">
        <w:rPr>
          <w:rFonts w:ascii="Verdana" w:eastAsia="Times New Roman" w:hAnsi="Verdana" w:cs="Arial"/>
          <w:b/>
          <w:sz w:val="18"/>
          <w:szCs w:val="18"/>
        </w:rPr>
        <w:t>numéro unique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. </w:t>
      </w:r>
    </w:p>
    <w:p w:rsidR="00D72D18" w:rsidRPr="00D72D18" w:rsidRDefault="00D72D18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Ce numéro est appelé </w:t>
      </w:r>
      <w:r w:rsidRPr="00AF5D6E">
        <w:rPr>
          <w:rFonts w:ascii="Verdana" w:eastAsia="Times New Roman" w:hAnsi="Verdana" w:cs="Arial"/>
          <w:b/>
          <w:sz w:val="18"/>
          <w:szCs w:val="18"/>
        </w:rPr>
        <w:t xml:space="preserve">index </w:t>
      </w:r>
      <w:r w:rsidR="008666F3" w:rsidRPr="00AF5D6E">
        <w:rPr>
          <w:rFonts w:ascii="Verdana" w:eastAsia="Times New Roman" w:hAnsi="Verdana" w:cs="Arial"/>
          <w:b/>
          <w:sz w:val="18"/>
          <w:szCs w:val="18"/>
        </w:rPr>
        <w:t>(ou indice)</w:t>
      </w:r>
      <w:r w:rsidR="008666F3">
        <w:rPr>
          <w:rFonts w:ascii="Verdana" w:eastAsia="Times New Roman" w:hAnsi="Verdana" w:cs="Arial"/>
          <w:sz w:val="18"/>
          <w:szCs w:val="18"/>
        </w:rPr>
        <w:t xml:space="preserve"> </w:t>
      </w:r>
      <w:r w:rsidRPr="00D72D18">
        <w:rPr>
          <w:rFonts w:ascii="Verdana" w:eastAsia="Times New Roman" w:hAnsi="Verdana" w:cs="Arial"/>
          <w:sz w:val="18"/>
          <w:szCs w:val="18"/>
        </w:rPr>
        <w:t>et est attribué automatiquement suivant les ordres.</w:t>
      </w:r>
    </w:p>
    <w:p w:rsidR="007C6E40" w:rsidRDefault="007C6E40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sz w:val="18"/>
        </w:rPr>
      </w:pPr>
    </w:p>
    <w:p w:rsidR="008666F3" w:rsidRDefault="00D72D18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b/>
          <w:bCs/>
          <w:sz w:val="18"/>
        </w:rPr>
        <w:t xml:space="preserve">Pour avoir accès à la </w:t>
      </w:r>
      <w:r w:rsidR="00AF5D6E">
        <w:rPr>
          <w:rFonts w:ascii="Verdana" w:eastAsia="Times New Roman" w:hAnsi="Verdana" w:cs="Arial"/>
          <w:b/>
          <w:bCs/>
          <w:sz w:val="18"/>
        </w:rPr>
        <w:t>valeur de chaque élément, on indique</w:t>
      </w:r>
      <w:r w:rsidRPr="00D72D18">
        <w:rPr>
          <w:rFonts w:ascii="Verdana" w:eastAsia="Times New Roman" w:hAnsi="Verdana" w:cs="Arial"/>
          <w:b/>
          <w:bCs/>
          <w:sz w:val="18"/>
        </w:rPr>
        <w:t xml:space="preserve"> la variable tableaux suivi de l'indice de l'élément mis entre crochet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. </w:t>
      </w:r>
    </w:p>
    <w:p w:rsidR="007C6E40" w:rsidRDefault="007C6E40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>Lors de la déclaration d'un tableau, il n'es</w:t>
      </w:r>
      <w:r w:rsidR="007C6E40">
        <w:rPr>
          <w:rFonts w:ascii="Verdana" w:eastAsia="Times New Roman" w:hAnsi="Verdana" w:cs="Arial"/>
          <w:sz w:val="18"/>
          <w:szCs w:val="18"/>
        </w:rPr>
        <w:t>t pas nécessaire d'indiquer sa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taille. Ceci est géré par PHP. Dans un tableau indexé numériquement</w:t>
      </w:r>
      <w:r w:rsidR="007C6E40">
        <w:rPr>
          <w:rFonts w:ascii="Verdana" w:eastAsia="Times New Roman" w:hAnsi="Verdana" w:cs="Arial"/>
          <w:sz w:val="18"/>
          <w:szCs w:val="18"/>
        </w:rPr>
        <w:t>,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</w:t>
      </w:r>
      <w:r w:rsidRPr="007C6E40">
        <w:rPr>
          <w:rFonts w:ascii="Verdana" w:eastAsia="Times New Roman" w:hAnsi="Verdana" w:cs="Arial"/>
          <w:b/>
          <w:sz w:val="18"/>
          <w:szCs w:val="18"/>
        </w:rPr>
        <w:t>le premier indice est par défaut 0</w:t>
      </w:r>
      <w:r w:rsidRPr="00D72D18">
        <w:rPr>
          <w:rFonts w:ascii="Verdana" w:eastAsia="Times New Roman" w:hAnsi="Verdana" w:cs="Arial"/>
          <w:sz w:val="18"/>
          <w:szCs w:val="18"/>
        </w:rPr>
        <w:t>.</w:t>
      </w:r>
    </w:p>
    <w:p w:rsidR="00AF5D6E" w:rsidRDefault="00AF5D6E" w:rsidP="00AF5D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Pr="00D72D18" w:rsidRDefault="007C6E40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 ?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proofErr w:type="gramStart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</w:t>
      </w:r>
      <w:proofErr w:type="gram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"Sarah", "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Sebastien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", "Kevin", "O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dile", "Rodrigue");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[0].'&lt;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&gt;';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</w:t>
      </w:r>
      <w:proofErr w:type="spellStart"/>
      <w:proofErr w:type="gram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[</w:t>
      </w:r>
      <w:proofErr w:type="gram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1].'&lt;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&gt;';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</w:t>
      </w:r>
      <w:proofErr w:type="spellStart"/>
      <w:proofErr w:type="gram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[</w:t>
      </w:r>
      <w:proofErr w:type="gram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2].'&lt;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&gt;';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</w:t>
      </w:r>
      <w:proofErr w:type="spellStart"/>
      <w:proofErr w:type="gram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[</w:t>
      </w:r>
      <w:proofErr w:type="gram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3].'&lt;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&gt;';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</w:t>
      </w:r>
      <w:proofErr w:type="spellStart"/>
      <w:proofErr w:type="gram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[</w:t>
      </w:r>
      <w:proofErr w:type="gram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4].'&lt;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</w:t>
      </w:r>
      <w:proofErr w:type="gram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';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  <w:proofErr w:type="gramEnd"/>
    </w:p>
    <w:p w:rsidR="008666F3" w:rsidRDefault="008666F3" w:rsidP="00D72D18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Arial"/>
          <w:b/>
          <w:bCs/>
          <w:color w:val="086780"/>
          <w:sz w:val="24"/>
          <w:szCs w:val="24"/>
        </w:rPr>
      </w:pPr>
    </w:p>
    <w:p w:rsidR="00D72D18" w:rsidRPr="007C6E40" w:rsidRDefault="00D72D18" w:rsidP="007C6E40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7C6E40">
        <w:rPr>
          <w:rFonts w:eastAsia="Times New Roman"/>
        </w:rPr>
        <w:t>Boucle, Tableau et fonction count</w:t>
      </w:r>
    </w:p>
    <w:p w:rsidR="007C6E40" w:rsidRDefault="007C6E40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7C6E40" w:rsidRPr="007C6E40" w:rsidRDefault="007C6E40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  <w:r>
        <w:rPr>
          <w:rFonts w:ascii="Verdana" w:eastAsia="Times New Roman" w:hAnsi="Verdana" w:cs="Arial"/>
          <w:b/>
          <w:sz w:val="18"/>
          <w:szCs w:val="18"/>
        </w:rPr>
        <w:t>La fonction count permet de compter</w:t>
      </w:r>
      <w:r w:rsidR="00D72D18" w:rsidRPr="007C6E40">
        <w:rPr>
          <w:rFonts w:ascii="Verdana" w:eastAsia="Times New Roman" w:hAnsi="Verdana" w:cs="Arial"/>
          <w:b/>
          <w:sz w:val="18"/>
          <w:szCs w:val="18"/>
        </w:rPr>
        <w:t xml:space="preserve"> le</w:t>
      </w:r>
      <w:r>
        <w:rPr>
          <w:rFonts w:ascii="Verdana" w:eastAsia="Times New Roman" w:hAnsi="Verdana" w:cs="Arial"/>
          <w:b/>
          <w:sz w:val="18"/>
          <w:szCs w:val="18"/>
        </w:rPr>
        <w:t xml:space="preserve"> nombre d'éléments d’</w:t>
      </w:r>
      <w:r w:rsidR="00D72D18" w:rsidRPr="007C6E40">
        <w:rPr>
          <w:rFonts w:ascii="Verdana" w:eastAsia="Times New Roman" w:hAnsi="Verdana" w:cs="Arial"/>
          <w:b/>
          <w:sz w:val="18"/>
          <w:szCs w:val="18"/>
        </w:rPr>
        <w:t xml:space="preserve">un tableau. </w:t>
      </w:r>
    </w:p>
    <w:p w:rsidR="007C6E40" w:rsidRDefault="007C6E40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Pr="00D72D18" w:rsidRDefault="007C6E40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&lt;?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php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</w:t>
      </w:r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$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etudiant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= array("Sarah", "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Sebastien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", "Kevin", "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O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dile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", </w:t>
      </w:r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"</w:t>
      </w:r>
      <w:proofErr w:type="spellStart"/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Rodrigue</w:t>
      </w:r>
      <w:proofErr w:type="spellEnd"/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");</w:t>
      </w:r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for($</w:t>
      </w:r>
      <w:proofErr w:type="spellStart"/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i</w:t>
      </w:r>
      <w:proofErr w:type="spellEnd"/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= 0;$</w:t>
      </w:r>
      <w:proofErr w:type="spellStart"/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i</w:t>
      </w:r>
      <w:proofErr w:type="spellEnd"/>
      <w:r w:rsidR="00853339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&lt;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count($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); $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i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++)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{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echo $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etudiant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[$</w:t>
      </w:r>
      <w:proofErr w:type="spellStart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i</w:t>
      </w:r>
      <w:proofErr w:type="spell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] . </w:t>
      </w:r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"&lt;</w:t>
      </w:r>
      <w:proofErr w:type="spellStart"/>
      <w:proofErr w:type="gramStart"/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proofErr w:type="gramEnd"/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&gt;";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="00D72D18"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8666F3" w:rsidRDefault="008666F3" w:rsidP="008666F3">
      <w:pPr>
        <w:pStyle w:val="montexte"/>
        <w:ind w:left="720"/>
        <w:rPr>
          <w:rFonts w:eastAsia="Times New Roman"/>
        </w:rPr>
      </w:pPr>
    </w:p>
    <w:p w:rsidR="007C6E40" w:rsidRDefault="007C6E40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D72D18" w:rsidRPr="007C6E40" w:rsidRDefault="00D72D18" w:rsidP="007C6E40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7C6E40">
        <w:rPr>
          <w:rFonts w:eastAsia="Times New Roman"/>
        </w:rPr>
        <w:lastRenderedPageBreak/>
        <w:t>Les tableaux associatifs en PHP</w:t>
      </w:r>
    </w:p>
    <w:p w:rsidR="007C6E40" w:rsidRDefault="007C6E40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7C6E40" w:rsidRDefault="00D72D18" w:rsidP="007C6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7C6E40">
        <w:rPr>
          <w:rFonts w:ascii="Verdana" w:eastAsia="Times New Roman" w:hAnsi="Verdana" w:cs="Arial"/>
          <w:b/>
          <w:sz w:val="18"/>
          <w:szCs w:val="18"/>
        </w:rPr>
        <w:t>Lors de la définition d'un tableau associatif, on indique nous même les indices du tableau.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</w:t>
      </w:r>
    </w:p>
    <w:p w:rsidR="007C6E40" w:rsidRDefault="007C6E40" w:rsidP="007C6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7C6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Dans la mesure où l'on est </w:t>
      </w:r>
      <w:r w:rsidR="007C6E40">
        <w:rPr>
          <w:rFonts w:ascii="Verdana" w:eastAsia="Times New Roman" w:hAnsi="Verdana" w:cs="Arial"/>
          <w:sz w:val="18"/>
          <w:szCs w:val="18"/>
        </w:rPr>
        <w:t>libre de les spécifier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, </w:t>
      </w:r>
      <w:r w:rsidRPr="007C6E40">
        <w:rPr>
          <w:rFonts w:ascii="Verdana" w:eastAsia="Times New Roman" w:hAnsi="Verdana" w:cs="Arial"/>
          <w:b/>
          <w:sz w:val="18"/>
          <w:szCs w:val="18"/>
        </w:rPr>
        <w:t>les indices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peuvent être non seulement des nombres</w:t>
      </w:r>
      <w:r w:rsidR="007C6E40">
        <w:rPr>
          <w:rFonts w:ascii="Verdana" w:eastAsia="Times New Roman" w:hAnsi="Verdana" w:cs="Arial"/>
          <w:sz w:val="18"/>
          <w:szCs w:val="18"/>
        </w:rPr>
        <w:t xml:space="preserve">, mais aussi des </w:t>
      </w:r>
      <w:r w:rsidR="007C6E40" w:rsidRPr="007C6E40">
        <w:rPr>
          <w:rFonts w:ascii="Verdana" w:eastAsia="Times New Roman" w:hAnsi="Verdana" w:cs="Arial"/>
          <w:b/>
          <w:sz w:val="18"/>
          <w:szCs w:val="18"/>
        </w:rPr>
        <w:t>chaînes de caractères</w:t>
      </w:r>
      <w:r w:rsidRPr="00D72D18">
        <w:rPr>
          <w:rFonts w:ascii="Verdana" w:eastAsia="Times New Roman" w:hAnsi="Verdana" w:cs="Arial"/>
          <w:sz w:val="18"/>
          <w:szCs w:val="18"/>
        </w:rPr>
        <w:t>. Dans ce cas on parle de '</w:t>
      </w:r>
      <w:r w:rsidRPr="007C6E40">
        <w:rPr>
          <w:rFonts w:ascii="Verdana" w:eastAsia="Times New Roman" w:hAnsi="Verdana" w:cs="Arial"/>
          <w:b/>
          <w:sz w:val="18"/>
          <w:szCs w:val="18"/>
        </w:rPr>
        <w:t>clé</w:t>
      </w:r>
      <w:r w:rsidRPr="00D72D18">
        <w:rPr>
          <w:rFonts w:ascii="Verdana" w:eastAsia="Times New Roman" w:hAnsi="Verdana" w:cs="Arial"/>
          <w:sz w:val="18"/>
          <w:szCs w:val="18"/>
        </w:rPr>
        <w:t>'. Ce type de tableau est très pratique dans le cas où l'on s'intéresse à la signification des valeurs contenues.</w:t>
      </w:r>
    </w:p>
    <w:p w:rsidR="007C6E40" w:rsidRPr="00D72D18" w:rsidRDefault="007C6E40" w:rsidP="007C6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Pr="007C6E40" w:rsidRDefault="00D72D18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</w:pPr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t xml:space="preserve">$tableau= </w:t>
      </w:r>
      <w:proofErr w:type="spellStart"/>
      <w:proofErr w:type="gramStart"/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t>array</w:t>
      </w:r>
      <w:proofErr w:type="spellEnd"/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t>(</w:t>
      </w:r>
      <w:proofErr w:type="gramEnd"/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t xml:space="preserve"> </w:t>
      </w:r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br/>
        <w:t>cle1=&gt;valeur1 ,</w:t>
      </w:r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br/>
        <w:t>cle2=&gt;valeur2 ,</w:t>
      </w:r>
      <w:r w:rsidRPr="007C6E40">
        <w:rPr>
          <w:rFonts w:ascii="Verdana" w:eastAsia="Times New Roman" w:hAnsi="Verdana" w:cs="Arial"/>
          <w:b/>
          <w:i/>
          <w:iCs/>
          <w:color w:val="333333"/>
          <w:sz w:val="18"/>
          <w:szCs w:val="18"/>
        </w:rPr>
        <w:br/>
        <w:t>...);</w:t>
      </w:r>
    </w:p>
    <w:p w:rsidR="008666F3" w:rsidRDefault="008666F3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7C6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On sépare donc les différentes clés valeur par des virgules. </w:t>
      </w:r>
      <w:r w:rsidRPr="00D72D18">
        <w:rPr>
          <w:rFonts w:ascii="Verdana" w:eastAsia="Times New Roman" w:hAnsi="Verdana" w:cs="Arial"/>
          <w:b/>
          <w:bCs/>
          <w:sz w:val="18"/>
        </w:rPr>
        <w:t>Pour accéder à un élément du tableau, on peut faire comme précédemment en indiquant la valeur de la clé comme indice</w:t>
      </w:r>
      <w:r w:rsidR="007C6E40">
        <w:rPr>
          <w:rFonts w:ascii="Verdana" w:eastAsia="Times New Roman" w:hAnsi="Verdana" w:cs="Arial"/>
          <w:sz w:val="18"/>
          <w:szCs w:val="18"/>
        </w:rPr>
        <w:t>.</w:t>
      </w:r>
    </w:p>
    <w:p w:rsidR="007C6E40" w:rsidRDefault="007C6E40" w:rsidP="007C6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Pr="00D72D18" w:rsidRDefault="00D72D18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&lt;?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$personne = 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(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"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" =&gt; "Jessy",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"nom" =&gt; "Brow</w:t>
      </w:r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n", </w:t>
      </w:r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"</w:t>
      </w:r>
      <w:proofErr w:type="spellStart"/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telephone</w:t>
      </w:r>
      <w:proofErr w:type="spellEnd"/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 =&gt; "000011111"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);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//affichage de l'élément nom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$personne['nom'];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D72D18" w:rsidRPr="00D93C96" w:rsidRDefault="00D72D18" w:rsidP="00D93C9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D93C96">
        <w:rPr>
          <w:rFonts w:eastAsia="Times New Roman"/>
        </w:rPr>
        <w:t>Afficher t</w:t>
      </w:r>
      <w:r w:rsidR="00D93C96">
        <w:rPr>
          <w:rFonts w:eastAsia="Times New Roman"/>
        </w:rPr>
        <w:t xml:space="preserve">ous les éléments d'un tableau </w:t>
      </w:r>
      <w:r w:rsidR="00D93C96">
        <w:rPr>
          <w:rFonts w:eastAsia="Times New Roman"/>
        </w:rPr>
        <w:tab/>
      </w:r>
      <w:r w:rsidR="00A4193A">
        <w:rPr>
          <w:rFonts w:eastAsia="Times New Roman"/>
        </w:rPr>
        <w:tab/>
      </w:r>
      <w:proofErr w:type="spellStart"/>
      <w:r w:rsidRPr="00D93C96">
        <w:rPr>
          <w:rFonts w:eastAsia="Times New Roman"/>
        </w:rPr>
        <w:t>foreach</w:t>
      </w:r>
      <w:proofErr w:type="spellEnd"/>
    </w:p>
    <w:p w:rsidR="00D93C96" w:rsidRDefault="00D93C96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>Si on veut afficher tous les éléments du tableau, en affichant chaque clé et chaque valeur, on peut utiliser l'</w:t>
      </w:r>
      <w:r w:rsidR="00D93C96">
        <w:rPr>
          <w:rFonts w:ascii="Verdana" w:eastAsia="Times New Roman" w:hAnsi="Verdana" w:cs="Arial"/>
          <w:sz w:val="18"/>
          <w:szCs w:val="18"/>
        </w:rPr>
        <w:t xml:space="preserve">instruction </w:t>
      </w:r>
      <w:proofErr w:type="spellStart"/>
      <w:r w:rsidR="00D93C96" w:rsidRPr="00D93C96">
        <w:rPr>
          <w:rFonts w:ascii="Verdana" w:eastAsia="Times New Roman" w:hAnsi="Verdana" w:cs="Arial"/>
          <w:b/>
          <w:sz w:val="18"/>
          <w:szCs w:val="18"/>
        </w:rPr>
        <w:t>foreach</w:t>
      </w:r>
      <w:proofErr w:type="spellEnd"/>
      <w:r w:rsidR="00D93C96">
        <w:rPr>
          <w:rFonts w:ascii="Verdana" w:eastAsia="Times New Roman" w:hAnsi="Verdana" w:cs="Arial"/>
          <w:sz w:val="18"/>
          <w:szCs w:val="18"/>
        </w:rPr>
        <w:t>.</w:t>
      </w:r>
    </w:p>
    <w:p w:rsidR="00D93C96" w:rsidRPr="00D72D18" w:rsidRDefault="00D93C96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93C96" w:rsidRDefault="00D72D18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</w:pP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&lt;?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php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$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= array(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"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" =&gt; "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Jessy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",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"nom" =&gt; "Bro</w:t>
      </w:r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wn",</w:t>
      </w:r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"telephone" =&gt; "000011111"</w:t>
      </w:r>
    </w:p>
    <w:p w:rsidR="00D72D18" w:rsidRPr="00D72D18" w:rsidRDefault="00D72D18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)</w:t>
      </w:r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;</w:t>
      </w:r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foreach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($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as $key =&gt; $value) {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echo "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Clé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: ".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$</w:t>
      </w:r>
      <w:proofErr w:type="spellStart"/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key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.</w:t>
      </w:r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", </w:t>
      </w:r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Valeur : ". $</w:t>
      </w:r>
      <w:proofErr w:type="gramStart"/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value .</w:t>
      </w:r>
      <w:proofErr w:type="gramEnd"/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</w:t>
      </w:r>
      <w:proofErr w:type="spellStart"/>
      <w:proofErr w:type="gramStart"/>
      <w:r w:rsidR="00D93C96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&gt;";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8666F3" w:rsidRDefault="008666F3" w:rsidP="00D72D18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Arial"/>
          <w:b/>
          <w:bCs/>
          <w:color w:val="086780"/>
          <w:sz w:val="24"/>
          <w:szCs w:val="24"/>
        </w:rPr>
      </w:pPr>
    </w:p>
    <w:p w:rsidR="00D93C96" w:rsidRDefault="00D93C9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D72D18" w:rsidRPr="00D93C96" w:rsidRDefault="00D93C96" w:rsidP="00D93C9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lastRenderedPageBreak/>
        <w:t>T</w:t>
      </w:r>
      <w:r w:rsidR="00D72D18" w:rsidRPr="00D93C96">
        <w:rPr>
          <w:rFonts w:eastAsia="Times New Roman"/>
        </w:rPr>
        <w:t>ableaux multidimensionnels</w:t>
      </w:r>
    </w:p>
    <w:p w:rsidR="00D93C96" w:rsidRDefault="00D93C96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4A0D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Dans notre exemple, on a eu à gérer un tableau avec une seule personne. Vous imaginez peut être un tableau de plusieurs personnes, dont chaque personne a son prénom, </w:t>
      </w:r>
      <w:r w:rsidR="004A0D84">
        <w:rPr>
          <w:rFonts w:ascii="Verdana" w:eastAsia="Times New Roman" w:hAnsi="Verdana" w:cs="Arial"/>
          <w:sz w:val="18"/>
          <w:szCs w:val="18"/>
        </w:rPr>
        <w:t xml:space="preserve">son </w:t>
      </w:r>
      <w:r w:rsidRPr="00D72D18">
        <w:rPr>
          <w:rFonts w:ascii="Verdana" w:eastAsia="Times New Roman" w:hAnsi="Verdana" w:cs="Arial"/>
          <w:sz w:val="18"/>
          <w:szCs w:val="18"/>
        </w:rPr>
        <w:t>nom et</w:t>
      </w:r>
      <w:r w:rsidR="004A0D84">
        <w:rPr>
          <w:rFonts w:ascii="Verdana" w:eastAsia="Times New Roman" w:hAnsi="Verdana" w:cs="Arial"/>
          <w:sz w:val="18"/>
          <w:szCs w:val="18"/>
        </w:rPr>
        <w:t xml:space="preserve"> son numéro de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téléphone. </w:t>
      </w:r>
      <w:r w:rsidR="008666F3">
        <w:rPr>
          <w:rFonts w:ascii="Verdana" w:eastAsia="Times New Roman" w:hAnsi="Verdana" w:cs="Arial"/>
          <w:sz w:val="18"/>
          <w:szCs w:val="18"/>
        </w:rPr>
        <w:t>C</w:t>
      </w:r>
      <w:r w:rsidRPr="00D72D18">
        <w:rPr>
          <w:rFonts w:ascii="Verdana" w:eastAsia="Times New Roman" w:hAnsi="Verdana" w:cs="Arial"/>
          <w:sz w:val="18"/>
          <w:szCs w:val="18"/>
        </w:rPr>
        <w:t>omment faire ?</w:t>
      </w:r>
    </w:p>
    <w:p w:rsidR="004A0D84" w:rsidRPr="00D72D18" w:rsidRDefault="004A0D84" w:rsidP="004A0D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4A0D84" w:rsidRDefault="008666F3" w:rsidP="004A0D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4A0D84">
        <w:rPr>
          <w:rFonts w:ascii="Verdana" w:eastAsia="Times New Roman" w:hAnsi="Verdana" w:cs="Arial"/>
          <w:sz w:val="18"/>
          <w:szCs w:val="18"/>
        </w:rPr>
        <w:t>I</w:t>
      </w:r>
      <w:r w:rsidR="00D72D18" w:rsidRPr="004A0D84">
        <w:rPr>
          <w:rFonts w:ascii="Verdana" w:eastAsia="Times New Roman" w:hAnsi="Verdana" w:cs="Arial"/>
          <w:bCs/>
          <w:sz w:val="18"/>
        </w:rPr>
        <w:t xml:space="preserve">l faut </w:t>
      </w:r>
      <w:r w:rsidR="004A0D84" w:rsidRPr="004A0D84">
        <w:rPr>
          <w:rFonts w:ascii="Verdana" w:eastAsia="Times New Roman" w:hAnsi="Verdana" w:cs="Arial"/>
          <w:bCs/>
          <w:sz w:val="18"/>
        </w:rPr>
        <w:t>créer</w:t>
      </w:r>
      <w:r w:rsidR="00D72D18" w:rsidRPr="004A0D84">
        <w:rPr>
          <w:rFonts w:ascii="Verdana" w:eastAsia="Times New Roman" w:hAnsi="Verdana" w:cs="Arial"/>
          <w:bCs/>
          <w:sz w:val="18"/>
        </w:rPr>
        <w:t xml:space="preserve"> un</w:t>
      </w:r>
      <w:r w:rsidR="00D72D18" w:rsidRPr="00D72D18">
        <w:rPr>
          <w:rFonts w:ascii="Verdana" w:eastAsia="Times New Roman" w:hAnsi="Verdana" w:cs="Arial"/>
          <w:b/>
          <w:bCs/>
          <w:sz w:val="18"/>
        </w:rPr>
        <w:t xml:space="preserve"> tableau multidimensionnel</w:t>
      </w:r>
      <w:r w:rsidR="00D72D18" w:rsidRPr="00D72D18">
        <w:rPr>
          <w:rFonts w:ascii="Verdana" w:eastAsia="Times New Roman" w:hAnsi="Verdana" w:cs="Arial"/>
          <w:sz w:val="18"/>
          <w:szCs w:val="18"/>
        </w:rPr>
        <w:t xml:space="preserve">. Pour faire plus simple, nous nous limiterons aux tableaux à </w:t>
      </w:r>
      <w:r w:rsidR="00D72D18" w:rsidRPr="004A0D84">
        <w:rPr>
          <w:rFonts w:ascii="Verdana" w:eastAsia="Times New Roman" w:hAnsi="Verdana" w:cs="Arial"/>
          <w:b/>
          <w:sz w:val="18"/>
          <w:szCs w:val="18"/>
        </w:rPr>
        <w:t>deux dimensions</w:t>
      </w:r>
      <w:r w:rsidR="004A0D84">
        <w:rPr>
          <w:rFonts w:ascii="Verdana" w:eastAsia="Times New Roman" w:hAnsi="Verdana" w:cs="Arial"/>
          <w:sz w:val="18"/>
          <w:szCs w:val="18"/>
        </w:rPr>
        <w:t xml:space="preserve">, </w:t>
      </w:r>
      <w:r w:rsidR="00D72D18" w:rsidRPr="00D72D18">
        <w:rPr>
          <w:rFonts w:ascii="Verdana" w:eastAsia="Times New Roman" w:hAnsi="Verdana" w:cs="Arial"/>
          <w:sz w:val="18"/>
          <w:szCs w:val="18"/>
        </w:rPr>
        <w:t xml:space="preserve">sachant qu'on peut en faire à plusieurs dimensions. </w:t>
      </w:r>
    </w:p>
    <w:p w:rsidR="004A0D84" w:rsidRDefault="004A0D84" w:rsidP="004A0D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4A0D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>Définissons alors des personnes avec</w:t>
      </w:r>
      <w:r w:rsidR="004A0D84">
        <w:rPr>
          <w:rFonts w:ascii="Verdana" w:eastAsia="Times New Roman" w:hAnsi="Verdana" w:cs="Arial"/>
          <w:sz w:val="18"/>
          <w:szCs w:val="18"/>
        </w:rPr>
        <w:t xml:space="preserve"> pour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chacun</w:t>
      </w:r>
      <w:r w:rsidR="004A0D84">
        <w:rPr>
          <w:rFonts w:ascii="Verdana" w:eastAsia="Times New Roman" w:hAnsi="Verdana" w:cs="Arial"/>
          <w:sz w:val="18"/>
          <w:szCs w:val="18"/>
        </w:rPr>
        <w:t> : un</w:t>
      </w:r>
      <w:r w:rsidRPr="00D72D18">
        <w:rPr>
          <w:rFonts w:ascii="Verdana" w:eastAsia="Times New Roman" w:hAnsi="Verdana" w:cs="Arial"/>
          <w:sz w:val="18"/>
          <w:szCs w:val="18"/>
        </w:rPr>
        <w:t xml:space="preserve"> numéro,</w:t>
      </w:r>
      <w:r w:rsidR="004A0D84">
        <w:rPr>
          <w:rFonts w:ascii="Verdana" w:eastAsia="Times New Roman" w:hAnsi="Verdana" w:cs="Arial"/>
          <w:sz w:val="18"/>
          <w:szCs w:val="18"/>
        </w:rPr>
        <w:t xml:space="preserve"> un nom</w:t>
      </w:r>
      <w:r w:rsidRPr="00D72D18">
        <w:rPr>
          <w:rFonts w:ascii="Verdana" w:eastAsia="Times New Roman" w:hAnsi="Verdana" w:cs="Arial"/>
          <w:sz w:val="18"/>
          <w:szCs w:val="18"/>
        </w:rPr>
        <w:t>,</w:t>
      </w:r>
      <w:r w:rsidR="004A0D84">
        <w:rPr>
          <w:rFonts w:ascii="Verdana" w:eastAsia="Times New Roman" w:hAnsi="Verdana" w:cs="Arial"/>
          <w:sz w:val="18"/>
          <w:szCs w:val="18"/>
        </w:rPr>
        <w:t xml:space="preserve"> un pré</w:t>
      </w:r>
      <w:r w:rsidRPr="00D72D18">
        <w:rPr>
          <w:rFonts w:ascii="Verdana" w:eastAsia="Times New Roman" w:hAnsi="Verdana" w:cs="Arial"/>
          <w:sz w:val="18"/>
          <w:szCs w:val="18"/>
        </w:rPr>
        <w:t>nom et</w:t>
      </w:r>
      <w:r w:rsidR="004A0D84">
        <w:rPr>
          <w:rFonts w:ascii="Verdana" w:eastAsia="Times New Roman" w:hAnsi="Verdana" w:cs="Arial"/>
          <w:sz w:val="18"/>
          <w:szCs w:val="18"/>
        </w:rPr>
        <w:t xml:space="preserve"> un numéro de télé</w:t>
      </w:r>
      <w:r w:rsidRPr="00D72D18">
        <w:rPr>
          <w:rFonts w:ascii="Verdana" w:eastAsia="Times New Roman" w:hAnsi="Verdana" w:cs="Arial"/>
          <w:sz w:val="18"/>
          <w:szCs w:val="18"/>
        </w:rPr>
        <w:t>phone.</w:t>
      </w:r>
      <w:r w:rsidR="004A0D84">
        <w:rPr>
          <w:rFonts w:ascii="Verdana" w:eastAsia="Times New Roman" w:hAnsi="Verdana" w:cs="Arial"/>
          <w:sz w:val="18"/>
          <w:szCs w:val="18"/>
        </w:rPr>
        <w:t xml:space="preserve"> Ainsi</w:t>
      </w:r>
      <w:r w:rsidRPr="00D72D18">
        <w:rPr>
          <w:rFonts w:ascii="Verdana" w:eastAsia="Times New Roman" w:hAnsi="Verdana" w:cs="Arial"/>
          <w:sz w:val="18"/>
          <w:szCs w:val="18"/>
        </w:rPr>
        <w:t>, on peut accéder à leur valeur individuellement (par exemple on veut juste avoir le prénom de la première personne).</w:t>
      </w:r>
    </w:p>
    <w:p w:rsidR="004A0D84" w:rsidRPr="00D72D18" w:rsidRDefault="004A0D84" w:rsidP="004A0D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D72D18" w:rsidRPr="00D72D18" w:rsidRDefault="00D72D18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</w:pP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&lt;?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php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$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personnes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= array(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1 =&gt; array('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 =&gt; 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Jessy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', 'nom' =&gt; 'Brown', 'telephone' =&gt; '00001111'),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2 =&gt; array('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 =&gt; 'Sharon', 'nom' =&gt; 'Dain', 'telephone' =&gt; '00221111'),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3 =&gt; array('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 =&gt; 'Marta', 'nom' =&gt; 'Blanca', 'telephone' =&gt; '003311111')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);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echo $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personnes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[1]['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']; //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Jessy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?&gt;</w:t>
      </w:r>
    </w:p>
    <w:p w:rsidR="004A0D84" w:rsidRDefault="004A0D84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Default="00D72D18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D72D18">
        <w:rPr>
          <w:rFonts w:ascii="Verdana" w:eastAsia="Times New Roman" w:hAnsi="Verdana" w:cs="Arial"/>
          <w:sz w:val="18"/>
          <w:szCs w:val="18"/>
        </w:rPr>
        <w:t xml:space="preserve">En utilisant l'instruction </w:t>
      </w:r>
      <w:proofErr w:type="spellStart"/>
      <w:proofErr w:type="gramStart"/>
      <w:r w:rsidRPr="00D72D18">
        <w:rPr>
          <w:rFonts w:ascii="Verdana" w:eastAsia="Times New Roman" w:hAnsi="Verdana" w:cs="Arial"/>
          <w:sz w:val="18"/>
          <w:szCs w:val="18"/>
        </w:rPr>
        <w:t>foreach</w:t>
      </w:r>
      <w:proofErr w:type="spellEnd"/>
      <w:r w:rsidRPr="00D72D18">
        <w:rPr>
          <w:rFonts w:ascii="Verdana" w:eastAsia="Times New Roman" w:hAnsi="Verdana" w:cs="Arial"/>
          <w:sz w:val="18"/>
          <w:szCs w:val="18"/>
        </w:rPr>
        <w:t xml:space="preserve"> ,</w:t>
      </w:r>
      <w:proofErr w:type="gramEnd"/>
      <w:r w:rsidRPr="00D72D18">
        <w:rPr>
          <w:rFonts w:ascii="Verdana" w:eastAsia="Times New Roman" w:hAnsi="Verdana" w:cs="Arial"/>
          <w:sz w:val="18"/>
          <w:szCs w:val="18"/>
        </w:rPr>
        <w:t xml:space="preserve"> on aura :</w:t>
      </w:r>
    </w:p>
    <w:p w:rsidR="004A0D84" w:rsidRPr="00D72D18" w:rsidRDefault="004A0D84" w:rsidP="00D72D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D72D18" w:rsidRPr="00D72D18" w:rsidRDefault="00D72D18" w:rsidP="00D72D18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&lt;?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php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$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personnes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= array(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1 =&gt; array('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 =&gt; 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Jessy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', 'nom' =&gt; 'Brown', 'telephone' =&gt; '00001111'),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2 =&gt; array('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 =&gt; 'Sharon', 'nom' =&gt; 'Dain', 'telephone' =&gt; '00221111'),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3 =&gt; array('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prenom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' =&gt; 'Marta', 'nom' =&gt; 'Blanca', 'telephone' =&gt; '003311111')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);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foreach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($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personnes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as $cle1 =&gt; $valeur1)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{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br/>
        <w:t>echo "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>personne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  <w:lang w:val="en-US"/>
        </w:rPr>
        <w:t xml:space="preserve"> n°:" . 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$</w:t>
      </w:r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cle1 .</w:t>
      </w:r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</w:t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/&gt;";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foreach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($valeur1 as $cle2=&gt;$valeur2</w:t>
      </w:r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</w:t>
      </w:r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{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"Clé : ".$cle2 .", Valeur: " . $</w:t>
      </w:r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valeur2 .</w:t>
      </w:r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</w:t>
      </w:r>
      <w:proofErr w:type="spellStart"/>
      <w:proofErr w:type="gramStart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br</w:t>
      </w:r>
      <w:proofErr w:type="spellEnd"/>
      <w:proofErr w:type="gramEnd"/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/&gt;\n";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D72D18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B30EDE" w:rsidRDefault="00B30EDE">
      <w:r>
        <w:br w:type="page"/>
      </w:r>
    </w:p>
    <w:p w:rsidR="00B30EDE" w:rsidRPr="00A4193A" w:rsidRDefault="00A4193A" w:rsidP="00A4193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lastRenderedPageBreak/>
        <w:t xml:space="preserve">Manipuler les tableaux </w:t>
      </w:r>
      <w:r w:rsidR="00B30EDE" w:rsidRPr="00A4193A">
        <w:rPr>
          <w:rFonts w:eastAsia="Times New Roman"/>
        </w:rPr>
        <w:t>avec des fonctions</w:t>
      </w:r>
    </w:p>
    <w:p w:rsidR="00A4193A" w:rsidRDefault="00A4193A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B30EDE" w:rsidRPr="00A4193A" w:rsidRDefault="00B30EDE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  <w:r w:rsidRPr="00A4193A">
        <w:rPr>
          <w:rFonts w:ascii="Verdana" w:eastAsia="Times New Roman" w:hAnsi="Verdana" w:cs="Arial"/>
          <w:b/>
          <w:sz w:val="18"/>
          <w:szCs w:val="18"/>
        </w:rPr>
        <w:t>PHP propose de nomb</w:t>
      </w:r>
      <w:r w:rsidR="00A4193A" w:rsidRPr="00A4193A">
        <w:rPr>
          <w:rFonts w:ascii="Verdana" w:eastAsia="Times New Roman" w:hAnsi="Verdana" w:cs="Arial"/>
          <w:b/>
          <w:sz w:val="18"/>
          <w:szCs w:val="18"/>
        </w:rPr>
        <w:t>reuses fonctions</w:t>
      </w:r>
      <w:r w:rsidR="00A4193A">
        <w:rPr>
          <w:rFonts w:ascii="Verdana" w:eastAsia="Times New Roman" w:hAnsi="Verdana" w:cs="Arial"/>
          <w:b/>
          <w:sz w:val="18"/>
          <w:szCs w:val="18"/>
        </w:rPr>
        <w:t xml:space="preserve"> pour manipuler l</w:t>
      </w:r>
      <w:r w:rsidRPr="00A4193A">
        <w:rPr>
          <w:rFonts w:ascii="Verdana" w:eastAsia="Times New Roman" w:hAnsi="Verdana" w:cs="Arial"/>
          <w:b/>
          <w:sz w:val="18"/>
          <w:szCs w:val="18"/>
        </w:rPr>
        <w:t>es tableaux.</w:t>
      </w:r>
    </w:p>
    <w:p w:rsidR="00B30EDE" w:rsidRPr="00A4193A" w:rsidRDefault="00B30EDE" w:rsidP="00A4193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A4193A">
        <w:rPr>
          <w:rFonts w:eastAsia="Times New Roman"/>
        </w:rPr>
        <w:t>Con</w:t>
      </w:r>
      <w:r w:rsidR="00A4193A" w:rsidRPr="00A4193A">
        <w:rPr>
          <w:rFonts w:eastAsia="Times New Roman"/>
        </w:rPr>
        <w:t>naitre la taille d'un tableau</w:t>
      </w:r>
      <w:r w:rsidR="00A4193A" w:rsidRPr="00A4193A">
        <w:rPr>
          <w:rFonts w:eastAsia="Times New Roman"/>
        </w:rPr>
        <w:tab/>
      </w:r>
      <w:r w:rsidR="00A4193A" w:rsidRPr="00A4193A">
        <w:rPr>
          <w:rFonts w:eastAsia="Times New Roman"/>
        </w:rPr>
        <w:tab/>
      </w:r>
      <w:r w:rsidR="00A4193A" w:rsidRPr="00A4193A">
        <w:rPr>
          <w:rFonts w:eastAsia="Times New Roman"/>
        </w:rPr>
        <w:tab/>
      </w:r>
      <w:r w:rsidR="00A4193A">
        <w:rPr>
          <w:rFonts w:eastAsia="Times New Roman"/>
        </w:rPr>
        <w:tab/>
      </w:r>
      <w:r w:rsidRPr="00A4193A">
        <w:rPr>
          <w:rFonts w:eastAsia="Times New Roman"/>
        </w:rPr>
        <w:t>count</w:t>
      </w:r>
    </w:p>
    <w:p w:rsidR="00A4193A" w:rsidRDefault="00A4193A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A4193A" w:rsidRDefault="00A4193A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Vu précédemment.</w:t>
      </w:r>
    </w:p>
    <w:p w:rsidR="00B30EDE" w:rsidRDefault="00B30EDE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30EDE">
        <w:rPr>
          <w:rFonts w:ascii="Verdana" w:eastAsia="Times New Roman" w:hAnsi="Verdana" w:cs="Arial"/>
          <w:sz w:val="18"/>
          <w:szCs w:val="18"/>
        </w:rPr>
        <w:t>On entend par taille d'un tableau</w:t>
      </w:r>
      <w:r w:rsidR="00A4193A">
        <w:rPr>
          <w:rFonts w:ascii="Verdana" w:eastAsia="Times New Roman" w:hAnsi="Verdana" w:cs="Arial"/>
          <w:sz w:val="18"/>
          <w:szCs w:val="18"/>
        </w:rPr>
        <w:t>, le nombre d'éléments qu’il contient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. </w:t>
      </w:r>
    </w:p>
    <w:p w:rsidR="00B30EDE" w:rsidRPr="00B30EDE" w:rsidRDefault="00A4193A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Cela est trè</w:t>
      </w:r>
      <w:r w:rsidR="00B30EDE">
        <w:rPr>
          <w:rFonts w:ascii="Verdana" w:eastAsia="Times New Roman" w:hAnsi="Verdana" w:cs="Arial"/>
          <w:sz w:val="18"/>
          <w:szCs w:val="18"/>
        </w:rPr>
        <w:t xml:space="preserve">s utile </w:t>
      </w:r>
      <w:r w:rsidR="00B30EDE" w:rsidRPr="00B30EDE">
        <w:rPr>
          <w:rFonts w:ascii="Verdana" w:eastAsia="Times New Roman" w:hAnsi="Verdana" w:cs="Arial"/>
          <w:sz w:val="18"/>
          <w:szCs w:val="18"/>
        </w:rPr>
        <w:t xml:space="preserve">au </w:t>
      </w:r>
      <w:r w:rsidR="00B30EDE">
        <w:rPr>
          <w:rFonts w:ascii="Verdana" w:eastAsia="Times New Roman" w:hAnsi="Verdana" w:cs="Arial"/>
          <w:sz w:val="18"/>
          <w:szCs w:val="18"/>
        </w:rPr>
        <w:t xml:space="preserve">niveau des </w:t>
      </w:r>
      <w:r w:rsidR="00B30EDE" w:rsidRPr="00A4193A">
        <w:rPr>
          <w:rFonts w:ascii="Verdana" w:eastAsia="Times New Roman" w:hAnsi="Verdana" w:cs="Arial"/>
          <w:b/>
          <w:sz w:val="18"/>
          <w:szCs w:val="18"/>
        </w:rPr>
        <w:t>compteurs de boucle</w:t>
      </w:r>
      <w:r>
        <w:rPr>
          <w:rFonts w:ascii="Verdana" w:eastAsia="Times New Roman" w:hAnsi="Verdana" w:cs="Arial"/>
          <w:sz w:val="18"/>
          <w:szCs w:val="18"/>
        </w:rPr>
        <w:t>. S</w:t>
      </w:r>
      <w:r w:rsidR="00B30EDE">
        <w:rPr>
          <w:rFonts w:ascii="Verdana" w:eastAsia="Times New Roman" w:hAnsi="Verdana" w:cs="Arial"/>
          <w:sz w:val="18"/>
          <w:szCs w:val="18"/>
        </w:rPr>
        <w:t xml:space="preserve">i </w:t>
      </w:r>
      <w:r w:rsidR="00B30EDE" w:rsidRPr="00B30EDE">
        <w:rPr>
          <w:rFonts w:ascii="Verdana" w:eastAsia="Times New Roman" w:hAnsi="Verdana" w:cs="Arial"/>
          <w:sz w:val="18"/>
          <w:szCs w:val="18"/>
        </w:rPr>
        <w:t>l'on désire utiliser une boucle pour l'affichage d'un tableau, il est nécessaire de connaitre la taille d'un tableau pour spécifier l'arrêt du compteur.</w:t>
      </w:r>
    </w:p>
    <w:p w:rsidR="00B30EDE" w:rsidRDefault="00B30EDE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30EDE">
        <w:rPr>
          <w:rFonts w:ascii="Verdana" w:eastAsia="Times New Roman" w:hAnsi="Verdana" w:cs="Arial"/>
          <w:sz w:val="18"/>
          <w:szCs w:val="18"/>
        </w:rPr>
        <w:t xml:space="preserve">La fonction PHP </w:t>
      </w:r>
      <w:proofErr w:type="gramStart"/>
      <w:r w:rsidRPr="00A4193A">
        <w:rPr>
          <w:rFonts w:ascii="Verdana" w:eastAsia="Times New Roman" w:hAnsi="Verdana" w:cs="Arial"/>
          <w:b/>
          <w:sz w:val="18"/>
          <w:szCs w:val="18"/>
        </w:rPr>
        <w:t>count(</w:t>
      </w:r>
      <w:proofErr w:type="gramEnd"/>
      <w:r w:rsidRPr="00A4193A">
        <w:rPr>
          <w:rFonts w:ascii="Verdana" w:eastAsia="Times New Roman" w:hAnsi="Verdana" w:cs="Arial"/>
          <w:b/>
          <w:sz w:val="18"/>
          <w:szCs w:val="18"/>
        </w:rPr>
        <w:t>)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 renvoie la taille du tablea</w:t>
      </w:r>
      <w:r w:rsidR="00A4193A">
        <w:rPr>
          <w:rFonts w:ascii="Verdana" w:eastAsia="Times New Roman" w:hAnsi="Verdana" w:cs="Arial"/>
          <w:sz w:val="18"/>
          <w:szCs w:val="18"/>
        </w:rPr>
        <w:t>u qu'on lui passe en paramètre.</w:t>
      </w:r>
    </w:p>
    <w:p w:rsidR="00A4193A" w:rsidRPr="00B30EDE" w:rsidRDefault="00A4193A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B30EDE" w:rsidRPr="00B30EDE" w:rsidRDefault="00B30EDE" w:rsidP="00B30EDE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 ?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$tab[0]=1;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$tab[1]=2;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$tab[2]=3;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$tab[3]=4;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$tab[4]=5;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$tab[5]=6;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 xml:space="preserve">$taille =count($tab);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'La taille du tableau est :'.$taille;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B30EDE" w:rsidRPr="00A4193A" w:rsidRDefault="00B30EDE" w:rsidP="00A4193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A4193A">
        <w:rPr>
          <w:rFonts w:eastAsia="Times New Roman"/>
        </w:rPr>
        <w:t>Recherche</w:t>
      </w:r>
      <w:r w:rsidR="00A4193A">
        <w:rPr>
          <w:rFonts w:eastAsia="Times New Roman"/>
        </w:rPr>
        <w:t xml:space="preserve"> d'un élément dans un tableau</w:t>
      </w:r>
      <w:r w:rsidR="00A4193A">
        <w:rPr>
          <w:rFonts w:eastAsia="Times New Roman"/>
        </w:rPr>
        <w:tab/>
      </w:r>
      <w:r w:rsidR="00A4193A">
        <w:rPr>
          <w:rFonts w:eastAsia="Times New Roman"/>
        </w:rPr>
        <w:tab/>
      </w:r>
      <w:proofErr w:type="spellStart"/>
      <w:r w:rsidRPr="00A4193A">
        <w:rPr>
          <w:rFonts w:eastAsia="Times New Roman"/>
        </w:rPr>
        <w:t>in_array</w:t>
      </w:r>
      <w:proofErr w:type="spellEnd"/>
    </w:p>
    <w:p w:rsidR="00A4193A" w:rsidRDefault="00A4193A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B30EDE" w:rsidRDefault="00B30EDE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30EDE">
        <w:rPr>
          <w:rFonts w:ascii="Verdana" w:eastAsia="Times New Roman" w:hAnsi="Verdana" w:cs="Arial"/>
          <w:sz w:val="18"/>
          <w:szCs w:val="18"/>
        </w:rPr>
        <w:t xml:space="preserve">La fonction </w:t>
      </w:r>
      <w:proofErr w:type="spellStart"/>
      <w:r w:rsidRPr="00A4193A">
        <w:rPr>
          <w:rFonts w:ascii="Verdana" w:eastAsia="Times New Roman" w:hAnsi="Verdana" w:cs="Arial"/>
          <w:b/>
          <w:sz w:val="18"/>
          <w:szCs w:val="18"/>
        </w:rPr>
        <w:t>in_</w:t>
      </w:r>
      <w:proofErr w:type="gramStart"/>
      <w:r w:rsidRPr="00A4193A">
        <w:rPr>
          <w:rFonts w:ascii="Verdana" w:eastAsia="Times New Roman" w:hAnsi="Verdana" w:cs="Arial"/>
          <w:b/>
          <w:sz w:val="18"/>
          <w:szCs w:val="18"/>
        </w:rPr>
        <w:t>array</w:t>
      </w:r>
      <w:proofErr w:type="spellEnd"/>
      <w:r w:rsidRPr="00A4193A">
        <w:rPr>
          <w:rFonts w:ascii="Verdana" w:eastAsia="Times New Roman" w:hAnsi="Verdana" w:cs="Arial"/>
          <w:b/>
          <w:sz w:val="18"/>
          <w:szCs w:val="18"/>
        </w:rPr>
        <w:t>(</w:t>
      </w:r>
      <w:proofErr w:type="gramEnd"/>
      <w:r w:rsidRPr="00A4193A">
        <w:rPr>
          <w:rFonts w:ascii="Verdana" w:eastAsia="Times New Roman" w:hAnsi="Verdana" w:cs="Arial"/>
          <w:b/>
          <w:sz w:val="18"/>
          <w:szCs w:val="18"/>
        </w:rPr>
        <w:t>)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 indique </w:t>
      </w:r>
      <w:r w:rsidRPr="00A4193A">
        <w:rPr>
          <w:rFonts w:ascii="Verdana" w:eastAsia="Times New Roman" w:hAnsi="Verdana" w:cs="Arial"/>
          <w:b/>
          <w:sz w:val="18"/>
          <w:szCs w:val="18"/>
        </w:rPr>
        <w:t>si une valeur appartient à un tableau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. Cette fonction nous informe de la présence d'un élément dans le tableau en nous renvoyant </w:t>
      </w:r>
      <w:r w:rsidRPr="00A4193A">
        <w:rPr>
          <w:rFonts w:ascii="Verdana" w:eastAsia="Times New Roman" w:hAnsi="Verdana" w:cs="Arial"/>
          <w:b/>
          <w:sz w:val="18"/>
          <w:szCs w:val="18"/>
        </w:rPr>
        <w:t>TRUE</w:t>
      </w:r>
      <w:r w:rsidR="00A4193A">
        <w:rPr>
          <w:rFonts w:ascii="Verdana" w:eastAsia="Times New Roman" w:hAnsi="Verdana" w:cs="Arial"/>
          <w:sz w:val="18"/>
          <w:szCs w:val="18"/>
        </w:rPr>
        <w:t xml:space="preserve"> si elle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 l'a trouvé et </w:t>
      </w:r>
      <w:r w:rsidRPr="00A4193A">
        <w:rPr>
          <w:rFonts w:ascii="Verdana" w:eastAsia="Times New Roman" w:hAnsi="Verdana" w:cs="Arial"/>
          <w:b/>
          <w:sz w:val="18"/>
          <w:szCs w:val="18"/>
        </w:rPr>
        <w:t>FALSE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 dans le cas contraire. Elle a en premier argument l'élément recherché, et en deuxième argument le tableau en question.</w:t>
      </w:r>
    </w:p>
    <w:p w:rsidR="00A4193A" w:rsidRPr="00B30EDE" w:rsidRDefault="00A4193A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B30EDE" w:rsidRPr="00B30EDE" w:rsidRDefault="00B30EDE" w:rsidP="00B30EDE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 ?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("Alissa", "Marianne", "Mickael", "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Shania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", "Odile", "Stefanie");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$recherche = "Marianne";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if(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in_array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($recherche, 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))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{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$recherche." a été trouvé dans la liste des étudiants";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else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{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$recherche." n'est pas dans la liste des étudiants";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B30EDE" w:rsidRDefault="00B30EDE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18"/>
        </w:rPr>
      </w:pPr>
    </w:p>
    <w:p w:rsidR="00173062" w:rsidRDefault="0017306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173062" w:rsidRPr="00A4193A" w:rsidRDefault="00173062" w:rsidP="0017306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A4193A">
        <w:rPr>
          <w:rFonts w:eastAsia="Times New Roman"/>
        </w:rPr>
        <w:lastRenderedPageBreak/>
        <w:t>Recherche</w:t>
      </w:r>
      <w:r>
        <w:rPr>
          <w:rFonts w:eastAsia="Times New Roman"/>
        </w:rPr>
        <w:t xml:space="preserve"> de la clé d'un élément d’un tableau</w:t>
      </w:r>
      <w:r>
        <w:rPr>
          <w:rFonts w:eastAsia="Times New Roman"/>
        </w:rPr>
        <w:tab/>
      </w:r>
      <w:proofErr w:type="spellStart"/>
      <w:r w:rsidRPr="00A4193A">
        <w:rPr>
          <w:rFonts w:eastAsia="Times New Roman"/>
        </w:rPr>
        <w:t>array</w:t>
      </w:r>
      <w:r>
        <w:rPr>
          <w:rFonts w:eastAsia="Times New Roman"/>
        </w:rPr>
        <w:t>_search</w:t>
      </w:r>
      <w:proofErr w:type="spellEnd"/>
    </w:p>
    <w:p w:rsidR="00173062" w:rsidRDefault="00173062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18"/>
        </w:rPr>
      </w:pPr>
    </w:p>
    <w:p w:rsidR="00B30EDE" w:rsidRPr="00B30EDE" w:rsidRDefault="00A4193A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173062">
        <w:rPr>
          <w:rFonts w:ascii="Verdana" w:eastAsia="Times New Roman" w:hAnsi="Verdana" w:cs="Arial"/>
          <w:bCs/>
          <w:sz w:val="18"/>
        </w:rPr>
        <w:t>U</w:t>
      </w:r>
      <w:r w:rsidR="00173062" w:rsidRPr="00173062">
        <w:rPr>
          <w:rFonts w:ascii="Verdana" w:eastAsia="Times New Roman" w:hAnsi="Verdana" w:cs="Arial"/>
          <w:bCs/>
          <w:sz w:val="18"/>
        </w:rPr>
        <w:t xml:space="preserve">ne </w:t>
      </w:r>
      <w:r w:rsidR="00B30EDE" w:rsidRPr="00173062">
        <w:rPr>
          <w:rFonts w:ascii="Verdana" w:eastAsia="Times New Roman" w:hAnsi="Verdana" w:cs="Arial"/>
          <w:bCs/>
          <w:sz w:val="18"/>
        </w:rPr>
        <w:t>fonction nous permet d'avoir</w:t>
      </w:r>
      <w:r w:rsidR="00B30EDE" w:rsidRPr="00B30EDE">
        <w:rPr>
          <w:rFonts w:ascii="Verdana" w:eastAsia="Times New Roman" w:hAnsi="Verdana" w:cs="Arial"/>
          <w:b/>
          <w:bCs/>
          <w:sz w:val="18"/>
        </w:rPr>
        <w:t xml:space="preserve"> la clé correspondante de l'élément recherché</w:t>
      </w:r>
      <w:r w:rsidR="00B30EDE" w:rsidRPr="00B30EDE">
        <w:rPr>
          <w:rFonts w:ascii="Verdana" w:eastAsia="Times New Roman" w:hAnsi="Verdana" w:cs="Arial"/>
          <w:sz w:val="18"/>
          <w:szCs w:val="18"/>
        </w:rPr>
        <w:t xml:space="preserve">. Il s'agit de la fonction </w:t>
      </w:r>
      <w:proofErr w:type="spellStart"/>
      <w:r w:rsidR="00B30EDE" w:rsidRPr="00173062">
        <w:rPr>
          <w:rFonts w:ascii="Verdana" w:eastAsia="Times New Roman" w:hAnsi="Verdana" w:cs="Arial"/>
          <w:b/>
          <w:sz w:val="18"/>
          <w:szCs w:val="18"/>
        </w:rPr>
        <w:t>array_</w:t>
      </w:r>
      <w:proofErr w:type="gramStart"/>
      <w:r w:rsidR="00B30EDE" w:rsidRPr="00173062">
        <w:rPr>
          <w:rFonts w:ascii="Verdana" w:eastAsia="Times New Roman" w:hAnsi="Verdana" w:cs="Arial"/>
          <w:b/>
          <w:sz w:val="18"/>
          <w:szCs w:val="18"/>
        </w:rPr>
        <w:t>search</w:t>
      </w:r>
      <w:proofErr w:type="spellEnd"/>
      <w:r w:rsidR="00B30EDE" w:rsidRPr="00173062">
        <w:rPr>
          <w:rFonts w:ascii="Verdana" w:eastAsia="Times New Roman" w:hAnsi="Verdana" w:cs="Arial"/>
          <w:b/>
          <w:sz w:val="18"/>
          <w:szCs w:val="18"/>
        </w:rPr>
        <w:t>(</w:t>
      </w:r>
      <w:proofErr w:type="gramEnd"/>
      <w:r w:rsidR="00B30EDE" w:rsidRPr="00173062">
        <w:rPr>
          <w:rFonts w:ascii="Verdana" w:eastAsia="Times New Roman" w:hAnsi="Verdana" w:cs="Arial"/>
          <w:b/>
          <w:sz w:val="18"/>
          <w:szCs w:val="18"/>
        </w:rPr>
        <w:t>)</w:t>
      </w:r>
      <w:r w:rsidR="00173062">
        <w:rPr>
          <w:rFonts w:ascii="Verdana" w:eastAsia="Times New Roman" w:hAnsi="Verdana" w:cs="Arial"/>
          <w:sz w:val="18"/>
          <w:szCs w:val="18"/>
        </w:rPr>
        <w:t xml:space="preserve"> qui s’utilise de </w:t>
      </w:r>
      <w:r w:rsidR="00B30EDE" w:rsidRPr="00B30EDE">
        <w:rPr>
          <w:rFonts w:ascii="Verdana" w:eastAsia="Times New Roman" w:hAnsi="Verdana" w:cs="Arial"/>
          <w:sz w:val="18"/>
          <w:szCs w:val="18"/>
        </w:rPr>
        <w:t xml:space="preserve">manière similaire à </w:t>
      </w:r>
      <w:proofErr w:type="spellStart"/>
      <w:r w:rsidR="00B30EDE" w:rsidRPr="00B30EDE">
        <w:rPr>
          <w:rFonts w:ascii="Verdana" w:eastAsia="Times New Roman" w:hAnsi="Verdana" w:cs="Arial"/>
          <w:sz w:val="18"/>
          <w:szCs w:val="18"/>
        </w:rPr>
        <w:t>in_array</w:t>
      </w:r>
      <w:proofErr w:type="spellEnd"/>
      <w:r w:rsidR="00B30EDE" w:rsidRPr="00B30EDE">
        <w:rPr>
          <w:rFonts w:ascii="Verdana" w:eastAsia="Times New Roman" w:hAnsi="Verdana" w:cs="Arial"/>
          <w:sz w:val="18"/>
          <w:szCs w:val="18"/>
        </w:rPr>
        <w:t>().</w:t>
      </w:r>
    </w:p>
    <w:p w:rsidR="00B30EDE" w:rsidRDefault="00B30EDE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30EDE">
        <w:rPr>
          <w:rFonts w:ascii="Verdana" w:eastAsia="Times New Roman" w:hAnsi="Verdana" w:cs="Arial"/>
          <w:sz w:val="18"/>
          <w:szCs w:val="18"/>
        </w:rPr>
        <w:t>La différence est qu'elle retourne la clé correspondante de l'élément qu'elle a trouvé et FALSE si l'élément n'a pas été trouvé.</w:t>
      </w:r>
    </w:p>
    <w:p w:rsidR="00A4193A" w:rsidRPr="00B30EDE" w:rsidRDefault="00A4193A" w:rsidP="00A419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B30EDE" w:rsidRPr="00B30EDE" w:rsidRDefault="00B30EDE" w:rsidP="00B30EDE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 ?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("Alissa", "Marianne", "Mickael", "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Shania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", "Odile", "Stefanie");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$recherche = "Marianne";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cle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array_</w:t>
      </w:r>
      <w:proofErr w:type="gram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search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</w:t>
      </w:r>
      <w:proofErr w:type="gram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$rec</w:t>
      </w:r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herche, $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);</w:t>
      </w:r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if($</w:t>
      </w:r>
      <w:proofErr w:type="spellStart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cle</w:t>
      </w:r>
      <w:proofErr w:type="spellEnd"/>
      <w:r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==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FALSE)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{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$recherche." n'est pas dans la liste des étudiants";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else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{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$recherche." a été trouvé dans la liste des étudiants. Son rang est : ".$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cle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}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B30EDE" w:rsidRPr="00CD38A3" w:rsidRDefault="00B30EDE" w:rsidP="00CD38A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CD38A3">
        <w:rPr>
          <w:rFonts w:eastAsia="Times New Roman"/>
        </w:rPr>
        <w:t>Nombre d'occurrences d'un él</w:t>
      </w:r>
      <w:r w:rsidR="00CD38A3">
        <w:rPr>
          <w:rFonts w:eastAsia="Times New Roman"/>
        </w:rPr>
        <w:t>ément</w:t>
      </w:r>
      <w:r w:rsidR="00CD38A3">
        <w:rPr>
          <w:rFonts w:eastAsia="Times New Roman"/>
        </w:rPr>
        <w:tab/>
      </w:r>
      <w:r w:rsidR="00CD38A3">
        <w:rPr>
          <w:rFonts w:eastAsia="Times New Roman"/>
        </w:rPr>
        <w:tab/>
      </w:r>
      <w:r w:rsidR="00CD38A3">
        <w:rPr>
          <w:rFonts w:eastAsia="Times New Roman"/>
        </w:rPr>
        <w:tab/>
      </w:r>
      <w:proofErr w:type="spellStart"/>
      <w:r w:rsidRPr="00CD38A3">
        <w:rPr>
          <w:rFonts w:eastAsia="Times New Roman"/>
        </w:rPr>
        <w:t>array_count_value</w:t>
      </w:r>
      <w:proofErr w:type="spellEnd"/>
    </w:p>
    <w:p w:rsidR="00CD38A3" w:rsidRDefault="00CD38A3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B30EDE" w:rsidRDefault="00B30EDE" w:rsidP="00CD38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sz w:val="18"/>
          <w:szCs w:val="18"/>
        </w:rPr>
      </w:pPr>
      <w:r w:rsidRPr="00CD38A3">
        <w:rPr>
          <w:rFonts w:ascii="Verdana" w:eastAsia="Times New Roman" w:hAnsi="Verdana" w:cs="Arial"/>
          <w:b/>
          <w:sz w:val="18"/>
          <w:szCs w:val="18"/>
        </w:rPr>
        <w:t xml:space="preserve">La fonction </w:t>
      </w:r>
      <w:proofErr w:type="spellStart"/>
      <w:r w:rsidRPr="00CD38A3">
        <w:rPr>
          <w:rFonts w:ascii="Verdana" w:eastAsia="Times New Roman" w:hAnsi="Verdana" w:cs="Arial"/>
          <w:b/>
          <w:sz w:val="18"/>
          <w:szCs w:val="18"/>
        </w:rPr>
        <w:t>array_count_</w:t>
      </w:r>
      <w:proofErr w:type="gramStart"/>
      <w:r w:rsidRPr="00CD38A3">
        <w:rPr>
          <w:rFonts w:ascii="Verdana" w:eastAsia="Times New Roman" w:hAnsi="Verdana" w:cs="Arial"/>
          <w:b/>
          <w:sz w:val="18"/>
          <w:szCs w:val="18"/>
        </w:rPr>
        <w:t>value</w:t>
      </w:r>
      <w:proofErr w:type="spellEnd"/>
      <w:r w:rsidRPr="00CD38A3">
        <w:rPr>
          <w:rFonts w:ascii="Verdana" w:eastAsia="Times New Roman" w:hAnsi="Verdana" w:cs="Arial"/>
          <w:b/>
          <w:sz w:val="18"/>
          <w:szCs w:val="18"/>
        </w:rPr>
        <w:t>(</w:t>
      </w:r>
      <w:proofErr w:type="gramEnd"/>
      <w:r w:rsidRPr="00CD38A3">
        <w:rPr>
          <w:rFonts w:ascii="Verdana" w:eastAsia="Times New Roman" w:hAnsi="Verdana" w:cs="Arial"/>
          <w:b/>
          <w:sz w:val="18"/>
          <w:szCs w:val="18"/>
        </w:rPr>
        <w:t>) renvoie pour chaque valeur le nombre d'occurrences tro</w:t>
      </w:r>
      <w:r w:rsidR="00CD38A3">
        <w:rPr>
          <w:rFonts w:ascii="Verdana" w:eastAsia="Times New Roman" w:hAnsi="Verdana" w:cs="Arial"/>
          <w:b/>
          <w:sz w:val="18"/>
          <w:szCs w:val="18"/>
        </w:rPr>
        <w:t>uvé dans un tableau associatif.</w:t>
      </w:r>
    </w:p>
    <w:p w:rsidR="00CD38A3" w:rsidRPr="00CD38A3" w:rsidRDefault="00CD38A3" w:rsidP="00CD38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sz w:val="18"/>
          <w:szCs w:val="18"/>
        </w:rPr>
      </w:pPr>
    </w:p>
    <w:p w:rsidR="00B30EDE" w:rsidRDefault="00B30EDE" w:rsidP="00CD38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30EDE">
        <w:rPr>
          <w:rFonts w:ascii="Verdana" w:eastAsia="Times New Roman" w:hAnsi="Verdana" w:cs="Arial"/>
          <w:sz w:val="18"/>
          <w:szCs w:val="18"/>
        </w:rPr>
        <w:t>Prenons toujours l'exemple des étudiants, en comptant le nombre de fois où Marianne apparait dans le tableau.</w:t>
      </w:r>
    </w:p>
    <w:p w:rsidR="00CD38A3" w:rsidRPr="00B30EDE" w:rsidRDefault="00CD38A3" w:rsidP="00CD38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B30EDE" w:rsidRPr="00B30EDE" w:rsidRDefault="00B30EDE" w:rsidP="00B30EDE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 ?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("Alissa", "Marianne", "Mickael", "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Shania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", "Odile", "Stefanie", "Marianne");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occurence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array_count_</w:t>
      </w:r>
      <w:proofErr w:type="gram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values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</w:t>
      </w:r>
      <w:proofErr w:type="gram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"L'étudiant</w:t>
      </w:r>
      <w:r w:rsidR="00CD38A3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Marianne apparait ". $</w:t>
      </w:r>
      <w:proofErr w:type="spellStart"/>
      <w:proofErr w:type="gram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occurence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[</w:t>
      </w:r>
      <w:proofErr w:type="gram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'Marianne']." fois dans le tableau";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CD38A3" w:rsidRPr="00CD38A3" w:rsidRDefault="00CD38A3" w:rsidP="00CD38A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>Suppression de doublons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array_unique</w:t>
      </w:r>
      <w:proofErr w:type="spellEnd"/>
    </w:p>
    <w:p w:rsidR="00CD38A3" w:rsidRDefault="00CD38A3" w:rsidP="00B30ED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:rsidR="00B30EDE" w:rsidRDefault="00B30EDE" w:rsidP="00CD38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30EDE">
        <w:rPr>
          <w:rFonts w:ascii="Verdana" w:eastAsia="Times New Roman" w:hAnsi="Verdana" w:cs="Arial"/>
          <w:sz w:val="18"/>
          <w:szCs w:val="18"/>
        </w:rPr>
        <w:t xml:space="preserve">Nous avons vu que Marianne apparait deux fois dans le tableau. Dans le cas où l'on a besoin de </w:t>
      </w:r>
      <w:r w:rsidRPr="00CD38A3">
        <w:rPr>
          <w:rFonts w:ascii="Verdana" w:eastAsia="Times New Roman" w:hAnsi="Verdana" w:cs="Arial"/>
          <w:b/>
          <w:sz w:val="18"/>
          <w:szCs w:val="18"/>
        </w:rPr>
        <w:t>supprimer les dou</w:t>
      </w:r>
      <w:r w:rsidR="00A44DE3">
        <w:rPr>
          <w:rFonts w:ascii="Verdana" w:eastAsia="Times New Roman" w:hAnsi="Verdana" w:cs="Arial"/>
          <w:b/>
          <w:sz w:val="18"/>
          <w:szCs w:val="18"/>
        </w:rPr>
        <w:t xml:space="preserve">blons, la fonction </w:t>
      </w:r>
      <w:proofErr w:type="spellStart"/>
      <w:r w:rsidR="00A44DE3">
        <w:rPr>
          <w:rFonts w:ascii="Verdana" w:eastAsia="Times New Roman" w:hAnsi="Verdana" w:cs="Arial"/>
          <w:b/>
          <w:sz w:val="18"/>
          <w:szCs w:val="18"/>
        </w:rPr>
        <w:t>array_</w:t>
      </w:r>
      <w:proofErr w:type="gramStart"/>
      <w:r w:rsidR="00A44DE3">
        <w:rPr>
          <w:rFonts w:ascii="Verdana" w:eastAsia="Times New Roman" w:hAnsi="Verdana" w:cs="Arial"/>
          <w:b/>
          <w:sz w:val="18"/>
          <w:szCs w:val="18"/>
        </w:rPr>
        <w:t>unique</w:t>
      </w:r>
      <w:proofErr w:type="spellEnd"/>
      <w:r w:rsidRPr="00CD38A3">
        <w:rPr>
          <w:rFonts w:ascii="Verdana" w:eastAsia="Times New Roman" w:hAnsi="Verdana" w:cs="Arial"/>
          <w:b/>
          <w:sz w:val="18"/>
          <w:szCs w:val="18"/>
        </w:rPr>
        <w:t>(</w:t>
      </w:r>
      <w:proofErr w:type="gramEnd"/>
      <w:r w:rsidRPr="00CD38A3">
        <w:rPr>
          <w:rFonts w:ascii="Verdana" w:eastAsia="Times New Roman" w:hAnsi="Verdana" w:cs="Arial"/>
          <w:b/>
          <w:sz w:val="18"/>
          <w:szCs w:val="18"/>
        </w:rPr>
        <w:t>)</w:t>
      </w:r>
      <w:r w:rsidRPr="00B30EDE">
        <w:rPr>
          <w:rFonts w:ascii="Verdana" w:eastAsia="Times New Roman" w:hAnsi="Verdana" w:cs="Arial"/>
          <w:sz w:val="18"/>
          <w:szCs w:val="18"/>
        </w:rPr>
        <w:t xml:space="preserve"> est à notre disposition. Elle retourne un nouveau tableau sans doublons quand on lui passe en paramètre le premier tableau.</w:t>
      </w:r>
    </w:p>
    <w:p w:rsidR="00CD38A3" w:rsidRPr="00B30EDE" w:rsidRDefault="00CD38A3" w:rsidP="00CD38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</w:p>
    <w:p w:rsidR="00B30EDE" w:rsidRPr="00B30EDE" w:rsidRDefault="00B30EDE" w:rsidP="00B30EDE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rPr>
          <w:rFonts w:ascii="Verdana" w:eastAsia="Times New Roman" w:hAnsi="Verdana" w:cs="Arial"/>
          <w:i/>
          <w:iCs/>
          <w:color w:val="333333"/>
          <w:sz w:val="17"/>
          <w:szCs w:val="17"/>
        </w:rPr>
      </w:pP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&lt; ?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php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("Alissa", "Marianne", "Mickael", "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Shania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", "Odile", "Stefanie", "Marianne");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//tableau avant :</w:t>
      </w:r>
      <w:r w:rsidR="00A44DE3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avec doublons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"avec doublons : 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?&gt;";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print_r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"&lt;/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?&gt;";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//enlever les doublons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= 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array_unique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"sans doublons : "; 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//tableau après : sans doublons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?&gt;";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print_r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($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etudiant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);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echo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 xml:space="preserve"> "&lt;/</w:t>
      </w:r>
      <w:proofErr w:type="spellStart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pre</w:t>
      </w:r>
      <w:proofErr w:type="spellEnd"/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t>?&gt;";</w:t>
      </w:r>
      <w:r w:rsidRPr="00B30EDE">
        <w:rPr>
          <w:rFonts w:ascii="Verdana" w:eastAsia="Times New Roman" w:hAnsi="Verdana" w:cs="Arial"/>
          <w:i/>
          <w:iCs/>
          <w:color w:val="333333"/>
          <w:sz w:val="17"/>
          <w:szCs w:val="17"/>
        </w:rPr>
        <w:br/>
        <w:t>?&gt;</w:t>
      </w:r>
    </w:p>
    <w:p w:rsidR="00B30EDE" w:rsidRDefault="00B30EDE" w:rsidP="00B30EDE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Arial"/>
          <w:b/>
          <w:bCs/>
          <w:color w:val="086780"/>
          <w:sz w:val="24"/>
          <w:szCs w:val="24"/>
        </w:rPr>
      </w:pPr>
    </w:p>
    <w:p w:rsidR="00B30EDE" w:rsidRPr="00745041" w:rsidRDefault="00745041" w:rsidP="00745041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lastRenderedPageBreak/>
        <w:t>Trier les tableaux</w:t>
      </w:r>
    </w:p>
    <w:p w:rsidR="00745041" w:rsidRDefault="00745041" w:rsidP="00745041">
      <w:pPr>
        <w:pStyle w:val="montexte"/>
        <w:jc w:val="both"/>
        <w:rPr>
          <w:rFonts w:eastAsia="Times New Roman"/>
        </w:rPr>
      </w:pPr>
    </w:p>
    <w:p w:rsidR="00D16E0B" w:rsidRDefault="00745041" w:rsidP="00745041">
      <w:pPr>
        <w:pStyle w:val="montexte"/>
        <w:jc w:val="both"/>
        <w:rPr>
          <w:rFonts w:eastAsia="Times New Roman"/>
        </w:rPr>
      </w:pPr>
      <w:r>
        <w:rPr>
          <w:rFonts w:eastAsia="Times New Roman"/>
        </w:rPr>
        <w:t>Il</w:t>
      </w:r>
      <w:r w:rsidR="00B30EDE" w:rsidRPr="00B30EDE">
        <w:rPr>
          <w:rFonts w:eastAsia="Times New Roman"/>
        </w:rPr>
        <w:t xml:space="preserve"> est possible de trier un tableau de </w:t>
      </w:r>
      <w:r w:rsidR="00B30EDE" w:rsidRPr="00745041">
        <w:rPr>
          <w:rFonts w:eastAsia="Times New Roman"/>
          <w:b/>
        </w:rPr>
        <w:t>différente</w:t>
      </w:r>
      <w:r w:rsidRPr="00745041">
        <w:rPr>
          <w:rFonts w:eastAsia="Times New Roman"/>
          <w:b/>
        </w:rPr>
        <w:t>s</w:t>
      </w:r>
      <w:r w:rsidR="00B30EDE" w:rsidRPr="00745041">
        <w:rPr>
          <w:rFonts w:eastAsia="Times New Roman"/>
          <w:b/>
        </w:rPr>
        <w:t xml:space="preserve"> manière</w:t>
      </w:r>
      <w:r w:rsidRPr="00745041">
        <w:rPr>
          <w:rFonts w:eastAsia="Times New Roman"/>
          <w:b/>
        </w:rPr>
        <w:t>s</w:t>
      </w:r>
      <w:r w:rsidR="00B30EDE" w:rsidRPr="00B30EDE">
        <w:rPr>
          <w:rFonts w:eastAsia="Times New Roman"/>
        </w:rPr>
        <w:t xml:space="preserve">. </w:t>
      </w:r>
    </w:p>
    <w:p w:rsidR="00B30EDE" w:rsidRPr="00745041" w:rsidRDefault="00745041" w:rsidP="00745041">
      <w:pPr>
        <w:pStyle w:val="montexte"/>
        <w:jc w:val="both"/>
        <w:rPr>
          <w:rFonts w:eastAsia="Times New Roman"/>
        </w:rPr>
      </w:pPr>
      <w:r>
        <w:rPr>
          <w:rFonts w:eastAsia="Times New Roman"/>
        </w:rPr>
        <w:t xml:space="preserve">Les fonctions intégrées de PHP </w:t>
      </w:r>
      <w:r w:rsidR="00B30EDE">
        <w:rPr>
          <w:rFonts w:eastAsia="Times New Roman"/>
        </w:rPr>
        <w:t>nous simplifient</w:t>
      </w:r>
      <w:r>
        <w:rPr>
          <w:rFonts w:eastAsia="Times New Roman"/>
        </w:rPr>
        <w:t xml:space="preserve"> la tâ</w:t>
      </w:r>
      <w:r w:rsidR="00B30EDE" w:rsidRPr="00B30EDE">
        <w:rPr>
          <w:rFonts w:eastAsia="Times New Roman"/>
        </w:rPr>
        <w:t>che.</w:t>
      </w:r>
    </w:p>
    <w:p w:rsidR="00B30EDE" w:rsidRPr="00745041" w:rsidRDefault="00B30EDE" w:rsidP="00745041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745041">
        <w:rPr>
          <w:rFonts w:eastAsia="Times New Roman"/>
        </w:rPr>
        <w:t>Tri d'un tableau par valeur</w:t>
      </w:r>
      <w:r w:rsidR="00745041">
        <w:rPr>
          <w:rFonts w:eastAsia="Times New Roman"/>
        </w:rPr>
        <w:tab/>
      </w:r>
      <w:r w:rsidR="00745041">
        <w:rPr>
          <w:rFonts w:eastAsia="Times New Roman"/>
        </w:rPr>
        <w:tab/>
      </w:r>
      <w:r w:rsidR="00745041">
        <w:rPr>
          <w:rFonts w:eastAsia="Times New Roman"/>
        </w:rPr>
        <w:tab/>
        <w:t>sort</w:t>
      </w:r>
    </w:p>
    <w:p w:rsidR="00745041" w:rsidRDefault="00745041" w:rsidP="00B30EDE">
      <w:pPr>
        <w:pStyle w:val="montexte"/>
        <w:rPr>
          <w:rFonts w:eastAsia="Times New Roman"/>
        </w:rPr>
      </w:pPr>
    </w:p>
    <w:p w:rsidR="00745041" w:rsidRDefault="00B30EDE" w:rsidP="00745041">
      <w:pPr>
        <w:pStyle w:val="montexte"/>
        <w:jc w:val="both"/>
        <w:rPr>
          <w:rFonts w:eastAsia="Times New Roman"/>
        </w:rPr>
      </w:pPr>
      <w:r w:rsidRPr="00B30EDE">
        <w:rPr>
          <w:rFonts w:eastAsia="Times New Roman"/>
        </w:rPr>
        <w:t>La manière la plus simple et la plus utilisée pour trier les table</w:t>
      </w:r>
      <w:r w:rsidR="00745041">
        <w:rPr>
          <w:rFonts w:eastAsia="Times New Roman"/>
        </w:rPr>
        <w:t>aux est de les trier par valeur</w:t>
      </w:r>
      <w:r w:rsidRPr="00B30EDE">
        <w:rPr>
          <w:rFonts w:eastAsia="Times New Roman"/>
        </w:rPr>
        <w:t xml:space="preserve">. </w:t>
      </w:r>
    </w:p>
    <w:p w:rsidR="00B30EDE" w:rsidRDefault="00B30EDE" w:rsidP="00745041">
      <w:pPr>
        <w:pStyle w:val="montexte"/>
        <w:jc w:val="both"/>
        <w:rPr>
          <w:rFonts w:eastAsia="Times New Roman"/>
        </w:rPr>
      </w:pPr>
      <w:r w:rsidRPr="00B30EDE">
        <w:rPr>
          <w:rFonts w:eastAsia="Times New Roman"/>
        </w:rPr>
        <w:t xml:space="preserve">Si l'on veut avoir par exemple un tableau des étudiants par ordre alphabétique, la fonction </w:t>
      </w:r>
      <w:proofErr w:type="gramStart"/>
      <w:r w:rsidRPr="00745041">
        <w:rPr>
          <w:rFonts w:eastAsia="Times New Roman"/>
          <w:b/>
        </w:rPr>
        <w:t>sort(</w:t>
      </w:r>
      <w:proofErr w:type="gramEnd"/>
      <w:r w:rsidRPr="00745041">
        <w:rPr>
          <w:rFonts w:eastAsia="Times New Roman"/>
          <w:b/>
        </w:rPr>
        <w:t>)</w:t>
      </w:r>
      <w:r w:rsidRPr="00B30EDE">
        <w:rPr>
          <w:rFonts w:eastAsia="Times New Roman"/>
        </w:rPr>
        <w:t xml:space="preserve"> permet de faire le tri. L'argument fourni sera le tableau lui-même.</w:t>
      </w:r>
    </w:p>
    <w:p w:rsidR="00745041" w:rsidRPr="00B30EDE" w:rsidRDefault="00745041" w:rsidP="00745041">
      <w:pPr>
        <w:pStyle w:val="montexte"/>
        <w:jc w:val="both"/>
        <w:rPr>
          <w:rFonts w:eastAsia="Times New Roman"/>
        </w:rPr>
      </w:pPr>
    </w:p>
    <w:p w:rsidR="00B30EDE" w:rsidRPr="00B30EDE" w:rsidRDefault="00D16E0B" w:rsidP="00B30EDE">
      <w:pPr>
        <w:pBdr>
          <w:top w:val="single" w:sz="4" w:space="3" w:color="D6D6D6"/>
          <w:left w:val="single" w:sz="4" w:space="10" w:color="D6D6D6"/>
          <w:bottom w:val="single" w:sz="4" w:space="3" w:color="D6D6D6"/>
          <w:right w:val="single" w:sz="4" w:space="10" w:color="D6D6D6"/>
        </w:pBdr>
        <w:shd w:val="clear" w:color="auto" w:fill="EAEAEA"/>
        <w:spacing w:after="0" w:line="240" w:lineRule="auto"/>
        <w:outlineLvl w:val="3"/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</w:pPr>
      <w:r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&lt; ?</w:t>
      </w:r>
      <w:proofErr w:type="spellStart"/>
      <w:r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php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  <w:t>$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etudiant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= 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array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("Alissa", "Mickael", "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Shania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", "Odile", "Stefanie", "Marianne"); 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echo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"avant tri : "; 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echo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"&lt;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pre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&gt;"; 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print_r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($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etudiant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);</w:t>
      </w:r>
      <w:r w:rsid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ab/>
      </w:r>
      <w:r w:rsid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ab/>
        <w:t>//une fonction d’affichage bien pratique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echo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"&lt;/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pre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&gt;";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  <w:t>//trier le tableau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  <w:t>sort($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etudiant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);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  <w:t>//après tri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echo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"après tri : ";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echo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"&lt;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pre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&gt;";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print_r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($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etudiant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);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echo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 xml:space="preserve"> "&lt;/</w:t>
      </w:r>
      <w:proofErr w:type="spellStart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pre</w:t>
      </w:r>
      <w:proofErr w:type="spellEnd"/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t>&gt;";</w:t>
      </w:r>
      <w:r w:rsidR="00B30EDE" w:rsidRPr="00B30EDE">
        <w:rPr>
          <w:rFonts w:ascii="Verdana" w:eastAsia="Times New Roman" w:hAnsi="Verdana" w:cs="Arial"/>
          <w:b/>
          <w:bCs/>
          <w:i/>
          <w:iCs/>
          <w:color w:val="333333"/>
          <w:sz w:val="17"/>
          <w:szCs w:val="17"/>
        </w:rPr>
        <w:br/>
        <w:t>?&gt;</w:t>
      </w:r>
    </w:p>
    <w:p w:rsidR="00361F76" w:rsidRPr="00361F76" w:rsidRDefault="00361F76" w:rsidP="00361F7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 xml:space="preserve">Les clés d'un tableau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D16E0B">
        <w:rPr>
          <w:rFonts w:eastAsia="Times New Roman"/>
        </w:rPr>
        <w:tab/>
      </w:r>
      <w:r w:rsidRPr="00361F76">
        <w:rPr>
          <w:rFonts w:eastAsia="Times New Roman"/>
        </w:rPr>
        <w:t>SORT_NUMERIC, SORT_STRING</w:t>
      </w:r>
    </w:p>
    <w:p w:rsidR="00361F76" w:rsidRDefault="00361F76" w:rsidP="00B30EDE">
      <w:pPr>
        <w:shd w:val="clear" w:color="auto" w:fill="FFFFFF"/>
        <w:spacing w:after="0" w:line="240" w:lineRule="auto"/>
        <w:outlineLvl w:val="4"/>
        <w:rPr>
          <w:rFonts w:ascii="Verdana" w:eastAsia="Times New Roman" w:hAnsi="Verdana" w:cs="Arial"/>
          <w:b/>
          <w:bCs/>
          <w:color w:val="086780"/>
          <w:sz w:val="24"/>
          <w:szCs w:val="24"/>
        </w:rPr>
      </w:pPr>
    </w:p>
    <w:p w:rsidR="00B30EDE" w:rsidRDefault="00B30EDE" w:rsidP="00D16E0B">
      <w:pPr>
        <w:pStyle w:val="montexte"/>
        <w:jc w:val="both"/>
        <w:rPr>
          <w:rFonts w:eastAsia="Times New Roman"/>
        </w:rPr>
      </w:pPr>
      <w:r w:rsidRPr="00B30EDE">
        <w:rPr>
          <w:rFonts w:eastAsia="Times New Roman"/>
        </w:rPr>
        <w:t>Q</w:t>
      </w:r>
      <w:r>
        <w:rPr>
          <w:rFonts w:eastAsia="Times New Roman"/>
        </w:rPr>
        <w:t>uelle est la différence entre ces 2 listes triées</w:t>
      </w:r>
      <w:r w:rsidR="00361F76">
        <w:rPr>
          <w:rFonts w:eastAsia="Times New Roman"/>
        </w:rPr>
        <w:t> ?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30EDE" w:rsidTr="00B30EDE">
        <w:tc>
          <w:tcPr>
            <w:tcW w:w="4606" w:type="dxa"/>
          </w:tcPr>
          <w:p w:rsidR="00B30EDE" w:rsidRDefault="00B30EDE" w:rsidP="00B30EDE">
            <w:pPr>
              <w:pBdr>
                <w:top w:val="single" w:sz="4" w:space="3" w:color="D6D6D6"/>
                <w:left w:val="single" w:sz="4" w:space="10" w:color="D6D6D6"/>
                <w:bottom w:val="single" w:sz="4" w:space="3" w:color="D6D6D6"/>
                <w:right w:val="single" w:sz="4" w:space="10" w:color="D6D6D6"/>
              </w:pBdr>
              <w:shd w:val="clear" w:color="auto" w:fill="EAEAEA"/>
              <w:outlineLvl w:val="3"/>
              <w:rPr>
                <w:rFonts w:eastAsia="Times New Roman"/>
              </w:rPr>
            </w:pP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t>1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2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3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4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11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12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13</w:t>
            </w:r>
          </w:p>
        </w:tc>
        <w:tc>
          <w:tcPr>
            <w:tcW w:w="4606" w:type="dxa"/>
          </w:tcPr>
          <w:p w:rsidR="00B30EDE" w:rsidRDefault="00B30EDE" w:rsidP="00B30EDE">
            <w:pPr>
              <w:pStyle w:val="montexte"/>
              <w:rPr>
                <w:rFonts w:eastAsia="Times New Roman"/>
              </w:rPr>
            </w:pP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t>1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11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12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13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2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3</w:t>
            </w:r>
            <w:r w:rsidRPr="00B30EDE">
              <w:rPr>
                <w:rFonts w:ascii="Verdana" w:eastAsia="Times New Roman" w:hAnsi="Verdana" w:cs="Arial"/>
                <w:b/>
                <w:bCs/>
                <w:i/>
                <w:iCs/>
                <w:color w:val="333333"/>
                <w:sz w:val="17"/>
                <w:szCs w:val="17"/>
              </w:rPr>
              <w:br/>
              <w:t>4</w:t>
            </w:r>
          </w:p>
        </w:tc>
      </w:tr>
    </w:tbl>
    <w:p w:rsidR="00D16E0B" w:rsidRDefault="00B30EDE" w:rsidP="00D16E0B">
      <w:pPr>
        <w:pStyle w:val="montexte"/>
        <w:jc w:val="both"/>
        <w:rPr>
          <w:rFonts w:eastAsia="Times New Roman"/>
        </w:rPr>
      </w:pPr>
      <w:r w:rsidRPr="00B30EDE">
        <w:rPr>
          <w:rFonts w:eastAsia="Times New Roman"/>
        </w:rPr>
        <w:t xml:space="preserve">Pour forcer une </w:t>
      </w:r>
      <w:r w:rsidRPr="00361F76">
        <w:rPr>
          <w:rFonts w:eastAsia="Times New Roman"/>
          <w:b/>
        </w:rPr>
        <w:t>comparaison numérique</w:t>
      </w:r>
      <w:r w:rsidRPr="00B30EDE">
        <w:rPr>
          <w:rFonts w:eastAsia="Times New Roman"/>
        </w:rPr>
        <w:t xml:space="preserve">, il faut fournir </w:t>
      </w:r>
      <w:r w:rsidRPr="00361F76">
        <w:rPr>
          <w:rFonts w:eastAsia="Times New Roman"/>
          <w:b/>
        </w:rPr>
        <w:t>SORT_NUMERIC</w:t>
      </w:r>
      <w:r w:rsidRPr="00B30EDE">
        <w:rPr>
          <w:rFonts w:eastAsia="Times New Roman"/>
        </w:rPr>
        <w:t xml:space="preserve"> en second paramètre de la fonction </w:t>
      </w:r>
      <w:proofErr w:type="gramStart"/>
      <w:r w:rsidRPr="00361F76">
        <w:rPr>
          <w:rFonts w:eastAsia="Times New Roman"/>
          <w:b/>
        </w:rPr>
        <w:t>sort(</w:t>
      </w:r>
      <w:proofErr w:type="gramEnd"/>
      <w:r w:rsidRPr="00361F76">
        <w:rPr>
          <w:rFonts w:eastAsia="Times New Roman"/>
          <w:b/>
        </w:rPr>
        <w:t>)</w:t>
      </w:r>
      <w:r w:rsidRPr="00B30EDE">
        <w:rPr>
          <w:rFonts w:eastAsia="Times New Roman"/>
        </w:rPr>
        <w:t xml:space="preserve">. Il en est de même pour la </w:t>
      </w:r>
      <w:r w:rsidRPr="00D16E0B">
        <w:rPr>
          <w:rFonts w:eastAsia="Times New Roman"/>
          <w:b/>
        </w:rPr>
        <w:t>comparaison textuelle</w:t>
      </w:r>
      <w:r w:rsidRPr="00B30EDE">
        <w:rPr>
          <w:rFonts w:eastAsia="Times New Roman"/>
        </w:rPr>
        <w:t xml:space="preserve"> : </w:t>
      </w:r>
      <w:r w:rsidRPr="00D16E0B">
        <w:rPr>
          <w:rFonts w:eastAsia="Times New Roman"/>
          <w:b/>
        </w:rPr>
        <w:t>SORT_STRING</w:t>
      </w:r>
      <w:r w:rsidRPr="00B30EDE">
        <w:rPr>
          <w:rFonts w:eastAsia="Times New Roman"/>
        </w:rPr>
        <w:t>.</w:t>
      </w:r>
    </w:p>
    <w:p w:rsidR="00D16E0B" w:rsidRPr="00D16E0B" w:rsidRDefault="00D16E0B" w:rsidP="00D16E0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D16E0B">
        <w:rPr>
          <w:rFonts w:eastAsia="Times New Roman"/>
        </w:rPr>
        <w:t>Tri inversé</w:t>
      </w:r>
      <w:r w:rsidRPr="00D16E0B">
        <w:rPr>
          <w:rFonts w:eastAsia="Times New Roman"/>
        </w:rPr>
        <w:tab/>
      </w:r>
      <w:r w:rsidRPr="00D16E0B">
        <w:rPr>
          <w:rFonts w:eastAsia="Times New Roman"/>
        </w:rPr>
        <w:tab/>
      </w:r>
      <w:r w:rsidRPr="00D16E0B">
        <w:rPr>
          <w:rFonts w:eastAsia="Times New Roman"/>
        </w:rPr>
        <w:tab/>
      </w:r>
      <w:r w:rsidRPr="00D16E0B">
        <w:rPr>
          <w:rFonts w:eastAsia="Times New Roman"/>
        </w:rPr>
        <w:tab/>
      </w:r>
      <w:r w:rsidRPr="00D16E0B">
        <w:rPr>
          <w:rFonts w:eastAsia="Times New Roman"/>
        </w:rPr>
        <w:tab/>
      </w:r>
      <w:proofErr w:type="spellStart"/>
      <w:r w:rsidRPr="00D16E0B">
        <w:rPr>
          <w:rFonts w:eastAsia="Times New Roman"/>
        </w:rPr>
        <w:t>rsort</w:t>
      </w:r>
      <w:proofErr w:type="spellEnd"/>
    </w:p>
    <w:p w:rsidR="00D16E0B" w:rsidRDefault="00D16E0B" w:rsidP="00B30EDE">
      <w:pPr>
        <w:pStyle w:val="montexte"/>
        <w:rPr>
          <w:rFonts w:eastAsia="Times New Roman"/>
        </w:rPr>
      </w:pPr>
    </w:p>
    <w:p w:rsidR="00D16E0B" w:rsidRDefault="00B30EDE" w:rsidP="00D16E0B">
      <w:pPr>
        <w:pStyle w:val="montexte"/>
        <w:jc w:val="both"/>
        <w:rPr>
          <w:rFonts w:eastAsia="Times New Roman"/>
        </w:rPr>
      </w:pPr>
      <w:r w:rsidRPr="00B30EDE">
        <w:rPr>
          <w:rFonts w:eastAsia="Times New Roman"/>
        </w:rPr>
        <w:t xml:space="preserve">Il est aussi possible de faire des tris en ordre inverse, c'est-à-dire un </w:t>
      </w:r>
      <w:r w:rsidRPr="00D16E0B">
        <w:rPr>
          <w:rFonts w:eastAsia="Times New Roman"/>
          <w:b/>
        </w:rPr>
        <w:t>tri décroissant</w:t>
      </w:r>
      <w:r w:rsidRPr="00B30EDE">
        <w:rPr>
          <w:rFonts w:eastAsia="Times New Roman"/>
        </w:rPr>
        <w:t xml:space="preserve">. </w:t>
      </w:r>
    </w:p>
    <w:p w:rsidR="00B30EDE" w:rsidRDefault="00B30EDE" w:rsidP="00D16E0B">
      <w:pPr>
        <w:pStyle w:val="montexte"/>
        <w:jc w:val="both"/>
        <w:rPr>
          <w:rFonts w:eastAsia="Times New Roman"/>
        </w:rPr>
      </w:pPr>
      <w:r w:rsidRPr="00B30EDE">
        <w:rPr>
          <w:rFonts w:eastAsia="Times New Roman"/>
        </w:rPr>
        <w:t xml:space="preserve">Cela est possible grâce à la fonction </w:t>
      </w:r>
      <w:proofErr w:type="spellStart"/>
      <w:proofErr w:type="gramStart"/>
      <w:r w:rsidRPr="00D16E0B">
        <w:rPr>
          <w:rFonts w:eastAsia="Times New Roman"/>
          <w:b/>
        </w:rPr>
        <w:t>rsort</w:t>
      </w:r>
      <w:proofErr w:type="spellEnd"/>
      <w:r w:rsidRPr="00D16E0B">
        <w:rPr>
          <w:rFonts w:eastAsia="Times New Roman"/>
          <w:b/>
        </w:rPr>
        <w:t>(</w:t>
      </w:r>
      <w:proofErr w:type="gramEnd"/>
      <w:r w:rsidRPr="00D16E0B">
        <w:rPr>
          <w:rFonts w:eastAsia="Times New Roman"/>
          <w:b/>
        </w:rPr>
        <w:t>)</w:t>
      </w:r>
      <w:r w:rsidRPr="00B30EDE">
        <w:rPr>
          <w:rFonts w:eastAsia="Times New Roman"/>
        </w:rPr>
        <w:t>.</w:t>
      </w:r>
    </w:p>
    <w:p w:rsidR="00B30EDE" w:rsidRPr="00D16E0B" w:rsidRDefault="00D16E0B" w:rsidP="00D16E0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 xml:space="preserve">Fonctions de tri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 w:rsidR="00B30EDE" w:rsidRPr="00D16E0B">
        <w:rPr>
          <w:rFonts w:eastAsia="Times New Roman"/>
        </w:rPr>
        <w:t>ksort</w:t>
      </w:r>
      <w:proofErr w:type="spellEnd"/>
      <w:r w:rsidR="00B30EDE" w:rsidRPr="00D16E0B">
        <w:rPr>
          <w:rFonts w:eastAsia="Times New Roman"/>
        </w:rPr>
        <w:t xml:space="preserve">, </w:t>
      </w:r>
      <w:proofErr w:type="spellStart"/>
      <w:r w:rsidR="00B30EDE" w:rsidRPr="00D16E0B">
        <w:rPr>
          <w:rFonts w:eastAsia="Times New Roman"/>
        </w:rPr>
        <w:t>krsort</w:t>
      </w:r>
      <w:proofErr w:type="spellEnd"/>
      <w:r w:rsidR="00B30EDE" w:rsidRPr="00D16E0B">
        <w:rPr>
          <w:rFonts w:eastAsia="Times New Roman"/>
        </w:rPr>
        <w:t xml:space="preserve">, </w:t>
      </w:r>
      <w:proofErr w:type="spellStart"/>
      <w:r w:rsidR="00B30EDE" w:rsidRPr="00D16E0B">
        <w:rPr>
          <w:rFonts w:eastAsia="Times New Roman"/>
        </w:rPr>
        <w:t>natsort</w:t>
      </w:r>
      <w:proofErr w:type="spellEnd"/>
      <w:r w:rsidR="00B30EDE" w:rsidRPr="00D16E0B">
        <w:rPr>
          <w:rFonts w:eastAsia="Times New Roman"/>
        </w:rPr>
        <w:t xml:space="preserve"> et </w:t>
      </w:r>
      <w:proofErr w:type="spellStart"/>
      <w:r w:rsidR="00B30EDE" w:rsidRPr="00D16E0B">
        <w:rPr>
          <w:rFonts w:eastAsia="Times New Roman"/>
        </w:rPr>
        <w:t>usort</w:t>
      </w:r>
      <w:proofErr w:type="spellEnd"/>
    </w:p>
    <w:p w:rsidR="00D16E0B" w:rsidRDefault="00D16E0B" w:rsidP="00B30EDE">
      <w:pPr>
        <w:pStyle w:val="montexte"/>
        <w:rPr>
          <w:rFonts w:eastAsia="Times New Roman"/>
        </w:rPr>
      </w:pPr>
    </w:p>
    <w:p w:rsidR="00B30EDE" w:rsidRPr="00B30EDE" w:rsidRDefault="00D16E0B" w:rsidP="00B30EDE">
      <w:pPr>
        <w:pStyle w:val="montexte"/>
        <w:rPr>
          <w:rFonts w:eastAsia="Times New Roman"/>
        </w:rPr>
      </w:pPr>
      <w:r>
        <w:rPr>
          <w:rFonts w:eastAsia="Times New Roman"/>
        </w:rPr>
        <w:t>Un</w:t>
      </w:r>
      <w:r w:rsidR="00B30EDE" w:rsidRPr="00B30EDE">
        <w:rPr>
          <w:rFonts w:eastAsia="Times New Roman"/>
        </w:rPr>
        <w:t>e variété très complète de façons de trier un tableau :</w:t>
      </w:r>
    </w:p>
    <w:p w:rsidR="00B30EDE" w:rsidRPr="00D16E0B" w:rsidRDefault="00B30EDE" w:rsidP="00D16E0B">
      <w:pPr>
        <w:pStyle w:val="montexte"/>
        <w:numPr>
          <w:ilvl w:val="0"/>
          <w:numId w:val="3"/>
        </w:numPr>
        <w:rPr>
          <w:rFonts w:eastAsia="Times New Roman"/>
          <w:b/>
        </w:rPr>
      </w:pPr>
      <w:r w:rsidRPr="00D16E0B">
        <w:rPr>
          <w:rFonts w:eastAsia="Times New Roman"/>
        </w:rPr>
        <w:t xml:space="preserve">tri par clé : </w:t>
      </w:r>
      <w:r w:rsidR="00D16E0B">
        <w:rPr>
          <w:rFonts w:eastAsia="Times New Roman"/>
        </w:rPr>
        <w:tab/>
      </w:r>
      <w:r w:rsidR="00D16E0B">
        <w:rPr>
          <w:rFonts w:eastAsia="Times New Roman"/>
        </w:rPr>
        <w:tab/>
      </w:r>
      <w:r w:rsidR="00D16E0B">
        <w:rPr>
          <w:rFonts w:eastAsia="Times New Roman"/>
        </w:rPr>
        <w:tab/>
      </w:r>
      <w:r w:rsidR="00D16E0B">
        <w:rPr>
          <w:rFonts w:eastAsia="Times New Roman"/>
        </w:rPr>
        <w:tab/>
      </w:r>
      <w:proofErr w:type="spellStart"/>
      <w:proofErr w:type="gramStart"/>
      <w:r w:rsidRPr="00D16E0B">
        <w:rPr>
          <w:rFonts w:eastAsia="Times New Roman"/>
          <w:b/>
        </w:rPr>
        <w:t>ksort</w:t>
      </w:r>
      <w:proofErr w:type="spellEnd"/>
      <w:r w:rsidRPr="00D16E0B">
        <w:rPr>
          <w:rFonts w:eastAsia="Times New Roman"/>
          <w:b/>
        </w:rPr>
        <w:t>(</w:t>
      </w:r>
      <w:proofErr w:type="gramEnd"/>
      <w:r w:rsidRPr="00D16E0B">
        <w:rPr>
          <w:rFonts w:eastAsia="Times New Roman"/>
          <w:b/>
        </w:rPr>
        <w:t xml:space="preserve">) et </w:t>
      </w:r>
      <w:proofErr w:type="spellStart"/>
      <w:r w:rsidRPr="00D16E0B">
        <w:rPr>
          <w:rFonts w:eastAsia="Times New Roman"/>
          <w:b/>
        </w:rPr>
        <w:t>krsort</w:t>
      </w:r>
      <w:proofErr w:type="spellEnd"/>
      <w:r w:rsidR="00D16E0B" w:rsidRPr="00D16E0B">
        <w:rPr>
          <w:rFonts w:eastAsia="Times New Roman"/>
          <w:b/>
        </w:rPr>
        <w:t>()</w:t>
      </w:r>
    </w:p>
    <w:p w:rsidR="00B30EDE" w:rsidRPr="00D16E0B" w:rsidRDefault="00B30EDE" w:rsidP="00D16E0B">
      <w:pPr>
        <w:pStyle w:val="montexte"/>
        <w:numPr>
          <w:ilvl w:val="0"/>
          <w:numId w:val="3"/>
        </w:numPr>
        <w:rPr>
          <w:rFonts w:eastAsia="Times New Roman"/>
          <w:b/>
        </w:rPr>
      </w:pPr>
      <w:r w:rsidRPr="00D16E0B">
        <w:rPr>
          <w:rFonts w:eastAsia="Times New Roman"/>
        </w:rPr>
        <w:t xml:space="preserve">tri naturel : </w:t>
      </w:r>
      <w:r w:rsidR="00D16E0B">
        <w:rPr>
          <w:rFonts w:eastAsia="Times New Roman"/>
        </w:rPr>
        <w:tab/>
      </w:r>
      <w:r w:rsidR="00D16E0B">
        <w:rPr>
          <w:rFonts w:eastAsia="Times New Roman"/>
        </w:rPr>
        <w:tab/>
      </w:r>
      <w:r w:rsidR="00D16E0B">
        <w:rPr>
          <w:rFonts w:eastAsia="Times New Roman"/>
        </w:rPr>
        <w:tab/>
      </w:r>
      <w:r w:rsidR="00D16E0B">
        <w:rPr>
          <w:rFonts w:eastAsia="Times New Roman"/>
        </w:rPr>
        <w:tab/>
      </w:r>
      <w:proofErr w:type="spellStart"/>
      <w:proofErr w:type="gramStart"/>
      <w:r w:rsidRPr="00D16E0B">
        <w:rPr>
          <w:rFonts w:eastAsia="Times New Roman"/>
          <w:b/>
        </w:rPr>
        <w:t>natsort</w:t>
      </w:r>
      <w:proofErr w:type="spellEnd"/>
      <w:r w:rsidRPr="00D16E0B">
        <w:rPr>
          <w:rFonts w:eastAsia="Times New Roman"/>
          <w:b/>
        </w:rPr>
        <w:t>()</w:t>
      </w:r>
      <w:proofErr w:type="gramEnd"/>
    </w:p>
    <w:p w:rsidR="00B30EDE" w:rsidRPr="00D16E0B" w:rsidRDefault="00B30EDE" w:rsidP="00D16E0B">
      <w:pPr>
        <w:pStyle w:val="montexte"/>
        <w:numPr>
          <w:ilvl w:val="0"/>
          <w:numId w:val="3"/>
        </w:numPr>
        <w:rPr>
          <w:rFonts w:eastAsia="Times New Roman"/>
        </w:rPr>
      </w:pPr>
      <w:r w:rsidRPr="00D16E0B">
        <w:rPr>
          <w:rFonts w:eastAsia="Times New Roman"/>
        </w:rPr>
        <w:t xml:space="preserve">tri avec une fonction utilisateur : </w:t>
      </w:r>
      <w:r w:rsidR="00D16E0B">
        <w:rPr>
          <w:rFonts w:eastAsia="Times New Roman"/>
        </w:rPr>
        <w:tab/>
      </w:r>
      <w:proofErr w:type="spellStart"/>
      <w:proofErr w:type="gramStart"/>
      <w:r w:rsidRPr="00D16E0B">
        <w:rPr>
          <w:rFonts w:eastAsia="Times New Roman"/>
          <w:b/>
        </w:rPr>
        <w:t>usort</w:t>
      </w:r>
      <w:proofErr w:type="spellEnd"/>
      <w:r w:rsidRPr="00D16E0B">
        <w:rPr>
          <w:rFonts w:eastAsia="Times New Roman"/>
          <w:b/>
        </w:rPr>
        <w:t>()</w:t>
      </w:r>
      <w:proofErr w:type="gramEnd"/>
    </w:p>
    <w:p w:rsidR="00155154" w:rsidRPr="00D16E0B" w:rsidRDefault="00D16E0B" w:rsidP="00D16E0B">
      <w:pPr>
        <w:pStyle w:val="montexte"/>
        <w:rPr>
          <w:rFonts w:eastAsia="Times New Roman"/>
          <w:b/>
        </w:rPr>
      </w:pPr>
      <w:r>
        <w:rPr>
          <w:rFonts w:eastAsia="Times New Roman"/>
          <w:b/>
        </w:rPr>
        <w:t>A découvrir et utiliser</w:t>
      </w:r>
      <w:r w:rsidR="00B30EDE" w:rsidRPr="00D16E0B">
        <w:rPr>
          <w:rFonts w:eastAsia="Times New Roman"/>
          <w:b/>
        </w:rPr>
        <w:t xml:space="preserve"> selon vos besoins.</w:t>
      </w:r>
    </w:p>
    <w:sectPr w:rsidR="00155154" w:rsidRPr="00D16E0B" w:rsidSect="007B07A3">
      <w:headerReference w:type="default" r:id="rId8"/>
      <w:footerReference w:type="default" r:id="rId9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B87" w:rsidRDefault="00566B87" w:rsidP="007B07A3">
      <w:pPr>
        <w:spacing w:after="0" w:line="240" w:lineRule="auto"/>
      </w:pPr>
      <w:r>
        <w:separator/>
      </w:r>
    </w:p>
  </w:endnote>
  <w:endnote w:type="continuationSeparator" w:id="0">
    <w:p w:rsidR="00566B87" w:rsidRDefault="00566B87" w:rsidP="007B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5579"/>
      <w:docPartObj>
        <w:docPartGallery w:val="Page Numbers (Bottom of Page)"/>
        <w:docPartUnique/>
      </w:docPartObj>
    </w:sdtPr>
    <w:sdtContent>
      <w:p w:rsidR="00AF5D6E" w:rsidRDefault="008C06B1">
        <w:pPr>
          <w:pStyle w:val="Pieddepage"/>
          <w:jc w:val="center"/>
        </w:pPr>
        <w:fldSimple w:instr=" PAGE   \* MERGEFORMAT ">
          <w:r w:rsidR="00876660">
            <w:rPr>
              <w:noProof/>
            </w:rPr>
            <w:t>6</w:t>
          </w:r>
        </w:fldSimple>
      </w:p>
    </w:sdtContent>
  </w:sdt>
  <w:p w:rsidR="00AF5D6E" w:rsidRDefault="00AF5D6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B87" w:rsidRDefault="00566B87" w:rsidP="007B07A3">
      <w:pPr>
        <w:spacing w:after="0" w:line="240" w:lineRule="auto"/>
      </w:pPr>
      <w:r>
        <w:separator/>
      </w:r>
    </w:p>
  </w:footnote>
  <w:footnote w:type="continuationSeparator" w:id="0">
    <w:p w:rsidR="00566B87" w:rsidRDefault="00566B87" w:rsidP="007B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A3" w:rsidRPr="00AF5D6E" w:rsidRDefault="00AF5D6E" w:rsidP="00AF5D6E">
    <w:pPr>
      <w:pStyle w:val="En-tte"/>
    </w:pPr>
    <w:r>
      <w:t>SIO1</w:t>
    </w:r>
    <w:r>
      <w:tab/>
    </w:r>
    <w:r>
      <w:tab/>
      <w:t>SI4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F87"/>
    <w:multiLevelType w:val="multilevel"/>
    <w:tmpl w:val="4E34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9264BD"/>
    <w:multiLevelType w:val="hybridMultilevel"/>
    <w:tmpl w:val="C464A342"/>
    <w:lvl w:ilvl="0" w:tplc="B77E0784">
      <w:numFmt w:val="bullet"/>
      <w:lvlText w:val="-"/>
      <w:lvlJc w:val="left"/>
      <w:pPr>
        <w:ind w:left="1068" w:hanging="360"/>
      </w:pPr>
      <w:rPr>
        <w:rFonts w:ascii="Calibri" w:eastAsia="Times New Roman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9DF7019"/>
    <w:multiLevelType w:val="hybridMultilevel"/>
    <w:tmpl w:val="7B444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66F3"/>
    <w:rsid w:val="00155154"/>
    <w:rsid w:val="00173062"/>
    <w:rsid w:val="00244E9B"/>
    <w:rsid w:val="00295367"/>
    <w:rsid w:val="002B0838"/>
    <w:rsid w:val="00324204"/>
    <w:rsid w:val="00361F76"/>
    <w:rsid w:val="003C0747"/>
    <w:rsid w:val="004129CB"/>
    <w:rsid w:val="00413ED7"/>
    <w:rsid w:val="004A0D84"/>
    <w:rsid w:val="00566B87"/>
    <w:rsid w:val="00736F7F"/>
    <w:rsid w:val="00745041"/>
    <w:rsid w:val="007575E5"/>
    <w:rsid w:val="007664DE"/>
    <w:rsid w:val="007A5E67"/>
    <w:rsid w:val="007B07A3"/>
    <w:rsid w:val="007B630F"/>
    <w:rsid w:val="007C6E40"/>
    <w:rsid w:val="00853339"/>
    <w:rsid w:val="008666F3"/>
    <w:rsid w:val="00876660"/>
    <w:rsid w:val="008C06B1"/>
    <w:rsid w:val="00904EDB"/>
    <w:rsid w:val="00933D3C"/>
    <w:rsid w:val="009E2877"/>
    <w:rsid w:val="00A4193A"/>
    <w:rsid w:val="00A44DE3"/>
    <w:rsid w:val="00AF5D6E"/>
    <w:rsid w:val="00B30EDE"/>
    <w:rsid w:val="00B54A22"/>
    <w:rsid w:val="00CB7563"/>
    <w:rsid w:val="00CD33B9"/>
    <w:rsid w:val="00CD38A3"/>
    <w:rsid w:val="00D16E0B"/>
    <w:rsid w:val="00D16FEE"/>
    <w:rsid w:val="00D72D18"/>
    <w:rsid w:val="00D93C96"/>
    <w:rsid w:val="00DA3EFB"/>
    <w:rsid w:val="00E01628"/>
    <w:rsid w:val="00E24E40"/>
    <w:rsid w:val="00E92401"/>
    <w:rsid w:val="00ED4388"/>
    <w:rsid w:val="00F1421A"/>
    <w:rsid w:val="00F3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155154"/>
  </w:style>
  <w:style w:type="paragraph" w:styleId="Titre1">
    <w:name w:val="heading 1"/>
    <w:basedOn w:val="Normal"/>
    <w:next w:val="Normal"/>
    <w:link w:val="Titre1Car"/>
    <w:qFormat/>
    <w:rsid w:val="00155154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15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55154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customStyle="1" w:styleId="montexte">
    <w:name w:val="mon texte"/>
    <w:basedOn w:val="Normal"/>
    <w:qFormat/>
    <w:rsid w:val="0015515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B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07A3"/>
  </w:style>
  <w:style w:type="paragraph" w:styleId="Pieddepage">
    <w:name w:val="footer"/>
    <w:basedOn w:val="Normal"/>
    <w:link w:val="PieddepageCar"/>
    <w:uiPriority w:val="99"/>
    <w:unhideWhenUsed/>
    <w:rsid w:val="007B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07A3"/>
  </w:style>
  <w:style w:type="paragraph" w:styleId="Textedebulles">
    <w:name w:val="Balloon Text"/>
    <w:basedOn w:val="Normal"/>
    <w:link w:val="TextedebullesCar"/>
    <w:uiPriority w:val="99"/>
    <w:semiHidden/>
    <w:unhideWhenUsed/>
    <w:rsid w:val="007B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7A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04EDB"/>
    <w:rPr>
      <w:color w:val="808080"/>
    </w:rPr>
  </w:style>
  <w:style w:type="character" w:styleId="lev">
    <w:name w:val="Strong"/>
    <w:basedOn w:val="Policepardfaut"/>
    <w:uiPriority w:val="22"/>
    <w:qFormat/>
    <w:rsid w:val="00D72D18"/>
    <w:rPr>
      <w:b/>
      <w:bCs/>
    </w:rPr>
  </w:style>
  <w:style w:type="paragraph" w:customStyle="1" w:styleId="code1">
    <w:name w:val="code1"/>
    <w:basedOn w:val="Normal"/>
    <w:rsid w:val="00D72D18"/>
    <w:pPr>
      <w:pBdr>
        <w:top w:val="single" w:sz="4" w:space="3" w:color="D6D6D6"/>
        <w:left w:val="single" w:sz="4" w:space="10" w:color="D6D6D6"/>
        <w:bottom w:val="single" w:sz="4" w:space="3" w:color="D6D6D6"/>
        <w:right w:val="single" w:sz="4" w:space="10" w:color="D6D6D6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i/>
      <w:iCs/>
      <w:color w:val="333333"/>
      <w:sz w:val="17"/>
      <w:szCs w:val="17"/>
    </w:rPr>
  </w:style>
  <w:style w:type="character" w:styleId="Lienhypertexte">
    <w:name w:val="Hyperlink"/>
    <w:basedOn w:val="Policepardfaut"/>
    <w:uiPriority w:val="99"/>
    <w:unhideWhenUsed/>
    <w:rsid w:val="008666F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30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erve_si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herve_sio</Template>
  <TotalTime>391</TotalTime>
  <Pages>6</Pages>
  <Words>1369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JEAN-FRANCOIS</cp:lastModifiedBy>
  <cp:revision>33</cp:revision>
  <dcterms:created xsi:type="dcterms:W3CDTF">2011-11-30T08:25:00Z</dcterms:created>
  <dcterms:modified xsi:type="dcterms:W3CDTF">2016-07-08T01:27:00Z</dcterms:modified>
</cp:coreProperties>
</file>