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189B" w:rsidRDefault="00904E3B">
      <w:r>
        <w:rPr>
          <w:rFonts w:hint="eastAsia"/>
        </w:rPr>
        <w:t>General ethos:</w:t>
      </w:r>
    </w:p>
    <w:p w:rsidR="007F189B" w:rsidRDefault="007F189B" w:rsidP="00A73EDD">
      <w:pPr>
        <w:ind w:firstLine="800"/>
      </w:pPr>
      <w:r>
        <w:rPr>
          <w:rFonts w:hint="eastAsia"/>
        </w:rPr>
        <w:t xml:space="preserve">My overall page will be sky-blue based color. Sky blue color makes children comfortable. I want to make them feel like seeing the sky, so </w:t>
      </w:r>
      <w:r>
        <w:t>I</w:t>
      </w:r>
      <w:r>
        <w:rPr>
          <w:rFonts w:hint="eastAsia"/>
        </w:rPr>
        <w:t xml:space="preserve"> can trigg</w:t>
      </w:r>
      <w:r w:rsidR="005819DC">
        <w:rPr>
          <w:rFonts w:hint="eastAsia"/>
        </w:rPr>
        <w:t xml:space="preserve">er their interest. However there will be clear </w:t>
      </w:r>
      <w:r w:rsidR="005819DC">
        <w:t>distinction</w:t>
      </w:r>
      <w:r w:rsidR="005819DC">
        <w:rPr>
          <w:rFonts w:hint="eastAsia"/>
        </w:rPr>
        <w:t xml:space="preserve"> between text and background so that kids can recognize well. Generally the corner of the box and button is not round, but </w:t>
      </w:r>
      <w:r w:rsidR="005819DC">
        <w:t>I</w:t>
      </w:r>
      <w:r w:rsidR="005819DC">
        <w:rPr>
          <w:rFonts w:hint="eastAsia"/>
        </w:rPr>
        <w:t xml:space="preserve"> made them round to give more stability. Kids will feel more comfortable with round types than angled one. By the size of the webpage goes up and down, the font size also be made to be harmonized with it. Not much difference in the actual structure which shows the layout will be made, because too much change can give confusion to kids. Diverse and funny font-family will be used not to make them feel bored while searching the webpage. The overall </w:t>
      </w:r>
      <w:r w:rsidR="005819DC">
        <w:t>structures</w:t>
      </w:r>
      <w:r w:rsidR="005819DC">
        <w:rPr>
          <w:rFonts w:hint="eastAsia"/>
        </w:rPr>
        <w:t xml:space="preserve"> will be kept simple without too much boring</w:t>
      </w:r>
      <w:r w:rsidR="00D74109">
        <w:rPr>
          <w:rFonts w:hint="eastAsia"/>
        </w:rPr>
        <w:t xml:space="preserve">, so that the </w:t>
      </w:r>
      <w:r w:rsidR="00D74109">
        <w:t>users can find what they want easily</w:t>
      </w:r>
      <w:r w:rsidR="005819DC">
        <w:rPr>
          <w:rFonts w:hint="eastAsia"/>
        </w:rPr>
        <w:t xml:space="preserve">. There might be some effect on specific clickable buttons. For example, the word will be bigger when they are hovered over by mouse. </w:t>
      </w:r>
    </w:p>
    <w:p w:rsidR="00936AB7" w:rsidRDefault="00936AB7"/>
    <w:p w:rsidR="00936AB7" w:rsidRDefault="00D74109">
      <w:pPr>
        <w:rPr>
          <w:rFonts w:hint="eastAsia"/>
        </w:rPr>
      </w:pPr>
      <w:r>
        <w:rPr>
          <w:rFonts w:hint="eastAsia"/>
        </w:rPr>
        <w:t>SITE MAP:</w:t>
      </w:r>
    </w:p>
    <w:p w:rsidR="00CD254D" w:rsidRDefault="00CD254D"/>
    <w:p w:rsidR="009E433B" w:rsidRDefault="009E433B">
      <w:r>
        <w:rPr>
          <w:rFonts w:hint="eastAsia"/>
          <w:noProof/>
        </w:rPr>
        <w:drawing>
          <wp:inline distT="0" distB="0" distL="0" distR="0">
            <wp:extent cx="6214110" cy="3192780"/>
            <wp:effectExtent l="57150" t="0" r="34290" b="0"/>
            <wp:docPr id="1" name="다이어그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654272" w:rsidRDefault="0070140F">
      <w:r>
        <w:rPr>
          <w:rFonts w:hint="eastAsia"/>
        </w:rPr>
        <w:t>Accessibility</w:t>
      </w:r>
    </w:p>
    <w:p w:rsidR="00560AFC" w:rsidRDefault="00560AFC" w:rsidP="00560AFC">
      <w:pPr>
        <w:ind w:firstLine="800"/>
      </w:pPr>
      <w:r>
        <w:rPr>
          <w:rFonts w:hint="eastAsia"/>
        </w:rPr>
        <w:t xml:space="preserve">The accessibility page will be made </w:t>
      </w:r>
      <w:r>
        <w:t>separately</w:t>
      </w:r>
      <w:r>
        <w:rPr>
          <w:rFonts w:hint="eastAsia"/>
        </w:rPr>
        <w:t xml:space="preserve"> with an </w:t>
      </w:r>
      <w:r>
        <w:t>accessibility</w:t>
      </w:r>
      <w:r>
        <w:rPr>
          <w:rFonts w:hint="eastAsia"/>
        </w:rPr>
        <w:t xml:space="preserve"> statement. Alt attributes for images will be used by using screen readers. However, if the image is purely decorative there will be no alt </w:t>
      </w:r>
      <w:r>
        <w:t>attribute</w:t>
      </w:r>
      <w:r>
        <w:rPr>
          <w:rFonts w:hint="eastAsia"/>
        </w:rPr>
        <w:t xml:space="preserve"> to images. According to W3C</w:t>
      </w:r>
      <w:r>
        <w:t>’</w:t>
      </w:r>
      <w:r>
        <w:rPr>
          <w:rFonts w:hint="eastAsia"/>
        </w:rPr>
        <w:t xml:space="preserve">s web </w:t>
      </w:r>
      <w:proofErr w:type="gramStart"/>
      <w:r>
        <w:t>accessibility</w:t>
      </w:r>
      <w:r w:rsidR="00CD254D">
        <w:rPr>
          <w:rFonts w:hint="eastAsia"/>
        </w:rPr>
        <w:t>(</w:t>
      </w:r>
      <w:proofErr w:type="gramEnd"/>
      <w:r w:rsidR="00CD254D">
        <w:rPr>
          <w:rFonts w:hint="eastAsia"/>
        </w:rPr>
        <w:t xml:space="preserve"> which you can access by typing: http//www.w3.org/TR/WCAG/)</w:t>
      </w:r>
      <w:r>
        <w:rPr>
          <w:rFonts w:hint="eastAsia"/>
        </w:rPr>
        <w:t xml:space="preserve"> guideline, </w:t>
      </w:r>
      <w:r w:rsidR="00C47607">
        <w:rPr>
          <w:rFonts w:hint="eastAsia"/>
        </w:rPr>
        <w:t xml:space="preserve">the text will be made easier for users to see the content. The text and contents will be readable and understandable. </w:t>
      </w:r>
      <w:r w:rsidR="00C47607">
        <w:t>I</w:t>
      </w:r>
      <w:r w:rsidR="00C47607">
        <w:rPr>
          <w:rFonts w:hint="eastAsia"/>
        </w:rPr>
        <w:t xml:space="preserve">f there will be any more problems to access to the webpage, the users can contact to the homepage, and the solution will be made. </w:t>
      </w:r>
    </w:p>
    <w:p w:rsidR="0070140F" w:rsidRDefault="0070140F"/>
    <w:p w:rsidR="00432DA4" w:rsidRDefault="00432DA4">
      <w:r>
        <w:rPr>
          <w:rFonts w:hint="eastAsia"/>
        </w:rPr>
        <w:t>Mark-ups</w:t>
      </w:r>
    </w:p>
    <w:p w:rsidR="00A156EC" w:rsidRDefault="00432DA4" w:rsidP="00A156EC">
      <w:pPr>
        <w:ind w:firstLine="800"/>
      </w:pPr>
      <w:r>
        <w:rPr>
          <w:rFonts w:hint="eastAsia"/>
        </w:rPr>
        <w:lastRenderedPageBreak/>
        <w:t xml:space="preserve">I have used two breakpoints. If </w:t>
      </w:r>
      <w:r>
        <w:t>I</w:t>
      </w:r>
      <w:r>
        <w:rPr>
          <w:rFonts w:hint="eastAsia"/>
        </w:rPr>
        <w:t xml:space="preserve"> jumped directly from desktop version to </w:t>
      </w:r>
      <w:proofErr w:type="spellStart"/>
      <w:r>
        <w:rPr>
          <w:rFonts w:hint="eastAsia"/>
        </w:rPr>
        <w:t>smartphone</w:t>
      </w:r>
      <w:proofErr w:type="spellEnd"/>
      <w:r>
        <w:rPr>
          <w:rFonts w:hint="eastAsia"/>
        </w:rPr>
        <w:t xml:space="preserve"> version, it might show too </w:t>
      </w:r>
      <w:r>
        <w:t>much change</w:t>
      </w:r>
      <w:r>
        <w:rPr>
          <w:rFonts w:hint="eastAsia"/>
        </w:rPr>
        <w:t xml:space="preserve"> and give some confusion to users. Therefore, </w:t>
      </w:r>
      <w:r>
        <w:t>I</w:t>
      </w:r>
      <w:r>
        <w:rPr>
          <w:rFonts w:hint="eastAsia"/>
        </w:rPr>
        <w:t xml:space="preserve"> made middle version.</w:t>
      </w:r>
      <w:r w:rsidR="00A156EC">
        <w:rPr>
          <w:rFonts w:hint="eastAsia"/>
        </w:rPr>
        <w:t xml:space="preserve"> From the left side, it is mobile, narrow, desktop version.</w:t>
      </w:r>
    </w:p>
    <w:p w:rsidR="00825204" w:rsidRDefault="00825204" w:rsidP="00A156EC">
      <w:pPr>
        <w:ind w:firstLine="800"/>
      </w:pPr>
    </w:p>
    <w:p w:rsidR="00FD464D" w:rsidRDefault="00FD464D" w:rsidP="00A156EC">
      <w:pPr>
        <w:ind w:firstLine="800"/>
      </w:pPr>
    </w:p>
    <w:p w:rsidR="00825204" w:rsidRDefault="00825204" w:rsidP="00825204">
      <w:r>
        <w:rPr>
          <w:rFonts w:hint="eastAsia"/>
        </w:rPr>
        <w:t>&lt;</w:t>
      </w:r>
      <w:r w:rsidR="00CF4219">
        <w:rPr>
          <w:rFonts w:hint="eastAsia"/>
        </w:rPr>
        <w:t>MAIN HOMEPAGE</w:t>
      </w:r>
      <w:r>
        <w:rPr>
          <w:rFonts w:hint="eastAsia"/>
        </w:rPr>
        <w:t>&gt;</w:t>
      </w:r>
    </w:p>
    <w:p w:rsidR="00825204" w:rsidRDefault="00825204" w:rsidP="00825204">
      <w:r>
        <w:rPr>
          <w:rFonts w:hint="eastAsia"/>
          <w:noProof/>
        </w:rPr>
        <w:drawing>
          <wp:inline distT="0" distB="0" distL="0" distR="0">
            <wp:extent cx="777611" cy="1560465"/>
            <wp:effectExtent l="19050" t="0" r="3439" b="0"/>
            <wp:docPr id="24"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cstate="print"/>
                    <a:srcRect/>
                    <a:stretch>
                      <a:fillRect/>
                    </a:stretch>
                  </pic:blipFill>
                  <pic:spPr bwMode="auto">
                    <a:xfrm>
                      <a:off x="0" y="0"/>
                      <a:ext cx="777611" cy="1560465"/>
                    </a:xfrm>
                    <a:prstGeom prst="rect">
                      <a:avLst/>
                    </a:prstGeom>
                    <a:noFill/>
                    <a:ln w="9525">
                      <a:noFill/>
                      <a:miter lim="800000"/>
                      <a:headEnd/>
                      <a:tailEnd/>
                    </a:ln>
                  </pic:spPr>
                </pic:pic>
              </a:graphicData>
            </a:graphic>
          </wp:inline>
        </w:drawing>
      </w:r>
      <w:r>
        <w:rPr>
          <w:rFonts w:hint="eastAsia"/>
          <w:noProof/>
        </w:rPr>
        <w:drawing>
          <wp:inline distT="0" distB="0" distL="0" distR="0">
            <wp:extent cx="1764612" cy="1615409"/>
            <wp:effectExtent l="19050" t="0" r="7038" b="0"/>
            <wp:docPr id="25"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1764644" cy="1615439"/>
                    </a:xfrm>
                    <a:prstGeom prst="rect">
                      <a:avLst/>
                    </a:prstGeom>
                    <a:noFill/>
                    <a:ln w="9525">
                      <a:noFill/>
                      <a:miter lim="800000"/>
                      <a:headEnd/>
                      <a:tailEnd/>
                    </a:ln>
                  </pic:spPr>
                </pic:pic>
              </a:graphicData>
            </a:graphic>
          </wp:inline>
        </w:drawing>
      </w:r>
      <w:r>
        <w:rPr>
          <w:rFonts w:hint="eastAsia"/>
          <w:noProof/>
        </w:rPr>
        <w:drawing>
          <wp:inline distT="0" distB="0" distL="0" distR="0">
            <wp:extent cx="2849245" cy="1779355"/>
            <wp:effectExtent l="19050" t="0" r="8255" b="0"/>
            <wp:docPr id="26"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cstate="print"/>
                    <a:srcRect/>
                    <a:stretch>
                      <a:fillRect/>
                    </a:stretch>
                  </pic:blipFill>
                  <pic:spPr bwMode="auto">
                    <a:xfrm>
                      <a:off x="0" y="0"/>
                      <a:ext cx="2851015" cy="1780461"/>
                    </a:xfrm>
                    <a:prstGeom prst="rect">
                      <a:avLst/>
                    </a:prstGeom>
                    <a:noFill/>
                    <a:ln w="9525">
                      <a:noFill/>
                      <a:miter lim="800000"/>
                      <a:headEnd/>
                      <a:tailEnd/>
                    </a:ln>
                  </pic:spPr>
                </pic:pic>
              </a:graphicData>
            </a:graphic>
          </wp:inline>
        </w:drawing>
      </w:r>
    </w:p>
    <w:p w:rsidR="00825204" w:rsidRDefault="00825204" w:rsidP="00FD464D"/>
    <w:p w:rsidR="00D95B98" w:rsidRDefault="00FD464D" w:rsidP="00FD464D">
      <w:r>
        <w:rPr>
          <w:rFonts w:hint="eastAsia"/>
        </w:rPr>
        <w:t>&lt;</w:t>
      </w:r>
      <w:r w:rsidR="00CF4219">
        <w:rPr>
          <w:rFonts w:hint="eastAsia"/>
        </w:rPr>
        <w:t>ABOUT US</w:t>
      </w:r>
      <w:r>
        <w:rPr>
          <w:rFonts w:hint="eastAsia"/>
        </w:rPr>
        <w:t>&gt;</w:t>
      </w:r>
    </w:p>
    <w:p w:rsidR="00A156EC" w:rsidRDefault="00A156EC" w:rsidP="00A156EC">
      <w:r>
        <w:rPr>
          <w:noProof/>
        </w:rPr>
        <w:drawing>
          <wp:inline distT="0" distB="0" distL="0" distR="0">
            <wp:extent cx="761307" cy="1546860"/>
            <wp:effectExtent l="19050" t="0" r="693" b="0"/>
            <wp:docPr id="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764047" cy="1552428"/>
                    </a:xfrm>
                    <a:prstGeom prst="rect">
                      <a:avLst/>
                    </a:prstGeom>
                    <a:noFill/>
                    <a:ln w="9525">
                      <a:noFill/>
                      <a:miter lim="800000"/>
                      <a:headEnd/>
                      <a:tailEnd/>
                    </a:ln>
                  </pic:spPr>
                </pic:pic>
              </a:graphicData>
            </a:graphic>
          </wp:inline>
        </w:drawing>
      </w:r>
      <w:r>
        <w:rPr>
          <w:noProof/>
        </w:rPr>
        <w:drawing>
          <wp:inline distT="0" distB="0" distL="0" distR="0">
            <wp:extent cx="1507601" cy="1569720"/>
            <wp:effectExtent l="19050" t="0" r="0" b="0"/>
            <wp:docPr id="5"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1511497" cy="1573776"/>
                    </a:xfrm>
                    <a:prstGeom prst="rect">
                      <a:avLst/>
                    </a:prstGeom>
                    <a:noFill/>
                    <a:ln w="9525">
                      <a:noFill/>
                      <a:miter lim="800000"/>
                      <a:headEnd/>
                      <a:tailEnd/>
                    </a:ln>
                  </pic:spPr>
                </pic:pic>
              </a:graphicData>
            </a:graphic>
          </wp:inline>
        </w:drawing>
      </w:r>
      <w:r>
        <w:rPr>
          <w:noProof/>
        </w:rPr>
        <w:drawing>
          <wp:inline distT="0" distB="0" distL="0" distR="0">
            <wp:extent cx="3233408" cy="1920240"/>
            <wp:effectExtent l="19050" t="0" r="5092" b="0"/>
            <wp:docPr id="4"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3246775" cy="1928179"/>
                    </a:xfrm>
                    <a:prstGeom prst="rect">
                      <a:avLst/>
                    </a:prstGeom>
                    <a:noFill/>
                    <a:ln w="9525">
                      <a:noFill/>
                      <a:miter lim="800000"/>
                      <a:headEnd/>
                      <a:tailEnd/>
                    </a:ln>
                  </pic:spPr>
                </pic:pic>
              </a:graphicData>
            </a:graphic>
          </wp:inline>
        </w:drawing>
      </w:r>
    </w:p>
    <w:p w:rsidR="00654272" w:rsidRDefault="00654272"/>
    <w:p w:rsidR="00FD464D" w:rsidRDefault="00FD464D">
      <w:r>
        <w:rPr>
          <w:rFonts w:hint="eastAsia"/>
        </w:rPr>
        <w:t>&lt;NEWS&gt;</w:t>
      </w:r>
    </w:p>
    <w:p w:rsidR="00400CBD" w:rsidRDefault="00400CBD">
      <w:r>
        <w:rPr>
          <w:rFonts w:hint="eastAsia"/>
          <w:noProof/>
        </w:rPr>
        <w:drawing>
          <wp:inline distT="0" distB="0" distL="0" distR="0">
            <wp:extent cx="765175" cy="1532621"/>
            <wp:effectExtent l="19050" t="0" r="0" b="0"/>
            <wp:docPr id="9"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767448" cy="1537173"/>
                    </a:xfrm>
                    <a:prstGeom prst="rect">
                      <a:avLst/>
                    </a:prstGeom>
                    <a:noFill/>
                    <a:ln w="9525">
                      <a:noFill/>
                      <a:miter lim="800000"/>
                      <a:headEnd/>
                      <a:tailEnd/>
                    </a:ln>
                  </pic:spPr>
                </pic:pic>
              </a:graphicData>
            </a:graphic>
          </wp:inline>
        </w:drawing>
      </w:r>
      <w:r>
        <w:rPr>
          <w:rFonts w:hint="eastAsia"/>
        </w:rPr>
        <w:t xml:space="preserve"> </w:t>
      </w:r>
      <w:r>
        <w:rPr>
          <w:rFonts w:hint="eastAsia"/>
          <w:noProof/>
        </w:rPr>
        <w:drawing>
          <wp:inline distT="0" distB="0" distL="0" distR="0">
            <wp:extent cx="1672590" cy="1582315"/>
            <wp:effectExtent l="19050" t="0" r="3810" b="0"/>
            <wp:docPr id="10"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1672590" cy="1582315"/>
                    </a:xfrm>
                    <a:prstGeom prst="rect">
                      <a:avLst/>
                    </a:prstGeom>
                    <a:noFill/>
                    <a:ln w="9525">
                      <a:noFill/>
                      <a:miter lim="800000"/>
                      <a:headEnd/>
                      <a:tailEnd/>
                    </a:ln>
                  </pic:spPr>
                </pic:pic>
              </a:graphicData>
            </a:graphic>
          </wp:inline>
        </w:drawing>
      </w:r>
      <w:r>
        <w:rPr>
          <w:rFonts w:hint="eastAsia"/>
          <w:noProof/>
        </w:rPr>
        <w:drawing>
          <wp:inline distT="0" distB="0" distL="0" distR="0">
            <wp:extent cx="2890816" cy="1714500"/>
            <wp:effectExtent l="19050" t="0" r="4784" b="0"/>
            <wp:docPr id="11"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srcRect/>
                    <a:stretch>
                      <a:fillRect/>
                    </a:stretch>
                  </pic:blipFill>
                  <pic:spPr bwMode="auto">
                    <a:xfrm>
                      <a:off x="0" y="0"/>
                      <a:ext cx="2890816" cy="1714500"/>
                    </a:xfrm>
                    <a:prstGeom prst="rect">
                      <a:avLst/>
                    </a:prstGeom>
                    <a:noFill/>
                    <a:ln w="9525">
                      <a:noFill/>
                      <a:miter lim="800000"/>
                      <a:headEnd/>
                      <a:tailEnd/>
                    </a:ln>
                  </pic:spPr>
                </pic:pic>
              </a:graphicData>
            </a:graphic>
          </wp:inline>
        </w:drawing>
      </w:r>
    </w:p>
    <w:p w:rsidR="00A156EC" w:rsidRDefault="00A156EC"/>
    <w:p w:rsidR="00FD464D" w:rsidRDefault="00FD464D"/>
    <w:p w:rsidR="00FD464D" w:rsidRDefault="00FD464D"/>
    <w:p w:rsidR="00FD464D" w:rsidRDefault="00FD464D"/>
    <w:p w:rsidR="00FD464D" w:rsidRDefault="00FD464D"/>
    <w:p w:rsidR="00FD464D" w:rsidRDefault="00FD464D"/>
    <w:p w:rsidR="00FD464D" w:rsidRDefault="00FD464D"/>
    <w:p w:rsidR="00FD464D" w:rsidRDefault="00FD464D">
      <w:r>
        <w:rPr>
          <w:rFonts w:hint="eastAsia"/>
        </w:rPr>
        <w:t>&lt;RECOMMENDATION&gt;</w:t>
      </w:r>
    </w:p>
    <w:p w:rsidR="00A156EC" w:rsidRDefault="00D95B98">
      <w:r>
        <w:rPr>
          <w:rFonts w:hint="eastAsia"/>
          <w:noProof/>
        </w:rPr>
        <w:drawing>
          <wp:inline distT="0" distB="0" distL="0" distR="0">
            <wp:extent cx="710238" cy="1417320"/>
            <wp:effectExtent l="19050" t="0" r="0" b="0"/>
            <wp:docPr id="12"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srcRect/>
                    <a:stretch>
                      <a:fillRect/>
                    </a:stretch>
                  </pic:blipFill>
                  <pic:spPr bwMode="auto">
                    <a:xfrm>
                      <a:off x="0" y="0"/>
                      <a:ext cx="715084" cy="1426991"/>
                    </a:xfrm>
                    <a:prstGeom prst="rect">
                      <a:avLst/>
                    </a:prstGeom>
                    <a:noFill/>
                    <a:ln w="9525">
                      <a:noFill/>
                      <a:miter lim="800000"/>
                      <a:headEnd/>
                      <a:tailEnd/>
                    </a:ln>
                  </pic:spPr>
                </pic:pic>
              </a:graphicData>
            </a:graphic>
          </wp:inline>
        </w:drawing>
      </w:r>
      <w:r>
        <w:rPr>
          <w:rFonts w:hint="eastAsia"/>
          <w:noProof/>
        </w:rPr>
        <w:drawing>
          <wp:inline distT="0" distB="0" distL="0" distR="0">
            <wp:extent cx="1815104" cy="1310640"/>
            <wp:effectExtent l="19050" t="0" r="0" b="0"/>
            <wp:docPr id="13"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1815104" cy="1310640"/>
                    </a:xfrm>
                    <a:prstGeom prst="rect">
                      <a:avLst/>
                    </a:prstGeom>
                    <a:noFill/>
                    <a:ln w="9525">
                      <a:noFill/>
                      <a:miter lim="800000"/>
                      <a:headEnd/>
                      <a:tailEnd/>
                    </a:ln>
                  </pic:spPr>
                </pic:pic>
              </a:graphicData>
            </a:graphic>
          </wp:inline>
        </w:drawing>
      </w:r>
      <w:r>
        <w:rPr>
          <w:rFonts w:hint="eastAsia"/>
          <w:noProof/>
        </w:rPr>
        <w:drawing>
          <wp:inline distT="0" distB="0" distL="0" distR="0">
            <wp:extent cx="3112135" cy="1599581"/>
            <wp:effectExtent l="19050" t="0" r="0" b="0"/>
            <wp:docPr id="14"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srcRect/>
                    <a:stretch>
                      <a:fillRect/>
                    </a:stretch>
                  </pic:blipFill>
                  <pic:spPr bwMode="auto">
                    <a:xfrm>
                      <a:off x="0" y="0"/>
                      <a:ext cx="3111377" cy="1599192"/>
                    </a:xfrm>
                    <a:prstGeom prst="rect">
                      <a:avLst/>
                    </a:prstGeom>
                    <a:noFill/>
                    <a:ln w="9525">
                      <a:noFill/>
                      <a:miter lim="800000"/>
                      <a:headEnd/>
                      <a:tailEnd/>
                    </a:ln>
                  </pic:spPr>
                </pic:pic>
              </a:graphicData>
            </a:graphic>
          </wp:inline>
        </w:drawing>
      </w:r>
    </w:p>
    <w:p w:rsidR="00A156EC" w:rsidRDefault="00A156EC"/>
    <w:p w:rsidR="00FD464D" w:rsidRDefault="00FD464D">
      <w:r>
        <w:rPr>
          <w:rFonts w:hint="eastAsia"/>
        </w:rPr>
        <w:t>&lt;PUZZLE GAME&gt;</w:t>
      </w:r>
    </w:p>
    <w:p w:rsidR="00D95B98" w:rsidRDefault="00D95B98">
      <w:r>
        <w:rPr>
          <w:rFonts w:hint="eastAsia"/>
          <w:noProof/>
        </w:rPr>
        <w:drawing>
          <wp:inline distT="0" distB="0" distL="0" distR="0">
            <wp:extent cx="724827" cy="1447800"/>
            <wp:effectExtent l="19050" t="0" r="0" b="0"/>
            <wp:docPr id="15"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srcRect/>
                    <a:stretch>
                      <a:fillRect/>
                    </a:stretch>
                  </pic:blipFill>
                  <pic:spPr bwMode="auto">
                    <a:xfrm>
                      <a:off x="0" y="0"/>
                      <a:ext cx="724827" cy="1447800"/>
                    </a:xfrm>
                    <a:prstGeom prst="rect">
                      <a:avLst/>
                    </a:prstGeom>
                    <a:noFill/>
                    <a:ln w="9525">
                      <a:noFill/>
                      <a:miter lim="800000"/>
                      <a:headEnd/>
                      <a:tailEnd/>
                    </a:ln>
                  </pic:spPr>
                </pic:pic>
              </a:graphicData>
            </a:graphic>
          </wp:inline>
        </w:drawing>
      </w:r>
      <w:r>
        <w:rPr>
          <w:rFonts w:hint="eastAsia"/>
          <w:noProof/>
        </w:rPr>
        <w:drawing>
          <wp:inline distT="0" distB="0" distL="0" distR="0">
            <wp:extent cx="1924050" cy="1353487"/>
            <wp:effectExtent l="19050" t="0" r="0" b="0"/>
            <wp:docPr id="16"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1923765" cy="1353287"/>
                    </a:xfrm>
                    <a:prstGeom prst="rect">
                      <a:avLst/>
                    </a:prstGeom>
                    <a:noFill/>
                    <a:ln w="9525">
                      <a:noFill/>
                      <a:miter lim="800000"/>
                      <a:headEnd/>
                      <a:tailEnd/>
                    </a:ln>
                  </pic:spPr>
                </pic:pic>
              </a:graphicData>
            </a:graphic>
          </wp:inline>
        </w:drawing>
      </w:r>
      <w:r>
        <w:rPr>
          <w:rFonts w:hint="eastAsia"/>
          <w:noProof/>
        </w:rPr>
        <w:drawing>
          <wp:inline distT="0" distB="0" distL="0" distR="0">
            <wp:extent cx="2914650" cy="1571815"/>
            <wp:effectExtent l="19050" t="0" r="0" b="0"/>
            <wp:docPr id="17"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srcRect/>
                    <a:stretch>
                      <a:fillRect/>
                    </a:stretch>
                  </pic:blipFill>
                  <pic:spPr bwMode="auto">
                    <a:xfrm>
                      <a:off x="0" y="0"/>
                      <a:ext cx="2919182" cy="1574259"/>
                    </a:xfrm>
                    <a:prstGeom prst="rect">
                      <a:avLst/>
                    </a:prstGeom>
                    <a:noFill/>
                    <a:ln w="9525">
                      <a:noFill/>
                      <a:miter lim="800000"/>
                      <a:headEnd/>
                      <a:tailEnd/>
                    </a:ln>
                  </pic:spPr>
                </pic:pic>
              </a:graphicData>
            </a:graphic>
          </wp:inline>
        </w:drawing>
      </w:r>
    </w:p>
    <w:p w:rsidR="00A156EC" w:rsidRDefault="00A156EC"/>
    <w:p w:rsidR="00D95B98" w:rsidRDefault="00FD464D">
      <w:r>
        <w:rPr>
          <w:rFonts w:hint="eastAsia"/>
        </w:rPr>
        <w:t>&lt;CONTACT&gt;</w:t>
      </w:r>
    </w:p>
    <w:p w:rsidR="00D95B98" w:rsidRDefault="00D95B98">
      <w:r>
        <w:rPr>
          <w:noProof/>
        </w:rPr>
        <w:drawing>
          <wp:inline distT="0" distB="0" distL="0" distR="0">
            <wp:extent cx="704850" cy="1424427"/>
            <wp:effectExtent l="19050" t="0" r="0" b="0"/>
            <wp:docPr id="18"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srcRect/>
                    <a:stretch>
                      <a:fillRect/>
                    </a:stretch>
                  </pic:blipFill>
                  <pic:spPr bwMode="auto">
                    <a:xfrm>
                      <a:off x="0" y="0"/>
                      <a:ext cx="706510" cy="1427781"/>
                    </a:xfrm>
                    <a:prstGeom prst="rect">
                      <a:avLst/>
                    </a:prstGeom>
                    <a:noFill/>
                    <a:ln w="9525">
                      <a:noFill/>
                      <a:miter lim="800000"/>
                      <a:headEnd/>
                      <a:tailEnd/>
                    </a:ln>
                  </pic:spPr>
                </pic:pic>
              </a:graphicData>
            </a:graphic>
          </wp:inline>
        </w:drawing>
      </w:r>
      <w:r>
        <w:rPr>
          <w:noProof/>
        </w:rPr>
        <w:drawing>
          <wp:inline distT="0" distB="0" distL="0" distR="0">
            <wp:extent cx="1947772" cy="1626170"/>
            <wp:effectExtent l="19050" t="0" r="0" b="0"/>
            <wp:docPr id="19"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cstate="print"/>
                    <a:srcRect/>
                    <a:stretch>
                      <a:fillRect/>
                    </a:stretch>
                  </pic:blipFill>
                  <pic:spPr bwMode="auto">
                    <a:xfrm>
                      <a:off x="0" y="0"/>
                      <a:ext cx="1951976" cy="1629679"/>
                    </a:xfrm>
                    <a:prstGeom prst="rect">
                      <a:avLst/>
                    </a:prstGeom>
                    <a:noFill/>
                    <a:ln w="9525">
                      <a:noFill/>
                      <a:miter lim="800000"/>
                      <a:headEnd/>
                      <a:tailEnd/>
                    </a:ln>
                  </pic:spPr>
                </pic:pic>
              </a:graphicData>
            </a:graphic>
          </wp:inline>
        </w:drawing>
      </w:r>
      <w:r>
        <w:rPr>
          <w:noProof/>
        </w:rPr>
        <w:drawing>
          <wp:inline distT="0" distB="0" distL="0" distR="0">
            <wp:extent cx="2982190" cy="1844040"/>
            <wp:effectExtent l="19050" t="0" r="8660" b="0"/>
            <wp:docPr id="20"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cstate="print"/>
                    <a:srcRect/>
                    <a:stretch>
                      <a:fillRect/>
                    </a:stretch>
                  </pic:blipFill>
                  <pic:spPr bwMode="auto">
                    <a:xfrm>
                      <a:off x="0" y="0"/>
                      <a:ext cx="2979731" cy="1842520"/>
                    </a:xfrm>
                    <a:prstGeom prst="rect">
                      <a:avLst/>
                    </a:prstGeom>
                    <a:noFill/>
                    <a:ln w="9525">
                      <a:noFill/>
                      <a:miter lim="800000"/>
                      <a:headEnd/>
                      <a:tailEnd/>
                    </a:ln>
                  </pic:spPr>
                </pic:pic>
              </a:graphicData>
            </a:graphic>
          </wp:inline>
        </w:drawing>
      </w:r>
    </w:p>
    <w:p w:rsidR="00D95B98" w:rsidRDefault="00D95B98">
      <w:pPr>
        <w:rPr>
          <w:rFonts w:hint="eastAsia"/>
        </w:rPr>
      </w:pPr>
    </w:p>
    <w:p w:rsidR="00CF4219" w:rsidRDefault="00CF4219">
      <w:pPr>
        <w:rPr>
          <w:rFonts w:hint="eastAsia"/>
        </w:rPr>
      </w:pPr>
    </w:p>
    <w:p w:rsidR="00CF4219" w:rsidRDefault="00CF4219">
      <w:pPr>
        <w:rPr>
          <w:rFonts w:hint="eastAsia"/>
        </w:rPr>
      </w:pPr>
    </w:p>
    <w:p w:rsidR="00CF4219" w:rsidRDefault="00CF4219">
      <w:pPr>
        <w:rPr>
          <w:rFonts w:hint="eastAsia"/>
        </w:rPr>
      </w:pPr>
    </w:p>
    <w:p w:rsidR="00CF4219" w:rsidRDefault="00CF4219">
      <w:pPr>
        <w:rPr>
          <w:rFonts w:hint="eastAsia"/>
        </w:rPr>
      </w:pPr>
    </w:p>
    <w:p w:rsidR="00CF4219" w:rsidRDefault="00CF4219">
      <w:pPr>
        <w:rPr>
          <w:rFonts w:hint="eastAsia"/>
        </w:rPr>
      </w:pPr>
    </w:p>
    <w:p w:rsidR="00CF4219" w:rsidRDefault="00CF4219">
      <w:pPr>
        <w:rPr>
          <w:rFonts w:hint="eastAsia"/>
        </w:rPr>
      </w:pPr>
    </w:p>
    <w:p w:rsidR="00CF4219" w:rsidRDefault="00CF4219">
      <w:pPr>
        <w:rPr>
          <w:rFonts w:hint="eastAsia"/>
        </w:rPr>
      </w:pPr>
    </w:p>
    <w:p w:rsidR="00CF4219" w:rsidRDefault="00CF4219">
      <w:r>
        <w:rPr>
          <w:rFonts w:hint="eastAsia"/>
        </w:rPr>
        <w:lastRenderedPageBreak/>
        <w:t>&lt;ACCESIBILITY&gt;</w:t>
      </w:r>
    </w:p>
    <w:p w:rsidR="00FD464D" w:rsidRDefault="00D95B98">
      <w:r>
        <w:rPr>
          <w:noProof/>
        </w:rPr>
        <w:drawing>
          <wp:inline distT="0" distB="0" distL="0" distR="0">
            <wp:extent cx="803910" cy="1634376"/>
            <wp:effectExtent l="19050" t="0" r="0" b="0"/>
            <wp:docPr id="21"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cstate="print"/>
                    <a:srcRect/>
                    <a:stretch>
                      <a:fillRect/>
                    </a:stretch>
                  </pic:blipFill>
                  <pic:spPr bwMode="auto">
                    <a:xfrm>
                      <a:off x="0" y="0"/>
                      <a:ext cx="804945" cy="1636479"/>
                    </a:xfrm>
                    <a:prstGeom prst="rect">
                      <a:avLst/>
                    </a:prstGeom>
                    <a:noFill/>
                    <a:ln w="9525">
                      <a:noFill/>
                      <a:miter lim="800000"/>
                      <a:headEnd/>
                      <a:tailEnd/>
                    </a:ln>
                  </pic:spPr>
                </pic:pic>
              </a:graphicData>
            </a:graphic>
          </wp:inline>
        </w:drawing>
      </w:r>
      <w:r>
        <w:rPr>
          <w:noProof/>
        </w:rPr>
        <w:drawing>
          <wp:inline distT="0" distB="0" distL="0" distR="0">
            <wp:extent cx="1832610" cy="1603533"/>
            <wp:effectExtent l="19050" t="0" r="0" b="0"/>
            <wp:docPr id="22"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cstate="print"/>
                    <a:srcRect/>
                    <a:stretch>
                      <a:fillRect/>
                    </a:stretch>
                  </pic:blipFill>
                  <pic:spPr bwMode="auto">
                    <a:xfrm>
                      <a:off x="0" y="0"/>
                      <a:ext cx="1835155" cy="1605760"/>
                    </a:xfrm>
                    <a:prstGeom prst="rect">
                      <a:avLst/>
                    </a:prstGeom>
                    <a:noFill/>
                    <a:ln w="9525">
                      <a:noFill/>
                      <a:miter lim="800000"/>
                      <a:headEnd/>
                      <a:tailEnd/>
                    </a:ln>
                  </pic:spPr>
                </pic:pic>
              </a:graphicData>
            </a:graphic>
          </wp:inline>
        </w:drawing>
      </w:r>
      <w:r w:rsidR="00825204">
        <w:rPr>
          <w:noProof/>
        </w:rPr>
        <w:drawing>
          <wp:inline distT="0" distB="0" distL="0" distR="0">
            <wp:extent cx="2907030" cy="1724117"/>
            <wp:effectExtent l="19050" t="0" r="7620" b="0"/>
            <wp:docPr id="23"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cstate="print"/>
                    <a:srcRect/>
                    <a:stretch>
                      <a:fillRect/>
                    </a:stretch>
                  </pic:blipFill>
                  <pic:spPr bwMode="auto">
                    <a:xfrm>
                      <a:off x="0" y="0"/>
                      <a:ext cx="2912190" cy="1727178"/>
                    </a:xfrm>
                    <a:prstGeom prst="rect">
                      <a:avLst/>
                    </a:prstGeom>
                    <a:noFill/>
                    <a:ln w="9525">
                      <a:noFill/>
                      <a:miter lim="800000"/>
                      <a:headEnd/>
                      <a:tailEnd/>
                    </a:ln>
                  </pic:spPr>
                </pic:pic>
              </a:graphicData>
            </a:graphic>
          </wp:inline>
        </w:drawing>
      </w:r>
    </w:p>
    <w:p w:rsidR="00CF4219" w:rsidRDefault="00CF4219">
      <w:pPr>
        <w:rPr>
          <w:rFonts w:hint="eastAsia"/>
        </w:rPr>
      </w:pPr>
    </w:p>
    <w:p w:rsidR="00654272" w:rsidRDefault="00654272">
      <w:r>
        <w:rPr>
          <w:rFonts w:hint="eastAsia"/>
        </w:rPr>
        <w:t>MENU SYSTEM:</w:t>
      </w:r>
    </w:p>
    <w:p w:rsidR="00CA3BC4" w:rsidRDefault="00A73EDD" w:rsidP="00CA3BC4">
      <w:pPr>
        <w:ind w:firstLine="800"/>
      </w:pPr>
      <w:r>
        <w:rPr>
          <w:rFonts w:hint="eastAsia"/>
        </w:rPr>
        <w:t xml:space="preserve">As mentioned above, the webpage will be kept simple with flexibility. Therefore, there will be no any menu system </w:t>
      </w:r>
      <w:r>
        <w:t>approach</w:t>
      </w:r>
      <w:r>
        <w:rPr>
          <w:rFonts w:hint="eastAsia"/>
        </w:rPr>
        <w:t xml:space="preserve"> in the desktop and narrow version of web browsers. In these versions, there will be enough space to list all the menu elements in a line. </w:t>
      </w:r>
      <w:r w:rsidR="006A2EC3">
        <w:rPr>
          <w:rFonts w:hint="eastAsia"/>
        </w:rPr>
        <w:t xml:space="preserve">Also, it shows maximum compatibility because of independencies from using </w:t>
      </w:r>
      <w:r w:rsidR="006A2EC3">
        <w:t>JavaScript</w:t>
      </w:r>
      <w:r w:rsidR="006A2EC3">
        <w:rPr>
          <w:rFonts w:hint="eastAsia"/>
        </w:rPr>
        <w:t xml:space="preserve">. However, the toggle menu method will be used just in mobile version, since it will be hard to display all the menu elements in </w:t>
      </w:r>
      <w:r w:rsidR="006A2EC3">
        <w:t>narrow window.</w:t>
      </w:r>
      <w:r w:rsidR="006A2EC3">
        <w:rPr>
          <w:rFonts w:hint="eastAsia"/>
        </w:rPr>
        <w:t xml:space="preserve"> Users can keep their place with using toggle menu. With the toggle menu, users can be easily search the c</w:t>
      </w:r>
      <w:r w:rsidR="00CA3BC4">
        <w:rPr>
          <w:rFonts w:hint="eastAsia"/>
        </w:rPr>
        <w:t xml:space="preserve">ategory they want. In addition, the page will not be jumped over with toggle menu, so the users feel less confusion. Hence, toggle menu will be used </w:t>
      </w:r>
      <w:r w:rsidR="00CA3BC4">
        <w:t>just</w:t>
      </w:r>
      <w:r w:rsidR="00CA3BC4">
        <w:rPr>
          <w:rFonts w:hint="eastAsia"/>
        </w:rPr>
        <w:t xml:space="preserve"> for the mobile versions.</w:t>
      </w:r>
    </w:p>
    <w:p w:rsidR="00F26714" w:rsidRDefault="00F26714" w:rsidP="00F26714"/>
    <w:p w:rsidR="00F26714" w:rsidRDefault="00F26714" w:rsidP="00F26714">
      <w:r>
        <w:rPr>
          <w:rFonts w:hint="eastAsia"/>
        </w:rPr>
        <w:t>Puzzle game design:</w:t>
      </w:r>
    </w:p>
    <w:p w:rsidR="00182B09" w:rsidRPr="00CD254D" w:rsidRDefault="006C3CC0" w:rsidP="00CD254D">
      <w:pPr>
        <w:ind w:firstLine="800"/>
      </w:pPr>
      <w:r>
        <w:rPr>
          <w:rFonts w:hint="eastAsia"/>
        </w:rPr>
        <w:t xml:space="preserve">The puzzle game of spotting the differences will be chosen. I will provide three pairs of images for this game containing five different spots. The checking circle could be drawn once and after finishing the game, the congratulation words will be emerged. There will be next button, so if the users do not want to play the current game more, they can move onto the next game. To spot the differences, the bottom images will be used. Although the users can play the puzzle game on the every version of window including mobile, </w:t>
      </w:r>
      <w:r>
        <w:t>narrow</w:t>
      </w:r>
      <w:r>
        <w:rPr>
          <w:rFonts w:hint="eastAsia"/>
        </w:rPr>
        <w:t xml:space="preserve"> and desktop version</w:t>
      </w:r>
      <w:r w:rsidR="00CF4219">
        <w:rPr>
          <w:rFonts w:hint="eastAsia"/>
        </w:rPr>
        <w:t xml:space="preserve"> to be responsive website by following </w:t>
      </w:r>
      <w:r w:rsidR="00CF4219" w:rsidRPr="00CF4219">
        <w:t>https://developers.goo</w:t>
      </w:r>
      <w:r w:rsidR="00CF4219">
        <w:t>gle.com/webmasters/mobilesites/</w:t>
      </w:r>
      <w:r>
        <w:rPr>
          <w:rFonts w:hint="eastAsia"/>
        </w:rPr>
        <w:t xml:space="preserve">, there will be no </w:t>
      </w:r>
      <w:r>
        <w:t>change</w:t>
      </w:r>
      <w:r>
        <w:rPr>
          <w:rFonts w:hint="eastAsia"/>
        </w:rPr>
        <w:t xml:space="preserve"> in the size of images. My puzzle game will be focused on desktop version, because puzzle game requires big screen as it needs to be looked at carefully. </w:t>
      </w:r>
      <w:r w:rsidR="006F4DE1">
        <w:rPr>
          <w:rFonts w:hint="eastAsia"/>
        </w:rPr>
        <w:t>Moreover, there are less likely to young children are allowed</w:t>
      </w:r>
      <w:r>
        <w:rPr>
          <w:rFonts w:hint="eastAsia"/>
        </w:rPr>
        <w:t xml:space="preserve"> by their parents</w:t>
      </w:r>
      <w:r w:rsidR="006F4DE1">
        <w:rPr>
          <w:rFonts w:hint="eastAsia"/>
        </w:rPr>
        <w:t xml:space="preserve"> to use Smartphone</w:t>
      </w:r>
      <w:r>
        <w:rPr>
          <w:rFonts w:hint="eastAsia"/>
        </w:rPr>
        <w:t xml:space="preserve"> to do </w:t>
      </w:r>
      <w:r>
        <w:t>puzzle game</w:t>
      </w:r>
      <w:r>
        <w:rPr>
          <w:rFonts w:hint="eastAsia"/>
        </w:rPr>
        <w:t xml:space="preserve">. Therefore Main focus on the puzzle game is on supporting desktop version, but it can be still played on mobile version. There will be no </w:t>
      </w:r>
      <w:r w:rsidR="00C50CBC">
        <w:rPr>
          <w:rFonts w:hint="eastAsia"/>
        </w:rPr>
        <w:t>special</w:t>
      </w:r>
      <w:r>
        <w:rPr>
          <w:rFonts w:hint="eastAsia"/>
        </w:rPr>
        <w:t xml:space="preserve"> consideration in </w:t>
      </w:r>
      <w:r>
        <w:t>accessibility;</w:t>
      </w:r>
      <w:r>
        <w:rPr>
          <w:rFonts w:hint="eastAsia"/>
        </w:rPr>
        <w:t xml:space="preserve"> it is really hard to be played without showing the actual images. Instead, the color of circle will be </w:t>
      </w:r>
      <w:r>
        <w:t>distinct</w:t>
      </w:r>
      <w:r>
        <w:rPr>
          <w:rFonts w:hint="eastAsia"/>
        </w:rPr>
        <w:t xml:space="preserve"> from the color of background colors so the users can play recognize the different spots better. </w:t>
      </w:r>
    </w:p>
    <w:sectPr w:rsidR="00182B09" w:rsidRPr="00CD254D" w:rsidSect="00FB6C01">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25C3" w:rsidRDefault="000C25C3" w:rsidP="000810EC">
      <w:r>
        <w:separator/>
      </w:r>
    </w:p>
  </w:endnote>
  <w:endnote w:type="continuationSeparator" w:id="0">
    <w:p w:rsidR="000C25C3" w:rsidRDefault="000C25C3" w:rsidP="000810EC">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25C3" w:rsidRDefault="000C25C3" w:rsidP="000810EC">
      <w:r>
        <w:separator/>
      </w:r>
    </w:p>
  </w:footnote>
  <w:footnote w:type="continuationSeparator" w:id="0">
    <w:p w:rsidR="000C25C3" w:rsidRDefault="000C25C3" w:rsidP="000810E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163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004F3"/>
    <w:rsid w:val="00060AB6"/>
    <w:rsid w:val="000810EC"/>
    <w:rsid w:val="00082DEC"/>
    <w:rsid w:val="000C25C3"/>
    <w:rsid w:val="00162902"/>
    <w:rsid w:val="00182B09"/>
    <w:rsid w:val="002B6860"/>
    <w:rsid w:val="003B1858"/>
    <w:rsid w:val="003D7245"/>
    <w:rsid w:val="00400CBD"/>
    <w:rsid w:val="00432DA4"/>
    <w:rsid w:val="00481E3B"/>
    <w:rsid w:val="0049696E"/>
    <w:rsid w:val="004D18D2"/>
    <w:rsid w:val="00560AFC"/>
    <w:rsid w:val="005819DC"/>
    <w:rsid w:val="005E4397"/>
    <w:rsid w:val="00654272"/>
    <w:rsid w:val="006A2EC3"/>
    <w:rsid w:val="006C3CC0"/>
    <w:rsid w:val="006F1514"/>
    <w:rsid w:val="006F4DE1"/>
    <w:rsid w:val="006F58E0"/>
    <w:rsid w:val="0070140F"/>
    <w:rsid w:val="007468D0"/>
    <w:rsid w:val="007F189B"/>
    <w:rsid w:val="00825204"/>
    <w:rsid w:val="008F35E2"/>
    <w:rsid w:val="00904E3B"/>
    <w:rsid w:val="00936AB7"/>
    <w:rsid w:val="009E433B"/>
    <w:rsid w:val="00A156EC"/>
    <w:rsid w:val="00A62C96"/>
    <w:rsid w:val="00A73EDD"/>
    <w:rsid w:val="00A75DF2"/>
    <w:rsid w:val="00A83F44"/>
    <w:rsid w:val="00B06A53"/>
    <w:rsid w:val="00B1611F"/>
    <w:rsid w:val="00B61C36"/>
    <w:rsid w:val="00C47607"/>
    <w:rsid w:val="00C50CBC"/>
    <w:rsid w:val="00CA3BC4"/>
    <w:rsid w:val="00CD254D"/>
    <w:rsid w:val="00CF4219"/>
    <w:rsid w:val="00D74109"/>
    <w:rsid w:val="00D95B98"/>
    <w:rsid w:val="00E004F3"/>
    <w:rsid w:val="00ED4503"/>
    <w:rsid w:val="00ED6BE4"/>
    <w:rsid w:val="00EE1115"/>
    <w:rsid w:val="00F26714"/>
    <w:rsid w:val="00FB6C01"/>
    <w:rsid w:val="00FD464D"/>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6C0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E433B"/>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9E433B"/>
    <w:rPr>
      <w:rFonts w:asciiTheme="majorHAnsi" w:eastAsiaTheme="majorEastAsia" w:hAnsiTheme="majorHAnsi" w:cstheme="majorBidi"/>
      <w:sz w:val="18"/>
      <w:szCs w:val="18"/>
    </w:rPr>
  </w:style>
  <w:style w:type="paragraph" w:styleId="a4">
    <w:name w:val="header"/>
    <w:basedOn w:val="a"/>
    <w:link w:val="Char0"/>
    <w:uiPriority w:val="99"/>
    <w:semiHidden/>
    <w:unhideWhenUsed/>
    <w:rsid w:val="000810EC"/>
    <w:pPr>
      <w:tabs>
        <w:tab w:val="center" w:pos="4513"/>
        <w:tab w:val="right" w:pos="9026"/>
      </w:tabs>
      <w:snapToGrid w:val="0"/>
    </w:pPr>
  </w:style>
  <w:style w:type="character" w:customStyle="1" w:styleId="Char0">
    <w:name w:val="머리글 Char"/>
    <w:basedOn w:val="a0"/>
    <w:link w:val="a4"/>
    <w:uiPriority w:val="99"/>
    <w:semiHidden/>
    <w:rsid w:val="000810EC"/>
  </w:style>
  <w:style w:type="paragraph" w:styleId="a5">
    <w:name w:val="footer"/>
    <w:basedOn w:val="a"/>
    <w:link w:val="Char1"/>
    <w:uiPriority w:val="99"/>
    <w:semiHidden/>
    <w:unhideWhenUsed/>
    <w:rsid w:val="000810EC"/>
    <w:pPr>
      <w:tabs>
        <w:tab w:val="center" w:pos="4513"/>
        <w:tab w:val="right" w:pos="9026"/>
      </w:tabs>
      <w:snapToGrid w:val="0"/>
    </w:pPr>
  </w:style>
  <w:style w:type="character" w:customStyle="1" w:styleId="Char1">
    <w:name w:val="바닥글 Char"/>
    <w:basedOn w:val="a0"/>
    <w:link w:val="a5"/>
    <w:uiPriority w:val="99"/>
    <w:semiHidden/>
    <w:rsid w:val="000810E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webSettings" Target="webSettings.xml"/><Relationship Id="rId21" Type="http://schemas.openxmlformats.org/officeDocument/2006/relationships/image" Target="media/image11.png"/><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microsoft.com/office/2007/relationships/diagramDrawing" Target="diagrams/drawing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footnotes" Target="footnotes.xml"/><Relationship Id="rId9" Type="http://schemas.openxmlformats.org/officeDocument/2006/relationships/diagramColors" Target="diagrams/colors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B572565-678B-4534-8719-98666A198038}" type="doc">
      <dgm:prSet loTypeId="urn:microsoft.com/office/officeart/2005/8/layout/hierarchy1" loCatId="hierarchy" qsTypeId="urn:microsoft.com/office/officeart/2005/8/quickstyle/3d4" qsCatId="3D" csTypeId="urn:microsoft.com/office/officeart/2005/8/colors/accent1_2" csCatId="accent1" phldr="1"/>
      <dgm:spPr/>
      <dgm:t>
        <a:bodyPr/>
        <a:lstStyle/>
        <a:p>
          <a:pPr latinLnBrk="1"/>
          <a:endParaRPr lang="ko-KR" altLang="en-US"/>
        </a:p>
      </dgm:t>
    </dgm:pt>
    <dgm:pt modelId="{BA0E7882-ECAC-4856-9995-34A58E85FA72}">
      <dgm:prSet phldrT="[텍스트]"/>
      <dgm:spPr/>
      <dgm:t>
        <a:bodyPr/>
        <a:lstStyle/>
        <a:p>
          <a:pPr latinLnBrk="1"/>
          <a:r>
            <a:rPr lang="en-US" altLang="ko-KR"/>
            <a:t>HOME</a:t>
          </a:r>
          <a:endParaRPr lang="ko-KR" altLang="en-US"/>
        </a:p>
      </dgm:t>
    </dgm:pt>
    <dgm:pt modelId="{7E63D23D-9332-4705-B351-CEC137F89538}" type="parTrans" cxnId="{C288505D-176E-4607-A836-3D421C988AA9}">
      <dgm:prSet/>
      <dgm:spPr/>
      <dgm:t>
        <a:bodyPr/>
        <a:lstStyle/>
        <a:p>
          <a:pPr latinLnBrk="1"/>
          <a:endParaRPr lang="ko-KR" altLang="en-US"/>
        </a:p>
      </dgm:t>
    </dgm:pt>
    <dgm:pt modelId="{A948638F-01AD-4DF5-BA3B-77B8EE080C1B}" type="sibTrans" cxnId="{C288505D-176E-4607-A836-3D421C988AA9}">
      <dgm:prSet/>
      <dgm:spPr/>
      <dgm:t>
        <a:bodyPr/>
        <a:lstStyle/>
        <a:p>
          <a:pPr latinLnBrk="1"/>
          <a:endParaRPr lang="ko-KR" altLang="en-US"/>
        </a:p>
      </dgm:t>
    </dgm:pt>
    <dgm:pt modelId="{8A2BE885-9261-40C1-B79C-B4B9EE27580C}">
      <dgm:prSet phldrT="[텍스트]"/>
      <dgm:spPr/>
      <dgm:t>
        <a:bodyPr/>
        <a:lstStyle/>
        <a:p>
          <a:pPr latinLnBrk="1"/>
          <a:r>
            <a:rPr lang="en-US" altLang="ko-KR"/>
            <a:t>ABOUT</a:t>
          </a:r>
          <a:endParaRPr lang="ko-KR" altLang="en-US"/>
        </a:p>
      </dgm:t>
    </dgm:pt>
    <dgm:pt modelId="{BCE294FC-6944-4DC4-B40D-2B3AEB96934D}" type="parTrans" cxnId="{B25207D0-F6D5-4765-8A4C-6019BCA662EA}">
      <dgm:prSet/>
      <dgm:spPr/>
      <dgm:t>
        <a:bodyPr/>
        <a:lstStyle/>
        <a:p>
          <a:pPr latinLnBrk="1"/>
          <a:endParaRPr lang="ko-KR" altLang="en-US"/>
        </a:p>
      </dgm:t>
    </dgm:pt>
    <dgm:pt modelId="{F5DB7FA4-6007-45CF-B663-136C8DCD09CA}" type="sibTrans" cxnId="{B25207D0-F6D5-4765-8A4C-6019BCA662EA}">
      <dgm:prSet/>
      <dgm:spPr/>
      <dgm:t>
        <a:bodyPr/>
        <a:lstStyle/>
        <a:p>
          <a:pPr latinLnBrk="1"/>
          <a:endParaRPr lang="ko-KR" altLang="en-US"/>
        </a:p>
      </dgm:t>
    </dgm:pt>
    <dgm:pt modelId="{9B8032B9-B817-4F91-BBFA-8DB68B39F9CE}">
      <dgm:prSet phldrT="[텍스트]"/>
      <dgm:spPr/>
      <dgm:t>
        <a:bodyPr/>
        <a:lstStyle/>
        <a:p>
          <a:pPr latinLnBrk="1"/>
          <a:r>
            <a:rPr lang="en-US" altLang="ko-KR"/>
            <a:t>NEWS</a:t>
          </a:r>
          <a:endParaRPr lang="ko-KR" altLang="en-US"/>
        </a:p>
      </dgm:t>
    </dgm:pt>
    <dgm:pt modelId="{87322E93-49C6-4BFB-9F9D-DE45C0F32798}" type="sibTrans" cxnId="{3D35AF5B-AD37-47A1-808C-C79ECB5AB951}">
      <dgm:prSet/>
      <dgm:spPr/>
      <dgm:t>
        <a:bodyPr/>
        <a:lstStyle/>
        <a:p>
          <a:pPr latinLnBrk="1"/>
          <a:endParaRPr lang="ko-KR" altLang="en-US"/>
        </a:p>
      </dgm:t>
    </dgm:pt>
    <dgm:pt modelId="{116CBF2B-0AB3-4EC8-BF90-A87A5E37FAE7}" type="parTrans" cxnId="{3D35AF5B-AD37-47A1-808C-C79ECB5AB951}">
      <dgm:prSet/>
      <dgm:spPr/>
      <dgm:t>
        <a:bodyPr/>
        <a:lstStyle/>
        <a:p>
          <a:pPr latinLnBrk="1"/>
          <a:endParaRPr lang="ko-KR" altLang="en-US"/>
        </a:p>
      </dgm:t>
    </dgm:pt>
    <dgm:pt modelId="{50346506-2A5C-46A0-959A-42B3034F4E15}">
      <dgm:prSet phldrT="[텍스트]"/>
      <dgm:spPr/>
      <dgm:t>
        <a:bodyPr/>
        <a:lstStyle/>
        <a:p>
          <a:pPr latinLnBrk="1"/>
          <a:r>
            <a:rPr lang="en-US" altLang="ko-KR"/>
            <a:t>ACCESSIBLITY</a:t>
          </a:r>
          <a:endParaRPr lang="ko-KR" altLang="en-US"/>
        </a:p>
      </dgm:t>
    </dgm:pt>
    <dgm:pt modelId="{92E8BF23-EC47-45A1-B074-0480CD8121F9}" type="parTrans" cxnId="{45EBA3C8-860A-43B4-AB4E-9A19F5A58A77}">
      <dgm:prSet/>
      <dgm:spPr/>
      <dgm:t>
        <a:bodyPr/>
        <a:lstStyle/>
        <a:p>
          <a:pPr latinLnBrk="1"/>
          <a:endParaRPr lang="ko-KR" altLang="en-US"/>
        </a:p>
      </dgm:t>
    </dgm:pt>
    <dgm:pt modelId="{B8713CB8-74CA-4FCC-8C17-0B6044171518}" type="sibTrans" cxnId="{45EBA3C8-860A-43B4-AB4E-9A19F5A58A77}">
      <dgm:prSet/>
      <dgm:spPr/>
      <dgm:t>
        <a:bodyPr/>
        <a:lstStyle/>
        <a:p>
          <a:pPr latinLnBrk="1"/>
          <a:endParaRPr lang="ko-KR" altLang="en-US"/>
        </a:p>
      </dgm:t>
    </dgm:pt>
    <dgm:pt modelId="{1932CAC7-5AEE-4E24-80F3-7E8F7DAAD217}">
      <dgm:prSet phldrT="[텍스트]"/>
      <dgm:spPr/>
      <dgm:t>
        <a:bodyPr/>
        <a:lstStyle/>
        <a:p>
          <a:pPr latinLnBrk="1"/>
          <a:r>
            <a:rPr lang="en-US" altLang="ko-KR"/>
            <a:t>CONTACT</a:t>
          </a:r>
          <a:endParaRPr lang="ko-KR" altLang="en-US"/>
        </a:p>
      </dgm:t>
    </dgm:pt>
    <dgm:pt modelId="{1E531DAA-014F-4FBE-A2D1-1CEF8B7AE9E8}" type="parTrans" cxnId="{9BD9FAAF-A9D7-4CF0-A754-C9CE66E8F871}">
      <dgm:prSet/>
      <dgm:spPr/>
      <dgm:t>
        <a:bodyPr/>
        <a:lstStyle/>
        <a:p>
          <a:pPr latinLnBrk="1"/>
          <a:endParaRPr lang="ko-KR" altLang="en-US"/>
        </a:p>
      </dgm:t>
    </dgm:pt>
    <dgm:pt modelId="{9FBE5620-3B4F-4C4D-BE4A-0FDF0CE0DA15}" type="sibTrans" cxnId="{9BD9FAAF-A9D7-4CF0-A754-C9CE66E8F871}">
      <dgm:prSet/>
      <dgm:spPr/>
      <dgm:t>
        <a:bodyPr/>
        <a:lstStyle/>
        <a:p>
          <a:pPr latinLnBrk="1"/>
          <a:endParaRPr lang="ko-KR" altLang="en-US"/>
        </a:p>
      </dgm:t>
    </dgm:pt>
    <dgm:pt modelId="{8895D5EA-AB4A-4C56-B5A2-AEB0908A2A35}">
      <dgm:prSet phldrT="[텍스트]"/>
      <dgm:spPr/>
      <dgm:t>
        <a:bodyPr/>
        <a:lstStyle/>
        <a:p>
          <a:pPr latinLnBrk="1"/>
          <a:r>
            <a:rPr lang="en-US" altLang="ko-KR"/>
            <a:t>PUZZLE GAMES</a:t>
          </a:r>
          <a:endParaRPr lang="ko-KR" altLang="en-US"/>
        </a:p>
      </dgm:t>
    </dgm:pt>
    <dgm:pt modelId="{CC27BF7E-FFB6-46AA-8F89-EDEC26F0BC6E}" type="parTrans" cxnId="{82794010-AE34-4A75-86A2-1A3C9138F69D}">
      <dgm:prSet/>
      <dgm:spPr/>
      <dgm:t>
        <a:bodyPr/>
        <a:lstStyle/>
        <a:p>
          <a:pPr latinLnBrk="1"/>
          <a:endParaRPr lang="ko-KR" altLang="en-US"/>
        </a:p>
      </dgm:t>
    </dgm:pt>
    <dgm:pt modelId="{97049A25-D9F0-4572-816B-06DA204C127B}" type="sibTrans" cxnId="{82794010-AE34-4A75-86A2-1A3C9138F69D}">
      <dgm:prSet/>
      <dgm:spPr/>
      <dgm:t>
        <a:bodyPr/>
        <a:lstStyle/>
        <a:p>
          <a:pPr latinLnBrk="1"/>
          <a:endParaRPr lang="ko-KR" altLang="en-US"/>
        </a:p>
      </dgm:t>
    </dgm:pt>
    <dgm:pt modelId="{F55008EA-8E14-4088-95DB-12C38197A95D}">
      <dgm:prSet phldrT="[텍스트]"/>
      <dgm:spPr/>
      <dgm:t>
        <a:bodyPr/>
        <a:lstStyle/>
        <a:p>
          <a:pPr latinLnBrk="1"/>
          <a:r>
            <a:rPr lang="en-US" altLang="ko-KR"/>
            <a:t>REVIEWS</a:t>
          </a:r>
          <a:endParaRPr lang="ko-KR" altLang="en-US"/>
        </a:p>
      </dgm:t>
    </dgm:pt>
    <dgm:pt modelId="{A82D70F9-A89D-451A-8EA0-390C7D2613A9}" type="parTrans" cxnId="{1FB6C14A-F2C1-4C58-8B9C-3DB4B3F84FC5}">
      <dgm:prSet/>
      <dgm:spPr/>
      <dgm:t>
        <a:bodyPr/>
        <a:lstStyle/>
        <a:p>
          <a:pPr latinLnBrk="1"/>
          <a:endParaRPr lang="ko-KR" altLang="en-US"/>
        </a:p>
      </dgm:t>
    </dgm:pt>
    <dgm:pt modelId="{BE7FCAF7-C664-49E1-A1F1-A97F07BC7A07}" type="sibTrans" cxnId="{1FB6C14A-F2C1-4C58-8B9C-3DB4B3F84FC5}">
      <dgm:prSet/>
      <dgm:spPr/>
      <dgm:t>
        <a:bodyPr/>
        <a:lstStyle/>
        <a:p>
          <a:pPr latinLnBrk="1"/>
          <a:endParaRPr lang="ko-KR" altLang="en-US"/>
        </a:p>
      </dgm:t>
    </dgm:pt>
    <dgm:pt modelId="{9D7A3442-2366-462C-8914-D4753EBAD420}" type="pres">
      <dgm:prSet presAssocID="{AB572565-678B-4534-8719-98666A198038}" presName="hierChild1" presStyleCnt="0">
        <dgm:presLayoutVars>
          <dgm:chPref val="1"/>
          <dgm:dir/>
          <dgm:animOne val="branch"/>
          <dgm:animLvl val="lvl"/>
          <dgm:resizeHandles/>
        </dgm:presLayoutVars>
      </dgm:prSet>
      <dgm:spPr/>
      <dgm:t>
        <a:bodyPr/>
        <a:lstStyle/>
        <a:p>
          <a:pPr latinLnBrk="1"/>
          <a:endParaRPr lang="ko-KR" altLang="en-US"/>
        </a:p>
      </dgm:t>
    </dgm:pt>
    <dgm:pt modelId="{517A8B09-9AC5-4268-A252-ECCD9059D822}" type="pres">
      <dgm:prSet presAssocID="{BA0E7882-ECAC-4856-9995-34A58E85FA72}" presName="hierRoot1" presStyleCnt="0"/>
      <dgm:spPr/>
    </dgm:pt>
    <dgm:pt modelId="{69C20456-EF64-47F7-A394-D321C73ACB00}" type="pres">
      <dgm:prSet presAssocID="{BA0E7882-ECAC-4856-9995-34A58E85FA72}" presName="composite" presStyleCnt="0"/>
      <dgm:spPr/>
    </dgm:pt>
    <dgm:pt modelId="{96C46F95-9183-4B5E-B6DE-061C070FE435}" type="pres">
      <dgm:prSet presAssocID="{BA0E7882-ECAC-4856-9995-34A58E85FA72}" presName="background" presStyleLbl="node0" presStyleIdx="0" presStyleCnt="1"/>
      <dgm:spPr/>
    </dgm:pt>
    <dgm:pt modelId="{8B0ED9D1-6488-4285-88F8-AD01D18FC31A}" type="pres">
      <dgm:prSet presAssocID="{BA0E7882-ECAC-4856-9995-34A58E85FA72}" presName="text" presStyleLbl="fgAcc0" presStyleIdx="0" presStyleCnt="1">
        <dgm:presLayoutVars>
          <dgm:chPref val="3"/>
        </dgm:presLayoutVars>
      </dgm:prSet>
      <dgm:spPr/>
      <dgm:t>
        <a:bodyPr/>
        <a:lstStyle/>
        <a:p>
          <a:pPr latinLnBrk="1"/>
          <a:endParaRPr lang="ko-KR" altLang="en-US"/>
        </a:p>
      </dgm:t>
    </dgm:pt>
    <dgm:pt modelId="{5658EAE0-6945-4F92-A18A-85353009FC55}" type="pres">
      <dgm:prSet presAssocID="{BA0E7882-ECAC-4856-9995-34A58E85FA72}" presName="hierChild2" presStyleCnt="0"/>
      <dgm:spPr/>
    </dgm:pt>
    <dgm:pt modelId="{FD15912F-DC07-47C3-96AD-BCECC28842D1}" type="pres">
      <dgm:prSet presAssocID="{BCE294FC-6944-4DC4-B40D-2B3AEB96934D}" presName="Name10" presStyleLbl="parChTrans1D2" presStyleIdx="0" presStyleCnt="6"/>
      <dgm:spPr/>
      <dgm:t>
        <a:bodyPr/>
        <a:lstStyle/>
        <a:p>
          <a:pPr latinLnBrk="1"/>
          <a:endParaRPr lang="ko-KR" altLang="en-US"/>
        </a:p>
      </dgm:t>
    </dgm:pt>
    <dgm:pt modelId="{AC361E88-722B-44C4-B539-672FC79CE4DC}" type="pres">
      <dgm:prSet presAssocID="{8A2BE885-9261-40C1-B79C-B4B9EE27580C}" presName="hierRoot2" presStyleCnt="0"/>
      <dgm:spPr/>
    </dgm:pt>
    <dgm:pt modelId="{6AF4EC63-3CCF-49A8-9117-64B663DA3352}" type="pres">
      <dgm:prSet presAssocID="{8A2BE885-9261-40C1-B79C-B4B9EE27580C}" presName="composite2" presStyleCnt="0"/>
      <dgm:spPr/>
    </dgm:pt>
    <dgm:pt modelId="{4359D677-87D9-4DFD-8101-C01505D0C0F0}" type="pres">
      <dgm:prSet presAssocID="{8A2BE885-9261-40C1-B79C-B4B9EE27580C}" presName="background2" presStyleLbl="node2" presStyleIdx="0" presStyleCnt="6"/>
      <dgm:spPr/>
    </dgm:pt>
    <dgm:pt modelId="{3A455E05-4805-40AE-AD81-4C358D0E1B83}" type="pres">
      <dgm:prSet presAssocID="{8A2BE885-9261-40C1-B79C-B4B9EE27580C}" presName="text2" presStyleLbl="fgAcc2" presStyleIdx="0" presStyleCnt="6">
        <dgm:presLayoutVars>
          <dgm:chPref val="3"/>
        </dgm:presLayoutVars>
      </dgm:prSet>
      <dgm:spPr/>
      <dgm:t>
        <a:bodyPr/>
        <a:lstStyle/>
        <a:p>
          <a:pPr latinLnBrk="1"/>
          <a:endParaRPr lang="ko-KR" altLang="en-US"/>
        </a:p>
      </dgm:t>
    </dgm:pt>
    <dgm:pt modelId="{CAA24016-6413-4C4A-95F4-88FA1E8BC44C}" type="pres">
      <dgm:prSet presAssocID="{8A2BE885-9261-40C1-B79C-B4B9EE27580C}" presName="hierChild3" presStyleCnt="0"/>
      <dgm:spPr/>
    </dgm:pt>
    <dgm:pt modelId="{E192638A-0671-4598-A2F0-3B24BDBAA903}" type="pres">
      <dgm:prSet presAssocID="{116CBF2B-0AB3-4EC8-BF90-A87A5E37FAE7}" presName="Name10" presStyleLbl="parChTrans1D2" presStyleIdx="1" presStyleCnt="6"/>
      <dgm:spPr/>
      <dgm:t>
        <a:bodyPr/>
        <a:lstStyle/>
        <a:p>
          <a:pPr latinLnBrk="1"/>
          <a:endParaRPr lang="ko-KR" altLang="en-US"/>
        </a:p>
      </dgm:t>
    </dgm:pt>
    <dgm:pt modelId="{1C695420-BF25-4288-8BB9-6096DFAA0A52}" type="pres">
      <dgm:prSet presAssocID="{9B8032B9-B817-4F91-BBFA-8DB68B39F9CE}" presName="hierRoot2" presStyleCnt="0"/>
      <dgm:spPr/>
    </dgm:pt>
    <dgm:pt modelId="{0A6C5D71-8950-402A-97AD-4E0AC882785F}" type="pres">
      <dgm:prSet presAssocID="{9B8032B9-B817-4F91-BBFA-8DB68B39F9CE}" presName="composite2" presStyleCnt="0"/>
      <dgm:spPr/>
    </dgm:pt>
    <dgm:pt modelId="{981A2978-ADA9-44EC-8EAA-BA05EFA49A70}" type="pres">
      <dgm:prSet presAssocID="{9B8032B9-B817-4F91-BBFA-8DB68B39F9CE}" presName="background2" presStyleLbl="node2" presStyleIdx="1" presStyleCnt="6"/>
      <dgm:spPr/>
    </dgm:pt>
    <dgm:pt modelId="{16F2CEFC-2BA2-46A7-9644-9BBA1AB8C788}" type="pres">
      <dgm:prSet presAssocID="{9B8032B9-B817-4F91-BBFA-8DB68B39F9CE}" presName="text2" presStyleLbl="fgAcc2" presStyleIdx="1" presStyleCnt="6" custLinFactNeighborX="-1237">
        <dgm:presLayoutVars>
          <dgm:chPref val="3"/>
        </dgm:presLayoutVars>
      </dgm:prSet>
      <dgm:spPr/>
      <dgm:t>
        <a:bodyPr/>
        <a:lstStyle/>
        <a:p>
          <a:pPr latinLnBrk="1"/>
          <a:endParaRPr lang="ko-KR" altLang="en-US"/>
        </a:p>
      </dgm:t>
    </dgm:pt>
    <dgm:pt modelId="{7509B054-542D-4519-980B-29BBE1AFC0A6}" type="pres">
      <dgm:prSet presAssocID="{9B8032B9-B817-4F91-BBFA-8DB68B39F9CE}" presName="hierChild3" presStyleCnt="0"/>
      <dgm:spPr/>
    </dgm:pt>
    <dgm:pt modelId="{81E4D036-F532-4780-BF3C-51BE88E8DD98}" type="pres">
      <dgm:prSet presAssocID="{A82D70F9-A89D-451A-8EA0-390C7D2613A9}" presName="Name10" presStyleLbl="parChTrans1D2" presStyleIdx="2" presStyleCnt="6"/>
      <dgm:spPr/>
    </dgm:pt>
    <dgm:pt modelId="{9BB696CF-C351-4387-B3BB-8B5422A062E8}" type="pres">
      <dgm:prSet presAssocID="{F55008EA-8E14-4088-95DB-12C38197A95D}" presName="hierRoot2" presStyleCnt="0"/>
      <dgm:spPr/>
    </dgm:pt>
    <dgm:pt modelId="{BC020F52-B9B9-4A47-841D-4A08EF3E0B64}" type="pres">
      <dgm:prSet presAssocID="{F55008EA-8E14-4088-95DB-12C38197A95D}" presName="composite2" presStyleCnt="0"/>
      <dgm:spPr/>
    </dgm:pt>
    <dgm:pt modelId="{7A5A1EC1-3B9C-4A34-9CD9-06B2EA806BD4}" type="pres">
      <dgm:prSet presAssocID="{F55008EA-8E14-4088-95DB-12C38197A95D}" presName="background2" presStyleLbl="node2" presStyleIdx="2" presStyleCnt="6"/>
      <dgm:spPr/>
    </dgm:pt>
    <dgm:pt modelId="{99DD39FE-87BD-4930-ADCB-2D19FD6E5872}" type="pres">
      <dgm:prSet presAssocID="{F55008EA-8E14-4088-95DB-12C38197A95D}" presName="text2" presStyleLbl="fgAcc2" presStyleIdx="2" presStyleCnt="6">
        <dgm:presLayoutVars>
          <dgm:chPref val="3"/>
        </dgm:presLayoutVars>
      </dgm:prSet>
      <dgm:spPr/>
      <dgm:t>
        <a:bodyPr/>
        <a:lstStyle/>
        <a:p>
          <a:pPr latinLnBrk="1"/>
          <a:endParaRPr lang="ko-KR" altLang="en-US"/>
        </a:p>
      </dgm:t>
    </dgm:pt>
    <dgm:pt modelId="{E634E93E-04AD-4BC2-A1A5-2ED7C4C69FFC}" type="pres">
      <dgm:prSet presAssocID="{F55008EA-8E14-4088-95DB-12C38197A95D}" presName="hierChild3" presStyleCnt="0"/>
      <dgm:spPr/>
    </dgm:pt>
    <dgm:pt modelId="{CC5A6A69-A28F-4F2F-B792-80E18C0168EC}" type="pres">
      <dgm:prSet presAssocID="{CC27BF7E-FFB6-46AA-8F89-EDEC26F0BC6E}" presName="Name10" presStyleLbl="parChTrans1D2" presStyleIdx="3" presStyleCnt="6"/>
      <dgm:spPr/>
      <dgm:t>
        <a:bodyPr/>
        <a:lstStyle/>
        <a:p>
          <a:pPr latinLnBrk="1"/>
          <a:endParaRPr lang="ko-KR" altLang="en-US"/>
        </a:p>
      </dgm:t>
    </dgm:pt>
    <dgm:pt modelId="{0D03A9C8-E3B8-473F-B37D-EA5D5C9E4774}" type="pres">
      <dgm:prSet presAssocID="{8895D5EA-AB4A-4C56-B5A2-AEB0908A2A35}" presName="hierRoot2" presStyleCnt="0"/>
      <dgm:spPr/>
    </dgm:pt>
    <dgm:pt modelId="{575502A8-9BEB-494F-92A3-9BA90AD9E6AB}" type="pres">
      <dgm:prSet presAssocID="{8895D5EA-AB4A-4C56-B5A2-AEB0908A2A35}" presName="composite2" presStyleCnt="0"/>
      <dgm:spPr/>
    </dgm:pt>
    <dgm:pt modelId="{C57CC6E3-3297-4988-93DC-A9BC4E1CE361}" type="pres">
      <dgm:prSet presAssocID="{8895D5EA-AB4A-4C56-B5A2-AEB0908A2A35}" presName="background2" presStyleLbl="node2" presStyleIdx="3" presStyleCnt="6"/>
      <dgm:spPr/>
    </dgm:pt>
    <dgm:pt modelId="{B5BEC94B-42D0-4BDA-B666-535853EC9533}" type="pres">
      <dgm:prSet presAssocID="{8895D5EA-AB4A-4C56-B5A2-AEB0908A2A35}" presName="text2" presStyleLbl="fgAcc2" presStyleIdx="3" presStyleCnt="6">
        <dgm:presLayoutVars>
          <dgm:chPref val="3"/>
        </dgm:presLayoutVars>
      </dgm:prSet>
      <dgm:spPr/>
      <dgm:t>
        <a:bodyPr/>
        <a:lstStyle/>
        <a:p>
          <a:pPr latinLnBrk="1"/>
          <a:endParaRPr lang="ko-KR" altLang="en-US"/>
        </a:p>
      </dgm:t>
    </dgm:pt>
    <dgm:pt modelId="{E32FE191-09A7-45F7-BB7D-EB8C12FB4426}" type="pres">
      <dgm:prSet presAssocID="{8895D5EA-AB4A-4C56-B5A2-AEB0908A2A35}" presName="hierChild3" presStyleCnt="0"/>
      <dgm:spPr/>
    </dgm:pt>
    <dgm:pt modelId="{5FC66C98-38EE-4CCF-8939-2F991CF901AD}" type="pres">
      <dgm:prSet presAssocID="{1E531DAA-014F-4FBE-A2D1-1CEF8B7AE9E8}" presName="Name10" presStyleLbl="parChTrans1D2" presStyleIdx="4" presStyleCnt="6"/>
      <dgm:spPr/>
      <dgm:t>
        <a:bodyPr/>
        <a:lstStyle/>
        <a:p>
          <a:pPr latinLnBrk="1"/>
          <a:endParaRPr lang="ko-KR" altLang="en-US"/>
        </a:p>
      </dgm:t>
    </dgm:pt>
    <dgm:pt modelId="{A71E80F3-D472-4DC8-A90F-646B4F36BC6F}" type="pres">
      <dgm:prSet presAssocID="{1932CAC7-5AEE-4E24-80F3-7E8F7DAAD217}" presName="hierRoot2" presStyleCnt="0"/>
      <dgm:spPr/>
    </dgm:pt>
    <dgm:pt modelId="{F085309F-C325-4CDD-AA86-9B4AAD068A1A}" type="pres">
      <dgm:prSet presAssocID="{1932CAC7-5AEE-4E24-80F3-7E8F7DAAD217}" presName="composite2" presStyleCnt="0"/>
      <dgm:spPr/>
    </dgm:pt>
    <dgm:pt modelId="{943801E0-C338-4165-A101-B45994C0EDAE}" type="pres">
      <dgm:prSet presAssocID="{1932CAC7-5AEE-4E24-80F3-7E8F7DAAD217}" presName="background2" presStyleLbl="node2" presStyleIdx="4" presStyleCnt="6"/>
      <dgm:spPr/>
    </dgm:pt>
    <dgm:pt modelId="{6AD886E5-9F62-47B1-BA68-A58904DAD65B}" type="pres">
      <dgm:prSet presAssocID="{1932CAC7-5AEE-4E24-80F3-7E8F7DAAD217}" presName="text2" presStyleLbl="fgAcc2" presStyleIdx="4" presStyleCnt="6">
        <dgm:presLayoutVars>
          <dgm:chPref val="3"/>
        </dgm:presLayoutVars>
      </dgm:prSet>
      <dgm:spPr/>
      <dgm:t>
        <a:bodyPr/>
        <a:lstStyle/>
        <a:p>
          <a:pPr latinLnBrk="1"/>
          <a:endParaRPr lang="ko-KR" altLang="en-US"/>
        </a:p>
      </dgm:t>
    </dgm:pt>
    <dgm:pt modelId="{79FFC2AA-511E-4FE6-BBE6-C1D86228B56B}" type="pres">
      <dgm:prSet presAssocID="{1932CAC7-5AEE-4E24-80F3-7E8F7DAAD217}" presName="hierChild3" presStyleCnt="0"/>
      <dgm:spPr/>
    </dgm:pt>
    <dgm:pt modelId="{DB15A5AD-AEBB-441E-BCD7-00AB03CE0452}" type="pres">
      <dgm:prSet presAssocID="{92E8BF23-EC47-45A1-B074-0480CD8121F9}" presName="Name10" presStyleLbl="parChTrans1D2" presStyleIdx="5" presStyleCnt="6"/>
      <dgm:spPr/>
      <dgm:t>
        <a:bodyPr/>
        <a:lstStyle/>
        <a:p>
          <a:pPr latinLnBrk="1"/>
          <a:endParaRPr lang="ko-KR" altLang="en-US"/>
        </a:p>
      </dgm:t>
    </dgm:pt>
    <dgm:pt modelId="{30AE3967-55D7-4918-B0A7-50FBCE2A8726}" type="pres">
      <dgm:prSet presAssocID="{50346506-2A5C-46A0-959A-42B3034F4E15}" presName="hierRoot2" presStyleCnt="0"/>
      <dgm:spPr/>
    </dgm:pt>
    <dgm:pt modelId="{C02319A2-29F7-4A98-9D47-A65933310F63}" type="pres">
      <dgm:prSet presAssocID="{50346506-2A5C-46A0-959A-42B3034F4E15}" presName="composite2" presStyleCnt="0"/>
      <dgm:spPr/>
    </dgm:pt>
    <dgm:pt modelId="{F33DFDA4-CD53-4915-B1B0-500D61225702}" type="pres">
      <dgm:prSet presAssocID="{50346506-2A5C-46A0-959A-42B3034F4E15}" presName="background2" presStyleLbl="node2" presStyleIdx="5" presStyleCnt="6"/>
      <dgm:spPr/>
    </dgm:pt>
    <dgm:pt modelId="{A66026D0-1C13-4142-9028-ACC62DE2A971}" type="pres">
      <dgm:prSet presAssocID="{50346506-2A5C-46A0-959A-42B3034F4E15}" presName="text2" presStyleLbl="fgAcc2" presStyleIdx="5" presStyleCnt="6">
        <dgm:presLayoutVars>
          <dgm:chPref val="3"/>
        </dgm:presLayoutVars>
      </dgm:prSet>
      <dgm:spPr/>
      <dgm:t>
        <a:bodyPr/>
        <a:lstStyle/>
        <a:p>
          <a:pPr latinLnBrk="1"/>
          <a:endParaRPr lang="ko-KR" altLang="en-US"/>
        </a:p>
      </dgm:t>
    </dgm:pt>
    <dgm:pt modelId="{93888193-A8A8-41DA-93A8-5D91B0122771}" type="pres">
      <dgm:prSet presAssocID="{50346506-2A5C-46A0-959A-42B3034F4E15}" presName="hierChild3" presStyleCnt="0"/>
      <dgm:spPr/>
    </dgm:pt>
  </dgm:ptLst>
  <dgm:cxnLst>
    <dgm:cxn modelId="{2FDB10AF-1F9D-4EF8-BA31-62A04776614E}" type="presOf" srcId="{A82D70F9-A89D-451A-8EA0-390C7D2613A9}" destId="{81E4D036-F532-4780-BF3C-51BE88E8DD98}" srcOrd="0" destOrd="0" presId="urn:microsoft.com/office/officeart/2005/8/layout/hierarchy1"/>
    <dgm:cxn modelId="{6923ABCE-F1D2-4CDC-AF86-8B252D3CCD15}" type="presOf" srcId="{92E8BF23-EC47-45A1-B074-0480CD8121F9}" destId="{DB15A5AD-AEBB-441E-BCD7-00AB03CE0452}" srcOrd="0" destOrd="0" presId="urn:microsoft.com/office/officeart/2005/8/layout/hierarchy1"/>
    <dgm:cxn modelId="{6561B587-F1F1-404A-9B59-5B7731A1BB44}" type="presOf" srcId="{1E531DAA-014F-4FBE-A2D1-1CEF8B7AE9E8}" destId="{5FC66C98-38EE-4CCF-8939-2F991CF901AD}" srcOrd="0" destOrd="0" presId="urn:microsoft.com/office/officeart/2005/8/layout/hierarchy1"/>
    <dgm:cxn modelId="{5762EAAC-33E1-431F-A9EE-059453560853}" type="presOf" srcId="{50346506-2A5C-46A0-959A-42B3034F4E15}" destId="{A66026D0-1C13-4142-9028-ACC62DE2A971}" srcOrd="0" destOrd="0" presId="urn:microsoft.com/office/officeart/2005/8/layout/hierarchy1"/>
    <dgm:cxn modelId="{0E7DF0F8-55E6-466E-8FA0-C5FFCB4D6D15}" type="presOf" srcId="{BCE294FC-6944-4DC4-B40D-2B3AEB96934D}" destId="{FD15912F-DC07-47C3-96AD-BCECC28842D1}" srcOrd="0" destOrd="0" presId="urn:microsoft.com/office/officeart/2005/8/layout/hierarchy1"/>
    <dgm:cxn modelId="{3D35AF5B-AD37-47A1-808C-C79ECB5AB951}" srcId="{BA0E7882-ECAC-4856-9995-34A58E85FA72}" destId="{9B8032B9-B817-4F91-BBFA-8DB68B39F9CE}" srcOrd="1" destOrd="0" parTransId="{116CBF2B-0AB3-4EC8-BF90-A87A5E37FAE7}" sibTransId="{87322E93-49C6-4BFB-9F9D-DE45C0F32798}"/>
    <dgm:cxn modelId="{DCB3A217-638B-498F-A393-7A1DA0A0B638}" type="presOf" srcId="{BA0E7882-ECAC-4856-9995-34A58E85FA72}" destId="{8B0ED9D1-6488-4285-88F8-AD01D18FC31A}" srcOrd="0" destOrd="0" presId="urn:microsoft.com/office/officeart/2005/8/layout/hierarchy1"/>
    <dgm:cxn modelId="{B25207D0-F6D5-4765-8A4C-6019BCA662EA}" srcId="{BA0E7882-ECAC-4856-9995-34A58E85FA72}" destId="{8A2BE885-9261-40C1-B79C-B4B9EE27580C}" srcOrd="0" destOrd="0" parTransId="{BCE294FC-6944-4DC4-B40D-2B3AEB96934D}" sibTransId="{F5DB7FA4-6007-45CF-B663-136C8DCD09CA}"/>
    <dgm:cxn modelId="{82794010-AE34-4A75-86A2-1A3C9138F69D}" srcId="{BA0E7882-ECAC-4856-9995-34A58E85FA72}" destId="{8895D5EA-AB4A-4C56-B5A2-AEB0908A2A35}" srcOrd="3" destOrd="0" parTransId="{CC27BF7E-FFB6-46AA-8F89-EDEC26F0BC6E}" sibTransId="{97049A25-D9F0-4572-816B-06DA204C127B}"/>
    <dgm:cxn modelId="{F40FEE16-8384-4743-9ABA-F0F4565C1B97}" type="presOf" srcId="{8895D5EA-AB4A-4C56-B5A2-AEB0908A2A35}" destId="{B5BEC94B-42D0-4BDA-B666-535853EC9533}" srcOrd="0" destOrd="0" presId="urn:microsoft.com/office/officeart/2005/8/layout/hierarchy1"/>
    <dgm:cxn modelId="{A136E212-8291-4AD3-9652-84DCDB12C52A}" type="presOf" srcId="{CC27BF7E-FFB6-46AA-8F89-EDEC26F0BC6E}" destId="{CC5A6A69-A28F-4F2F-B792-80E18C0168EC}" srcOrd="0" destOrd="0" presId="urn:microsoft.com/office/officeart/2005/8/layout/hierarchy1"/>
    <dgm:cxn modelId="{8BEF3E70-4CFA-44C0-8685-DCE4ADFEDB1A}" type="presOf" srcId="{1932CAC7-5AEE-4E24-80F3-7E8F7DAAD217}" destId="{6AD886E5-9F62-47B1-BA68-A58904DAD65B}" srcOrd="0" destOrd="0" presId="urn:microsoft.com/office/officeart/2005/8/layout/hierarchy1"/>
    <dgm:cxn modelId="{BAD16C34-22CF-48AF-AFD9-5BA5D757CCD5}" type="presOf" srcId="{9B8032B9-B817-4F91-BBFA-8DB68B39F9CE}" destId="{16F2CEFC-2BA2-46A7-9644-9BBA1AB8C788}" srcOrd="0" destOrd="0" presId="urn:microsoft.com/office/officeart/2005/8/layout/hierarchy1"/>
    <dgm:cxn modelId="{3A78B557-80ED-4DBD-9CB2-004179CFCF68}" type="presOf" srcId="{8A2BE885-9261-40C1-B79C-B4B9EE27580C}" destId="{3A455E05-4805-40AE-AD81-4C358D0E1B83}" srcOrd="0" destOrd="0" presId="urn:microsoft.com/office/officeart/2005/8/layout/hierarchy1"/>
    <dgm:cxn modelId="{3B1C6D77-9F97-439C-8DEF-43DA614CB1C6}" type="presOf" srcId="{F55008EA-8E14-4088-95DB-12C38197A95D}" destId="{99DD39FE-87BD-4930-ADCB-2D19FD6E5872}" srcOrd="0" destOrd="0" presId="urn:microsoft.com/office/officeart/2005/8/layout/hierarchy1"/>
    <dgm:cxn modelId="{45EBA3C8-860A-43B4-AB4E-9A19F5A58A77}" srcId="{BA0E7882-ECAC-4856-9995-34A58E85FA72}" destId="{50346506-2A5C-46A0-959A-42B3034F4E15}" srcOrd="5" destOrd="0" parTransId="{92E8BF23-EC47-45A1-B074-0480CD8121F9}" sibTransId="{B8713CB8-74CA-4FCC-8C17-0B6044171518}"/>
    <dgm:cxn modelId="{C288505D-176E-4607-A836-3D421C988AA9}" srcId="{AB572565-678B-4534-8719-98666A198038}" destId="{BA0E7882-ECAC-4856-9995-34A58E85FA72}" srcOrd="0" destOrd="0" parTransId="{7E63D23D-9332-4705-B351-CEC137F89538}" sibTransId="{A948638F-01AD-4DF5-BA3B-77B8EE080C1B}"/>
    <dgm:cxn modelId="{52815E66-E8C3-4D93-BD8C-821D6AEC7D96}" type="presOf" srcId="{AB572565-678B-4534-8719-98666A198038}" destId="{9D7A3442-2366-462C-8914-D4753EBAD420}" srcOrd="0" destOrd="0" presId="urn:microsoft.com/office/officeart/2005/8/layout/hierarchy1"/>
    <dgm:cxn modelId="{9BD9FAAF-A9D7-4CF0-A754-C9CE66E8F871}" srcId="{BA0E7882-ECAC-4856-9995-34A58E85FA72}" destId="{1932CAC7-5AEE-4E24-80F3-7E8F7DAAD217}" srcOrd="4" destOrd="0" parTransId="{1E531DAA-014F-4FBE-A2D1-1CEF8B7AE9E8}" sibTransId="{9FBE5620-3B4F-4C4D-BE4A-0FDF0CE0DA15}"/>
    <dgm:cxn modelId="{37A587E5-DECC-45FE-878C-8A792BB2E473}" type="presOf" srcId="{116CBF2B-0AB3-4EC8-BF90-A87A5E37FAE7}" destId="{E192638A-0671-4598-A2F0-3B24BDBAA903}" srcOrd="0" destOrd="0" presId="urn:microsoft.com/office/officeart/2005/8/layout/hierarchy1"/>
    <dgm:cxn modelId="{1FB6C14A-F2C1-4C58-8B9C-3DB4B3F84FC5}" srcId="{BA0E7882-ECAC-4856-9995-34A58E85FA72}" destId="{F55008EA-8E14-4088-95DB-12C38197A95D}" srcOrd="2" destOrd="0" parTransId="{A82D70F9-A89D-451A-8EA0-390C7D2613A9}" sibTransId="{BE7FCAF7-C664-49E1-A1F1-A97F07BC7A07}"/>
    <dgm:cxn modelId="{F9931242-C8AD-41E8-B5B3-425DEA088EAC}" type="presParOf" srcId="{9D7A3442-2366-462C-8914-D4753EBAD420}" destId="{517A8B09-9AC5-4268-A252-ECCD9059D822}" srcOrd="0" destOrd="0" presId="urn:microsoft.com/office/officeart/2005/8/layout/hierarchy1"/>
    <dgm:cxn modelId="{2C6A9B89-6370-4ED2-BF00-B1B8E8420659}" type="presParOf" srcId="{517A8B09-9AC5-4268-A252-ECCD9059D822}" destId="{69C20456-EF64-47F7-A394-D321C73ACB00}" srcOrd="0" destOrd="0" presId="urn:microsoft.com/office/officeart/2005/8/layout/hierarchy1"/>
    <dgm:cxn modelId="{ACAEB9FC-80D3-4FAD-A52D-835F7D06EA3A}" type="presParOf" srcId="{69C20456-EF64-47F7-A394-D321C73ACB00}" destId="{96C46F95-9183-4B5E-B6DE-061C070FE435}" srcOrd="0" destOrd="0" presId="urn:microsoft.com/office/officeart/2005/8/layout/hierarchy1"/>
    <dgm:cxn modelId="{856390FA-4097-41B6-917E-5F99E1D632F6}" type="presParOf" srcId="{69C20456-EF64-47F7-A394-D321C73ACB00}" destId="{8B0ED9D1-6488-4285-88F8-AD01D18FC31A}" srcOrd="1" destOrd="0" presId="urn:microsoft.com/office/officeart/2005/8/layout/hierarchy1"/>
    <dgm:cxn modelId="{B5952080-C2D0-4F27-A778-611449D17584}" type="presParOf" srcId="{517A8B09-9AC5-4268-A252-ECCD9059D822}" destId="{5658EAE0-6945-4F92-A18A-85353009FC55}" srcOrd="1" destOrd="0" presId="urn:microsoft.com/office/officeart/2005/8/layout/hierarchy1"/>
    <dgm:cxn modelId="{F0169D53-0351-4EF6-91B7-A755DE8911EE}" type="presParOf" srcId="{5658EAE0-6945-4F92-A18A-85353009FC55}" destId="{FD15912F-DC07-47C3-96AD-BCECC28842D1}" srcOrd="0" destOrd="0" presId="urn:microsoft.com/office/officeart/2005/8/layout/hierarchy1"/>
    <dgm:cxn modelId="{F289CC5C-0B6C-41BC-BA75-5BEB5B28DA6E}" type="presParOf" srcId="{5658EAE0-6945-4F92-A18A-85353009FC55}" destId="{AC361E88-722B-44C4-B539-672FC79CE4DC}" srcOrd="1" destOrd="0" presId="urn:microsoft.com/office/officeart/2005/8/layout/hierarchy1"/>
    <dgm:cxn modelId="{DC7F8F79-EE8E-4001-8C43-897394797328}" type="presParOf" srcId="{AC361E88-722B-44C4-B539-672FC79CE4DC}" destId="{6AF4EC63-3CCF-49A8-9117-64B663DA3352}" srcOrd="0" destOrd="0" presId="urn:microsoft.com/office/officeart/2005/8/layout/hierarchy1"/>
    <dgm:cxn modelId="{53968DDC-FAE1-4EDD-8ED1-C57FF7D37019}" type="presParOf" srcId="{6AF4EC63-3CCF-49A8-9117-64B663DA3352}" destId="{4359D677-87D9-4DFD-8101-C01505D0C0F0}" srcOrd="0" destOrd="0" presId="urn:microsoft.com/office/officeart/2005/8/layout/hierarchy1"/>
    <dgm:cxn modelId="{88004EE0-013F-479F-B4C4-93F5611748F3}" type="presParOf" srcId="{6AF4EC63-3CCF-49A8-9117-64B663DA3352}" destId="{3A455E05-4805-40AE-AD81-4C358D0E1B83}" srcOrd="1" destOrd="0" presId="urn:microsoft.com/office/officeart/2005/8/layout/hierarchy1"/>
    <dgm:cxn modelId="{D0E882F5-8A90-4B5A-829A-D91BF6EEB157}" type="presParOf" srcId="{AC361E88-722B-44C4-B539-672FC79CE4DC}" destId="{CAA24016-6413-4C4A-95F4-88FA1E8BC44C}" srcOrd="1" destOrd="0" presId="urn:microsoft.com/office/officeart/2005/8/layout/hierarchy1"/>
    <dgm:cxn modelId="{69B0E70F-6ECC-400C-A586-CCCEC74F722F}" type="presParOf" srcId="{5658EAE0-6945-4F92-A18A-85353009FC55}" destId="{E192638A-0671-4598-A2F0-3B24BDBAA903}" srcOrd="2" destOrd="0" presId="urn:microsoft.com/office/officeart/2005/8/layout/hierarchy1"/>
    <dgm:cxn modelId="{A96B4043-4558-44FC-B29E-A9AAB81931BE}" type="presParOf" srcId="{5658EAE0-6945-4F92-A18A-85353009FC55}" destId="{1C695420-BF25-4288-8BB9-6096DFAA0A52}" srcOrd="3" destOrd="0" presId="urn:microsoft.com/office/officeart/2005/8/layout/hierarchy1"/>
    <dgm:cxn modelId="{81FD853C-5A16-4230-8348-387DFB240569}" type="presParOf" srcId="{1C695420-BF25-4288-8BB9-6096DFAA0A52}" destId="{0A6C5D71-8950-402A-97AD-4E0AC882785F}" srcOrd="0" destOrd="0" presId="urn:microsoft.com/office/officeart/2005/8/layout/hierarchy1"/>
    <dgm:cxn modelId="{A15D840D-4CC4-4911-AE2B-300E1D7A2716}" type="presParOf" srcId="{0A6C5D71-8950-402A-97AD-4E0AC882785F}" destId="{981A2978-ADA9-44EC-8EAA-BA05EFA49A70}" srcOrd="0" destOrd="0" presId="urn:microsoft.com/office/officeart/2005/8/layout/hierarchy1"/>
    <dgm:cxn modelId="{6FA3EBA4-70BE-4F3C-8321-73D4E4889D8A}" type="presParOf" srcId="{0A6C5D71-8950-402A-97AD-4E0AC882785F}" destId="{16F2CEFC-2BA2-46A7-9644-9BBA1AB8C788}" srcOrd="1" destOrd="0" presId="urn:microsoft.com/office/officeart/2005/8/layout/hierarchy1"/>
    <dgm:cxn modelId="{28CAFBE4-851E-4231-8808-8E50E37565FF}" type="presParOf" srcId="{1C695420-BF25-4288-8BB9-6096DFAA0A52}" destId="{7509B054-542D-4519-980B-29BBE1AFC0A6}" srcOrd="1" destOrd="0" presId="urn:microsoft.com/office/officeart/2005/8/layout/hierarchy1"/>
    <dgm:cxn modelId="{96FD3A4B-F91C-4675-BACE-ACF406DCFBB6}" type="presParOf" srcId="{5658EAE0-6945-4F92-A18A-85353009FC55}" destId="{81E4D036-F532-4780-BF3C-51BE88E8DD98}" srcOrd="4" destOrd="0" presId="urn:microsoft.com/office/officeart/2005/8/layout/hierarchy1"/>
    <dgm:cxn modelId="{D9E3C379-4717-41B9-AB5C-AEB87495D200}" type="presParOf" srcId="{5658EAE0-6945-4F92-A18A-85353009FC55}" destId="{9BB696CF-C351-4387-B3BB-8B5422A062E8}" srcOrd="5" destOrd="0" presId="urn:microsoft.com/office/officeart/2005/8/layout/hierarchy1"/>
    <dgm:cxn modelId="{FDD679F6-E067-4635-9564-6FAC8D761F31}" type="presParOf" srcId="{9BB696CF-C351-4387-B3BB-8B5422A062E8}" destId="{BC020F52-B9B9-4A47-841D-4A08EF3E0B64}" srcOrd="0" destOrd="0" presId="urn:microsoft.com/office/officeart/2005/8/layout/hierarchy1"/>
    <dgm:cxn modelId="{58193555-32FE-463C-93FF-F484D07A1BC8}" type="presParOf" srcId="{BC020F52-B9B9-4A47-841D-4A08EF3E0B64}" destId="{7A5A1EC1-3B9C-4A34-9CD9-06B2EA806BD4}" srcOrd="0" destOrd="0" presId="urn:microsoft.com/office/officeart/2005/8/layout/hierarchy1"/>
    <dgm:cxn modelId="{B7A35267-6437-435D-AAD3-242704DB3FCF}" type="presParOf" srcId="{BC020F52-B9B9-4A47-841D-4A08EF3E0B64}" destId="{99DD39FE-87BD-4930-ADCB-2D19FD6E5872}" srcOrd="1" destOrd="0" presId="urn:microsoft.com/office/officeart/2005/8/layout/hierarchy1"/>
    <dgm:cxn modelId="{93964FD4-2CEA-4D74-BC1F-C80170BF4EBA}" type="presParOf" srcId="{9BB696CF-C351-4387-B3BB-8B5422A062E8}" destId="{E634E93E-04AD-4BC2-A1A5-2ED7C4C69FFC}" srcOrd="1" destOrd="0" presId="urn:microsoft.com/office/officeart/2005/8/layout/hierarchy1"/>
    <dgm:cxn modelId="{99DD4316-C5E1-4EB9-BD62-4A950AAA25E1}" type="presParOf" srcId="{5658EAE0-6945-4F92-A18A-85353009FC55}" destId="{CC5A6A69-A28F-4F2F-B792-80E18C0168EC}" srcOrd="6" destOrd="0" presId="urn:microsoft.com/office/officeart/2005/8/layout/hierarchy1"/>
    <dgm:cxn modelId="{BED124CB-8CFB-40B8-8D19-B09C27111164}" type="presParOf" srcId="{5658EAE0-6945-4F92-A18A-85353009FC55}" destId="{0D03A9C8-E3B8-473F-B37D-EA5D5C9E4774}" srcOrd="7" destOrd="0" presId="urn:microsoft.com/office/officeart/2005/8/layout/hierarchy1"/>
    <dgm:cxn modelId="{6E42BC0A-6BF7-4E73-998D-385FDF6DF29E}" type="presParOf" srcId="{0D03A9C8-E3B8-473F-B37D-EA5D5C9E4774}" destId="{575502A8-9BEB-494F-92A3-9BA90AD9E6AB}" srcOrd="0" destOrd="0" presId="urn:microsoft.com/office/officeart/2005/8/layout/hierarchy1"/>
    <dgm:cxn modelId="{AF91AE89-1A56-4635-9597-1AC8644B79CE}" type="presParOf" srcId="{575502A8-9BEB-494F-92A3-9BA90AD9E6AB}" destId="{C57CC6E3-3297-4988-93DC-A9BC4E1CE361}" srcOrd="0" destOrd="0" presId="urn:microsoft.com/office/officeart/2005/8/layout/hierarchy1"/>
    <dgm:cxn modelId="{4FFAF2EB-60E0-4D3E-A0BB-F0B68413EA62}" type="presParOf" srcId="{575502A8-9BEB-494F-92A3-9BA90AD9E6AB}" destId="{B5BEC94B-42D0-4BDA-B666-535853EC9533}" srcOrd="1" destOrd="0" presId="urn:microsoft.com/office/officeart/2005/8/layout/hierarchy1"/>
    <dgm:cxn modelId="{6E41D0D0-5ACE-46A7-B529-59618FCFA38F}" type="presParOf" srcId="{0D03A9C8-E3B8-473F-B37D-EA5D5C9E4774}" destId="{E32FE191-09A7-45F7-BB7D-EB8C12FB4426}" srcOrd="1" destOrd="0" presId="urn:microsoft.com/office/officeart/2005/8/layout/hierarchy1"/>
    <dgm:cxn modelId="{4FD544BB-F6D3-4E74-BFD6-D964E31AC559}" type="presParOf" srcId="{5658EAE0-6945-4F92-A18A-85353009FC55}" destId="{5FC66C98-38EE-4CCF-8939-2F991CF901AD}" srcOrd="8" destOrd="0" presId="urn:microsoft.com/office/officeart/2005/8/layout/hierarchy1"/>
    <dgm:cxn modelId="{104BBA4F-9F3D-468E-AFF0-1284D6F65288}" type="presParOf" srcId="{5658EAE0-6945-4F92-A18A-85353009FC55}" destId="{A71E80F3-D472-4DC8-A90F-646B4F36BC6F}" srcOrd="9" destOrd="0" presId="urn:microsoft.com/office/officeart/2005/8/layout/hierarchy1"/>
    <dgm:cxn modelId="{1DBF3B03-8892-438D-9B7F-5297340D31D2}" type="presParOf" srcId="{A71E80F3-D472-4DC8-A90F-646B4F36BC6F}" destId="{F085309F-C325-4CDD-AA86-9B4AAD068A1A}" srcOrd="0" destOrd="0" presId="urn:microsoft.com/office/officeart/2005/8/layout/hierarchy1"/>
    <dgm:cxn modelId="{E8F00173-871A-47B1-86F4-48126089A494}" type="presParOf" srcId="{F085309F-C325-4CDD-AA86-9B4AAD068A1A}" destId="{943801E0-C338-4165-A101-B45994C0EDAE}" srcOrd="0" destOrd="0" presId="urn:microsoft.com/office/officeart/2005/8/layout/hierarchy1"/>
    <dgm:cxn modelId="{C8F2A49C-9F9E-4406-A3C2-8BF289BCD457}" type="presParOf" srcId="{F085309F-C325-4CDD-AA86-9B4AAD068A1A}" destId="{6AD886E5-9F62-47B1-BA68-A58904DAD65B}" srcOrd="1" destOrd="0" presId="urn:microsoft.com/office/officeart/2005/8/layout/hierarchy1"/>
    <dgm:cxn modelId="{CF1A8C46-62DA-4A16-9921-CBAD5CA5467E}" type="presParOf" srcId="{A71E80F3-D472-4DC8-A90F-646B4F36BC6F}" destId="{79FFC2AA-511E-4FE6-BBE6-C1D86228B56B}" srcOrd="1" destOrd="0" presId="urn:microsoft.com/office/officeart/2005/8/layout/hierarchy1"/>
    <dgm:cxn modelId="{B0C68A9D-23FE-4EAA-A03E-6772FBFCBA05}" type="presParOf" srcId="{5658EAE0-6945-4F92-A18A-85353009FC55}" destId="{DB15A5AD-AEBB-441E-BCD7-00AB03CE0452}" srcOrd="10" destOrd="0" presId="urn:microsoft.com/office/officeart/2005/8/layout/hierarchy1"/>
    <dgm:cxn modelId="{353414FA-8144-4E8C-B763-0414C3A25017}" type="presParOf" srcId="{5658EAE0-6945-4F92-A18A-85353009FC55}" destId="{30AE3967-55D7-4918-B0A7-50FBCE2A8726}" srcOrd="11" destOrd="0" presId="urn:microsoft.com/office/officeart/2005/8/layout/hierarchy1"/>
    <dgm:cxn modelId="{AF41F179-A4BB-4FB9-8736-B11E2E9AE831}" type="presParOf" srcId="{30AE3967-55D7-4918-B0A7-50FBCE2A8726}" destId="{C02319A2-29F7-4A98-9D47-A65933310F63}" srcOrd="0" destOrd="0" presId="urn:microsoft.com/office/officeart/2005/8/layout/hierarchy1"/>
    <dgm:cxn modelId="{2F55DA81-F8BA-438A-B51D-F2AFEA0E5AD6}" type="presParOf" srcId="{C02319A2-29F7-4A98-9D47-A65933310F63}" destId="{F33DFDA4-CD53-4915-B1B0-500D61225702}" srcOrd="0" destOrd="0" presId="urn:microsoft.com/office/officeart/2005/8/layout/hierarchy1"/>
    <dgm:cxn modelId="{EB019441-C9FC-4F5A-84C3-4DCDAB33F285}" type="presParOf" srcId="{C02319A2-29F7-4A98-9D47-A65933310F63}" destId="{A66026D0-1C13-4142-9028-ACC62DE2A971}" srcOrd="1" destOrd="0" presId="urn:microsoft.com/office/officeart/2005/8/layout/hierarchy1"/>
    <dgm:cxn modelId="{5ED4DED5-2BBF-4E7A-835A-7FE322CC45A8}" type="presParOf" srcId="{30AE3967-55D7-4918-B0A7-50FBCE2A8726}" destId="{93888193-A8A8-41DA-93A8-5D91B0122771}" srcOrd="1" destOrd="0" presId="urn:microsoft.com/office/officeart/2005/8/layout/hierarchy1"/>
  </dgm:cxnLst>
  <dgm:bg/>
  <dgm:whole/>
  <dgm:extLst>
    <a:ext uri="http://schemas.microsoft.com/office/drawing/2008/diagram">
      <dsp:dataModelExt xmlns:dsp="http://schemas.microsoft.com/office/drawing/2008/diagram" xmlns="" relId="rId1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B15A5AD-AEBB-441E-BCD7-00AB03CE0452}">
      <dsp:nvSpPr>
        <dsp:cNvPr id="0" name=""/>
        <dsp:cNvSpPr/>
      </dsp:nvSpPr>
      <dsp:spPr>
        <a:xfrm>
          <a:off x="3059265" y="1425902"/>
          <a:ext cx="2628404" cy="250176"/>
        </a:xfrm>
        <a:custGeom>
          <a:avLst/>
          <a:gdLst/>
          <a:ahLst/>
          <a:cxnLst/>
          <a:rect l="0" t="0" r="0" b="0"/>
          <a:pathLst>
            <a:path>
              <a:moveTo>
                <a:pt x="0" y="0"/>
              </a:moveTo>
              <a:lnTo>
                <a:pt x="0" y="170487"/>
              </a:lnTo>
              <a:lnTo>
                <a:pt x="2628404" y="170487"/>
              </a:lnTo>
              <a:lnTo>
                <a:pt x="2628404" y="250176"/>
              </a:lnTo>
            </a:path>
          </a:pathLst>
        </a:custGeom>
        <a:noFill/>
        <a:ln w="25400" cap="flat" cmpd="sng" algn="ctr">
          <a:solidFill>
            <a:schemeClr val="accent1">
              <a:shade val="6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sp>
    <dsp:sp modelId="{5FC66C98-38EE-4CCF-8939-2F991CF901AD}">
      <dsp:nvSpPr>
        <dsp:cNvPr id="0" name=""/>
        <dsp:cNvSpPr/>
      </dsp:nvSpPr>
      <dsp:spPr>
        <a:xfrm>
          <a:off x="3059265" y="1425902"/>
          <a:ext cx="1577042" cy="250176"/>
        </a:xfrm>
        <a:custGeom>
          <a:avLst/>
          <a:gdLst/>
          <a:ahLst/>
          <a:cxnLst/>
          <a:rect l="0" t="0" r="0" b="0"/>
          <a:pathLst>
            <a:path>
              <a:moveTo>
                <a:pt x="0" y="0"/>
              </a:moveTo>
              <a:lnTo>
                <a:pt x="0" y="170487"/>
              </a:lnTo>
              <a:lnTo>
                <a:pt x="1577042" y="170487"/>
              </a:lnTo>
              <a:lnTo>
                <a:pt x="1577042" y="250176"/>
              </a:lnTo>
            </a:path>
          </a:pathLst>
        </a:custGeom>
        <a:noFill/>
        <a:ln w="25400" cap="flat" cmpd="sng" algn="ctr">
          <a:solidFill>
            <a:schemeClr val="accent1">
              <a:shade val="6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sp>
    <dsp:sp modelId="{CC5A6A69-A28F-4F2F-B792-80E18C0168EC}">
      <dsp:nvSpPr>
        <dsp:cNvPr id="0" name=""/>
        <dsp:cNvSpPr/>
      </dsp:nvSpPr>
      <dsp:spPr>
        <a:xfrm>
          <a:off x="3059265" y="1425902"/>
          <a:ext cx="525680" cy="250176"/>
        </a:xfrm>
        <a:custGeom>
          <a:avLst/>
          <a:gdLst/>
          <a:ahLst/>
          <a:cxnLst/>
          <a:rect l="0" t="0" r="0" b="0"/>
          <a:pathLst>
            <a:path>
              <a:moveTo>
                <a:pt x="0" y="0"/>
              </a:moveTo>
              <a:lnTo>
                <a:pt x="0" y="170487"/>
              </a:lnTo>
              <a:lnTo>
                <a:pt x="525680" y="170487"/>
              </a:lnTo>
              <a:lnTo>
                <a:pt x="525680" y="250176"/>
              </a:lnTo>
            </a:path>
          </a:pathLst>
        </a:custGeom>
        <a:noFill/>
        <a:ln w="25400" cap="flat" cmpd="sng" algn="ctr">
          <a:solidFill>
            <a:schemeClr val="accent1">
              <a:shade val="6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sp>
    <dsp:sp modelId="{81E4D036-F532-4780-BF3C-51BE88E8DD98}">
      <dsp:nvSpPr>
        <dsp:cNvPr id="0" name=""/>
        <dsp:cNvSpPr/>
      </dsp:nvSpPr>
      <dsp:spPr>
        <a:xfrm>
          <a:off x="2533584" y="1425902"/>
          <a:ext cx="525680" cy="250176"/>
        </a:xfrm>
        <a:custGeom>
          <a:avLst/>
          <a:gdLst/>
          <a:ahLst/>
          <a:cxnLst/>
          <a:rect l="0" t="0" r="0" b="0"/>
          <a:pathLst>
            <a:path>
              <a:moveTo>
                <a:pt x="525680" y="0"/>
              </a:moveTo>
              <a:lnTo>
                <a:pt x="525680" y="170487"/>
              </a:lnTo>
              <a:lnTo>
                <a:pt x="0" y="170487"/>
              </a:lnTo>
              <a:lnTo>
                <a:pt x="0" y="250176"/>
              </a:lnTo>
            </a:path>
          </a:pathLst>
        </a:custGeom>
        <a:noFill/>
        <a:ln w="25400" cap="flat" cmpd="sng" algn="ctr">
          <a:solidFill>
            <a:schemeClr val="accent1">
              <a:shade val="6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sp>
    <dsp:sp modelId="{E192638A-0671-4598-A2F0-3B24BDBAA903}">
      <dsp:nvSpPr>
        <dsp:cNvPr id="0" name=""/>
        <dsp:cNvSpPr/>
      </dsp:nvSpPr>
      <dsp:spPr>
        <a:xfrm>
          <a:off x="1471582" y="1425902"/>
          <a:ext cx="1587683" cy="250176"/>
        </a:xfrm>
        <a:custGeom>
          <a:avLst/>
          <a:gdLst/>
          <a:ahLst/>
          <a:cxnLst/>
          <a:rect l="0" t="0" r="0" b="0"/>
          <a:pathLst>
            <a:path>
              <a:moveTo>
                <a:pt x="1587683" y="0"/>
              </a:moveTo>
              <a:lnTo>
                <a:pt x="1587683" y="170487"/>
              </a:lnTo>
              <a:lnTo>
                <a:pt x="0" y="170487"/>
              </a:lnTo>
              <a:lnTo>
                <a:pt x="0" y="250176"/>
              </a:lnTo>
            </a:path>
          </a:pathLst>
        </a:custGeom>
        <a:noFill/>
        <a:ln w="25400" cap="flat" cmpd="sng" algn="ctr">
          <a:solidFill>
            <a:schemeClr val="accent1">
              <a:shade val="6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sp>
    <dsp:sp modelId="{FD15912F-DC07-47C3-96AD-BCECC28842D1}">
      <dsp:nvSpPr>
        <dsp:cNvPr id="0" name=""/>
        <dsp:cNvSpPr/>
      </dsp:nvSpPr>
      <dsp:spPr>
        <a:xfrm>
          <a:off x="430861" y="1425902"/>
          <a:ext cx="2628404" cy="250176"/>
        </a:xfrm>
        <a:custGeom>
          <a:avLst/>
          <a:gdLst/>
          <a:ahLst/>
          <a:cxnLst/>
          <a:rect l="0" t="0" r="0" b="0"/>
          <a:pathLst>
            <a:path>
              <a:moveTo>
                <a:pt x="2628404" y="0"/>
              </a:moveTo>
              <a:lnTo>
                <a:pt x="2628404" y="170487"/>
              </a:lnTo>
              <a:lnTo>
                <a:pt x="0" y="170487"/>
              </a:lnTo>
              <a:lnTo>
                <a:pt x="0" y="250176"/>
              </a:lnTo>
            </a:path>
          </a:pathLst>
        </a:custGeom>
        <a:noFill/>
        <a:ln w="25400" cap="flat" cmpd="sng" algn="ctr">
          <a:solidFill>
            <a:schemeClr val="accent1">
              <a:shade val="6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sp>
    <dsp:sp modelId="{96C46F95-9183-4B5E-B6DE-061C070FE435}">
      <dsp:nvSpPr>
        <dsp:cNvPr id="0" name=""/>
        <dsp:cNvSpPr/>
      </dsp:nvSpPr>
      <dsp:spPr>
        <a:xfrm>
          <a:off x="2629163" y="879671"/>
          <a:ext cx="860205" cy="546230"/>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8B0ED9D1-6488-4285-88F8-AD01D18FC31A}">
      <dsp:nvSpPr>
        <dsp:cNvPr id="0" name=""/>
        <dsp:cNvSpPr/>
      </dsp:nvSpPr>
      <dsp:spPr>
        <a:xfrm>
          <a:off x="2724741" y="970471"/>
          <a:ext cx="860205" cy="54623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latinLnBrk="1">
            <a:lnSpc>
              <a:spcPct val="90000"/>
            </a:lnSpc>
            <a:spcBef>
              <a:spcPct val="0"/>
            </a:spcBef>
            <a:spcAft>
              <a:spcPct val="35000"/>
            </a:spcAft>
          </a:pPr>
          <a:r>
            <a:rPr lang="en-US" altLang="ko-KR" sz="900" kern="1200"/>
            <a:t>HOME</a:t>
          </a:r>
          <a:endParaRPr lang="ko-KR" altLang="en-US" sz="900" kern="1200"/>
        </a:p>
      </dsp:txBody>
      <dsp:txXfrm>
        <a:off x="2724741" y="970471"/>
        <a:ext cx="860205" cy="546230"/>
      </dsp:txXfrm>
    </dsp:sp>
    <dsp:sp modelId="{4359D677-87D9-4DFD-8101-C01505D0C0F0}">
      <dsp:nvSpPr>
        <dsp:cNvPr id="0" name=""/>
        <dsp:cNvSpPr/>
      </dsp:nvSpPr>
      <dsp:spPr>
        <a:xfrm>
          <a:off x="758" y="1676078"/>
          <a:ext cx="860205" cy="546230"/>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3A455E05-4805-40AE-AD81-4C358D0E1B83}">
      <dsp:nvSpPr>
        <dsp:cNvPr id="0" name=""/>
        <dsp:cNvSpPr/>
      </dsp:nvSpPr>
      <dsp:spPr>
        <a:xfrm>
          <a:off x="96336" y="1766877"/>
          <a:ext cx="860205" cy="54623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latinLnBrk="1">
            <a:lnSpc>
              <a:spcPct val="90000"/>
            </a:lnSpc>
            <a:spcBef>
              <a:spcPct val="0"/>
            </a:spcBef>
            <a:spcAft>
              <a:spcPct val="35000"/>
            </a:spcAft>
          </a:pPr>
          <a:r>
            <a:rPr lang="en-US" altLang="ko-KR" sz="900" kern="1200"/>
            <a:t>ABOUT</a:t>
          </a:r>
          <a:endParaRPr lang="ko-KR" altLang="en-US" sz="900" kern="1200"/>
        </a:p>
      </dsp:txBody>
      <dsp:txXfrm>
        <a:off x="96336" y="1766877"/>
        <a:ext cx="860205" cy="546230"/>
      </dsp:txXfrm>
    </dsp:sp>
    <dsp:sp modelId="{981A2978-ADA9-44EC-8EAA-BA05EFA49A70}">
      <dsp:nvSpPr>
        <dsp:cNvPr id="0" name=""/>
        <dsp:cNvSpPr/>
      </dsp:nvSpPr>
      <dsp:spPr>
        <a:xfrm>
          <a:off x="1041479" y="1676078"/>
          <a:ext cx="860205" cy="546230"/>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16F2CEFC-2BA2-46A7-9644-9BBA1AB8C788}">
      <dsp:nvSpPr>
        <dsp:cNvPr id="0" name=""/>
        <dsp:cNvSpPr/>
      </dsp:nvSpPr>
      <dsp:spPr>
        <a:xfrm>
          <a:off x="1137058" y="1766877"/>
          <a:ext cx="860205" cy="54623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latinLnBrk="1">
            <a:lnSpc>
              <a:spcPct val="90000"/>
            </a:lnSpc>
            <a:spcBef>
              <a:spcPct val="0"/>
            </a:spcBef>
            <a:spcAft>
              <a:spcPct val="35000"/>
            </a:spcAft>
          </a:pPr>
          <a:r>
            <a:rPr lang="en-US" altLang="ko-KR" sz="900" kern="1200"/>
            <a:t>NEWS</a:t>
          </a:r>
          <a:endParaRPr lang="ko-KR" altLang="en-US" sz="900" kern="1200"/>
        </a:p>
      </dsp:txBody>
      <dsp:txXfrm>
        <a:off x="1137058" y="1766877"/>
        <a:ext cx="860205" cy="546230"/>
      </dsp:txXfrm>
    </dsp:sp>
    <dsp:sp modelId="{7A5A1EC1-3B9C-4A34-9CD9-06B2EA806BD4}">
      <dsp:nvSpPr>
        <dsp:cNvPr id="0" name=""/>
        <dsp:cNvSpPr/>
      </dsp:nvSpPr>
      <dsp:spPr>
        <a:xfrm>
          <a:off x="2103482" y="1676078"/>
          <a:ext cx="860205" cy="546230"/>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99DD39FE-87BD-4930-ADCB-2D19FD6E5872}">
      <dsp:nvSpPr>
        <dsp:cNvPr id="0" name=""/>
        <dsp:cNvSpPr/>
      </dsp:nvSpPr>
      <dsp:spPr>
        <a:xfrm>
          <a:off x="2199060" y="1766877"/>
          <a:ext cx="860205" cy="54623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latinLnBrk="1">
            <a:lnSpc>
              <a:spcPct val="90000"/>
            </a:lnSpc>
            <a:spcBef>
              <a:spcPct val="0"/>
            </a:spcBef>
            <a:spcAft>
              <a:spcPct val="35000"/>
            </a:spcAft>
          </a:pPr>
          <a:r>
            <a:rPr lang="en-US" altLang="ko-KR" sz="900" kern="1200"/>
            <a:t>REVIEWS</a:t>
          </a:r>
          <a:endParaRPr lang="ko-KR" altLang="en-US" sz="900" kern="1200"/>
        </a:p>
      </dsp:txBody>
      <dsp:txXfrm>
        <a:off x="2199060" y="1766877"/>
        <a:ext cx="860205" cy="546230"/>
      </dsp:txXfrm>
    </dsp:sp>
    <dsp:sp modelId="{C57CC6E3-3297-4988-93DC-A9BC4E1CE361}">
      <dsp:nvSpPr>
        <dsp:cNvPr id="0" name=""/>
        <dsp:cNvSpPr/>
      </dsp:nvSpPr>
      <dsp:spPr>
        <a:xfrm>
          <a:off x="3154844" y="1676078"/>
          <a:ext cx="860205" cy="546230"/>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B5BEC94B-42D0-4BDA-B666-535853EC9533}">
      <dsp:nvSpPr>
        <dsp:cNvPr id="0" name=""/>
        <dsp:cNvSpPr/>
      </dsp:nvSpPr>
      <dsp:spPr>
        <a:xfrm>
          <a:off x="3250422" y="1766877"/>
          <a:ext cx="860205" cy="54623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latinLnBrk="1">
            <a:lnSpc>
              <a:spcPct val="90000"/>
            </a:lnSpc>
            <a:spcBef>
              <a:spcPct val="0"/>
            </a:spcBef>
            <a:spcAft>
              <a:spcPct val="35000"/>
            </a:spcAft>
          </a:pPr>
          <a:r>
            <a:rPr lang="en-US" altLang="ko-KR" sz="900" kern="1200"/>
            <a:t>PUZZLE GAMES</a:t>
          </a:r>
          <a:endParaRPr lang="ko-KR" altLang="en-US" sz="900" kern="1200"/>
        </a:p>
      </dsp:txBody>
      <dsp:txXfrm>
        <a:off x="3250422" y="1766877"/>
        <a:ext cx="860205" cy="546230"/>
      </dsp:txXfrm>
    </dsp:sp>
    <dsp:sp modelId="{943801E0-C338-4165-A101-B45994C0EDAE}">
      <dsp:nvSpPr>
        <dsp:cNvPr id="0" name=""/>
        <dsp:cNvSpPr/>
      </dsp:nvSpPr>
      <dsp:spPr>
        <a:xfrm>
          <a:off x="4206206" y="1676078"/>
          <a:ext cx="860205" cy="546230"/>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6AD886E5-9F62-47B1-BA68-A58904DAD65B}">
      <dsp:nvSpPr>
        <dsp:cNvPr id="0" name=""/>
        <dsp:cNvSpPr/>
      </dsp:nvSpPr>
      <dsp:spPr>
        <a:xfrm>
          <a:off x="4301784" y="1766877"/>
          <a:ext cx="860205" cy="54623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latinLnBrk="1">
            <a:lnSpc>
              <a:spcPct val="90000"/>
            </a:lnSpc>
            <a:spcBef>
              <a:spcPct val="0"/>
            </a:spcBef>
            <a:spcAft>
              <a:spcPct val="35000"/>
            </a:spcAft>
          </a:pPr>
          <a:r>
            <a:rPr lang="en-US" altLang="ko-KR" sz="900" kern="1200"/>
            <a:t>CONTACT</a:t>
          </a:r>
          <a:endParaRPr lang="ko-KR" altLang="en-US" sz="900" kern="1200"/>
        </a:p>
      </dsp:txBody>
      <dsp:txXfrm>
        <a:off x="4301784" y="1766877"/>
        <a:ext cx="860205" cy="546230"/>
      </dsp:txXfrm>
    </dsp:sp>
    <dsp:sp modelId="{F33DFDA4-CD53-4915-B1B0-500D61225702}">
      <dsp:nvSpPr>
        <dsp:cNvPr id="0" name=""/>
        <dsp:cNvSpPr/>
      </dsp:nvSpPr>
      <dsp:spPr>
        <a:xfrm>
          <a:off x="5257567" y="1676078"/>
          <a:ext cx="860205" cy="546230"/>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A66026D0-1C13-4142-9028-ACC62DE2A971}">
      <dsp:nvSpPr>
        <dsp:cNvPr id="0" name=""/>
        <dsp:cNvSpPr/>
      </dsp:nvSpPr>
      <dsp:spPr>
        <a:xfrm>
          <a:off x="5353146" y="1766877"/>
          <a:ext cx="860205" cy="54623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latinLnBrk="1">
            <a:lnSpc>
              <a:spcPct val="90000"/>
            </a:lnSpc>
            <a:spcBef>
              <a:spcPct val="0"/>
            </a:spcBef>
            <a:spcAft>
              <a:spcPct val="35000"/>
            </a:spcAft>
          </a:pPr>
          <a:r>
            <a:rPr lang="en-US" altLang="ko-KR" sz="900" kern="1200"/>
            <a:t>ACCESSIBLITY</a:t>
          </a:r>
          <a:endParaRPr lang="ko-KR" altLang="en-US" sz="900" kern="1200"/>
        </a:p>
      </dsp:txBody>
      <dsp:txXfrm>
        <a:off x="5353146" y="1766877"/>
        <a:ext cx="860205" cy="54623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598</TotalTime>
  <Pages>4</Pages>
  <Words>624</Words>
  <Characters>3560</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LG</Company>
  <LinksUpToDate>false</LinksUpToDate>
  <CharactersWithSpaces>4176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hasttia@naver.com</dc:creator>
  <cp:lastModifiedBy>hasttia@naver.com</cp:lastModifiedBy>
  <cp:revision>23</cp:revision>
  <dcterms:created xsi:type="dcterms:W3CDTF">2016-11-08T18:43:00Z</dcterms:created>
  <dcterms:modified xsi:type="dcterms:W3CDTF">2016-12-12T21:21:00Z</dcterms:modified>
</cp:coreProperties>
</file>