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EB2A5" w14:textId="77777777" w:rsidR="0081084A" w:rsidRPr="00C03B42" w:rsidRDefault="00C03B42" w:rsidP="009B5FA5">
      <w:pPr>
        <w:spacing w:line="480" w:lineRule="auto"/>
        <w:jc w:val="center"/>
        <w:rPr>
          <w:rFonts w:cs="Times New Roman"/>
        </w:rPr>
      </w:pPr>
      <w:r w:rsidRPr="00C03B42">
        <w:rPr>
          <w:rFonts w:cs="Times New Roman"/>
        </w:rPr>
        <w:t>【발명의 설명】</w:t>
      </w:r>
    </w:p>
    <w:p w14:paraId="2A281A0B" w14:textId="77777777" w:rsidR="0081084A" w:rsidRPr="00C03B42" w:rsidRDefault="00C03B42" w:rsidP="009B5FA5">
      <w:pPr>
        <w:spacing w:line="480" w:lineRule="auto"/>
        <w:rPr>
          <w:rFonts w:cs="Times New Roman"/>
        </w:rPr>
      </w:pPr>
      <w:r w:rsidRPr="00C03B42">
        <w:rPr>
          <w:rFonts w:cs="Times New Roman"/>
        </w:rPr>
        <w:t>【발명의 명칭】</w:t>
      </w:r>
    </w:p>
    <w:p w14:paraId="5F7BD104" w14:textId="77777777" w:rsidR="0081084A" w:rsidRPr="00C03B42" w:rsidRDefault="00C03B42" w:rsidP="009B5FA5">
      <w:pPr>
        <w:spacing w:line="480" w:lineRule="auto"/>
        <w:ind w:firstLine="800"/>
        <w:rPr>
          <w:rFonts w:cs="Times New Roman"/>
        </w:rPr>
      </w:pPr>
      <w:r w:rsidRPr="00C03B42">
        <w:rPr>
          <w:rFonts w:cs="Times New Roman"/>
        </w:rPr>
        <w:t>시간단위 군집</w:t>
      </w:r>
      <w:r w:rsidRPr="00C03B42">
        <w:rPr>
          <w:rFonts w:cs="Times New Roman" w:hint="eastAsia"/>
        </w:rPr>
        <w:t>화</w:t>
      </w:r>
      <w:r w:rsidRPr="00C03B42">
        <w:rPr>
          <w:rFonts w:cs="Times New Roman"/>
        </w:rPr>
        <w:t xml:space="preserve"> 모델에 기반한 수요예측 방법 및 시스템{METHOD AND SYSTEM FOR FORECASTING BASED ON TIME UNIT CLUSTERING MODEL}</w:t>
      </w:r>
    </w:p>
    <w:p w14:paraId="2C0E690F" w14:textId="77777777" w:rsidR="0081084A" w:rsidRPr="00C03B42" w:rsidRDefault="00C03B42" w:rsidP="009B5FA5">
      <w:pPr>
        <w:spacing w:line="480" w:lineRule="auto"/>
        <w:rPr>
          <w:rFonts w:cs="Times New Roman"/>
        </w:rPr>
      </w:pPr>
      <w:r w:rsidRPr="00C03B42">
        <w:rPr>
          <w:rFonts w:cs="Times New Roman"/>
        </w:rPr>
        <w:t>【기술분야】</w:t>
      </w:r>
    </w:p>
    <w:p w14:paraId="3FE13FCA" w14:textId="77777777" w:rsidR="0081084A" w:rsidRPr="00C03B42" w:rsidRDefault="00C03B42" w:rsidP="009B5FA5">
      <w:pPr>
        <w:spacing w:line="480" w:lineRule="auto"/>
        <w:ind w:firstLine="800"/>
        <w:rPr>
          <w:rFonts w:cs="Times New Roman"/>
        </w:rPr>
      </w:pPr>
      <w:r w:rsidRPr="00C03B42">
        <w:rPr>
          <w:rFonts w:cs="Times New Roman"/>
        </w:rPr>
        <w:t>본 발명은 시간단위 군집화 모델에 기반한 수요예측 방법, 장치 및 시스템에 관한 것이다.</w:t>
      </w:r>
    </w:p>
    <w:p w14:paraId="3F58EBF8" w14:textId="77777777" w:rsidR="0081084A" w:rsidRPr="00C03B42" w:rsidRDefault="0081084A" w:rsidP="009B5FA5">
      <w:pPr>
        <w:spacing w:line="480" w:lineRule="auto"/>
        <w:ind w:firstLine="800"/>
        <w:rPr>
          <w:rFonts w:cs="Times New Roman"/>
        </w:rPr>
      </w:pPr>
    </w:p>
    <w:p w14:paraId="51615CCA" w14:textId="77777777" w:rsidR="0081084A" w:rsidRPr="00C03B42" w:rsidRDefault="00C03B42" w:rsidP="009B5FA5">
      <w:pPr>
        <w:spacing w:line="480" w:lineRule="auto"/>
        <w:rPr>
          <w:rFonts w:cs="Times New Roman"/>
        </w:rPr>
      </w:pPr>
      <w:r w:rsidRPr="00C03B42">
        <w:rPr>
          <w:rFonts w:cs="Times New Roman"/>
        </w:rPr>
        <w:t>【발명의 배경이 되는 기술】</w:t>
      </w:r>
    </w:p>
    <w:p w14:paraId="1F31871A" w14:textId="77777777" w:rsidR="0081084A" w:rsidRPr="00C03B42" w:rsidRDefault="00C03B42" w:rsidP="009B5FA5">
      <w:pPr>
        <w:spacing w:line="480" w:lineRule="auto"/>
        <w:ind w:firstLine="800"/>
        <w:rPr>
          <w:rFonts w:cs="Times New Roman"/>
        </w:rPr>
      </w:pPr>
      <w:r w:rsidRPr="00C03B42">
        <w:rPr>
          <w:rFonts w:cs="Times New Roman"/>
        </w:rPr>
        <w:t xml:space="preserve">데이터 수집과 </w:t>
      </w:r>
      <w:r w:rsidRPr="00C03B42">
        <w:rPr>
          <w:rFonts w:cs="Times New Roman" w:hint="eastAsia"/>
        </w:rPr>
        <w:t>처리</w:t>
      </w:r>
      <w:r w:rsidRPr="00C03B42">
        <w:rPr>
          <w:rFonts w:cs="Times New Roman"/>
        </w:rPr>
        <w:t xml:space="preserve"> 기술이 발달하면서 빅데이터를 분석하고 활용하려는 노력이 증가하고 있다. 물류산업에서도 데이터 수집 빈도가 높아지고, 종류가 </w:t>
      </w:r>
      <w:proofErr w:type="spellStart"/>
      <w:r w:rsidRPr="00C03B42">
        <w:rPr>
          <w:rFonts w:cs="Times New Roman"/>
        </w:rPr>
        <w:t>다양해지며</w:t>
      </w:r>
      <w:proofErr w:type="spellEnd"/>
      <w:r w:rsidRPr="00C03B42">
        <w:rPr>
          <w:rFonts w:cs="Times New Roman"/>
        </w:rPr>
        <w:t xml:space="preserve">, 분석 또한 세분화되고 있다. 이에 데이터에서는 복잡한 계절성, 종류의 다양화, 세분화 예측을 위한 집단화와 같은 새로운 특성이 관찰되고 있으며, 정확한 예측을 위해 수요예측 모델은 이런 데이터 성질의 변화를 반영해야 하지만, </w:t>
      </w:r>
      <w:r w:rsidRPr="00C03B42">
        <w:rPr>
          <w:rFonts w:cs="Times New Roman" w:hint="eastAsia"/>
        </w:rPr>
        <w:t>많은</w:t>
      </w:r>
      <w:r w:rsidRPr="00C03B42">
        <w:rPr>
          <w:rFonts w:cs="Times New Roman"/>
        </w:rPr>
        <w:t xml:space="preserve"> 모델이 구조적 한계를 가지고 있다.</w:t>
      </w:r>
    </w:p>
    <w:p w14:paraId="4A18C27E" w14:textId="77777777" w:rsidR="0081084A" w:rsidRPr="00C03B42" w:rsidRDefault="00C03B42" w:rsidP="009B5FA5">
      <w:pPr>
        <w:spacing w:line="480" w:lineRule="auto"/>
        <w:ind w:firstLine="800"/>
        <w:rPr>
          <w:rFonts w:cs="Times New Roman"/>
        </w:rPr>
      </w:pPr>
      <w:r w:rsidRPr="00C03B42">
        <w:rPr>
          <w:rFonts w:cs="Times New Roman"/>
        </w:rPr>
        <w:t xml:space="preserve">데이터 수집장치와 저장장치의 성능이 증가하고 가격이 낮아지면서, 데이터의 수집 및 분석에 소요되는 비용은 크게 감소했다. 수집비용의 감소로 인하여 물류산업에서의 데이터는 두 가지 측면에서 변화된 모습을 보이는데, 이 중 하나는 데이터의 계절성이 복잡해졌다는 것이다. 이는 데이터 수집비용의 감소가 수집빈도의 증가로 이어졌기 때문으로, 데이터의 수집빈도가 높아질수록 계절성 </w:t>
      </w:r>
      <w:r w:rsidRPr="00C03B42">
        <w:rPr>
          <w:rFonts w:cs="Times New Roman"/>
        </w:rPr>
        <w:lastRenderedPageBreak/>
        <w:t xml:space="preserve">주기는 길어진다. </w:t>
      </w:r>
    </w:p>
    <w:p w14:paraId="32EA31A4" w14:textId="77777777" w:rsidR="0081084A" w:rsidRPr="00C03B42" w:rsidRDefault="00C03B42" w:rsidP="009B5FA5">
      <w:pPr>
        <w:spacing w:line="480" w:lineRule="auto"/>
        <w:ind w:firstLine="800"/>
        <w:rPr>
          <w:rFonts w:cs="Times New Roman"/>
        </w:rPr>
      </w:pPr>
      <w:r w:rsidRPr="00C03B42">
        <w:rPr>
          <w:rFonts w:cs="Times New Roman"/>
        </w:rPr>
        <w:t>기존의 시계열 분석 방법론은 복잡한 계절성, 데이터의 종류의 증가, 그리고 데이터의 세분화에 대응하기에 구조적 한계가 분명하다. 대표적인 시계열 분석 방법론인 ARIMA와 ETS는 1950년대 이전에도 사용되던 방법들이다. 이들이 안정적이고 신뢰할 수 있는 모델들임은 분명하나 반영가능한 최대 주기의 길이가 24이고 다중계절성을 반영하기 어려운 구조, 변수 증가 시 기하급수적으로 복잡해지는 구조, 집단 고유의 성질을 모델에 반영하기 어려운 구조 등의 한계가 있다. ARIM</w:t>
      </w:r>
      <w:r w:rsidR="009B5FA5">
        <w:rPr>
          <w:rFonts w:cs="Times New Roman"/>
        </w:rPr>
        <w:t>A</w:t>
      </w:r>
      <w:r w:rsidRPr="00C03B42">
        <w:rPr>
          <w:rFonts w:cs="Times New Roman"/>
        </w:rPr>
        <w:t>(Autoregressive Integrated Moving Average), ETS(Exponential Smoothing)와 같은 기존 시계열 모델에서 계절성 주기가 길어지는 문제는 심각하다. 주기의 길</w:t>
      </w:r>
      <w:r w:rsidRPr="00C03B42">
        <w:rPr>
          <w:rFonts w:cs="Times New Roman" w:hint="eastAsia"/>
        </w:rPr>
        <w:t>이</w:t>
      </w:r>
      <w:r w:rsidRPr="00C03B42">
        <w:rPr>
          <w:rFonts w:cs="Times New Roman"/>
        </w:rPr>
        <w:t>는 한 주기 전체를 관찰하기 위해 필요한 데이터 수로, 기존 시계열 모델에서 계절성 주기가 길어지면 변수 개수가 크게 증가해야 한다. 예를 들어, 1시간 단위로 데이터 수집 시 하루 24시간의 주기 표현을 위해 23개의 변수 지정이 필요한 반면, 1초 단위로 데이터 수집 시에는 하루에 해당하는 주기의 길이는 24</w:t>
      </w:r>
      <w:r w:rsidRPr="00C03B42">
        <w:rPr>
          <w:rFonts w:cs="Times New Roman"/>
        </w:rPr>
        <w:t>×</w:t>
      </w:r>
      <w:r w:rsidRPr="00C03B42">
        <w:rPr>
          <w:rFonts w:cs="Times New Roman"/>
        </w:rPr>
        <w:t>60</w:t>
      </w:r>
      <w:r w:rsidRPr="00C03B42">
        <w:rPr>
          <w:rFonts w:cs="Times New Roman"/>
        </w:rPr>
        <w:t>×</w:t>
      </w:r>
      <w:r w:rsidRPr="00C03B42">
        <w:rPr>
          <w:rFonts w:cs="Times New Roman"/>
        </w:rPr>
        <w:t>60이고, 해당 개수</w:t>
      </w:r>
      <w:r w:rsidRPr="00C03B42">
        <w:rPr>
          <w:rFonts w:cs="Times New Roman" w:hint="eastAsia"/>
        </w:rPr>
        <w:t>만큼의</w:t>
      </w:r>
      <w:r w:rsidRPr="00C03B42">
        <w:rPr>
          <w:rFonts w:cs="Times New Roman"/>
        </w:rPr>
        <w:t xml:space="preserve"> 변수가 필요하다. 그러나, 변수 개수의 증가는 모델 복잡성과 해석가능성의 측면에서 문제가 된다. 계절성 주기의 상한이 제한된 시계열 모델도 존재한다. 다중 계절성 역시 기존 시계열 모델로는 반영이 어려운 경우가 많으며(Hyndman &amp; </w:t>
      </w:r>
      <w:proofErr w:type="spellStart"/>
      <w:r w:rsidRPr="00C03B42">
        <w:rPr>
          <w:rFonts w:cs="Times New Roman"/>
        </w:rPr>
        <w:t>Athanasopoulos</w:t>
      </w:r>
      <w:proofErr w:type="spellEnd"/>
      <w:r w:rsidRPr="00C03B42">
        <w:rPr>
          <w:rFonts w:cs="Times New Roman"/>
        </w:rPr>
        <w:t>, 2018), 따라서, 기존 시계열 분석 방법들은 복잡해진 계절성 반영에 한계를 보인다.</w:t>
      </w:r>
    </w:p>
    <w:p w14:paraId="5D7F408F" w14:textId="77777777" w:rsidR="0081084A" w:rsidRPr="00C03B42" w:rsidRDefault="00C03B42" w:rsidP="009B5FA5">
      <w:pPr>
        <w:spacing w:line="480" w:lineRule="auto"/>
        <w:ind w:firstLine="800"/>
        <w:rPr>
          <w:rFonts w:cs="Times New Roman"/>
        </w:rPr>
      </w:pPr>
      <w:r w:rsidRPr="00C03B42">
        <w:rPr>
          <w:rFonts w:cs="Times New Roman"/>
        </w:rPr>
        <w:t>수집비용의 감소로 인하여 물류</w:t>
      </w:r>
      <w:r w:rsidRPr="00C03B42">
        <w:rPr>
          <w:rFonts w:cs="Times New Roman" w:hint="eastAsia"/>
        </w:rPr>
        <w:t>산업에서의</w:t>
      </w:r>
      <w:r w:rsidRPr="00C03B42">
        <w:rPr>
          <w:rFonts w:cs="Times New Roman"/>
        </w:rPr>
        <w:t xml:space="preserve"> 데이터가 보이는 변화된 모</w:t>
      </w:r>
      <w:r w:rsidRPr="00C03B42">
        <w:rPr>
          <w:rFonts w:cs="Times New Roman" w:hint="eastAsia"/>
        </w:rPr>
        <w:t>습</w:t>
      </w:r>
      <w:r w:rsidRPr="00C03B42">
        <w:rPr>
          <w:rFonts w:cs="Times New Roman"/>
        </w:rPr>
        <w:t xml:space="preserve"> 중 다른 하나는, 데이터의 종류가 </w:t>
      </w:r>
      <w:proofErr w:type="spellStart"/>
      <w:r w:rsidRPr="00C03B42">
        <w:rPr>
          <w:rFonts w:cs="Times New Roman"/>
        </w:rPr>
        <w:t>다양해졌다는</w:t>
      </w:r>
      <w:proofErr w:type="spellEnd"/>
      <w:r w:rsidRPr="00C03B42">
        <w:rPr>
          <w:rFonts w:cs="Times New Roman"/>
        </w:rPr>
        <w:t xml:space="preserve"> 것이다. 과거에는 몇 개의 제품이 </w:t>
      </w:r>
      <w:r w:rsidRPr="00C03B42">
        <w:rPr>
          <w:rFonts w:cs="Times New Roman"/>
        </w:rPr>
        <w:lastRenderedPageBreak/>
        <w:t xml:space="preserve">팔렸는지에 대한 데이터만을 수집했다면, 현재에는 몇 개의 제품이 어디에서 누구에게 </w:t>
      </w:r>
      <w:proofErr w:type="spellStart"/>
      <w:r w:rsidRPr="00C03B42">
        <w:rPr>
          <w:rFonts w:cs="Times New Roman"/>
        </w:rPr>
        <w:t>팔렸는지까지</w:t>
      </w:r>
      <w:proofErr w:type="spellEnd"/>
      <w:r w:rsidRPr="00C03B42">
        <w:rPr>
          <w:rFonts w:cs="Times New Roman"/>
        </w:rPr>
        <w:t xml:space="preserve"> 수집한다. 이는 예측모델에서 설명변수로 이용가능한 데이터가 많아지고 예측문제가 복잡해짐을 의미하기 때문에, 회귀 모델을 사용한다면 정확도와 해석가능성 면에서 유리할 수 있다.</w:t>
      </w:r>
    </w:p>
    <w:p w14:paraId="75DCA1EF" w14:textId="77777777" w:rsidR="0081084A" w:rsidRPr="00C03B42" w:rsidRDefault="00C03B42" w:rsidP="009B5FA5">
      <w:pPr>
        <w:spacing w:line="480" w:lineRule="auto"/>
        <w:ind w:firstLine="800"/>
        <w:rPr>
          <w:rFonts w:cs="Times New Roman"/>
        </w:rPr>
      </w:pPr>
      <w:r w:rsidRPr="00C03B42">
        <w:rPr>
          <w:rFonts w:cs="Times New Roman"/>
        </w:rPr>
        <w:t xml:space="preserve">분석비용 감소에 따른 가장 큰 변화는 예측의 세분화다. 분석비용이 컸던 과거에는 여러 집단이 혼합된 합(sum) 시계열의 예측만이 주로 이루어졌다면, 현재는 세분화된 </w:t>
      </w:r>
      <w:proofErr w:type="spellStart"/>
      <w:r w:rsidRPr="00C03B42">
        <w:rPr>
          <w:rFonts w:cs="Times New Roman"/>
        </w:rPr>
        <w:t>집단별</w:t>
      </w:r>
      <w:proofErr w:type="spellEnd"/>
      <w:r w:rsidRPr="00C03B42">
        <w:rPr>
          <w:rFonts w:cs="Times New Roman"/>
        </w:rPr>
        <w:t xml:space="preserve"> 예측이 경제적으로 가능하다. 30가지 품목을 유통하는 기업을 예로 들면, 과거에는 30가지 품목의 합인 총 유통량의 시계열만을 예측했지만, 현재는 30개의 품목별로 시계열을 예측한다. 집단 성질이 분명해지는 세분화 과정에서 집단 고유의 성질을 예측에 반영할 수 있는 시계열 모델은 높은 </w:t>
      </w:r>
      <w:proofErr w:type="spellStart"/>
      <w:r w:rsidRPr="00C03B42">
        <w:rPr>
          <w:rFonts w:cs="Times New Roman"/>
        </w:rPr>
        <w:t>예측정확도를</w:t>
      </w:r>
      <w:proofErr w:type="spellEnd"/>
      <w:r w:rsidRPr="00C03B42">
        <w:rPr>
          <w:rFonts w:cs="Times New Roman"/>
        </w:rPr>
        <w:t xml:space="preserve"> 가진다.</w:t>
      </w:r>
    </w:p>
    <w:p w14:paraId="2C3D54EC" w14:textId="77777777" w:rsidR="0081084A" w:rsidRPr="00C03B42" w:rsidRDefault="00C03B42" w:rsidP="009B5FA5">
      <w:pPr>
        <w:spacing w:line="480" w:lineRule="auto"/>
        <w:ind w:firstLine="800"/>
        <w:rPr>
          <w:rFonts w:cs="Times New Roman"/>
        </w:rPr>
      </w:pPr>
      <w:r w:rsidRPr="00C03B42">
        <w:rPr>
          <w:rFonts w:cs="Times New Roman"/>
        </w:rPr>
        <w:t xml:space="preserve">물류 데이터에서는 업무일정 등에 영향을 받는 계절성이 관찰된다. 물류는 수요와 공급을 결정하는 사람들의 영향을 많이 받는데, 이들이 업무일정에 따라 의사결정을 내리기 때문이다. 이 의사결정자들의 행동은 연, 분기, 월, 주 등 달력에서 관찰되는 주기성을 보인다. 대표적 예로, 평일이 휴일인 주말보다 </w:t>
      </w:r>
      <w:proofErr w:type="spellStart"/>
      <w:r w:rsidRPr="00C03B42">
        <w:rPr>
          <w:rFonts w:cs="Times New Roman"/>
        </w:rPr>
        <w:t>물류이동량이</w:t>
      </w:r>
      <w:proofErr w:type="spellEnd"/>
      <w:r w:rsidRPr="00C03B42">
        <w:rPr>
          <w:rFonts w:cs="Times New Roman"/>
        </w:rPr>
        <w:t xml:space="preserve"> 많다는 사실이 있다. 그러나, 기업과 산업마다 업무패턴이 다르므로, 한 데이터에서 관찰한 계절성 패턴을 다른 데이터에 그대로 적용하기는 어려우며, 해당 데이터로부터 계절성 패턴을 학습하는 등의 처리가 필요하다.</w:t>
      </w:r>
    </w:p>
    <w:p w14:paraId="47EFA864" w14:textId="77777777" w:rsidR="0081084A" w:rsidRPr="00C03B42" w:rsidRDefault="00C03B42" w:rsidP="009B5FA5">
      <w:pPr>
        <w:spacing w:line="480" w:lineRule="auto"/>
        <w:ind w:firstLine="800"/>
        <w:rPr>
          <w:rFonts w:cs="Times New Roman"/>
        </w:rPr>
      </w:pPr>
      <w:r w:rsidRPr="00C03B42">
        <w:rPr>
          <w:rFonts w:cs="Times New Roman"/>
        </w:rPr>
        <w:t xml:space="preserve">복잡한 계절성, 데이터 종류의 증가, 그리고 데이터의 세분화에 따라, 이러한 변화들에 대응할 수 있는 새로운 시계열 모델 개발이 필요한 실정이다. 따라서 </w:t>
      </w:r>
      <w:r w:rsidRPr="00C03B42">
        <w:rPr>
          <w:rFonts w:cs="Times New Roman"/>
        </w:rPr>
        <w:lastRenderedPageBreak/>
        <w:t>새로운 시계열 분석 방법론들이 개발되어야 하며 산업 현장에서는 이런 기술의 변화를 빠르게 수용해야 한다. 그럼에도 불구하고 현실에서는 기본적인 회귀모델도 이용하지 않고 실무자의 직관을 기반으로 주먹구구식 예측을 하고 있다. 이에 따</w:t>
      </w:r>
      <w:r w:rsidRPr="00C03B42">
        <w:rPr>
          <w:rFonts w:cs="Times New Roman" w:hint="eastAsia"/>
        </w:rPr>
        <w:t>른</w:t>
      </w:r>
      <w:r w:rsidRPr="00C03B42">
        <w:rPr>
          <w:rFonts w:cs="Times New Roman"/>
        </w:rPr>
        <w:t xml:space="preserve"> 경제적인 손실은 측정할 수 없을 정도로 크다.</w:t>
      </w:r>
    </w:p>
    <w:p w14:paraId="501BE92E" w14:textId="77777777" w:rsidR="0081084A" w:rsidRPr="00C03B42" w:rsidRDefault="00C03B42" w:rsidP="009B5FA5">
      <w:pPr>
        <w:spacing w:line="480" w:lineRule="auto"/>
        <w:ind w:firstLine="800"/>
        <w:rPr>
          <w:rFonts w:cs="Times New Roman"/>
        </w:rPr>
      </w:pPr>
      <w:r w:rsidRPr="00C03B42">
        <w:rPr>
          <w:rFonts w:cs="Times New Roman"/>
        </w:rPr>
        <w:t>수요예측은 기업의 공급에 대한 의사결정의 근거가 되기 때문에 중요하다. 특히 시계열 데이터의 성분 중 계절성은 의사결정자에게 중요한 분석 결과이다(</w:t>
      </w:r>
      <w:proofErr w:type="spellStart"/>
      <w:r w:rsidRPr="00C03B42">
        <w:rPr>
          <w:rFonts w:cs="Times New Roman"/>
        </w:rPr>
        <w:t>Terwiesch</w:t>
      </w:r>
      <w:proofErr w:type="spellEnd"/>
      <w:r w:rsidRPr="00C03B42">
        <w:rPr>
          <w:rFonts w:cs="Times New Roman"/>
        </w:rPr>
        <w:t xml:space="preserve"> &amp; </w:t>
      </w:r>
      <w:proofErr w:type="spellStart"/>
      <w:r w:rsidRPr="00C03B42">
        <w:rPr>
          <w:rFonts w:cs="Times New Roman"/>
        </w:rPr>
        <w:t>Cachon</w:t>
      </w:r>
      <w:proofErr w:type="spellEnd"/>
      <w:r w:rsidRPr="00C03B42">
        <w:rPr>
          <w:rFonts w:cs="Times New Roman"/>
        </w:rPr>
        <w:t xml:space="preserve">, 2012). 물류산업의 많은 기업들이 다루는 </w:t>
      </w:r>
      <w:proofErr w:type="spellStart"/>
      <w:r w:rsidRPr="00C03B42">
        <w:rPr>
          <w:rFonts w:cs="Times New Roman"/>
        </w:rPr>
        <w:t>공급망관리</w:t>
      </w:r>
      <w:proofErr w:type="spellEnd"/>
      <w:r w:rsidRPr="00C03B42">
        <w:rPr>
          <w:rFonts w:cs="Times New Roman"/>
        </w:rPr>
        <w:t xml:space="preserve">(Supply Chain Management) 분야를 예로 들어보면, </w:t>
      </w:r>
      <w:proofErr w:type="spellStart"/>
      <w:r w:rsidRPr="00C03B42">
        <w:rPr>
          <w:rFonts w:cs="Times New Roman"/>
        </w:rPr>
        <w:t>공급망관리의</w:t>
      </w:r>
      <w:proofErr w:type="spellEnd"/>
      <w:r w:rsidRPr="00C03B42">
        <w:rPr>
          <w:rFonts w:cs="Times New Roman"/>
        </w:rPr>
        <w:t xml:space="preserve"> 목적은 불확실한 수요에 대응하여 이익을 최대화하고 비용을 최소화하는 공급계획을 세우는 것이다. 여기서 수요의 불확실성을 얼마나 줄이는가에 따라서 </w:t>
      </w:r>
      <w:proofErr w:type="spellStart"/>
      <w:r w:rsidRPr="00C03B42">
        <w:rPr>
          <w:rFonts w:cs="Times New Roman"/>
        </w:rPr>
        <w:t>공급망관리</w:t>
      </w:r>
      <w:proofErr w:type="spellEnd"/>
      <w:r w:rsidRPr="00C03B42">
        <w:rPr>
          <w:rFonts w:cs="Times New Roman"/>
        </w:rPr>
        <w:t xml:space="preserve"> 문제의 복잡도가 결정되기 때문에 수요예측이 매우 중요하다.</w:t>
      </w:r>
    </w:p>
    <w:p w14:paraId="59CD7648" w14:textId="77777777" w:rsidR="0081084A" w:rsidRPr="00C03B42" w:rsidRDefault="0081084A" w:rsidP="009B5FA5">
      <w:pPr>
        <w:spacing w:line="480" w:lineRule="auto"/>
        <w:ind w:firstLine="800"/>
        <w:rPr>
          <w:rFonts w:cs="Times New Roman"/>
        </w:rPr>
      </w:pPr>
    </w:p>
    <w:p w14:paraId="3A3F8990" w14:textId="77777777" w:rsidR="0081084A" w:rsidRPr="00C03B42" w:rsidRDefault="00C03B42" w:rsidP="009B5FA5">
      <w:pPr>
        <w:spacing w:line="480" w:lineRule="auto"/>
        <w:rPr>
          <w:rFonts w:cs="Times New Roman"/>
        </w:rPr>
      </w:pPr>
      <w:r w:rsidRPr="00C03B42">
        <w:rPr>
          <w:rFonts w:cs="Times New Roman"/>
        </w:rPr>
        <w:t>【선행기술문헌】</w:t>
      </w:r>
    </w:p>
    <w:p w14:paraId="328D383F" w14:textId="77777777" w:rsidR="0081084A" w:rsidRPr="00C03B42" w:rsidRDefault="00C03B42" w:rsidP="009B5FA5">
      <w:pPr>
        <w:spacing w:line="480" w:lineRule="auto"/>
        <w:rPr>
          <w:rFonts w:cs="Times New Roman"/>
        </w:rPr>
      </w:pPr>
      <w:r w:rsidRPr="00C03B42">
        <w:rPr>
          <w:rFonts w:cs="Times New Roman"/>
        </w:rPr>
        <w:t>【특허문헌】</w:t>
      </w:r>
    </w:p>
    <w:p w14:paraId="6EB3A80B" w14:textId="77777777" w:rsidR="0081084A" w:rsidRPr="00C03B42" w:rsidRDefault="00C03B42" w:rsidP="009B5FA5">
      <w:pPr>
        <w:spacing w:line="480" w:lineRule="auto"/>
        <w:ind w:firstLine="800"/>
        <w:rPr>
          <w:rFonts w:cs="Times New Roman"/>
        </w:rPr>
      </w:pPr>
      <w:r w:rsidRPr="00C03B42">
        <w:rPr>
          <w:rFonts w:cs="Times New Roman"/>
        </w:rPr>
        <w:t xml:space="preserve">(특허문헌 1) KR101173823 B1  </w:t>
      </w:r>
    </w:p>
    <w:p w14:paraId="7D42A20E" w14:textId="77777777" w:rsidR="0081084A" w:rsidRPr="00C03B42" w:rsidRDefault="0081084A" w:rsidP="009B5FA5">
      <w:pPr>
        <w:spacing w:line="480" w:lineRule="auto"/>
        <w:ind w:firstLine="800"/>
        <w:rPr>
          <w:rFonts w:cs="Times New Roman"/>
        </w:rPr>
      </w:pPr>
    </w:p>
    <w:p w14:paraId="0050013B" w14:textId="77777777" w:rsidR="0081084A" w:rsidRPr="00C03B42" w:rsidRDefault="00C03B42" w:rsidP="009B5FA5">
      <w:pPr>
        <w:spacing w:line="480" w:lineRule="auto"/>
        <w:rPr>
          <w:rFonts w:cs="Times New Roman"/>
        </w:rPr>
      </w:pPr>
      <w:r w:rsidRPr="00C03B42">
        <w:rPr>
          <w:rFonts w:cs="Times New Roman"/>
        </w:rPr>
        <w:t>【</w:t>
      </w:r>
      <w:proofErr w:type="spellStart"/>
      <w:r w:rsidRPr="00C03B42">
        <w:rPr>
          <w:rFonts w:cs="Times New Roman"/>
        </w:rPr>
        <w:t>비특허문헌</w:t>
      </w:r>
      <w:proofErr w:type="spellEnd"/>
      <w:r w:rsidRPr="00C03B42">
        <w:rPr>
          <w:rFonts w:cs="Times New Roman"/>
        </w:rPr>
        <w:t>】</w:t>
      </w:r>
    </w:p>
    <w:p w14:paraId="184BD794" w14:textId="77777777" w:rsidR="0081084A" w:rsidRPr="00C03B42" w:rsidRDefault="00C03B42" w:rsidP="009B5FA5">
      <w:pPr>
        <w:spacing w:line="480" w:lineRule="auto"/>
        <w:ind w:firstLine="800"/>
        <w:rPr>
          <w:rFonts w:cs="Times New Roman"/>
        </w:rPr>
      </w:pPr>
      <w:r w:rsidRPr="00C03B42">
        <w:rPr>
          <w:rFonts w:cs="Times New Roman"/>
        </w:rPr>
        <w:t>(</w:t>
      </w:r>
      <w:proofErr w:type="spellStart"/>
      <w:r w:rsidRPr="00C03B42">
        <w:rPr>
          <w:rFonts w:cs="Times New Roman"/>
        </w:rPr>
        <w:t>비특허문헌</w:t>
      </w:r>
      <w:proofErr w:type="spellEnd"/>
      <w:r w:rsidRPr="00C03B42">
        <w:rPr>
          <w:rFonts w:cs="Times New Roman"/>
        </w:rPr>
        <w:t xml:space="preserve"> 1) Gelman, A., Stern, H. S., Carlin, J. B., Dunson, D. B., </w:t>
      </w:r>
      <w:proofErr w:type="spellStart"/>
      <w:r w:rsidRPr="00C03B42">
        <w:rPr>
          <w:rFonts w:cs="Times New Roman"/>
        </w:rPr>
        <w:t>Vehtari</w:t>
      </w:r>
      <w:proofErr w:type="spellEnd"/>
      <w:r w:rsidRPr="00C03B42">
        <w:rPr>
          <w:rFonts w:cs="Times New Roman"/>
        </w:rPr>
        <w:t>, A., &amp; Rubin, D. B. (2013), Bayesian data analysis, Chapman and Hall/CRC.</w:t>
      </w:r>
    </w:p>
    <w:p w14:paraId="309A0383" w14:textId="77777777" w:rsidR="0081084A" w:rsidRPr="00C03B42" w:rsidRDefault="0081084A" w:rsidP="009B5FA5">
      <w:pPr>
        <w:spacing w:line="480" w:lineRule="auto"/>
        <w:ind w:firstLine="800"/>
        <w:rPr>
          <w:rFonts w:cs="Times New Roman"/>
        </w:rPr>
      </w:pPr>
    </w:p>
    <w:p w14:paraId="1F858A05" w14:textId="77777777" w:rsidR="0081084A" w:rsidRPr="00C03B42" w:rsidRDefault="00C03B42" w:rsidP="009B5FA5">
      <w:pPr>
        <w:spacing w:line="480" w:lineRule="auto"/>
        <w:rPr>
          <w:rFonts w:cs="Times New Roman"/>
        </w:rPr>
      </w:pPr>
      <w:r w:rsidRPr="00C03B42">
        <w:rPr>
          <w:rFonts w:cs="Times New Roman"/>
        </w:rPr>
        <w:lastRenderedPageBreak/>
        <w:t>【발명의 내용】</w:t>
      </w:r>
    </w:p>
    <w:p w14:paraId="610CAE2B" w14:textId="77777777" w:rsidR="0081084A" w:rsidRPr="00C03B42" w:rsidRDefault="00C03B42" w:rsidP="009B5FA5">
      <w:pPr>
        <w:spacing w:line="480" w:lineRule="auto"/>
        <w:rPr>
          <w:rFonts w:cs="Times New Roman"/>
        </w:rPr>
      </w:pPr>
      <w:r w:rsidRPr="00C03B42">
        <w:rPr>
          <w:rFonts w:cs="Times New Roman"/>
        </w:rPr>
        <w:t>【해결하고자 하는 과제】</w:t>
      </w:r>
    </w:p>
    <w:p w14:paraId="3E8284FB" w14:textId="77777777" w:rsidR="0081084A" w:rsidRPr="00C03B42" w:rsidRDefault="00C03B42" w:rsidP="009B5FA5">
      <w:pPr>
        <w:spacing w:line="480" w:lineRule="auto"/>
        <w:ind w:firstLine="800"/>
        <w:rPr>
          <w:rFonts w:cs="Times New Roman"/>
        </w:rPr>
      </w:pPr>
      <w:r w:rsidRPr="00C03B42">
        <w:rPr>
          <w:rFonts w:cs="Times New Roman"/>
        </w:rPr>
        <w:t xml:space="preserve">본 발명의 일 실시예는, 복잡화된 계절성, 풍부해진 설명변수 후보 데이터 및 세분화된 시계열 예측을 고려하여 예상 수요 적중률을 </w:t>
      </w:r>
      <w:proofErr w:type="spellStart"/>
      <w:r w:rsidRPr="00C03B42">
        <w:rPr>
          <w:rFonts w:cs="Times New Roman"/>
        </w:rPr>
        <w:t>증대시킨</w:t>
      </w:r>
      <w:proofErr w:type="spellEnd"/>
      <w:r w:rsidRPr="00C03B42">
        <w:rPr>
          <w:rFonts w:cs="Times New Roman"/>
        </w:rPr>
        <w:t xml:space="preserve"> 예측 모델을 구축하고, 구축된 예측 모델을 이용하여 매출 예측이 용이하도록 한 예측 모델 기반의 매출 예측 방법, 장치 및 시스템을 제공하는 것을 목적으로 한다.</w:t>
      </w:r>
    </w:p>
    <w:p w14:paraId="30347776" w14:textId="77777777" w:rsidR="0081084A" w:rsidRPr="00C03B42" w:rsidRDefault="00C03B42" w:rsidP="009B5FA5">
      <w:pPr>
        <w:spacing w:line="480" w:lineRule="auto"/>
        <w:ind w:firstLine="800"/>
        <w:rPr>
          <w:rFonts w:cs="Times New Roman"/>
        </w:rPr>
      </w:pPr>
      <w:r w:rsidRPr="00C03B42">
        <w:rPr>
          <w:rFonts w:cs="Times New Roman"/>
        </w:rPr>
        <w:t xml:space="preserve">본 발명의 일 실시예는 복잡한 계절성, 데이터 종류의 증가 및 데이터의 세분화에 대응할 수 있는 시계열 모델 및 이를 이용한 수요예측 </w:t>
      </w:r>
      <w:r w:rsidRPr="00C03B42">
        <w:rPr>
          <w:rFonts w:cs="Times New Roman" w:hint="eastAsia"/>
        </w:rPr>
        <w:t>방법</w:t>
      </w:r>
      <w:r w:rsidRPr="00C03B42">
        <w:rPr>
          <w:rFonts w:cs="Times New Roman"/>
        </w:rPr>
        <w:t>, 장치 및 시스템을 제공하는 것을 목적으로 한다.</w:t>
      </w:r>
    </w:p>
    <w:p w14:paraId="67D7C162" w14:textId="77777777" w:rsidR="0081084A" w:rsidRPr="00C03B42" w:rsidRDefault="00C03B42" w:rsidP="009B5FA5">
      <w:pPr>
        <w:spacing w:line="480" w:lineRule="auto"/>
        <w:ind w:firstLine="800"/>
        <w:rPr>
          <w:rFonts w:cs="Times New Roman"/>
        </w:rPr>
      </w:pPr>
      <w:r w:rsidRPr="00C03B42">
        <w:rPr>
          <w:rFonts w:cs="Times New Roman"/>
        </w:rPr>
        <w:t xml:space="preserve">본 발명의 일 실시예는 세분화된 예측이 가능하고, </w:t>
      </w:r>
      <w:proofErr w:type="spellStart"/>
      <w:r w:rsidRPr="00C03B42">
        <w:rPr>
          <w:rFonts w:cs="Times New Roman"/>
        </w:rPr>
        <w:t>예측정확도가</w:t>
      </w:r>
      <w:proofErr w:type="spellEnd"/>
      <w:r w:rsidRPr="00C03B42">
        <w:rPr>
          <w:rFonts w:cs="Times New Roman"/>
        </w:rPr>
        <w:t xml:space="preserve"> 우수하며, 해석가능한 결과를 제시할 수 있는 시계열 모델 및 이를 이용한 수요예측 방법, 장치 및 시스템을 제공하는 것을 목적으로 한다.</w:t>
      </w:r>
    </w:p>
    <w:p w14:paraId="5B22AC6F" w14:textId="77777777" w:rsidR="0081084A" w:rsidRPr="00C03B42" w:rsidRDefault="0081084A" w:rsidP="009B5FA5">
      <w:pPr>
        <w:spacing w:line="480" w:lineRule="auto"/>
        <w:ind w:firstLine="800"/>
        <w:rPr>
          <w:rFonts w:cs="Times New Roman"/>
        </w:rPr>
      </w:pPr>
    </w:p>
    <w:p w14:paraId="5C3E0460" w14:textId="77777777" w:rsidR="0081084A" w:rsidRPr="00C03B42" w:rsidRDefault="00C03B42" w:rsidP="009B5FA5">
      <w:pPr>
        <w:spacing w:line="480" w:lineRule="auto"/>
        <w:rPr>
          <w:rFonts w:cs="Times New Roman"/>
        </w:rPr>
      </w:pPr>
      <w:r w:rsidRPr="00C03B42">
        <w:rPr>
          <w:rFonts w:cs="Times New Roman"/>
        </w:rPr>
        <w:t>【과제의 해결 수단】</w:t>
      </w:r>
    </w:p>
    <w:p w14:paraId="523ABFD9" w14:textId="77777777" w:rsidR="0081084A" w:rsidRPr="00C03B42" w:rsidRDefault="00C03B42" w:rsidP="009B5FA5">
      <w:pPr>
        <w:spacing w:line="480" w:lineRule="auto"/>
        <w:ind w:firstLine="800"/>
        <w:rPr>
          <w:rFonts w:cs="Times New Roman"/>
        </w:rPr>
      </w:pPr>
      <w:r w:rsidRPr="00C03B42">
        <w:rPr>
          <w:rFonts w:cs="Times New Roman" w:hint="eastAsia"/>
        </w:rPr>
        <w:t>본</w:t>
      </w:r>
      <w:r w:rsidRPr="00C03B42">
        <w:rPr>
          <w:rFonts w:cs="Times New Roman"/>
        </w:rPr>
        <w:t xml:space="preserve"> 발명의 일 측면에 따르면, 시계열 데</w:t>
      </w:r>
      <w:r w:rsidRPr="00C03B42">
        <w:rPr>
          <w:rFonts w:cs="Times New Roman" w:hint="eastAsia"/>
        </w:rPr>
        <w:t>이터를</w:t>
      </w:r>
      <w:r w:rsidRPr="00C03B42">
        <w:rPr>
          <w:rFonts w:cs="Times New Roman"/>
        </w:rPr>
        <w:t xml:space="preserve">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산출단계; 상기 </w:t>
      </w:r>
      <w:proofErr w:type="spellStart"/>
      <w:r w:rsidRPr="00C03B42">
        <w:rPr>
          <w:rFonts w:cs="Times New Roman"/>
        </w:rPr>
        <w:t>요약통계량</w:t>
      </w:r>
      <w:proofErr w:type="spellEnd"/>
      <w:r w:rsidRPr="00C03B42">
        <w:rPr>
          <w:rFonts w:cs="Times New Roman"/>
        </w:rPr>
        <w:t xml:space="preserve"> 산출단계에서 계산된 값을 기준으로, 각 시간단위에 대하여 맞춤 군집화를 진행하는 클러스터링 단계; 상기 클러스터링 단계에서 생성된 군집에 대하여, 최적 군집화 개수를 선택하는 교차검</w:t>
      </w:r>
      <w:r w:rsidRPr="00C03B42">
        <w:rPr>
          <w:rFonts w:cs="Times New Roman" w:hint="eastAsia"/>
        </w:rPr>
        <w:t>증</w:t>
      </w:r>
      <w:r w:rsidRPr="00C03B42">
        <w:rPr>
          <w:rFonts w:cs="Times New Roman"/>
        </w:rPr>
        <w:t xml:space="preserve"> 단계; 및 상기 교차검증 단계에서 선택된 최적 군집화 개수에 따라 예측을 수행하는 </w:t>
      </w:r>
      <w:r w:rsidRPr="00C03B42">
        <w:rPr>
          <w:rFonts w:cs="Times New Roman"/>
        </w:rPr>
        <w:lastRenderedPageBreak/>
        <w:t xml:space="preserve">최종예측 단계;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모델(Time Unit Clustering Model) 기반 수요예측 방법이 제공될 수 있다.</w:t>
      </w:r>
    </w:p>
    <w:p w14:paraId="32DED408" w14:textId="77777777" w:rsidR="0081084A" w:rsidRPr="00C03B42" w:rsidRDefault="00C03B42" w:rsidP="009B5FA5">
      <w:pPr>
        <w:spacing w:line="480" w:lineRule="auto"/>
        <w:ind w:firstLine="800"/>
        <w:rPr>
          <w:rFonts w:cs="Times New Roman"/>
        </w:rPr>
      </w:pPr>
      <w:r w:rsidRPr="00C03B42">
        <w:rPr>
          <w:rFonts w:cs="Times New Roman"/>
        </w:rPr>
        <w:t xml:space="preserve">또한, 상기 </w:t>
      </w:r>
      <w:proofErr w:type="spellStart"/>
      <w:r w:rsidRPr="00C03B42">
        <w:rPr>
          <w:rFonts w:cs="Times New Roman"/>
        </w:rPr>
        <w:t>요약통계량</w:t>
      </w:r>
      <w:proofErr w:type="spellEnd"/>
      <w:r w:rsidRPr="00C03B42">
        <w:rPr>
          <w:rFonts w:cs="Times New Roman"/>
        </w:rPr>
        <w:t xml:space="preserve"> 산출단계는 상기 클러스터링 단계를 위하여 데이터를 분석하여 시간단위별로 데이터를 하위 세트(set)로 분할하</w:t>
      </w:r>
      <w:r w:rsidRPr="00C03B42">
        <w:rPr>
          <w:rFonts w:cs="Times New Roman" w:hint="eastAsia"/>
        </w:rPr>
        <w:t>고</w:t>
      </w:r>
      <w:r w:rsidRPr="00C03B42">
        <w:rPr>
          <w:rFonts w:cs="Times New Roman"/>
        </w:rPr>
        <w:t>, 분할된 세트에 대한 평균과 분산의 계산이 수행되어 상기 하위 세트의 유형을 파악할 수 있다.</w:t>
      </w:r>
    </w:p>
    <w:p w14:paraId="2978F579" w14:textId="77777777" w:rsidR="0081084A" w:rsidRPr="00C03B42" w:rsidRDefault="00C03B42" w:rsidP="009B5FA5">
      <w:pPr>
        <w:spacing w:line="480" w:lineRule="auto"/>
        <w:ind w:firstLine="800"/>
        <w:rPr>
          <w:rFonts w:cs="Times New Roman"/>
        </w:rPr>
      </w:pPr>
      <w:r w:rsidRPr="00C03B42">
        <w:rPr>
          <w:rFonts w:cs="Times New Roman"/>
        </w:rPr>
        <w:t xml:space="preserve">또한, 상기 클러스터링 단계는 상기 시계열 데이터의 값, 상기 </w:t>
      </w:r>
      <w:proofErr w:type="spellStart"/>
      <w:r w:rsidRPr="00C03B42">
        <w:rPr>
          <w:rFonts w:cs="Times New Roman"/>
        </w:rPr>
        <w:t>요약통계량</w:t>
      </w:r>
      <w:proofErr w:type="spellEnd"/>
      <w:r w:rsidRPr="00C03B42">
        <w:rPr>
          <w:rFonts w:cs="Times New Roman"/>
        </w:rPr>
        <w:t xml:space="preserve"> 산출 단계에서 계산된 시간단위별 </w:t>
      </w:r>
      <w:proofErr w:type="spellStart"/>
      <w:r w:rsidRPr="00C03B42">
        <w:rPr>
          <w:rFonts w:cs="Times New Roman"/>
        </w:rPr>
        <w:t>계산값</w:t>
      </w:r>
      <w:proofErr w:type="spellEnd"/>
      <w:r w:rsidRPr="00C03B42">
        <w:rPr>
          <w:rFonts w:cs="Times New Roman"/>
        </w:rPr>
        <w:t xml:space="preserve">, 및 각 시간단위별 정보를 이용하여 각 군집을 </w:t>
      </w:r>
      <w:proofErr w:type="spellStart"/>
      <w:r w:rsidRPr="00C03B42">
        <w:rPr>
          <w:rFonts w:cs="Times New Roman"/>
        </w:rPr>
        <w:t>라벨링하는</w:t>
      </w:r>
      <w:proofErr w:type="spellEnd"/>
      <w:r w:rsidRPr="00C03B42">
        <w:rPr>
          <w:rFonts w:cs="Times New Roman"/>
        </w:rPr>
        <w:t xml:space="preserve"> </w:t>
      </w:r>
      <w:proofErr w:type="spellStart"/>
      <w:r w:rsidRPr="00C03B42">
        <w:rPr>
          <w:rFonts w:cs="Times New Roman"/>
        </w:rPr>
        <w:t>라벨링</w:t>
      </w:r>
      <w:proofErr w:type="spellEnd"/>
      <w:r w:rsidRPr="00C03B42">
        <w:rPr>
          <w:rFonts w:cs="Times New Roman"/>
        </w:rPr>
        <w:t xml:space="preserve"> 단계; 및 상기 교차검증 단계를 위하여 최적 군집화 개수를 도출하기 위해 군집의 개수 후보</w:t>
      </w:r>
      <w:r w:rsidRPr="00C03B42">
        <w:rPr>
          <w:rFonts w:cs="Times New Roman" w:hint="eastAsia"/>
        </w:rPr>
        <w:t>군을</w:t>
      </w:r>
      <w:r w:rsidRPr="00C03B42">
        <w:rPr>
          <w:rFonts w:cs="Times New Roman"/>
        </w:rPr>
        <w:t xml:space="preserve"> 생성하는 군집생성단계; </w:t>
      </w:r>
      <w:proofErr w:type="spellStart"/>
      <w:r w:rsidRPr="00C03B42">
        <w:rPr>
          <w:rFonts w:cs="Times New Roman"/>
        </w:rPr>
        <w:t>를</w:t>
      </w:r>
      <w:proofErr w:type="spellEnd"/>
      <w:r w:rsidRPr="00C03B42">
        <w:rPr>
          <w:rFonts w:cs="Times New Roman"/>
        </w:rPr>
        <w:t xml:space="preserve"> 포함할 수 있다.</w:t>
      </w:r>
    </w:p>
    <w:p w14:paraId="206DF023" w14:textId="77777777" w:rsidR="0081084A" w:rsidRPr="00C03B42" w:rsidRDefault="00C03B42" w:rsidP="009B5FA5">
      <w:pPr>
        <w:spacing w:line="480" w:lineRule="auto"/>
        <w:ind w:firstLine="800"/>
        <w:rPr>
          <w:rFonts w:cs="Times New Roman"/>
        </w:rPr>
      </w:pPr>
      <w:r w:rsidRPr="00C03B42">
        <w:rPr>
          <w:rFonts w:cs="Times New Roman"/>
        </w:rPr>
        <w:t xml:space="preserve">또한, 상기 교차검증 단계는 상기 클러스터링 단계에서 생성된, 시간단위별로 구분되는 군집화 후보들에 대하여 최적 군집화 개수를 계산하는 군집 개수 결정 단계; </w:t>
      </w:r>
      <w:proofErr w:type="spellStart"/>
      <w:r w:rsidRPr="00C03B42">
        <w:rPr>
          <w:rFonts w:cs="Times New Roman"/>
        </w:rPr>
        <w:t>를</w:t>
      </w:r>
      <w:proofErr w:type="spellEnd"/>
      <w:r w:rsidRPr="00C03B42">
        <w:rPr>
          <w:rFonts w:cs="Times New Roman"/>
        </w:rPr>
        <w:t xml:space="preserve"> 포함할 수 있다.</w:t>
      </w:r>
    </w:p>
    <w:p w14:paraId="34A225A3" w14:textId="77777777" w:rsidR="0081084A" w:rsidRPr="00C03B42" w:rsidRDefault="00C03B42" w:rsidP="009B5FA5">
      <w:pPr>
        <w:spacing w:line="480" w:lineRule="auto"/>
        <w:ind w:firstLine="800"/>
        <w:rPr>
          <w:rFonts w:cs="Times New Roman"/>
        </w:rPr>
      </w:pPr>
      <w:r w:rsidRPr="00C03B42">
        <w:rPr>
          <w:rFonts w:cs="Times New Roman"/>
        </w:rPr>
        <w:t xml:space="preserve">또한, 상기 최종예측 단계는 상기 각 시계열 데이터 및 상기 군집에 미치는 트렌드(trend) 영향력, 주기성(seasonality) 영향력 및 휴가(holiday)의 영향력을 계산하는 요소별 영향력 계산 단계; 및 상기 트렌드, 상기 주기성 및 상기 휴가의 영향력과 오차를 계산하여 최종 값을 도출하는 </w:t>
      </w:r>
      <w:proofErr w:type="gramStart"/>
      <w:r w:rsidRPr="00C03B42">
        <w:rPr>
          <w:rFonts w:cs="Times New Roman"/>
        </w:rPr>
        <w:t>단계;</w:t>
      </w:r>
      <w:proofErr w:type="spellStart"/>
      <w:r w:rsidRPr="00C03B42">
        <w:rPr>
          <w:rFonts w:cs="Times New Roman"/>
        </w:rPr>
        <w:t>를</w:t>
      </w:r>
      <w:proofErr w:type="spellEnd"/>
      <w:proofErr w:type="gramEnd"/>
      <w:r w:rsidRPr="00C03B42">
        <w:rPr>
          <w:rFonts w:cs="Times New Roman"/>
        </w:rPr>
        <w:t xml:space="preserve"> 포함할 수 있다.</w:t>
      </w:r>
    </w:p>
    <w:p w14:paraId="4B8ABD86" w14:textId="77777777" w:rsidR="0081084A" w:rsidRPr="00F220D3" w:rsidRDefault="00C03B42" w:rsidP="009B5FA5">
      <w:pPr>
        <w:spacing w:line="480" w:lineRule="auto"/>
        <w:ind w:firstLine="800"/>
        <w:rPr>
          <w:rFonts w:cs="Times New Roman"/>
          <w:color w:val="0000FF"/>
        </w:rPr>
      </w:pPr>
      <w:r w:rsidRPr="00F220D3">
        <w:rPr>
          <w:rFonts w:cs="Times New Roman"/>
          <w:color w:val="0000FF"/>
        </w:rPr>
        <w:t>또한, 상기 트렌드 영향력은 조각적 선형함수(Piecewise linear function) 또는 하기 수학식 3에 따라 계산될 수 있다.</w:t>
      </w:r>
    </w:p>
    <w:p w14:paraId="24959952" w14:textId="77777777" w:rsidR="0081084A" w:rsidRPr="00C03B42" w:rsidRDefault="0081084A" w:rsidP="009B5FA5">
      <w:pPr>
        <w:spacing w:line="480" w:lineRule="auto"/>
        <w:ind w:firstLine="800"/>
        <w:rPr>
          <w:rFonts w:cs="Times New Roman"/>
        </w:rPr>
      </w:pPr>
    </w:p>
    <w:p w14:paraId="1A2797E3" w14:textId="77777777" w:rsidR="0081084A" w:rsidRPr="00F220D3" w:rsidRDefault="00C03B42" w:rsidP="009B5FA5">
      <w:pPr>
        <w:spacing w:line="480" w:lineRule="auto"/>
        <w:ind w:firstLine="800"/>
        <w:rPr>
          <w:rFonts w:cs="Times New Roman"/>
          <w:color w:val="0000FF"/>
        </w:rPr>
      </w:pPr>
      <w:commentRangeStart w:id="0"/>
      <w:r w:rsidRPr="00F220D3">
        <w:rPr>
          <w:rFonts w:cs="Times New Roman"/>
          <w:color w:val="0000FF"/>
        </w:rPr>
        <w:lastRenderedPageBreak/>
        <w:t>[수학식 3]</w:t>
      </w:r>
    </w:p>
    <w:p w14:paraId="7BFAA2AC" w14:textId="77777777" w:rsidR="0081084A" w:rsidRPr="00F220D3" w:rsidRDefault="009B5FA5" w:rsidP="009B5FA5">
      <w:pPr>
        <w:spacing w:line="480" w:lineRule="auto"/>
        <w:ind w:firstLine="800"/>
        <w:rPr>
          <w:color w:val="0000FF"/>
          <w:sz w:val="2"/>
          <w:szCs w:val="2"/>
        </w:rPr>
      </w:pPr>
      <w:r w:rsidRPr="00F220D3">
        <w:rPr>
          <w:color w:val="0000FF"/>
          <w:sz w:val="2"/>
          <w:szCs w:val="2"/>
        </w:rPr>
        <w:pict w14:anchorId="5D294E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36.75pt">
            <v:imagedata r:id="rId6" o:title=""/>
          </v:shape>
        </w:pict>
      </w:r>
    </w:p>
    <w:p w14:paraId="221B2CE4" w14:textId="77777777" w:rsidR="0081084A" w:rsidRPr="00F220D3" w:rsidRDefault="0081084A" w:rsidP="009B5FA5">
      <w:pPr>
        <w:spacing w:line="480" w:lineRule="auto"/>
        <w:ind w:firstLine="800"/>
        <w:rPr>
          <w:color w:val="0000FF"/>
        </w:rPr>
      </w:pPr>
    </w:p>
    <w:p w14:paraId="0795E818" w14:textId="77777777" w:rsidR="0081084A" w:rsidRPr="00F220D3" w:rsidRDefault="00C03B42" w:rsidP="009B5FA5">
      <w:pPr>
        <w:spacing w:line="480" w:lineRule="auto"/>
        <w:ind w:firstLine="800"/>
        <w:rPr>
          <w:rFonts w:cs="Times New Roman"/>
          <w:color w:val="0000FF"/>
        </w:rPr>
      </w:pPr>
      <w:r w:rsidRPr="00F220D3">
        <w:rPr>
          <w:rFonts w:hint="eastAsia"/>
          <w:color w:val="0000FF"/>
        </w:rPr>
        <w:t>또한</w:t>
      </w:r>
      <w:r w:rsidRPr="00F220D3">
        <w:rPr>
          <w:color w:val="0000FF"/>
        </w:rPr>
        <w:t xml:space="preserve">, 상기 주기성 영향력은 푸리에 급수(Fourier series) 또는 하기 수학식 </w:t>
      </w:r>
      <w:r w:rsidRPr="00F220D3">
        <w:rPr>
          <w:rFonts w:cs="Times New Roman"/>
          <w:color w:val="0000FF"/>
        </w:rPr>
        <w:t>4에 따라 계산될 수 있다.</w:t>
      </w:r>
    </w:p>
    <w:p w14:paraId="1CF59C37" w14:textId="77777777" w:rsidR="0081084A" w:rsidRPr="00F220D3" w:rsidRDefault="0081084A" w:rsidP="009B5FA5">
      <w:pPr>
        <w:spacing w:line="480" w:lineRule="auto"/>
        <w:ind w:firstLine="800"/>
        <w:rPr>
          <w:rFonts w:cs="Times New Roman"/>
          <w:color w:val="0000FF"/>
        </w:rPr>
      </w:pPr>
    </w:p>
    <w:p w14:paraId="1576A600" w14:textId="77777777" w:rsidR="0081084A" w:rsidRPr="00F220D3" w:rsidRDefault="00C03B42" w:rsidP="009B5FA5">
      <w:pPr>
        <w:spacing w:line="480" w:lineRule="auto"/>
        <w:ind w:firstLine="800"/>
        <w:rPr>
          <w:rFonts w:cs="Times New Roman"/>
          <w:color w:val="0000FF"/>
        </w:rPr>
      </w:pPr>
      <w:r w:rsidRPr="00F220D3">
        <w:rPr>
          <w:rFonts w:cs="Times New Roman"/>
          <w:color w:val="0000FF"/>
        </w:rPr>
        <w:t>[수학식 4]</w:t>
      </w:r>
    </w:p>
    <w:p w14:paraId="03CB1470" w14:textId="77777777" w:rsidR="0081084A" w:rsidRPr="00F220D3" w:rsidRDefault="009B5FA5" w:rsidP="009B5FA5">
      <w:pPr>
        <w:spacing w:line="480" w:lineRule="auto"/>
        <w:ind w:firstLine="800"/>
        <w:rPr>
          <w:color w:val="0000FF"/>
        </w:rPr>
      </w:pPr>
      <w:r w:rsidRPr="00F220D3">
        <w:rPr>
          <w:color w:val="0000FF"/>
          <w:sz w:val="2"/>
          <w:szCs w:val="2"/>
        </w:rPr>
        <w:pict w14:anchorId="14C2DEEF">
          <v:shape id="_x0000_i1026" type="#_x0000_t75" style="width:285pt;height:15.75pt">
            <v:imagedata r:id="rId7" o:title=""/>
          </v:shape>
        </w:pict>
      </w:r>
    </w:p>
    <w:p w14:paraId="20DBB646" w14:textId="77777777" w:rsidR="009B5FA5" w:rsidRPr="00F220D3" w:rsidRDefault="009B5FA5" w:rsidP="009B5FA5">
      <w:pPr>
        <w:spacing w:line="480" w:lineRule="auto"/>
        <w:ind w:firstLine="800"/>
        <w:rPr>
          <w:rFonts w:hint="eastAsia"/>
          <w:color w:val="0000FF"/>
        </w:rPr>
      </w:pPr>
    </w:p>
    <w:p w14:paraId="27EC6E01" w14:textId="77777777" w:rsidR="0081084A" w:rsidRPr="00F220D3" w:rsidRDefault="00C03B42" w:rsidP="009B5FA5">
      <w:pPr>
        <w:spacing w:line="480" w:lineRule="auto"/>
        <w:ind w:firstLine="800"/>
        <w:rPr>
          <w:rFonts w:cs="Times New Roman"/>
          <w:color w:val="0000FF"/>
        </w:rPr>
      </w:pPr>
      <w:r w:rsidRPr="00F220D3">
        <w:rPr>
          <w:rFonts w:hint="eastAsia"/>
          <w:color w:val="0000FF"/>
        </w:rPr>
        <w:t>또한</w:t>
      </w:r>
      <w:r w:rsidRPr="00F220D3">
        <w:rPr>
          <w:color w:val="0000FF"/>
        </w:rPr>
        <w:t>, 상기 휴가의 영향</w:t>
      </w:r>
      <w:r w:rsidRPr="00F220D3">
        <w:rPr>
          <w:rFonts w:hint="eastAsia"/>
          <w:color w:val="0000FF"/>
        </w:rPr>
        <w:t>력은</w:t>
      </w:r>
      <w:r w:rsidRPr="00F220D3">
        <w:rPr>
          <w:color w:val="0000FF"/>
        </w:rPr>
        <w:t xml:space="preserve"> 지시 함수(Indicator function) 또는 하기 수학</w:t>
      </w:r>
      <w:r w:rsidRPr="00F220D3">
        <w:rPr>
          <w:rFonts w:cs="Times New Roman"/>
          <w:color w:val="0000FF"/>
        </w:rPr>
        <w:t>식 5에 따라 계산될 수 있다.</w:t>
      </w:r>
    </w:p>
    <w:p w14:paraId="3444D649" w14:textId="77777777" w:rsidR="0081084A" w:rsidRPr="00F220D3" w:rsidRDefault="0081084A" w:rsidP="009B5FA5">
      <w:pPr>
        <w:spacing w:line="480" w:lineRule="auto"/>
        <w:ind w:firstLine="800"/>
        <w:rPr>
          <w:rFonts w:cs="Times New Roman"/>
          <w:color w:val="0000FF"/>
        </w:rPr>
      </w:pPr>
    </w:p>
    <w:p w14:paraId="4FDD71A8" w14:textId="77777777" w:rsidR="0081084A" w:rsidRPr="00F220D3" w:rsidRDefault="00C03B42" w:rsidP="009B5FA5">
      <w:pPr>
        <w:spacing w:line="480" w:lineRule="auto"/>
        <w:ind w:firstLine="800"/>
        <w:rPr>
          <w:rFonts w:cs="Times New Roman"/>
          <w:color w:val="0000FF"/>
        </w:rPr>
      </w:pPr>
      <w:r w:rsidRPr="00F220D3">
        <w:rPr>
          <w:rFonts w:cs="Times New Roman"/>
          <w:color w:val="0000FF"/>
        </w:rPr>
        <w:t>[수학식 5]</w:t>
      </w:r>
      <w:commentRangeEnd w:id="0"/>
      <w:r w:rsidR="00F220D3" w:rsidRPr="00F220D3">
        <w:rPr>
          <w:rStyle w:val="a5"/>
          <w:color w:val="0000FF"/>
        </w:rPr>
        <w:commentReference w:id="0"/>
      </w:r>
    </w:p>
    <w:p w14:paraId="7D5E0A47" w14:textId="77777777" w:rsidR="0081084A" w:rsidRDefault="009B5FA5" w:rsidP="009B5FA5">
      <w:pPr>
        <w:spacing w:line="480" w:lineRule="auto"/>
        <w:ind w:firstLine="800"/>
      </w:pPr>
      <w:r>
        <w:rPr>
          <w:sz w:val="2"/>
          <w:szCs w:val="2"/>
        </w:rPr>
        <w:pict w14:anchorId="12EF3338">
          <v:shape id="_x0000_i1027" type="#_x0000_t75" style="width:279pt;height:17.25pt">
            <v:imagedata r:id="rId11" o:title=""/>
          </v:shape>
        </w:pict>
      </w:r>
    </w:p>
    <w:p w14:paraId="1BBD343D" w14:textId="77777777" w:rsidR="0081084A" w:rsidRDefault="0081084A" w:rsidP="009B5FA5">
      <w:pPr>
        <w:spacing w:line="480" w:lineRule="auto"/>
        <w:ind w:firstLine="800"/>
      </w:pPr>
    </w:p>
    <w:p w14:paraId="4489D81C" w14:textId="77777777" w:rsidR="0081084A" w:rsidRPr="00C03B42" w:rsidRDefault="00C03B42" w:rsidP="009B5FA5">
      <w:pPr>
        <w:spacing w:line="480" w:lineRule="auto"/>
        <w:ind w:firstLine="800"/>
        <w:rPr>
          <w:rFonts w:cs="Times New Roman"/>
        </w:rPr>
      </w:pPr>
      <w:r>
        <w:rPr>
          <w:rFonts w:hint="eastAsia"/>
        </w:rPr>
        <w:t>본</w:t>
      </w:r>
      <w:r>
        <w:t xml:space="preserve"> 발명의 일 측면에 따르면, 샘플 데이터를 업로드하는 제 1단계; 상기 샘</w:t>
      </w:r>
      <w:r w:rsidRPr="00C03B42">
        <w:rPr>
          <w:rFonts w:cs="Times New Roman"/>
        </w:rPr>
        <w:t>플 데이터로부터 예측 모델을 생성하는 제 2단계; 분석 대상인 입력 데이터(input data)를 업로드하는 제 3단계; 상기 제 2단계에서 생성된 예측 모델을 이용하여 상기 입력 데이터에 대한 최종 예측이 수행되는 제 4단계; 및 상기 최종 예측으로 얻어진 값을 제공하는 제 5단계;</w:t>
      </w:r>
      <w:proofErr w:type="spellStart"/>
      <w:r w:rsidRPr="00C03B42">
        <w:rPr>
          <w:rFonts w:cs="Times New Roman"/>
        </w:rPr>
        <w:t>를</w:t>
      </w:r>
      <w:proofErr w:type="spellEnd"/>
      <w:r w:rsidRPr="00C03B42">
        <w:rPr>
          <w:rFonts w:cs="Times New Roman"/>
        </w:rPr>
        <w:t xml:space="preserve"> 포함하고, 상기 제 2단계는 시계열 데이터를 </w:t>
      </w:r>
      <w:r w:rsidRPr="00C03B42">
        <w:rPr>
          <w:rFonts w:cs="Times New Roman"/>
        </w:rPr>
        <w:lastRenderedPageBreak/>
        <w:t xml:space="preserve">시간단위(time unit)별로 나누어 평균 및 분산으로 이루어진 군에서 </w:t>
      </w:r>
      <w:r w:rsidRPr="00C03B42">
        <w:rPr>
          <w:rFonts w:cs="Times New Roman" w:hint="eastAsia"/>
        </w:rPr>
        <w:t>선택되는</w:t>
      </w:r>
      <w:r w:rsidRPr="00C03B42">
        <w:rPr>
          <w:rFonts w:cs="Times New Roman"/>
        </w:rPr>
        <w:t xml:space="preserve"> 적어도 하나를 계산하는 </w:t>
      </w:r>
      <w:proofErr w:type="spellStart"/>
      <w:r w:rsidRPr="00C03B42">
        <w:rPr>
          <w:rFonts w:cs="Times New Roman"/>
        </w:rPr>
        <w:t>요약통계량</w:t>
      </w:r>
      <w:proofErr w:type="spellEnd"/>
      <w:r w:rsidRPr="00C03B42">
        <w:rPr>
          <w:rFonts w:cs="Times New Roman"/>
        </w:rPr>
        <w:t xml:space="preserve"> 산출단계; 상기 </w:t>
      </w:r>
      <w:proofErr w:type="spellStart"/>
      <w:r w:rsidRPr="00C03B42">
        <w:rPr>
          <w:rFonts w:cs="Times New Roman"/>
        </w:rPr>
        <w:t>요약통계량</w:t>
      </w:r>
      <w:proofErr w:type="spellEnd"/>
      <w:r w:rsidRPr="00C03B42">
        <w:rPr>
          <w:rFonts w:cs="Times New Roman"/>
        </w:rPr>
        <w:t xml:space="preserve"> 산출단계에서 계산된 값을 기준으로, 각 시간단위에 대하여 맞춤 군집화를 진행하는 클러스터링 단계; 및 상기 클러스터링 단계에서 생성된 군집에 대하여, 최적 군집화 개수를 선택하는 교차검증 단계; </w:t>
      </w:r>
      <w:proofErr w:type="spellStart"/>
      <w:r w:rsidRPr="00C03B42">
        <w:rPr>
          <w:rFonts w:cs="Times New Roman"/>
        </w:rPr>
        <w:t>를</w:t>
      </w:r>
      <w:proofErr w:type="spellEnd"/>
      <w:r w:rsidRPr="00C03B42">
        <w:rPr>
          <w:rFonts w:cs="Times New Roman"/>
        </w:rPr>
        <w:t xml:space="preserve"> 포함하여 수행되고, 상기 제 4단계는 상기 교차검증 단계에서 선택된 최적 군집화 개수에 따라 예측을 수행하는 최종예측 단계; </w:t>
      </w:r>
      <w:proofErr w:type="spellStart"/>
      <w:r w:rsidRPr="00C03B42">
        <w:rPr>
          <w:rFonts w:cs="Times New Roman"/>
        </w:rPr>
        <w:t>를</w:t>
      </w:r>
      <w:proofErr w:type="spellEnd"/>
      <w:r w:rsidRPr="00C03B42">
        <w:rPr>
          <w:rFonts w:cs="Times New Roman"/>
        </w:rPr>
        <w:t xml:space="preserve"> 포함하여 수행되는, 계절성이 있는 시계열 대상의 시간단위 군집화 모델 기반 수요예측 방법이 제공될 수 있다.</w:t>
      </w:r>
    </w:p>
    <w:p w14:paraId="77347CBD" w14:textId="77777777" w:rsidR="0081084A" w:rsidRPr="00C03B42" w:rsidRDefault="00C03B42" w:rsidP="009B5FA5">
      <w:pPr>
        <w:spacing w:line="480" w:lineRule="auto"/>
        <w:ind w:firstLine="800"/>
        <w:rPr>
          <w:rFonts w:cs="Times New Roman"/>
        </w:rPr>
      </w:pPr>
      <w:r w:rsidRPr="00C03B42">
        <w:rPr>
          <w:rFonts w:cs="Times New Roman"/>
        </w:rPr>
        <w:t>본 발명의 일 측면에 따르면, 제 1 서버에 샘플 데이터를 업로드하는 제 1단계; 상기 샘플 데이터로부터 예측 모델을 생성하는 제 2단계; 생성된 예측 모델을 제 2 서버에 제공하는 제 3단계; 분석 대상인 입력 데이터(input data)를 상기 제 2 서버에 업로드하는 제 4단계; 상기 제 2단계에서 생성된 예측 모델을 이용하여 상기 입력 데이터에 대한 최종 예측이 수행되는 제 5단계; 및 상기 최종 예측으로 얻어진 값을 제공하는 제 6단계;</w:t>
      </w:r>
      <w:proofErr w:type="spellStart"/>
      <w:r w:rsidRPr="00C03B42">
        <w:rPr>
          <w:rFonts w:cs="Times New Roman"/>
        </w:rPr>
        <w:t>를</w:t>
      </w:r>
      <w:proofErr w:type="spellEnd"/>
      <w:r w:rsidRPr="00C03B42">
        <w:rPr>
          <w:rFonts w:cs="Times New Roman"/>
        </w:rPr>
        <w:t xml:space="preserve"> 포함하고,  상기 제 2단계에서 시계열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산출단계; 상기 </w:t>
      </w:r>
      <w:proofErr w:type="spellStart"/>
      <w:r w:rsidRPr="00C03B42">
        <w:rPr>
          <w:rFonts w:cs="Times New Roman"/>
        </w:rPr>
        <w:t>요약통계량</w:t>
      </w:r>
      <w:proofErr w:type="spellEnd"/>
      <w:r w:rsidRPr="00C03B42">
        <w:rPr>
          <w:rFonts w:cs="Times New Roman"/>
        </w:rPr>
        <w:t xml:space="preserve"> 산출단계에서 계산된 값을 기준으로, 각 시간단위에 대하여 맞춤 군집화를 진행하는 클러스터링 단계; 및 상기 클러스터링 단계에서 생성된 군집에 대하여, 최적 군집화 개수를 선택하는 교차검증 단계; 가 수행되어 예측 모델이 생성되고, 상기 제 5단계에서 상기 교차검증 단계에서 </w:t>
      </w:r>
      <w:r w:rsidRPr="00C03B42">
        <w:rPr>
          <w:rFonts w:cs="Times New Roman" w:hint="eastAsia"/>
        </w:rPr>
        <w:t>선택된</w:t>
      </w:r>
      <w:r w:rsidRPr="00C03B42">
        <w:rPr>
          <w:rFonts w:cs="Times New Roman"/>
        </w:rPr>
        <w:t xml:space="preserve"> 최적 군집화 개수에 따라 예측을 </w:t>
      </w:r>
      <w:r w:rsidRPr="00C03B42">
        <w:rPr>
          <w:rFonts w:cs="Times New Roman"/>
        </w:rPr>
        <w:lastRenderedPageBreak/>
        <w:t>수행하는 최종예측 단계; 가 수행되어 최종 예측이 수행되는, 계절성이 있는 시계열 대상의 시간단위 군집화 모델 기반 수요예측 방법이 제공될 수 있다.</w:t>
      </w:r>
    </w:p>
    <w:p w14:paraId="33A2654F" w14:textId="77777777" w:rsidR="0081084A" w:rsidRPr="00C03B42" w:rsidRDefault="00C03B42" w:rsidP="009B5FA5">
      <w:pPr>
        <w:spacing w:line="480" w:lineRule="auto"/>
        <w:ind w:firstLine="800"/>
        <w:rPr>
          <w:rFonts w:cs="Times New Roman"/>
        </w:rPr>
      </w:pPr>
      <w:r w:rsidRPr="00C03B42">
        <w:rPr>
          <w:rFonts w:cs="Times New Roman"/>
        </w:rPr>
        <w:t xml:space="preserve">본 발명의 다른 측면에 따르면, 시계열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 xml:space="preserve">; 상기 요약 통계량 산출부에서 계산된 값을 기준으로, 각 시간단위에 대하여 맞춤 군집화를 진행하는 </w:t>
      </w:r>
      <w:proofErr w:type="spellStart"/>
      <w:r w:rsidRPr="00C03B42">
        <w:rPr>
          <w:rFonts w:cs="Times New Roman"/>
        </w:rPr>
        <w:t>클러스터링부</w:t>
      </w:r>
      <w:proofErr w:type="spellEnd"/>
      <w:r w:rsidRPr="00C03B42">
        <w:rPr>
          <w:rFonts w:cs="Times New Roman"/>
        </w:rPr>
        <w:t xml:space="preserve">; 상기 </w:t>
      </w:r>
      <w:proofErr w:type="spellStart"/>
      <w:r w:rsidRPr="00C03B42">
        <w:rPr>
          <w:rFonts w:cs="Times New Roman"/>
        </w:rPr>
        <w:t>클러스터링부에서</w:t>
      </w:r>
      <w:proofErr w:type="spellEnd"/>
      <w:r w:rsidRPr="00C03B42">
        <w:rPr>
          <w:rFonts w:cs="Times New Roman"/>
        </w:rPr>
        <w:t xml:space="preserve"> 생성된 군집에 대하여, 최적 군집화 개수를 선택하는 교차검증부; 및 상기 교차검증부에서 선택된 최적 군집화 개수에 따라 예측을 수행하는 최종예측수행부;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모델(Time Unit Clustering Model) 기반의 수요예측 장치가 제공될 수 있다.</w:t>
      </w:r>
    </w:p>
    <w:p w14:paraId="78154AE8" w14:textId="77777777" w:rsidR="0081084A" w:rsidRPr="00C03B42" w:rsidRDefault="00C03B42" w:rsidP="009B5FA5">
      <w:pPr>
        <w:spacing w:line="480" w:lineRule="auto"/>
        <w:ind w:firstLine="800"/>
        <w:rPr>
          <w:rFonts w:cs="Times New Roman"/>
        </w:rPr>
      </w:pPr>
      <w:r w:rsidRPr="00C03B42">
        <w:rPr>
          <w:rFonts w:cs="Times New Roman"/>
        </w:rPr>
        <w:t xml:space="preserve">또한, 상기 </w:t>
      </w:r>
      <w:proofErr w:type="spellStart"/>
      <w:r w:rsidRPr="00C03B42">
        <w:rPr>
          <w:rFonts w:cs="Times New Roman"/>
        </w:rPr>
        <w:t>요약통계량</w:t>
      </w:r>
      <w:proofErr w:type="spellEnd"/>
      <w:r w:rsidRPr="00C03B42">
        <w:rPr>
          <w:rFonts w:cs="Times New Roman"/>
        </w:rPr>
        <w:t xml:space="preserve"> 산출부는 상기 </w:t>
      </w:r>
      <w:proofErr w:type="spellStart"/>
      <w:r w:rsidRPr="00C03B42">
        <w:rPr>
          <w:rFonts w:cs="Times New Roman"/>
        </w:rPr>
        <w:t>클러스터링부를</w:t>
      </w:r>
      <w:proofErr w:type="spellEnd"/>
      <w:r w:rsidRPr="00C03B42">
        <w:rPr>
          <w:rFonts w:cs="Times New Roman"/>
        </w:rPr>
        <w:t xml:space="preserve"> 위하여 데이터를 분석하여 시간단위별로 데이터를 하위 세트(set)로 분할하고, 분할된 세트에 대한 평균과 분산의 계산이 수행되어 상기 하위 세트의 유형을 파악할 수 있다.</w:t>
      </w:r>
    </w:p>
    <w:p w14:paraId="63E7A3DC" w14:textId="77777777" w:rsidR="0081084A" w:rsidRPr="00C03B42" w:rsidRDefault="00C03B42" w:rsidP="009B5FA5">
      <w:pPr>
        <w:spacing w:line="480" w:lineRule="auto"/>
        <w:ind w:firstLine="800"/>
        <w:rPr>
          <w:rFonts w:cs="Times New Roman"/>
        </w:rPr>
      </w:pPr>
      <w:r w:rsidRPr="00C03B42">
        <w:rPr>
          <w:rFonts w:cs="Times New Roman"/>
        </w:rPr>
        <w:t xml:space="preserve">또한, 상기 </w:t>
      </w:r>
      <w:proofErr w:type="spellStart"/>
      <w:r w:rsidRPr="00C03B42">
        <w:rPr>
          <w:rFonts w:cs="Times New Roman"/>
        </w:rPr>
        <w:t>클러스터링부는</w:t>
      </w:r>
      <w:proofErr w:type="spellEnd"/>
      <w:r w:rsidRPr="00C03B42">
        <w:rPr>
          <w:rFonts w:cs="Times New Roman"/>
        </w:rPr>
        <w:t xml:space="preserve"> 상기 시계열 데이터의 값, 상기 </w:t>
      </w:r>
      <w:proofErr w:type="spellStart"/>
      <w:r w:rsidRPr="00C03B42">
        <w:rPr>
          <w:rFonts w:cs="Times New Roman"/>
        </w:rPr>
        <w:t>요약통계량</w:t>
      </w:r>
      <w:proofErr w:type="spellEnd"/>
      <w:r w:rsidRPr="00C03B42">
        <w:rPr>
          <w:rFonts w:cs="Times New Roman"/>
        </w:rPr>
        <w:t xml:space="preserve"> 산출 단계에서 계산된 </w:t>
      </w:r>
      <w:r w:rsidRPr="00C03B42">
        <w:rPr>
          <w:rFonts w:cs="Times New Roman" w:hint="eastAsia"/>
        </w:rPr>
        <w:t>시간단위별</w:t>
      </w:r>
      <w:r w:rsidRPr="00C03B42">
        <w:rPr>
          <w:rFonts w:cs="Times New Roman"/>
        </w:rPr>
        <w:t xml:space="preserve"> </w:t>
      </w:r>
      <w:proofErr w:type="spellStart"/>
      <w:r w:rsidRPr="00C03B42">
        <w:rPr>
          <w:rFonts w:cs="Times New Roman"/>
        </w:rPr>
        <w:t>계산값</w:t>
      </w:r>
      <w:proofErr w:type="spellEnd"/>
      <w:r w:rsidRPr="00C03B42">
        <w:rPr>
          <w:rFonts w:cs="Times New Roman"/>
        </w:rPr>
        <w:t xml:space="preserve">, 및 각 시간단위별 정보를 </w:t>
      </w:r>
      <w:r w:rsidRPr="00C03B42">
        <w:rPr>
          <w:rFonts w:cs="Times New Roman" w:hint="eastAsia"/>
        </w:rPr>
        <w:t>이용하여</w:t>
      </w:r>
      <w:r w:rsidRPr="00C03B42">
        <w:rPr>
          <w:rFonts w:cs="Times New Roman"/>
        </w:rPr>
        <w:t xml:space="preserve"> 각 군집을 </w:t>
      </w:r>
      <w:proofErr w:type="spellStart"/>
      <w:r w:rsidRPr="00C03B42">
        <w:rPr>
          <w:rFonts w:cs="Times New Roman"/>
        </w:rPr>
        <w:t>라벨링하는</w:t>
      </w:r>
      <w:proofErr w:type="spellEnd"/>
      <w:r w:rsidRPr="00C03B42">
        <w:rPr>
          <w:rFonts w:cs="Times New Roman"/>
        </w:rPr>
        <w:t xml:space="preserve"> </w:t>
      </w:r>
      <w:proofErr w:type="spellStart"/>
      <w:r w:rsidRPr="00C03B42">
        <w:rPr>
          <w:rFonts w:cs="Times New Roman"/>
        </w:rPr>
        <w:t>라벨링부</w:t>
      </w:r>
      <w:proofErr w:type="spellEnd"/>
      <w:r w:rsidRPr="00C03B42">
        <w:rPr>
          <w:rFonts w:cs="Times New Roman"/>
        </w:rPr>
        <w:t xml:space="preserve">; 및 상기 교차검증부를 위하여 최적 군집화 개수를 도출하기 위해 군집의 개수 후보군을 생성하는 군집생성부; </w:t>
      </w:r>
      <w:proofErr w:type="spellStart"/>
      <w:r w:rsidRPr="00C03B42">
        <w:rPr>
          <w:rFonts w:cs="Times New Roman"/>
        </w:rPr>
        <w:t>를</w:t>
      </w:r>
      <w:proofErr w:type="spellEnd"/>
      <w:r w:rsidRPr="00C03B42">
        <w:rPr>
          <w:rFonts w:cs="Times New Roman"/>
        </w:rPr>
        <w:t xml:space="preserve"> 포함할 수 있다.</w:t>
      </w:r>
    </w:p>
    <w:p w14:paraId="4886193F" w14:textId="77777777" w:rsidR="0081084A" w:rsidRPr="00C03B42" w:rsidRDefault="00C03B42" w:rsidP="009B5FA5">
      <w:pPr>
        <w:spacing w:line="480" w:lineRule="auto"/>
        <w:ind w:firstLine="800"/>
        <w:rPr>
          <w:rFonts w:cs="Times New Roman"/>
        </w:rPr>
      </w:pPr>
      <w:r w:rsidRPr="00C03B42">
        <w:rPr>
          <w:rFonts w:cs="Times New Roman"/>
        </w:rPr>
        <w:t xml:space="preserve">또한, 상기 교차검증부는 상기 </w:t>
      </w:r>
      <w:proofErr w:type="spellStart"/>
      <w:r w:rsidRPr="00C03B42">
        <w:rPr>
          <w:rFonts w:cs="Times New Roman"/>
        </w:rPr>
        <w:t>클러스터링부에서</w:t>
      </w:r>
      <w:proofErr w:type="spellEnd"/>
      <w:r w:rsidRPr="00C03B42">
        <w:rPr>
          <w:rFonts w:cs="Times New Roman"/>
        </w:rPr>
        <w:t xml:space="preserve"> 생성된, 시간별로 구분되는 군집화 후보들에 대하여 최적 군집화 개수를 계산하는 군집 개수 </w:t>
      </w:r>
      <w:proofErr w:type="spellStart"/>
      <w:r w:rsidRPr="00C03B42">
        <w:rPr>
          <w:rFonts w:cs="Times New Roman"/>
        </w:rPr>
        <w:t>결정부</w:t>
      </w:r>
      <w:proofErr w:type="spellEnd"/>
      <w:r w:rsidRPr="00C03B42">
        <w:rPr>
          <w:rFonts w:cs="Times New Roman"/>
        </w:rPr>
        <w:t xml:space="preserve">; </w:t>
      </w:r>
      <w:proofErr w:type="spellStart"/>
      <w:r w:rsidRPr="00C03B42">
        <w:rPr>
          <w:rFonts w:cs="Times New Roman"/>
        </w:rPr>
        <w:t>를</w:t>
      </w:r>
      <w:proofErr w:type="spellEnd"/>
      <w:r w:rsidRPr="00C03B42">
        <w:rPr>
          <w:rFonts w:cs="Times New Roman"/>
        </w:rPr>
        <w:t xml:space="preserve"> 포함할 수 있다.</w:t>
      </w:r>
    </w:p>
    <w:p w14:paraId="5B83560F" w14:textId="77777777" w:rsidR="0081084A" w:rsidRPr="00C03B42" w:rsidRDefault="00C03B42" w:rsidP="009B5FA5">
      <w:pPr>
        <w:spacing w:line="480" w:lineRule="auto"/>
        <w:ind w:firstLine="800"/>
        <w:rPr>
          <w:rFonts w:cs="Times New Roman"/>
        </w:rPr>
      </w:pPr>
      <w:r w:rsidRPr="00C03B42">
        <w:rPr>
          <w:rFonts w:cs="Times New Roman"/>
        </w:rPr>
        <w:lastRenderedPageBreak/>
        <w:t xml:space="preserve">또한, 상기 최종예측수행부는 상기 각 시계열 데이터 및 상기 군집에 미치는 트렌드(trend) 영향력, 주기성(seasonality) 영향력 및 휴가(holiday)의 영향력을 계산하는 요소별 영향력 </w:t>
      </w:r>
      <w:proofErr w:type="spellStart"/>
      <w:r w:rsidRPr="00C03B42">
        <w:rPr>
          <w:rFonts w:cs="Times New Roman"/>
        </w:rPr>
        <w:t>계산부</w:t>
      </w:r>
      <w:proofErr w:type="spellEnd"/>
      <w:r w:rsidRPr="00C03B42">
        <w:rPr>
          <w:rFonts w:cs="Times New Roman"/>
        </w:rPr>
        <w:t xml:space="preserve">; 및 상기 트렌드, 상기 계절성 및 상기 휴가의 영향력과 오차를 계산하여 최종 값을 도출하는 </w:t>
      </w:r>
      <w:proofErr w:type="gramStart"/>
      <w:r w:rsidRPr="00C03B42">
        <w:rPr>
          <w:rFonts w:cs="Times New Roman"/>
        </w:rPr>
        <w:t>최종도출부;</w:t>
      </w:r>
      <w:proofErr w:type="spellStart"/>
      <w:r w:rsidRPr="00C03B42">
        <w:rPr>
          <w:rFonts w:cs="Times New Roman"/>
        </w:rPr>
        <w:t>를</w:t>
      </w:r>
      <w:proofErr w:type="spellEnd"/>
      <w:proofErr w:type="gramEnd"/>
      <w:r w:rsidRPr="00C03B42">
        <w:rPr>
          <w:rFonts w:cs="Times New Roman"/>
        </w:rPr>
        <w:t xml:space="preserve"> 포함할 수 있다.</w:t>
      </w:r>
    </w:p>
    <w:p w14:paraId="588964ED" w14:textId="77777777" w:rsidR="0081084A" w:rsidRPr="00C03B42" w:rsidRDefault="00C03B42" w:rsidP="009B5FA5">
      <w:pPr>
        <w:spacing w:line="480" w:lineRule="auto"/>
        <w:ind w:firstLine="800"/>
        <w:rPr>
          <w:rFonts w:cs="Times New Roman"/>
        </w:rPr>
      </w:pPr>
      <w:r w:rsidRPr="00C03B42">
        <w:rPr>
          <w:rFonts w:cs="Times New Roman"/>
        </w:rPr>
        <w:t xml:space="preserve">본 발명의 다른 측면에 따르면, </w:t>
      </w:r>
      <w:proofErr w:type="spellStart"/>
      <w:r w:rsidRPr="00C03B42">
        <w:rPr>
          <w:rFonts w:cs="Times New Roman"/>
        </w:rPr>
        <w:t>업로드된</w:t>
      </w:r>
      <w:proofErr w:type="spellEnd"/>
      <w:r w:rsidRPr="00C03B42">
        <w:rPr>
          <w:rFonts w:cs="Times New Roman"/>
        </w:rPr>
        <w:t xml:space="preserve"> 샘플 데이터, 분석 대상인 입력 데이터(input data) 및 최종 예측 데이터를 저장하는 데이터 </w:t>
      </w:r>
      <w:proofErr w:type="spellStart"/>
      <w:r w:rsidRPr="00C03B42">
        <w:rPr>
          <w:rFonts w:cs="Times New Roman"/>
        </w:rPr>
        <w:t>웨어하우스부</w:t>
      </w:r>
      <w:proofErr w:type="spellEnd"/>
      <w:r w:rsidRPr="00C03B42">
        <w:rPr>
          <w:rFonts w:cs="Times New Roman"/>
        </w:rPr>
        <w:t>; 상기 샘플 데이터를 이용하여 예측 모델을 생성하고, 생성된 예측 모델을 이용하여 상기 입력 데이터에 대한 최종 예측이 수행되는 컴퓨팅 클러스터부; 상기 컴퓨팅 클러스터부에서 생성된 예측 모델을 저장하는 모델 스토리지부; 및 최종 예측 데이터를 제공할 수 있</w:t>
      </w:r>
      <w:r w:rsidRPr="00C03B42">
        <w:rPr>
          <w:rFonts w:cs="Times New Roman" w:hint="eastAsia"/>
        </w:rPr>
        <w:t>는</w:t>
      </w:r>
      <w:r w:rsidRPr="00C03B42">
        <w:rPr>
          <w:rFonts w:cs="Times New Roman"/>
        </w:rPr>
        <w:t xml:space="preserve"> 웹 </w:t>
      </w:r>
      <w:proofErr w:type="spellStart"/>
      <w:r w:rsidRPr="00C03B42">
        <w:rPr>
          <w:rFonts w:cs="Times New Roman"/>
        </w:rPr>
        <w:t>어플리케이션부</w:t>
      </w:r>
      <w:proofErr w:type="spellEnd"/>
      <w:r w:rsidRPr="00C03B42">
        <w:rPr>
          <w:rFonts w:cs="Times New Roman"/>
        </w:rPr>
        <w:t>;</w:t>
      </w:r>
      <w:proofErr w:type="spellStart"/>
      <w:r w:rsidRPr="00C03B42">
        <w:rPr>
          <w:rFonts w:cs="Times New Roman"/>
        </w:rPr>
        <w:t>를</w:t>
      </w:r>
      <w:proofErr w:type="spellEnd"/>
      <w:r w:rsidRPr="00C03B42">
        <w:rPr>
          <w:rFonts w:cs="Times New Roman"/>
        </w:rPr>
        <w:t xml:space="preserve"> 포함하고, 상기 컴퓨팅 클러스터부는 시계열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 xml:space="preserve">; 상기 </w:t>
      </w:r>
      <w:proofErr w:type="spellStart"/>
      <w:r w:rsidRPr="00C03B42">
        <w:rPr>
          <w:rFonts w:cs="Times New Roman"/>
        </w:rPr>
        <w:t>요약통계량</w:t>
      </w:r>
      <w:proofErr w:type="spellEnd"/>
      <w:r w:rsidRPr="00C03B42">
        <w:rPr>
          <w:rFonts w:cs="Times New Roman"/>
        </w:rPr>
        <w:t xml:space="preserve"> 산출부에서 계산된 값을 기준으로, 각 시간단위에 대하여 맞춤 군집화를 진행하는 </w:t>
      </w:r>
      <w:proofErr w:type="spellStart"/>
      <w:r w:rsidRPr="00C03B42">
        <w:rPr>
          <w:rFonts w:cs="Times New Roman"/>
        </w:rPr>
        <w:t>클러스터링부</w:t>
      </w:r>
      <w:proofErr w:type="spellEnd"/>
      <w:r w:rsidRPr="00C03B42">
        <w:rPr>
          <w:rFonts w:cs="Times New Roman"/>
        </w:rPr>
        <w:t xml:space="preserve">; 상기 </w:t>
      </w:r>
      <w:proofErr w:type="spellStart"/>
      <w:r w:rsidRPr="00C03B42">
        <w:rPr>
          <w:rFonts w:cs="Times New Roman"/>
        </w:rPr>
        <w:t>클러스터링부에서</w:t>
      </w:r>
      <w:proofErr w:type="spellEnd"/>
      <w:r w:rsidRPr="00C03B42">
        <w:rPr>
          <w:rFonts w:cs="Times New Roman"/>
        </w:rPr>
        <w:t xml:space="preserve"> 생성된 군집에 대하여, 최적 군집화 개수를 선택하는 교차검증부; 및 상기 교차검증부에서 선택된 최적 군집화 개수에 따라 예측을 수행하는 최종예측수행부;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 기반의 수요예측 장치가 제공될 수 있다.</w:t>
      </w:r>
    </w:p>
    <w:p w14:paraId="29F1AC05" w14:textId="77777777" w:rsidR="0081084A" w:rsidRPr="00C03B42" w:rsidRDefault="00C03B42" w:rsidP="009B5FA5">
      <w:pPr>
        <w:spacing w:line="480" w:lineRule="auto"/>
        <w:ind w:firstLine="800"/>
        <w:rPr>
          <w:rFonts w:cs="Times New Roman"/>
        </w:rPr>
      </w:pPr>
      <w:r w:rsidRPr="00C03B42">
        <w:rPr>
          <w:rFonts w:cs="Times New Roman"/>
        </w:rPr>
        <w:t xml:space="preserve">본 발명의 또 다른 측면에 따르면, </w:t>
      </w:r>
      <w:proofErr w:type="spellStart"/>
      <w:r w:rsidRPr="00C03B42">
        <w:rPr>
          <w:rFonts w:cs="Times New Roman"/>
        </w:rPr>
        <w:t>업로드된</w:t>
      </w:r>
      <w:proofErr w:type="spellEnd"/>
      <w:r w:rsidRPr="00C03B42">
        <w:rPr>
          <w:rFonts w:cs="Times New Roman"/>
        </w:rPr>
        <w:t xml:space="preserve"> 샘플 데이터, 분석 대상인 입력 데이터(input data) 및 최종 예측 데이터를 저장하는 데이터 </w:t>
      </w:r>
      <w:proofErr w:type="spellStart"/>
      <w:r w:rsidRPr="00C03B42">
        <w:rPr>
          <w:rFonts w:cs="Times New Roman"/>
        </w:rPr>
        <w:t>웨어하우스부</w:t>
      </w:r>
      <w:proofErr w:type="spellEnd"/>
      <w:r w:rsidRPr="00C03B42">
        <w:rPr>
          <w:rFonts w:cs="Times New Roman"/>
        </w:rPr>
        <w:t xml:space="preserve">; 상기 샘플 데이터를 이용하여 예측 모델을 생성하고, 생성된 예측 모델을 이용하여 상기 </w:t>
      </w:r>
      <w:r w:rsidRPr="00C03B42">
        <w:rPr>
          <w:rFonts w:cs="Times New Roman"/>
        </w:rPr>
        <w:lastRenderedPageBreak/>
        <w:t xml:space="preserve">입력 데이터에 대한 최종 예측이 수행되는 컴퓨팅 클러스터부; 상기 컴퓨팅 클러스터부에서 생성된 예측 모델을 저장하는 모델 스토리지부; 및 최종 예측 데이터를 제공할 수 있는 웹 </w:t>
      </w:r>
      <w:proofErr w:type="spellStart"/>
      <w:r w:rsidRPr="00C03B42">
        <w:rPr>
          <w:rFonts w:cs="Times New Roman"/>
        </w:rPr>
        <w:t>어플리케이션부</w:t>
      </w:r>
      <w:proofErr w:type="spellEnd"/>
      <w:r w:rsidRPr="00C03B42">
        <w:rPr>
          <w:rFonts w:cs="Times New Roman"/>
        </w:rPr>
        <w:t>;</w:t>
      </w:r>
      <w:proofErr w:type="spellStart"/>
      <w:r w:rsidRPr="00C03B42">
        <w:rPr>
          <w:rFonts w:cs="Times New Roman"/>
        </w:rPr>
        <w:t>를</w:t>
      </w:r>
      <w:proofErr w:type="spellEnd"/>
      <w:r w:rsidRPr="00C03B42">
        <w:rPr>
          <w:rFonts w:cs="Times New Roman"/>
        </w:rPr>
        <w:t xml:space="preserve"> 포함하고, 상기 컴퓨팅 클러스터부는 시계열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 xml:space="preserve">; 상기 </w:t>
      </w:r>
      <w:proofErr w:type="spellStart"/>
      <w:r w:rsidRPr="00C03B42">
        <w:rPr>
          <w:rFonts w:cs="Times New Roman"/>
        </w:rPr>
        <w:t>요약통계량</w:t>
      </w:r>
      <w:proofErr w:type="spellEnd"/>
      <w:r w:rsidRPr="00C03B42">
        <w:rPr>
          <w:rFonts w:cs="Times New Roman"/>
        </w:rPr>
        <w:t xml:space="preserve"> 산출부에서 계산된 값을 기준으로, 각 시간단위에 대하여 맞춤 군집화를 진행하는 </w:t>
      </w:r>
      <w:proofErr w:type="spellStart"/>
      <w:r w:rsidRPr="00C03B42">
        <w:rPr>
          <w:rFonts w:cs="Times New Roman"/>
        </w:rPr>
        <w:t>클러스터링부</w:t>
      </w:r>
      <w:proofErr w:type="spellEnd"/>
      <w:r w:rsidRPr="00C03B42">
        <w:rPr>
          <w:rFonts w:cs="Times New Roman"/>
        </w:rPr>
        <w:t xml:space="preserve">; 상기 </w:t>
      </w:r>
      <w:proofErr w:type="spellStart"/>
      <w:r w:rsidRPr="00C03B42">
        <w:rPr>
          <w:rFonts w:cs="Times New Roman"/>
        </w:rPr>
        <w:t>클러스터링부에서</w:t>
      </w:r>
      <w:proofErr w:type="spellEnd"/>
      <w:r w:rsidRPr="00C03B42">
        <w:rPr>
          <w:rFonts w:cs="Times New Roman"/>
        </w:rPr>
        <w:t xml:space="preserve"> 생성된 군집에 대하여, 최적 군집화 개수를 선택하는 교차검증부; 및 상기 교차검증부에서 선택된 최적 군집</w:t>
      </w:r>
      <w:r w:rsidRPr="00C03B42">
        <w:rPr>
          <w:rFonts w:cs="Times New Roman" w:hint="eastAsia"/>
        </w:rPr>
        <w:t>화</w:t>
      </w:r>
      <w:r w:rsidRPr="00C03B42">
        <w:rPr>
          <w:rFonts w:cs="Times New Roman"/>
        </w:rPr>
        <w:t xml:space="preserve"> 개수에 따라 예측을 수행하는 최종예측수행부;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모델(Time Unit Clustering Model) 기반의 수요예측 시스템이 제공될 수 있다.</w:t>
      </w:r>
    </w:p>
    <w:p w14:paraId="37610014" w14:textId="77777777" w:rsidR="0081084A" w:rsidRPr="00C03B42" w:rsidRDefault="00C03B42" w:rsidP="009B5FA5">
      <w:pPr>
        <w:spacing w:line="480" w:lineRule="auto"/>
        <w:ind w:firstLine="800"/>
        <w:rPr>
          <w:rFonts w:cs="Times New Roman"/>
        </w:rPr>
      </w:pPr>
      <w:r w:rsidRPr="00C03B42">
        <w:rPr>
          <w:rFonts w:cs="Times New Roman"/>
        </w:rPr>
        <w:t xml:space="preserve">본 발명의 또 다른 측면에 따르면, 제 1 </w:t>
      </w:r>
      <w:proofErr w:type="spellStart"/>
      <w:r w:rsidRPr="00C03B42">
        <w:rPr>
          <w:rFonts w:cs="Times New Roman"/>
        </w:rPr>
        <w:t>장치부</w:t>
      </w:r>
      <w:proofErr w:type="spellEnd"/>
      <w:r w:rsidRPr="00C03B42">
        <w:rPr>
          <w:rFonts w:cs="Times New Roman"/>
        </w:rPr>
        <w:t xml:space="preserve">; 및 제 2 </w:t>
      </w:r>
      <w:proofErr w:type="spellStart"/>
      <w:r w:rsidRPr="00C03B42">
        <w:rPr>
          <w:rFonts w:cs="Times New Roman"/>
        </w:rPr>
        <w:t>장치부</w:t>
      </w:r>
      <w:proofErr w:type="spellEnd"/>
      <w:r w:rsidRPr="00C03B42">
        <w:rPr>
          <w:rFonts w:cs="Times New Roman"/>
        </w:rPr>
        <w:t>;</w:t>
      </w:r>
      <w:proofErr w:type="spellStart"/>
      <w:r w:rsidRPr="00C03B42">
        <w:rPr>
          <w:rFonts w:cs="Times New Roman"/>
        </w:rPr>
        <w:t>를</w:t>
      </w:r>
      <w:proofErr w:type="spellEnd"/>
      <w:r w:rsidRPr="00C03B42">
        <w:rPr>
          <w:rFonts w:cs="Times New Roman"/>
        </w:rPr>
        <w:t xml:space="preserve"> 포함하고, 상기 제 1 장치부는 </w:t>
      </w:r>
      <w:proofErr w:type="spellStart"/>
      <w:r w:rsidRPr="00C03B42">
        <w:rPr>
          <w:rFonts w:cs="Times New Roman"/>
        </w:rPr>
        <w:t>업로드된</w:t>
      </w:r>
      <w:proofErr w:type="spellEnd"/>
      <w:r w:rsidRPr="00C03B42">
        <w:rPr>
          <w:rFonts w:cs="Times New Roman"/>
        </w:rPr>
        <w:t xml:space="preserve"> 샘플 데이터를 저장하는 제 1 데이터 </w:t>
      </w:r>
      <w:proofErr w:type="spellStart"/>
      <w:r w:rsidRPr="00C03B42">
        <w:rPr>
          <w:rFonts w:cs="Times New Roman"/>
        </w:rPr>
        <w:t>웨어하우스부</w:t>
      </w:r>
      <w:proofErr w:type="spellEnd"/>
      <w:r w:rsidRPr="00C03B42">
        <w:rPr>
          <w:rFonts w:cs="Times New Roman"/>
        </w:rPr>
        <w:t>; 상기 샘플 데이터를 이</w:t>
      </w:r>
      <w:r w:rsidRPr="00C03B42">
        <w:rPr>
          <w:rFonts w:cs="Times New Roman" w:hint="eastAsia"/>
        </w:rPr>
        <w:t>용하여</w:t>
      </w:r>
      <w:r w:rsidRPr="00C03B42">
        <w:rPr>
          <w:rFonts w:cs="Times New Roman"/>
        </w:rPr>
        <w:t xml:space="preserve"> 예측 모델을 생성하는 제 1 컴퓨팅 클러스터부; 상기 제 1 컴퓨팅 클러스터부에서 생성된 예측 모델을 저장하는 제 1 모델 스토리지부; 및 상기 생성된 예측 모델을 상기 제 2 장치부로 제공할 수 있는 제 1 웹 </w:t>
      </w:r>
      <w:proofErr w:type="spellStart"/>
      <w:r w:rsidRPr="00C03B42">
        <w:rPr>
          <w:rFonts w:cs="Times New Roman"/>
        </w:rPr>
        <w:t>어플리케이션부</w:t>
      </w:r>
      <w:proofErr w:type="spellEnd"/>
      <w:r w:rsidRPr="00C03B42">
        <w:rPr>
          <w:rFonts w:cs="Times New Roman"/>
        </w:rPr>
        <w:t>;</w:t>
      </w:r>
      <w:proofErr w:type="spellStart"/>
      <w:r w:rsidRPr="00C03B42">
        <w:rPr>
          <w:rFonts w:cs="Times New Roman"/>
        </w:rPr>
        <w:t>를</w:t>
      </w:r>
      <w:proofErr w:type="spellEnd"/>
      <w:r w:rsidRPr="00C03B42">
        <w:rPr>
          <w:rFonts w:cs="Times New Roman"/>
        </w:rPr>
        <w:t xml:space="preserve"> 포함하고, 상기 제 2 장치부는 분석 대상인 입력 데이터(input data) 및 최종 예측 데이터를 저장하는 제 2 데이터 </w:t>
      </w:r>
      <w:proofErr w:type="spellStart"/>
      <w:r w:rsidRPr="00C03B42">
        <w:rPr>
          <w:rFonts w:cs="Times New Roman"/>
        </w:rPr>
        <w:t>웨어하우스부</w:t>
      </w:r>
      <w:proofErr w:type="spellEnd"/>
      <w:r w:rsidRPr="00C03B42">
        <w:rPr>
          <w:rFonts w:cs="Times New Roman"/>
        </w:rPr>
        <w:t xml:space="preserve">; 상기 제 1 장치부로부터 제공된 예측 모델을 저장하는 제 2 모델 스토리지부; 상기 제 2 모델 스토리지부에 저장된 예측 모델을 이용하여 상기 입력 데이터에 대한 최종 예측이 </w:t>
      </w:r>
      <w:r w:rsidRPr="00C03B42">
        <w:rPr>
          <w:rFonts w:cs="Times New Roman"/>
        </w:rPr>
        <w:lastRenderedPageBreak/>
        <w:t xml:space="preserve">수행되는 제 2 컴퓨팅 클러스터부; 및 상기 제 2 컴퓨팅 클러스터부에서 얻어진 최종 예측 데이터를 제공할 수 있는 제 2 웹 </w:t>
      </w:r>
      <w:proofErr w:type="spellStart"/>
      <w:r w:rsidRPr="00C03B42">
        <w:rPr>
          <w:rFonts w:cs="Times New Roman"/>
        </w:rPr>
        <w:t>어플리케이션부</w:t>
      </w:r>
      <w:proofErr w:type="spellEnd"/>
      <w:r w:rsidRPr="00C03B42">
        <w:rPr>
          <w:rFonts w:cs="Times New Roman"/>
        </w:rPr>
        <w:t>;</w:t>
      </w:r>
      <w:proofErr w:type="spellStart"/>
      <w:r w:rsidRPr="00C03B42">
        <w:rPr>
          <w:rFonts w:cs="Times New Roman"/>
        </w:rPr>
        <w:t>를</w:t>
      </w:r>
      <w:proofErr w:type="spellEnd"/>
      <w:r w:rsidRPr="00C03B42">
        <w:rPr>
          <w:rFonts w:cs="Times New Roman"/>
        </w:rPr>
        <w:t xml:space="preserve"> 포함하고, 상기 제 1 컴퓨팅 클러스터부는 시계열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 xml:space="preserve">; 상기 </w:t>
      </w:r>
      <w:proofErr w:type="spellStart"/>
      <w:r w:rsidRPr="00C03B42">
        <w:rPr>
          <w:rFonts w:cs="Times New Roman"/>
        </w:rPr>
        <w:t>요약통계량</w:t>
      </w:r>
      <w:proofErr w:type="spellEnd"/>
      <w:r w:rsidRPr="00C03B42">
        <w:rPr>
          <w:rFonts w:cs="Times New Roman"/>
        </w:rPr>
        <w:t xml:space="preserve"> 산출부에서 계산된 값을 기준으로, 각 시간단위에 대하여 맞춤 군집화를 진행하는 </w:t>
      </w:r>
      <w:proofErr w:type="spellStart"/>
      <w:r w:rsidRPr="00C03B42">
        <w:rPr>
          <w:rFonts w:cs="Times New Roman"/>
        </w:rPr>
        <w:t>클러스터링부</w:t>
      </w:r>
      <w:proofErr w:type="spellEnd"/>
      <w:r w:rsidRPr="00C03B42">
        <w:rPr>
          <w:rFonts w:cs="Times New Roman"/>
        </w:rPr>
        <w:t xml:space="preserve">; 및 상기 </w:t>
      </w:r>
      <w:proofErr w:type="spellStart"/>
      <w:r w:rsidRPr="00C03B42">
        <w:rPr>
          <w:rFonts w:cs="Times New Roman"/>
        </w:rPr>
        <w:t>클러스터링부에서</w:t>
      </w:r>
      <w:proofErr w:type="spellEnd"/>
      <w:r w:rsidRPr="00C03B42">
        <w:rPr>
          <w:rFonts w:cs="Times New Roman"/>
        </w:rPr>
        <w:t xml:space="preserve"> 생성된 군집에 대하여, 최적 군집화 개수를 선택하는 교차검증부; </w:t>
      </w:r>
      <w:proofErr w:type="spellStart"/>
      <w:r w:rsidRPr="00C03B42">
        <w:rPr>
          <w:rFonts w:cs="Times New Roman"/>
        </w:rPr>
        <w:t>를</w:t>
      </w:r>
      <w:proofErr w:type="spellEnd"/>
      <w:r w:rsidRPr="00C03B42">
        <w:rPr>
          <w:rFonts w:cs="Times New Roman"/>
        </w:rPr>
        <w:t xml:space="preserve"> 포함하고, 상기 제 2 컴퓨팅 클러스터부는 상기 교차검증부에서 선택된 최적 군집화 개수에 따라 예측을 수행하는 최종예측수행부;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 기반의 수요예측 시스템이 제공될 수 있다.</w:t>
      </w:r>
    </w:p>
    <w:p w14:paraId="1F4CC4F4" w14:textId="77777777" w:rsidR="0081084A" w:rsidRPr="00C03B42" w:rsidRDefault="0081084A" w:rsidP="009B5FA5">
      <w:pPr>
        <w:spacing w:line="480" w:lineRule="auto"/>
        <w:ind w:firstLine="800"/>
        <w:rPr>
          <w:rFonts w:cs="Times New Roman"/>
        </w:rPr>
      </w:pPr>
    </w:p>
    <w:p w14:paraId="5F2C7544" w14:textId="77777777" w:rsidR="0081084A" w:rsidRPr="00C03B42" w:rsidRDefault="00C03B42" w:rsidP="009B5FA5">
      <w:pPr>
        <w:spacing w:line="480" w:lineRule="auto"/>
        <w:rPr>
          <w:rFonts w:cs="Times New Roman"/>
        </w:rPr>
      </w:pPr>
      <w:r w:rsidRPr="00C03B42">
        <w:rPr>
          <w:rFonts w:cs="Times New Roman"/>
        </w:rPr>
        <w:t>【발명의 효과】</w:t>
      </w:r>
    </w:p>
    <w:p w14:paraId="479BAD7C" w14:textId="77777777" w:rsidR="0081084A" w:rsidRPr="00C03B42" w:rsidRDefault="00C03B42" w:rsidP="009B5FA5">
      <w:pPr>
        <w:spacing w:line="480" w:lineRule="auto"/>
        <w:ind w:firstLine="800"/>
        <w:rPr>
          <w:rFonts w:cs="Times New Roman"/>
        </w:rPr>
      </w:pPr>
      <w:r w:rsidRPr="00C03B42">
        <w:rPr>
          <w:rFonts w:cs="Times New Roman"/>
        </w:rPr>
        <w:t xml:space="preserve">본 발명의 일 실시예는, 복잡화된 계절성, 풍부해진 설명변수 후보 데이터 및 세분화된 시계열 예측을 고려하여 예상 수요 적중률을 </w:t>
      </w:r>
      <w:proofErr w:type="spellStart"/>
      <w:r w:rsidRPr="00C03B42">
        <w:rPr>
          <w:rFonts w:cs="Times New Roman"/>
        </w:rPr>
        <w:t>증대시킨</w:t>
      </w:r>
      <w:proofErr w:type="spellEnd"/>
      <w:r w:rsidRPr="00C03B42">
        <w:rPr>
          <w:rFonts w:cs="Times New Roman"/>
        </w:rPr>
        <w:t xml:space="preserve"> 예측 모델을 구축하고, 구축된 예측 모델을 이용함으로써, 매출 예측의 정확도를 크게 향상시킬 수 있다.</w:t>
      </w:r>
    </w:p>
    <w:p w14:paraId="3A5B4A96" w14:textId="77777777" w:rsidR="0081084A" w:rsidRPr="00C03B42" w:rsidRDefault="00C03B42" w:rsidP="009B5FA5">
      <w:pPr>
        <w:spacing w:line="480" w:lineRule="auto"/>
        <w:ind w:firstLine="800"/>
        <w:rPr>
          <w:rFonts w:cs="Times New Roman"/>
        </w:rPr>
      </w:pPr>
      <w:r w:rsidRPr="00C03B42">
        <w:rPr>
          <w:rFonts w:cs="Times New Roman"/>
        </w:rPr>
        <w:t>본 발명의 일 실시예는 분석 대상 데이터를 시계열 분석에 기초한 시간단위 군집화 모델로 분석함으로써, 복합적인 계절성의 분석이 가능하며, 그 분석결과를 이용하여 수요 예측 데이터를 높은 정확도로 산출할 수 있다.</w:t>
      </w:r>
    </w:p>
    <w:p w14:paraId="5B491C7B" w14:textId="77777777" w:rsidR="0081084A" w:rsidRPr="00C03B42" w:rsidRDefault="00C03B42" w:rsidP="009B5FA5">
      <w:pPr>
        <w:spacing w:line="480" w:lineRule="auto"/>
        <w:ind w:firstLine="800"/>
        <w:rPr>
          <w:rFonts w:cs="Times New Roman"/>
        </w:rPr>
      </w:pPr>
      <w:r w:rsidRPr="00C03B42">
        <w:rPr>
          <w:rFonts w:cs="Times New Roman"/>
        </w:rPr>
        <w:t xml:space="preserve">본 발명의 일 실시예는 복잡한 물류산업에서 다루는 복합적인 데이터를 </w:t>
      </w:r>
      <w:r w:rsidRPr="00C03B42">
        <w:rPr>
          <w:rFonts w:cs="Times New Roman"/>
        </w:rPr>
        <w:lastRenderedPageBreak/>
        <w:t>분석함으로써, 정확도가 우수한 예측 방법으로 수요 예측이 가능하며, 이를 통하여 불확실한 수요에 대응하여 이익을 최대화하고 비용을 최소화하는 공급계획을 수립할 수 있다.</w:t>
      </w:r>
    </w:p>
    <w:p w14:paraId="1ED6792C" w14:textId="77777777" w:rsidR="0081084A" w:rsidRPr="00C03B42" w:rsidRDefault="0081084A" w:rsidP="009B5FA5">
      <w:pPr>
        <w:spacing w:line="480" w:lineRule="auto"/>
        <w:ind w:firstLine="800"/>
        <w:rPr>
          <w:rFonts w:cs="Times New Roman"/>
        </w:rPr>
      </w:pPr>
    </w:p>
    <w:p w14:paraId="24F34256" w14:textId="77777777" w:rsidR="0081084A" w:rsidRPr="00C03B42" w:rsidRDefault="00C03B42" w:rsidP="009B5FA5">
      <w:pPr>
        <w:spacing w:line="480" w:lineRule="auto"/>
        <w:rPr>
          <w:rFonts w:cs="Times New Roman"/>
        </w:rPr>
      </w:pPr>
      <w:r w:rsidRPr="00C03B42">
        <w:rPr>
          <w:rFonts w:cs="Times New Roman"/>
        </w:rPr>
        <w:t>【도면의 간단한 설명】</w:t>
      </w:r>
    </w:p>
    <w:p w14:paraId="23449D4F" w14:textId="77777777" w:rsidR="0081084A" w:rsidRPr="00C03B42" w:rsidRDefault="00C03B42" w:rsidP="009B5FA5">
      <w:pPr>
        <w:spacing w:line="480" w:lineRule="auto"/>
        <w:ind w:firstLine="800"/>
        <w:rPr>
          <w:rFonts w:cs="Times New Roman"/>
        </w:rPr>
      </w:pPr>
      <w:r w:rsidRPr="00C03B42">
        <w:rPr>
          <w:rFonts w:cs="Times New Roman"/>
        </w:rPr>
        <w:t>도 1 내지 3은 본 발명의 일 실시예에 따른 수요예측 방법을 도시한 순서도,</w:t>
      </w:r>
    </w:p>
    <w:p w14:paraId="1A539ECB" w14:textId="77777777" w:rsidR="0081084A" w:rsidRPr="00C03B42" w:rsidRDefault="00C03B42" w:rsidP="009B5FA5">
      <w:pPr>
        <w:spacing w:line="480" w:lineRule="auto"/>
        <w:ind w:firstLine="800"/>
        <w:rPr>
          <w:rFonts w:cs="Times New Roman"/>
        </w:rPr>
      </w:pPr>
      <w:r w:rsidRPr="00C03B42">
        <w:rPr>
          <w:rFonts w:cs="Times New Roman"/>
        </w:rPr>
        <w:t>도 4는 본 발명의 일 실시예에 따른 수요예측 장치의 구성도,</w:t>
      </w:r>
    </w:p>
    <w:p w14:paraId="14FF82FA" w14:textId="77777777" w:rsidR="0081084A" w:rsidRPr="00C03B42" w:rsidRDefault="00C03B42" w:rsidP="009B5FA5">
      <w:pPr>
        <w:spacing w:line="480" w:lineRule="auto"/>
        <w:ind w:firstLine="800"/>
        <w:rPr>
          <w:rFonts w:cs="Times New Roman"/>
        </w:rPr>
      </w:pPr>
      <w:r w:rsidRPr="00C03B42">
        <w:rPr>
          <w:rFonts w:cs="Times New Roman"/>
        </w:rPr>
        <w:t>도 5는 본 발명의 일 실시예에 따른 수요예측 장치의 구성도,</w:t>
      </w:r>
    </w:p>
    <w:p w14:paraId="29507143" w14:textId="77777777" w:rsidR="0081084A" w:rsidRPr="00C03B42" w:rsidRDefault="00C03B42" w:rsidP="009B5FA5">
      <w:pPr>
        <w:spacing w:line="480" w:lineRule="auto"/>
        <w:ind w:firstLine="800"/>
        <w:rPr>
          <w:rFonts w:cs="Times New Roman"/>
        </w:rPr>
      </w:pPr>
      <w:r w:rsidRPr="00C03B42">
        <w:rPr>
          <w:rFonts w:cs="Times New Roman"/>
        </w:rPr>
        <w:t>도 6은 본 발명의 일 실시예에 따른 수요예측 장치에서 수행되는 수요예측 방법의 순서도,</w:t>
      </w:r>
    </w:p>
    <w:p w14:paraId="0E15D2E9" w14:textId="77777777" w:rsidR="0081084A" w:rsidRPr="00C03B42" w:rsidRDefault="00C03B42" w:rsidP="009B5FA5">
      <w:pPr>
        <w:spacing w:line="480" w:lineRule="auto"/>
        <w:ind w:firstLine="800"/>
        <w:rPr>
          <w:rFonts w:cs="Times New Roman"/>
        </w:rPr>
      </w:pPr>
      <w:r w:rsidRPr="00C03B42">
        <w:rPr>
          <w:rFonts w:cs="Times New Roman"/>
        </w:rPr>
        <w:t>도 7은 본 발명의 일 실시예에 따른 수요예측 장치의 구성도,</w:t>
      </w:r>
    </w:p>
    <w:p w14:paraId="7648F7A1" w14:textId="77777777" w:rsidR="0081084A" w:rsidRPr="00C03B42" w:rsidRDefault="00C03B42" w:rsidP="009B5FA5">
      <w:pPr>
        <w:spacing w:line="480" w:lineRule="auto"/>
        <w:ind w:firstLine="800"/>
        <w:rPr>
          <w:rFonts w:cs="Times New Roman"/>
        </w:rPr>
      </w:pPr>
      <w:r w:rsidRPr="00C03B42">
        <w:rPr>
          <w:rFonts w:cs="Times New Roman"/>
        </w:rPr>
        <w:t>도 8은 본 발명의 일 실시예에 따른 수요예측 장치에서 수행되는 수요예측 방법의 순서도,</w:t>
      </w:r>
    </w:p>
    <w:p w14:paraId="6850C429" w14:textId="77777777" w:rsidR="0081084A" w:rsidRPr="00C03B42" w:rsidRDefault="00C03B42" w:rsidP="009B5FA5">
      <w:pPr>
        <w:spacing w:line="480" w:lineRule="auto"/>
        <w:ind w:firstLine="800"/>
        <w:rPr>
          <w:rFonts w:cs="Times New Roman"/>
        </w:rPr>
      </w:pPr>
      <w:r w:rsidRPr="00C03B42">
        <w:rPr>
          <w:rFonts w:cs="Times New Roman"/>
        </w:rPr>
        <w:t>도 9는 본 발명의 일 실시예에 따른 수요예측 장치에서 제공되는 인터페이스를 나타낸 것,</w:t>
      </w:r>
    </w:p>
    <w:p w14:paraId="7D824FA7" w14:textId="77777777" w:rsidR="0081084A" w:rsidRPr="00C03B42" w:rsidRDefault="00C03B42" w:rsidP="009B5FA5">
      <w:pPr>
        <w:spacing w:line="480" w:lineRule="auto"/>
        <w:ind w:firstLine="800"/>
        <w:rPr>
          <w:rFonts w:cs="Times New Roman"/>
        </w:rPr>
      </w:pPr>
      <w:r w:rsidRPr="00C03B42">
        <w:rPr>
          <w:rFonts w:cs="Times New Roman"/>
        </w:rPr>
        <w:t>도 10은 본 발명의 일 실시예에 따른 수요예측 장치에서 수행되는 수요예측 방법의 다이어그램,</w:t>
      </w:r>
    </w:p>
    <w:p w14:paraId="0B36B60D" w14:textId="77777777" w:rsidR="0081084A" w:rsidRPr="00C03B42" w:rsidRDefault="00C03B42" w:rsidP="009B5FA5">
      <w:pPr>
        <w:spacing w:line="480" w:lineRule="auto"/>
        <w:ind w:firstLine="800"/>
        <w:rPr>
          <w:rFonts w:cs="Times New Roman"/>
        </w:rPr>
      </w:pPr>
      <w:r w:rsidRPr="00C03B42">
        <w:rPr>
          <w:rFonts w:cs="Times New Roman"/>
        </w:rPr>
        <w:t>도 11은 일반적인 기업 물류 구조를 도시한 것,</w:t>
      </w:r>
    </w:p>
    <w:p w14:paraId="4CF2D847" w14:textId="77777777" w:rsidR="0081084A" w:rsidRPr="00C03B42" w:rsidRDefault="00C03B42" w:rsidP="009B5FA5">
      <w:pPr>
        <w:spacing w:line="480" w:lineRule="auto"/>
        <w:ind w:firstLine="800"/>
        <w:rPr>
          <w:rFonts w:cs="Times New Roman"/>
        </w:rPr>
      </w:pPr>
      <w:r w:rsidRPr="00C03B42">
        <w:rPr>
          <w:rFonts w:cs="Times New Roman"/>
        </w:rPr>
        <w:t xml:space="preserve">도 12는 </w:t>
      </w:r>
      <w:proofErr w:type="spellStart"/>
      <w:r w:rsidRPr="00C03B42">
        <w:rPr>
          <w:rFonts w:cs="Times New Roman"/>
        </w:rPr>
        <w:t>파렛트</w:t>
      </w:r>
      <w:proofErr w:type="spellEnd"/>
      <w:r w:rsidRPr="00C03B42">
        <w:rPr>
          <w:rFonts w:cs="Times New Roman"/>
        </w:rPr>
        <w:t xml:space="preserve"> 대여 산업의 물류 구조를 도시한 것,</w:t>
      </w:r>
    </w:p>
    <w:p w14:paraId="1B60078B" w14:textId="77777777" w:rsidR="0081084A" w:rsidRPr="00C03B42" w:rsidRDefault="00C03B42" w:rsidP="009B5FA5">
      <w:pPr>
        <w:spacing w:line="480" w:lineRule="auto"/>
        <w:ind w:firstLine="800"/>
        <w:rPr>
          <w:rFonts w:cs="Times New Roman"/>
        </w:rPr>
      </w:pPr>
      <w:r w:rsidRPr="00C03B42">
        <w:rPr>
          <w:rFonts w:cs="Times New Roman"/>
        </w:rPr>
        <w:t xml:space="preserve">도 13은 본 발명의 일 실시예에 따른 시간단위 군집화 모델의 진행단계를 </w:t>
      </w:r>
      <w:r w:rsidRPr="00C03B42">
        <w:rPr>
          <w:rFonts w:cs="Times New Roman"/>
        </w:rPr>
        <w:lastRenderedPageBreak/>
        <w:t>도시한 것,</w:t>
      </w:r>
    </w:p>
    <w:p w14:paraId="4E0E1A9D" w14:textId="77777777" w:rsidR="0081084A" w:rsidRPr="00C03B42" w:rsidRDefault="00C03B42" w:rsidP="009B5FA5">
      <w:pPr>
        <w:spacing w:line="480" w:lineRule="auto"/>
        <w:ind w:firstLine="800"/>
        <w:rPr>
          <w:rFonts w:cs="Times New Roman"/>
        </w:rPr>
      </w:pPr>
      <w:r w:rsidRPr="00C03B42">
        <w:rPr>
          <w:rFonts w:cs="Times New Roman"/>
        </w:rPr>
        <w:t xml:space="preserve">도 14는 본 발명의 일 실시예를 적용하기 위한 대상인 </w:t>
      </w:r>
      <w:proofErr w:type="spellStart"/>
      <w:r w:rsidRPr="00C03B42">
        <w:rPr>
          <w:rFonts w:cs="Times New Roman"/>
        </w:rPr>
        <w:t>파렛트</w:t>
      </w:r>
      <w:proofErr w:type="spellEnd"/>
      <w:r w:rsidRPr="00C03B42">
        <w:rPr>
          <w:rFonts w:cs="Times New Roman"/>
        </w:rPr>
        <w:t xml:space="preserve"> </w:t>
      </w:r>
      <w:proofErr w:type="spellStart"/>
      <w:r w:rsidRPr="00C03B42">
        <w:rPr>
          <w:rFonts w:cs="Times New Roman"/>
        </w:rPr>
        <w:t>이동량의</w:t>
      </w:r>
      <w:proofErr w:type="spellEnd"/>
      <w:r w:rsidRPr="00C03B42">
        <w:rPr>
          <w:rFonts w:cs="Times New Roman"/>
        </w:rPr>
        <w:t xml:space="preserve"> </w:t>
      </w:r>
      <w:proofErr w:type="spellStart"/>
      <w:r w:rsidRPr="00C03B42">
        <w:rPr>
          <w:rFonts w:cs="Times New Roman"/>
        </w:rPr>
        <w:t>요일별</w:t>
      </w:r>
      <w:proofErr w:type="spellEnd"/>
      <w:r w:rsidRPr="00C03B42">
        <w:rPr>
          <w:rFonts w:cs="Times New Roman"/>
        </w:rPr>
        <w:t xml:space="preserve"> 패턴을 도시한 것.</w:t>
      </w:r>
    </w:p>
    <w:p w14:paraId="0E1FDEF1" w14:textId="77777777" w:rsidR="0081084A" w:rsidRPr="00C03B42" w:rsidRDefault="0081084A" w:rsidP="009B5FA5">
      <w:pPr>
        <w:spacing w:line="480" w:lineRule="auto"/>
        <w:ind w:firstLine="800"/>
        <w:rPr>
          <w:rFonts w:cs="Times New Roman"/>
        </w:rPr>
      </w:pPr>
    </w:p>
    <w:p w14:paraId="77B87839" w14:textId="77777777" w:rsidR="0081084A" w:rsidRPr="00C03B42" w:rsidRDefault="00C03B42" w:rsidP="009B5FA5">
      <w:pPr>
        <w:spacing w:line="480" w:lineRule="auto"/>
        <w:rPr>
          <w:rFonts w:cs="Times New Roman"/>
        </w:rPr>
      </w:pPr>
      <w:r w:rsidRPr="00C03B42">
        <w:rPr>
          <w:rFonts w:cs="Times New Roman"/>
        </w:rPr>
        <w:t>【발명을 실시하기 위한 구체적인 내용】</w:t>
      </w:r>
    </w:p>
    <w:p w14:paraId="7AE91724" w14:textId="77777777" w:rsidR="0081084A" w:rsidRPr="00C03B42" w:rsidRDefault="00C03B42" w:rsidP="009B5FA5">
      <w:pPr>
        <w:spacing w:line="480" w:lineRule="auto"/>
        <w:ind w:firstLine="800"/>
        <w:rPr>
          <w:rFonts w:cs="Times New Roman"/>
        </w:rPr>
      </w:pPr>
      <w:r w:rsidRPr="00C03B42">
        <w:rPr>
          <w:rFonts w:cs="Times New Roman"/>
        </w:rPr>
        <w:t>이하, 도면을 참조하여 본 발명의 구체적인 실시형태를 설명하기로 한다. 그러나 이는 예시에 불과하며 본 발명은 이</w:t>
      </w:r>
      <w:r w:rsidRPr="00C03B42">
        <w:rPr>
          <w:rFonts w:cs="Times New Roman" w:hint="eastAsia"/>
        </w:rPr>
        <w:t>에</w:t>
      </w:r>
      <w:r w:rsidRPr="00C03B42">
        <w:rPr>
          <w:rFonts w:cs="Times New Roman"/>
        </w:rPr>
        <w:t xml:space="preserve"> 제한되지 않는다.</w:t>
      </w:r>
    </w:p>
    <w:p w14:paraId="5B29CAC5" w14:textId="77777777" w:rsidR="0081084A" w:rsidRPr="00C03B42" w:rsidRDefault="00C03B42" w:rsidP="009B5FA5">
      <w:pPr>
        <w:spacing w:line="480" w:lineRule="auto"/>
        <w:ind w:firstLine="800"/>
        <w:rPr>
          <w:rFonts w:cs="Times New Roman"/>
        </w:rPr>
      </w:pPr>
      <w:r w:rsidRPr="00C03B42">
        <w:rPr>
          <w:rFonts w:cs="Times New Roman" w:hint="eastAsia"/>
        </w:rPr>
        <w:t>본</w:t>
      </w:r>
      <w:r w:rsidRPr="00C03B42">
        <w:rPr>
          <w:rFonts w:cs="Times New Roman"/>
        </w:rPr>
        <w:t xml:space="preserve"> 발명을 설명함에 있어서, 본 발명과 관련된 공지기</w:t>
      </w:r>
      <w:r w:rsidRPr="00C03B42">
        <w:rPr>
          <w:rFonts w:cs="Times New Roman" w:hint="eastAsia"/>
        </w:rPr>
        <w:t>술에</w:t>
      </w:r>
      <w:r w:rsidRPr="00C03B42">
        <w:rPr>
          <w:rFonts w:cs="Times New Roman"/>
        </w:rPr>
        <w:t xml:space="preserve"> 대한 구체적인 설명이 본 발명의 요지를 불필요하게 흐릴 수 있다고 판단되는 경우에는 그 상세한 설명을 생략하기로 한다. 그리고, 후술되는 용어들은 본 발명에서의 기능을 고려하여 정의된 </w:t>
      </w:r>
      <w:proofErr w:type="spellStart"/>
      <w:r w:rsidRPr="00C03B42">
        <w:rPr>
          <w:rFonts w:cs="Times New Roman"/>
        </w:rPr>
        <w:t>용어들로서</w:t>
      </w:r>
      <w:proofErr w:type="spellEnd"/>
      <w:r w:rsidRPr="00C03B42">
        <w:rPr>
          <w:rFonts w:cs="Times New Roman"/>
        </w:rPr>
        <w:t xml:space="preserve"> 이는 사용자, 운용자의 의도 또는 관례 등에 따라 달라질 수 있다. 그러므로 그 정의는 본 </w:t>
      </w:r>
      <w:r w:rsidRPr="00C03B42">
        <w:rPr>
          <w:rFonts w:cs="Times New Roman" w:hint="eastAsia"/>
        </w:rPr>
        <w:t>명세서</w:t>
      </w:r>
      <w:r w:rsidRPr="00C03B42">
        <w:rPr>
          <w:rFonts w:cs="Times New Roman"/>
        </w:rPr>
        <w:t xml:space="preserve"> 전반에 걸친 내용을 토대로 내려져야 할 것이다.</w:t>
      </w:r>
    </w:p>
    <w:p w14:paraId="6D54C9CC" w14:textId="77777777" w:rsidR="0081084A" w:rsidRPr="00C03B42" w:rsidRDefault="00C03B42" w:rsidP="009B5FA5">
      <w:pPr>
        <w:spacing w:line="480" w:lineRule="auto"/>
        <w:ind w:firstLine="800"/>
        <w:rPr>
          <w:rFonts w:cs="Times New Roman"/>
        </w:rPr>
      </w:pPr>
      <w:r w:rsidRPr="00C03B42">
        <w:rPr>
          <w:rFonts w:cs="Times New Roman"/>
        </w:rPr>
        <w:t>본 발명의 기술적 사상은 청구범위에 의해 결정되며, 이하의 실시예는 본 발명의 기술적 사상을 본 발명이 속하는 기술분야에서 통상의 지식을 가진 자에게 효율적으로 설명하기 위한 일 수단일 뿐이다.</w:t>
      </w:r>
    </w:p>
    <w:p w14:paraId="68CE75F7" w14:textId="77777777" w:rsidR="0081084A" w:rsidRPr="00C03B42" w:rsidRDefault="00C03B42" w:rsidP="009B5FA5">
      <w:pPr>
        <w:spacing w:line="480" w:lineRule="auto"/>
        <w:ind w:firstLine="800"/>
        <w:rPr>
          <w:rFonts w:cs="Times New Roman"/>
        </w:rPr>
      </w:pPr>
      <w:r w:rsidRPr="00C03B42">
        <w:rPr>
          <w:rFonts w:cs="Times New Roman"/>
        </w:rPr>
        <w:t>또한 첨부된 도면은 본 발명의 기술적 사상을 보다 구체적으로 설명하기 위해 도시한 일 예에 불과하므로 본 발명</w:t>
      </w:r>
      <w:r w:rsidRPr="00C03B42">
        <w:rPr>
          <w:rFonts w:cs="Times New Roman" w:hint="eastAsia"/>
        </w:rPr>
        <w:t>의</w:t>
      </w:r>
      <w:r w:rsidRPr="00C03B42">
        <w:rPr>
          <w:rFonts w:cs="Times New Roman"/>
        </w:rPr>
        <w:t xml:space="preserve"> 기술적 사상</w:t>
      </w:r>
      <w:r w:rsidRPr="00C03B42">
        <w:rPr>
          <w:rFonts w:cs="Times New Roman" w:hint="eastAsia"/>
        </w:rPr>
        <w:t>이</w:t>
      </w:r>
      <w:r w:rsidRPr="00C03B42">
        <w:rPr>
          <w:rFonts w:cs="Times New Roman"/>
        </w:rPr>
        <w:t xml:space="preserve"> 첨부된 도면의 형태에 한정되는 것은 아니다.</w:t>
      </w:r>
    </w:p>
    <w:p w14:paraId="5390836F" w14:textId="77777777" w:rsidR="0081084A" w:rsidRPr="00C03B42" w:rsidRDefault="00C03B42" w:rsidP="009B5FA5">
      <w:pPr>
        <w:spacing w:line="480" w:lineRule="auto"/>
        <w:ind w:firstLine="800"/>
        <w:rPr>
          <w:rFonts w:cs="Times New Roman"/>
        </w:rPr>
      </w:pPr>
      <w:r w:rsidRPr="00C03B42">
        <w:rPr>
          <w:rFonts w:cs="Times New Roman"/>
        </w:rPr>
        <w:t xml:space="preserve">본 발명의 실시예의 구성 요소를 설명하는 데 있어서, </w:t>
      </w:r>
      <w:proofErr w:type="gramStart"/>
      <w:r w:rsidRPr="00C03B42">
        <w:rPr>
          <w:rFonts w:cs="Times New Roman"/>
        </w:rPr>
        <w:t>제 1</w:t>
      </w:r>
      <w:proofErr w:type="gramEnd"/>
      <w:r w:rsidRPr="00C03B42">
        <w:rPr>
          <w:rFonts w:cs="Times New Roman"/>
        </w:rPr>
        <w:t xml:space="preserve">, 제 2, A, B 등의 </w:t>
      </w:r>
      <w:r w:rsidRPr="00C03B42">
        <w:rPr>
          <w:rFonts w:cs="Times New Roman"/>
        </w:rPr>
        <w:lastRenderedPageBreak/>
        <w:t>용어를 사용할 수 있다. 이러한 용어는 그 구성 요소를 다른 구성 요소와 구별하기 위한 수단일 뿐이며, 그 용어에 의해 해당 구성 요소의 본질이나 차례 또는 순서 등이 한정되는 것은 아니다.</w:t>
      </w:r>
    </w:p>
    <w:p w14:paraId="6A0F1915" w14:textId="77777777" w:rsidR="0081084A" w:rsidRPr="00C03B42" w:rsidRDefault="00C03B42" w:rsidP="009B5FA5">
      <w:pPr>
        <w:spacing w:line="480" w:lineRule="auto"/>
        <w:ind w:firstLine="800"/>
        <w:rPr>
          <w:rFonts w:cs="Times New Roman"/>
        </w:rPr>
      </w:pPr>
      <w:r w:rsidRPr="00C03B42">
        <w:rPr>
          <w:rFonts w:cs="Times New Roman"/>
        </w:rPr>
        <w:t>덧붙여, 명세서 전체에서, 어떤 부</w:t>
      </w:r>
      <w:r w:rsidRPr="00C03B42">
        <w:rPr>
          <w:rFonts w:cs="Times New Roman" w:hint="eastAsia"/>
        </w:rPr>
        <w:t>분이</w:t>
      </w:r>
      <w:r w:rsidRPr="00C03B42">
        <w:rPr>
          <w:rFonts w:cs="Times New Roman"/>
        </w:rPr>
        <w:t xml:space="preserve"> 다른 부분과 </w:t>
      </w:r>
      <w:r w:rsidRPr="00C03B42">
        <w:rPr>
          <w:rFonts w:cs="Times New Roman"/>
        </w:rPr>
        <w:t>‘</w:t>
      </w:r>
      <w:r w:rsidRPr="00C03B42">
        <w:rPr>
          <w:rFonts w:cs="Times New Roman"/>
        </w:rPr>
        <w:t>연결</w:t>
      </w:r>
      <w:r w:rsidRPr="00C03B42">
        <w:rPr>
          <w:rFonts w:cs="Times New Roman"/>
        </w:rPr>
        <w:t>’</w:t>
      </w:r>
      <w:r w:rsidRPr="00C03B42">
        <w:rPr>
          <w:rFonts w:cs="Times New Roman"/>
        </w:rPr>
        <w:t xml:space="preserve"> 되어 있</w:t>
      </w:r>
      <w:r w:rsidRPr="00C03B42">
        <w:rPr>
          <w:rFonts w:cs="Times New Roman" w:hint="eastAsia"/>
        </w:rPr>
        <w:t>다고</w:t>
      </w:r>
      <w:r w:rsidRPr="00C03B42">
        <w:rPr>
          <w:rFonts w:cs="Times New Roman"/>
        </w:rPr>
        <w:t xml:space="preserve"> 할 때, 이는 </w:t>
      </w:r>
      <w:r w:rsidRPr="00C03B42">
        <w:rPr>
          <w:rFonts w:cs="Times New Roman"/>
        </w:rPr>
        <w:t>‘</w:t>
      </w:r>
      <w:r w:rsidRPr="00C03B42">
        <w:rPr>
          <w:rFonts w:cs="Times New Roman"/>
        </w:rPr>
        <w:t>직접적으로 연결</w:t>
      </w:r>
      <w:r w:rsidRPr="00C03B42">
        <w:rPr>
          <w:rFonts w:cs="Times New Roman"/>
        </w:rPr>
        <w:t>’</w:t>
      </w:r>
      <w:r w:rsidRPr="00C03B42">
        <w:rPr>
          <w:rFonts w:cs="Times New Roman"/>
        </w:rPr>
        <w:t xml:space="preserve"> 되어 있는 </w:t>
      </w:r>
      <w:proofErr w:type="spellStart"/>
      <w:r w:rsidRPr="00C03B42">
        <w:rPr>
          <w:rFonts w:cs="Times New Roman"/>
        </w:rPr>
        <w:t>경우뿐만</w:t>
      </w:r>
      <w:proofErr w:type="spellEnd"/>
      <w:r w:rsidRPr="00C03B42">
        <w:rPr>
          <w:rFonts w:cs="Times New Roman"/>
        </w:rPr>
        <w:t xml:space="preserve"> 아니라, 그 중간에 다른 소자를 사이에 두고 </w:t>
      </w:r>
      <w:r w:rsidRPr="00C03B42">
        <w:rPr>
          <w:rFonts w:cs="Times New Roman"/>
        </w:rPr>
        <w:t>‘</w:t>
      </w:r>
      <w:r w:rsidRPr="00C03B42">
        <w:rPr>
          <w:rFonts w:cs="Times New Roman"/>
        </w:rPr>
        <w:t>간접적으로 연결</w:t>
      </w:r>
      <w:r w:rsidRPr="00C03B42">
        <w:rPr>
          <w:rFonts w:cs="Times New Roman"/>
        </w:rPr>
        <w:t>’</w:t>
      </w:r>
      <w:r w:rsidRPr="00C03B42">
        <w:rPr>
          <w:rFonts w:cs="Times New Roman"/>
        </w:rPr>
        <w:t xml:space="preserve"> 되어 있는 경우도 포함한다.  또한, 어떤 구성요소를 </w:t>
      </w:r>
      <w:r w:rsidRPr="00C03B42">
        <w:rPr>
          <w:rFonts w:cs="Times New Roman"/>
        </w:rPr>
        <w:t>‘</w:t>
      </w:r>
      <w:r w:rsidRPr="00C03B42">
        <w:rPr>
          <w:rFonts w:cs="Times New Roman"/>
        </w:rPr>
        <w:t>포함</w:t>
      </w:r>
      <w:r w:rsidRPr="00C03B42">
        <w:rPr>
          <w:rFonts w:cs="Times New Roman"/>
        </w:rPr>
        <w:t>’</w:t>
      </w:r>
      <w:r w:rsidRPr="00C03B42">
        <w:rPr>
          <w:rFonts w:cs="Times New Roman"/>
        </w:rPr>
        <w:t xml:space="preserve"> 한다는 것은, 특별히 반대되는 기재가 없는 한 다른 구성요소를 제외하는 것이 아니라 다른 구성요소를 더 포함할 수 있다는 것을 의미한다. </w:t>
      </w:r>
    </w:p>
    <w:p w14:paraId="604219B6" w14:textId="77777777" w:rsidR="0081084A" w:rsidRPr="00C03B42" w:rsidRDefault="0081084A" w:rsidP="009B5FA5">
      <w:pPr>
        <w:spacing w:line="480" w:lineRule="auto"/>
        <w:ind w:firstLine="800"/>
        <w:rPr>
          <w:rFonts w:cs="Times New Roman"/>
        </w:rPr>
      </w:pPr>
    </w:p>
    <w:p w14:paraId="62E14836" w14:textId="77777777" w:rsidR="0081084A" w:rsidRPr="00C03B42" w:rsidRDefault="00C03B42" w:rsidP="009B5FA5">
      <w:pPr>
        <w:spacing w:line="480" w:lineRule="auto"/>
        <w:ind w:firstLine="800"/>
        <w:rPr>
          <w:rFonts w:cs="Times New Roman"/>
        </w:rPr>
      </w:pPr>
      <w:r w:rsidRPr="00C03B42">
        <w:rPr>
          <w:rFonts w:cs="Times New Roman"/>
        </w:rPr>
        <w:t xml:space="preserve">본 </w:t>
      </w:r>
      <w:r w:rsidRPr="00C03B42">
        <w:rPr>
          <w:rFonts w:cs="Times New Roman" w:hint="eastAsia"/>
        </w:rPr>
        <w:t>발명의</w:t>
      </w:r>
      <w:r w:rsidRPr="00C03B42">
        <w:rPr>
          <w:rFonts w:cs="Times New Roman"/>
        </w:rPr>
        <w:t xml:space="preserve"> 일 실시예에 따른 수요예측 방</w:t>
      </w:r>
      <w:r w:rsidRPr="00C03B42">
        <w:rPr>
          <w:rFonts w:cs="Times New Roman" w:hint="eastAsia"/>
        </w:rPr>
        <w:t>법은</w:t>
      </w:r>
      <w:r w:rsidRPr="00C03B42">
        <w:rPr>
          <w:rFonts w:cs="Times New Roman"/>
        </w:rPr>
        <w:t xml:space="preserve"> 시계열 분석을 통해 수행될 수 있다.</w:t>
      </w:r>
    </w:p>
    <w:p w14:paraId="779C2B70" w14:textId="77777777" w:rsidR="0081084A" w:rsidRPr="00C03B42" w:rsidRDefault="00C03B42" w:rsidP="009B5FA5">
      <w:pPr>
        <w:spacing w:line="480" w:lineRule="auto"/>
        <w:ind w:firstLine="800"/>
        <w:rPr>
          <w:rFonts w:cs="Times New Roman"/>
        </w:rPr>
      </w:pPr>
      <w:r w:rsidRPr="00C03B42">
        <w:rPr>
          <w:rFonts w:cs="Times New Roman"/>
        </w:rPr>
        <w:t>ARIMA와 같이 전통적인 시계열 분석 기법으로 추세성과 계절성이 동시에 나타나는 시계열 데이터를 하기 수학식 1과 같이 계절차분, 일차 차분하여 정상시계열로 변환시킬 수 있다. 그러나 ARIMA 모델은 분기 혹은 월 단위처럼 계절성 주기(seasonal period, 한 주기성을 관찰하기 위해 필요한 데</w:t>
      </w:r>
      <w:r w:rsidRPr="00C03B42">
        <w:rPr>
          <w:rFonts w:cs="Times New Roman" w:hint="eastAsia"/>
        </w:rPr>
        <w:t>이터</w:t>
      </w:r>
      <w:r w:rsidRPr="00C03B42">
        <w:rPr>
          <w:rFonts w:cs="Times New Roman"/>
        </w:rPr>
        <w:t xml:space="preserve"> 수)가 짧은 경우에만 적용 가능하다는 단점이 있다. 이 단점은 최대 계절성 주기가 24로 제한된 ETS 모델에서도 발견된다.</w:t>
      </w:r>
    </w:p>
    <w:p w14:paraId="3D3B5023" w14:textId="77777777" w:rsidR="0081084A" w:rsidRPr="00C03B42" w:rsidRDefault="0081084A" w:rsidP="009B5FA5">
      <w:pPr>
        <w:spacing w:line="480" w:lineRule="auto"/>
        <w:ind w:firstLine="800"/>
        <w:rPr>
          <w:rFonts w:cs="Times New Roman"/>
        </w:rPr>
      </w:pPr>
    </w:p>
    <w:p w14:paraId="277E30A6" w14:textId="77777777" w:rsidR="0081084A" w:rsidRPr="00C03B42" w:rsidRDefault="00C03B42" w:rsidP="009B5FA5">
      <w:pPr>
        <w:spacing w:line="480" w:lineRule="auto"/>
        <w:rPr>
          <w:rFonts w:cs="Times New Roman"/>
        </w:rPr>
      </w:pPr>
      <w:r w:rsidRPr="00C03B42">
        <w:rPr>
          <w:rFonts w:cs="Times New Roman"/>
        </w:rPr>
        <w:t>【수학식 1】</w:t>
      </w:r>
    </w:p>
    <w:p w14:paraId="2F1D134B" w14:textId="77777777" w:rsidR="0081084A" w:rsidRDefault="009B5FA5" w:rsidP="009B5FA5">
      <w:pPr>
        <w:spacing w:line="480" w:lineRule="auto"/>
        <w:ind w:firstLine="800"/>
      </w:pPr>
      <w:r>
        <w:rPr>
          <w:sz w:val="2"/>
          <w:szCs w:val="2"/>
        </w:rPr>
        <w:lastRenderedPageBreak/>
        <w:pict w14:anchorId="7D8CAE40">
          <v:shape id="_x0000_i1028" type="#_x0000_t75" style="width:168.75pt;height:39.75pt">
            <v:imagedata r:id="rId12" o:title=""/>
          </v:shape>
        </w:pict>
      </w:r>
    </w:p>
    <w:p w14:paraId="0979E690" w14:textId="77777777" w:rsidR="0081084A" w:rsidRDefault="0081084A" w:rsidP="009B5FA5">
      <w:pPr>
        <w:spacing w:line="480" w:lineRule="auto"/>
        <w:ind w:firstLine="800"/>
      </w:pPr>
    </w:p>
    <w:p w14:paraId="248ECC46" w14:textId="77777777" w:rsidR="0081084A" w:rsidRPr="00C03B42" w:rsidRDefault="00C03B42" w:rsidP="009B5FA5">
      <w:pPr>
        <w:spacing w:line="480" w:lineRule="auto"/>
        <w:ind w:firstLine="800"/>
        <w:rPr>
          <w:rFonts w:cs="Times New Roman"/>
        </w:rPr>
      </w:pPr>
      <w:r>
        <w:rPr>
          <w:rFonts w:hint="eastAsia"/>
        </w:rPr>
        <w:t>물류시스템의</w:t>
      </w:r>
      <w:r>
        <w:t xml:space="preserve"> 디지털화와 데이터의 수집 구조 발달에 따라 </w:t>
      </w:r>
      <w:r>
        <w:rPr>
          <w:rFonts w:hint="eastAsia"/>
        </w:rPr>
        <w:t>시계열</w:t>
      </w:r>
      <w:r>
        <w:t xml:space="preserve"> 데이터가 </w:t>
      </w:r>
      <w:r w:rsidRPr="00C03B42">
        <w:rPr>
          <w:rFonts w:cs="Times New Roman"/>
        </w:rPr>
        <w:t xml:space="preserve">짧은 시간 단위로 저장되고, 이에 기존 ARIMA 모델과 ETS 모델 등의 전통적인 시계열 방법론으로는 높은 </w:t>
      </w:r>
      <w:proofErr w:type="spellStart"/>
      <w:r w:rsidRPr="00C03B42">
        <w:rPr>
          <w:rFonts w:cs="Times New Roman"/>
        </w:rPr>
        <w:t>예측정확도를</w:t>
      </w:r>
      <w:proofErr w:type="spellEnd"/>
      <w:r w:rsidRPr="00C03B42">
        <w:rPr>
          <w:rFonts w:cs="Times New Roman"/>
        </w:rPr>
        <w:t xml:space="preserve"> 기대하기 어렵다. 예를 들어 30분 단위로 수집되는 데이터는 48의 주기를 가지지만, ARIMA 모델과 ETS 모델은 긴 계절성 주기의 표현이 어렵다는 구조적 한계로 인해 1일 주기성이 누락된 </w:t>
      </w:r>
      <w:proofErr w:type="spellStart"/>
      <w:r w:rsidRPr="00C03B42">
        <w:rPr>
          <w:rFonts w:cs="Times New Roman"/>
        </w:rPr>
        <w:t>예측값을</w:t>
      </w:r>
      <w:proofErr w:type="spellEnd"/>
      <w:r w:rsidRPr="00C03B42">
        <w:rPr>
          <w:rFonts w:cs="Times New Roman"/>
        </w:rPr>
        <w:t xml:space="preserve"> 제공한다.</w:t>
      </w:r>
    </w:p>
    <w:p w14:paraId="153F687B" w14:textId="77777777" w:rsidR="0081084A" w:rsidRPr="00C03B42" w:rsidRDefault="00C03B42" w:rsidP="009B5FA5">
      <w:pPr>
        <w:spacing w:line="480" w:lineRule="auto"/>
        <w:ind w:firstLine="800"/>
        <w:rPr>
          <w:rFonts w:cs="Times New Roman"/>
        </w:rPr>
      </w:pPr>
      <w:r w:rsidRPr="00C03B42">
        <w:rPr>
          <w:rFonts w:cs="Times New Roman"/>
        </w:rPr>
        <w:t xml:space="preserve">이의 대안으로 제안된 </w:t>
      </w:r>
      <w:proofErr w:type="spellStart"/>
      <w:r w:rsidRPr="00C03B42">
        <w:rPr>
          <w:rFonts w:cs="Times New Roman"/>
        </w:rPr>
        <w:t>프로펫</w:t>
      </w:r>
      <w:proofErr w:type="spellEnd"/>
      <w:r w:rsidRPr="00C03B42">
        <w:rPr>
          <w:rFonts w:cs="Times New Roman"/>
        </w:rPr>
        <w:t xml:space="preserve"> 예측모델(prophet forecasting model)은 유연성(flexibility), </w:t>
      </w:r>
      <w:proofErr w:type="spellStart"/>
      <w:r w:rsidRPr="00C03B42">
        <w:rPr>
          <w:rFonts w:cs="Times New Roman"/>
        </w:rPr>
        <w:t>결측치가</w:t>
      </w:r>
      <w:proofErr w:type="spellEnd"/>
      <w:r w:rsidRPr="00C03B42">
        <w:rPr>
          <w:rFonts w:cs="Times New Roman"/>
        </w:rPr>
        <w:t xml:space="preserve"> 있는 시계열의 수용가능성, 빠른 적합(fast fitting), 해석 가능한 </w:t>
      </w:r>
      <w:proofErr w:type="spellStart"/>
      <w:r w:rsidRPr="00C03B42">
        <w:rPr>
          <w:rFonts w:cs="Times New Roman"/>
        </w:rPr>
        <w:t>모수값과</w:t>
      </w:r>
      <w:proofErr w:type="spellEnd"/>
      <w:r w:rsidRPr="00C03B42">
        <w:rPr>
          <w:rFonts w:cs="Times New Roman"/>
        </w:rPr>
        <w:t xml:space="preserve"> 같은 장점을 가진다. 이 모델은 Harvey &amp; Shephard (1993)가 제안한 구조화된 시계열, 즉 분해 가능한 시계열 모델(decomposable time series model)을 기반으로, 시계열 y(t)를 하기 수학식 2와 같이 표현할 수 있다.</w:t>
      </w:r>
    </w:p>
    <w:p w14:paraId="3C98025D" w14:textId="77777777" w:rsidR="0081084A" w:rsidRPr="00C03B42" w:rsidRDefault="0081084A" w:rsidP="009B5FA5">
      <w:pPr>
        <w:spacing w:line="480" w:lineRule="auto"/>
        <w:ind w:firstLine="800"/>
        <w:rPr>
          <w:rFonts w:cs="Times New Roman"/>
        </w:rPr>
      </w:pPr>
    </w:p>
    <w:p w14:paraId="2E9F6ECC" w14:textId="77777777" w:rsidR="0081084A" w:rsidRPr="00C03B42" w:rsidRDefault="00C03B42" w:rsidP="009B5FA5">
      <w:pPr>
        <w:spacing w:line="480" w:lineRule="auto"/>
        <w:rPr>
          <w:rFonts w:cs="Times New Roman"/>
        </w:rPr>
      </w:pPr>
      <w:r w:rsidRPr="00C03B42">
        <w:rPr>
          <w:rFonts w:cs="Times New Roman"/>
        </w:rPr>
        <w:t>【수학식 2】</w:t>
      </w:r>
    </w:p>
    <w:p w14:paraId="356A46C0" w14:textId="77777777" w:rsidR="0081084A" w:rsidRDefault="009B5FA5" w:rsidP="009B5FA5">
      <w:pPr>
        <w:spacing w:line="480" w:lineRule="auto"/>
        <w:ind w:firstLine="800"/>
      </w:pPr>
      <w:r>
        <w:rPr>
          <w:sz w:val="2"/>
          <w:szCs w:val="2"/>
        </w:rPr>
        <w:pict w14:anchorId="1905D553">
          <v:shape id="_x0000_i1029" type="#_x0000_t75" style="width:194.25pt;height:53.25pt">
            <v:imagedata r:id="rId13" o:title=""/>
          </v:shape>
        </w:pict>
      </w:r>
    </w:p>
    <w:p w14:paraId="492907E5" w14:textId="77777777" w:rsidR="0081084A" w:rsidRPr="00C03B42" w:rsidRDefault="00C03B42" w:rsidP="009B5FA5">
      <w:pPr>
        <w:spacing w:line="480" w:lineRule="auto"/>
        <w:ind w:firstLine="800"/>
        <w:rPr>
          <w:rFonts w:cs="Times New Roman"/>
        </w:rPr>
      </w:pPr>
      <w:r w:rsidRPr="00C03B42">
        <w:rPr>
          <w:rFonts w:cs="Times New Roman"/>
        </w:rPr>
        <w:t>(상기 수학식 2에서, E는 epsilon값을 의미한다.)</w:t>
      </w:r>
    </w:p>
    <w:p w14:paraId="4620B55B" w14:textId="77777777" w:rsidR="0081084A" w:rsidRPr="00C03B42" w:rsidRDefault="0081084A" w:rsidP="009B5FA5">
      <w:pPr>
        <w:spacing w:line="480" w:lineRule="auto"/>
        <w:ind w:firstLine="800"/>
        <w:rPr>
          <w:rFonts w:cs="Times New Roman"/>
        </w:rPr>
      </w:pPr>
    </w:p>
    <w:p w14:paraId="6FDA43BD" w14:textId="77777777" w:rsidR="0081084A" w:rsidRPr="00C03B42" w:rsidRDefault="00C03B42" w:rsidP="009B5FA5">
      <w:pPr>
        <w:spacing w:line="480" w:lineRule="auto"/>
        <w:ind w:firstLine="800"/>
        <w:rPr>
          <w:rFonts w:cs="Times New Roman"/>
        </w:rPr>
      </w:pPr>
      <w:r w:rsidRPr="00C03B42">
        <w:rPr>
          <w:rFonts w:cs="Times New Roman"/>
        </w:rPr>
        <w:t xml:space="preserve">상기 수학식 2에서, g(t)는 각 시계열 데이터 및 군집에 미치는 </w:t>
      </w:r>
      <w:r w:rsidRPr="00C03B42">
        <w:rPr>
          <w:rFonts w:cs="Times New Roman"/>
        </w:rPr>
        <w:lastRenderedPageBreak/>
        <w:t>트렌드(trend) 영향력, s(t)는 각 시계열 데이터 및 군집에 미치는 주기성(seasonality) 영향력, h(t)는 각 시계열 데이터 및 군집에 미치는 휴가(holiday)의 영향력이고, Et는 오차이고, y(t)는 최종 값을 의미한다. 각 요소별 의미에 대하여는 후에 다시 설명하기로 한다.</w:t>
      </w:r>
    </w:p>
    <w:p w14:paraId="2365A824" w14:textId="77777777" w:rsidR="0081084A" w:rsidRPr="00C03B42" w:rsidRDefault="00C03B42" w:rsidP="009B5FA5">
      <w:pPr>
        <w:spacing w:line="480" w:lineRule="auto"/>
        <w:ind w:firstLine="800"/>
        <w:rPr>
          <w:rFonts w:cs="Times New Roman"/>
        </w:rPr>
      </w:pPr>
      <w:r w:rsidRPr="00C03B42">
        <w:rPr>
          <w:rFonts w:cs="Times New Roman"/>
        </w:rPr>
        <w:t xml:space="preserve">시계열 회귀는 시계열 y가 다른 시계열 x와 선형적 관련성이 있다는 전제 하에 y를 예측하기 위해 다른 시계열 x를 이용하는 방식이다. 이때 y를 예측 변수(forecast variable), x를 설명 변수(explanatory variable)라 한다. 시계열 회귀를 이용하면 </w:t>
      </w:r>
      <w:proofErr w:type="spellStart"/>
      <w:r w:rsidRPr="00C03B42">
        <w:rPr>
          <w:rFonts w:cs="Times New Roman"/>
        </w:rPr>
        <w:t>예측정확도를</w:t>
      </w:r>
      <w:proofErr w:type="spellEnd"/>
      <w:r w:rsidRPr="00C03B42">
        <w:rPr>
          <w:rFonts w:cs="Times New Roman"/>
        </w:rPr>
        <w:t xml:space="preserve"> 높일 수 있다. 예를 들면, </w:t>
      </w:r>
      <w:proofErr w:type="spellStart"/>
      <w:r w:rsidRPr="00C03B42">
        <w:rPr>
          <w:rFonts w:cs="Times New Roman"/>
        </w:rPr>
        <w:t>파렛트</w:t>
      </w:r>
      <w:proofErr w:type="spellEnd"/>
      <w:r w:rsidRPr="00C03B42">
        <w:rPr>
          <w:rFonts w:cs="Times New Roman"/>
        </w:rPr>
        <w:t xml:space="preserve"> 대여 산업의 물류에는 조달물류, 판매물류 및 회수물류가 포함될 수 있는데, 각 물류 흐름의 </w:t>
      </w:r>
      <w:proofErr w:type="spellStart"/>
      <w:r w:rsidRPr="00C03B42">
        <w:rPr>
          <w:rFonts w:cs="Times New Roman"/>
        </w:rPr>
        <w:t>파렛트</w:t>
      </w:r>
      <w:proofErr w:type="spellEnd"/>
      <w:r w:rsidRPr="00C03B42">
        <w:rPr>
          <w:rFonts w:cs="Times New Roman"/>
        </w:rPr>
        <w:t xml:space="preserve"> </w:t>
      </w:r>
      <w:proofErr w:type="spellStart"/>
      <w:r w:rsidRPr="00C03B42">
        <w:rPr>
          <w:rFonts w:cs="Times New Roman"/>
        </w:rPr>
        <w:t>이동량을</w:t>
      </w:r>
      <w:proofErr w:type="spellEnd"/>
      <w:r w:rsidRPr="00C03B42">
        <w:rPr>
          <w:rFonts w:cs="Times New Roman"/>
        </w:rPr>
        <w:t xml:space="preserve"> 서로의 예측 변수로 이용하여 </w:t>
      </w:r>
      <w:proofErr w:type="spellStart"/>
      <w:r w:rsidRPr="00C03B42">
        <w:rPr>
          <w:rFonts w:cs="Times New Roman"/>
        </w:rPr>
        <w:t>예측정확도를</w:t>
      </w:r>
      <w:proofErr w:type="spellEnd"/>
      <w:r w:rsidRPr="00C03B42">
        <w:rPr>
          <w:rFonts w:cs="Times New Roman"/>
        </w:rPr>
        <w:t xml:space="preserve"> 높일 수 있다. </w:t>
      </w:r>
      <w:proofErr w:type="spellStart"/>
      <w:r w:rsidRPr="00C03B42">
        <w:rPr>
          <w:rFonts w:cs="Times New Roman"/>
        </w:rPr>
        <w:t>파렛트</w:t>
      </w:r>
      <w:proofErr w:type="spellEnd"/>
      <w:r w:rsidRPr="00C03B42">
        <w:rPr>
          <w:rFonts w:cs="Times New Roman"/>
        </w:rPr>
        <w:t xml:space="preserve"> 대여 산업에 대한 적용 사례는 후에 다시 설명하기로 한다.</w:t>
      </w:r>
    </w:p>
    <w:p w14:paraId="0DF037EF" w14:textId="77777777" w:rsidR="0081084A" w:rsidRPr="00C03B42" w:rsidRDefault="00C03B42" w:rsidP="009B5FA5">
      <w:pPr>
        <w:spacing w:line="480" w:lineRule="auto"/>
        <w:ind w:firstLine="800"/>
        <w:rPr>
          <w:rFonts w:cs="Times New Roman"/>
        </w:rPr>
      </w:pPr>
      <w:r w:rsidRPr="00C03B42">
        <w:rPr>
          <w:rFonts w:cs="Times New Roman"/>
        </w:rPr>
        <w:t>상기 시계열은 다중 주기성(multiple seasonality)을 가질 수 있다. 예를 들어, 1시간, 1일, 1주일과 같은 주기성을 가지는 시계열을 30분 단위로 수집한 데이터는 2, 2</w:t>
      </w:r>
      <w:r w:rsidRPr="00C03B42">
        <w:rPr>
          <w:rFonts w:cs="Times New Roman" w:hint="eastAsia"/>
        </w:rPr>
        <w:t>×</w:t>
      </w:r>
      <w:r w:rsidRPr="00C03B42">
        <w:rPr>
          <w:rFonts w:cs="Times New Roman"/>
        </w:rPr>
        <w:t>24, 2</w:t>
      </w:r>
      <w:r w:rsidRPr="00C03B42">
        <w:rPr>
          <w:rFonts w:cs="Times New Roman"/>
        </w:rPr>
        <w:t>×</w:t>
      </w:r>
      <w:r w:rsidRPr="00C03B42">
        <w:rPr>
          <w:rFonts w:cs="Times New Roman"/>
        </w:rPr>
        <w:t>24</w:t>
      </w:r>
      <w:r w:rsidRPr="00C03B42">
        <w:rPr>
          <w:rFonts w:cs="Times New Roman"/>
        </w:rPr>
        <w:t>×</w:t>
      </w:r>
      <w:r w:rsidRPr="00C03B42">
        <w:rPr>
          <w:rFonts w:cs="Times New Roman"/>
        </w:rPr>
        <w:t xml:space="preserve">7과 </w:t>
      </w:r>
      <w:r w:rsidRPr="00C03B42">
        <w:rPr>
          <w:rFonts w:cs="Times New Roman" w:hint="eastAsia"/>
        </w:rPr>
        <w:t>같은</w:t>
      </w:r>
      <w:r w:rsidRPr="00C03B42">
        <w:rPr>
          <w:rFonts w:cs="Times New Roman"/>
        </w:rPr>
        <w:t xml:space="preserve"> 주기를 가질 수 있다. 본 사례에서, 이러한 주기들을 각각 P1&lt;P2&lt;P</w:t>
      </w:r>
      <w:proofErr w:type="gramStart"/>
      <w:r w:rsidRPr="00C03B42">
        <w:rPr>
          <w:rFonts w:cs="Times New Roman"/>
        </w:rPr>
        <w:t>3,...</w:t>
      </w:r>
      <w:proofErr w:type="gramEnd"/>
      <w:r w:rsidRPr="00C03B42">
        <w:rPr>
          <w:rFonts w:cs="Times New Roman"/>
        </w:rPr>
        <w:t>로 표기하기로 한다. 현재 수요 시계열 데이터가 수집된 단위, 즉 시계열의 가장 작은 시간 단위를 'u'라 하고, 'u'가 'Pi'개 모인 시간 단위를 '</w:t>
      </w:r>
      <w:proofErr w:type="spellStart"/>
      <w:r w:rsidRPr="00C03B42">
        <w:rPr>
          <w:rFonts w:cs="Times New Roman"/>
        </w:rPr>
        <w:t>u_i</w:t>
      </w:r>
      <w:proofErr w:type="spellEnd"/>
      <w:r w:rsidRPr="00C03B42">
        <w:rPr>
          <w:rFonts w:cs="Times New Roman"/>
        </w:rPr>
        <w:t>'로 표기하기로 한다. 이러한 예시에서 30분이 u라면, P1=2, P2=2</w:t>
      </w:r>
      <w:r w:rsidRPr="00C03B42">
        <w:rPr>
          <w:rFonts w:cs="Times New Roman"/>
        </w:rPr>
        <w:t>×</w:t>
      </w:r>
      <w:r w:rsidRPr="00C03B42">
        <w:rPr>
          <w:rFonts w:cs="Times New Roman"/>
        </w:rPr>
        <w:t>24, P3=2</w:t>
      </w:r>
      <w:r w:rsidRPr="00C03B42">
        <w:rPr>
          <w:rFonts w:cs="Times New Roman"/>
        </w:rPr>
        <w:t>×</w:t>
      </w:r>
      <w:r w:rsidRPr="00C03B42">
        <w:rPr>
          <w:rFonts w:cs="Times New Roman"/>
        </w:rPr>
        <w:t>24</w:t>
      </w:r>
      <w:r w:rsidRPr="00C03B42">
        <w:rPr>
          <w:rFonts w:cs="Times New Roman"/>
        </w:rPr>
        <w:t>×</w:t>
      </w:r>
      <w:r w:rsidRPr="00C03B42">
        <w:rPr>
          <w:rFonts w:cs="Times New Roman"/>
        </w:rPr>
        <w:t>7이므로, u1=1시간, u2=1일, u3=1주일이 된다. u와 P</w:t>
      </w:r>
      <w:r w:rsidRPr="00C03B42">
        <w:rPr>
          <w:rFonts w:cs="Times New Roman" w:hint="eastAsia"/>
        </w:rPr>
        <w:t>는</w:t>
      </w:r>
      <w:r w:rsidRPr="00C03B42">
        <w:rPr>
          <w:rFonts w:cs="Times New Roman"/>
        </w:rPr>
        <w:t xml:space="preserve"> 상대적으로 정해질 수 있으며, 그 예시를 아래 표 1에 나타냈다.</w:t>
      </w:r>
    </w:p>
    <w:p w14:paraId="539E90E8" w14:textId="77777777" w:rsidR="0081084A" w:rsidRPr="00C03B42" w:rsidRDefault="0081084A" w:rsidP="009B5FA5">
      <w:pPr>
        <w:spacing w:line="480" w:lineRule="auto"/>
        <w:ind w:firstLine="800"/>
        <w:rPr>
          <w:rFonts w:cs="Times New Roman"/>
        </w:rPr>
      </w:pPr>
    </w:p>
    <w:p w14:paraId="052A0042" w14:textId="77777777" w:rsidR="0081084A" w:rsidRPr="00C03B42" w:rsidRDefault="00C03B42" w:rsidP="009B5FA5">
      <w:pPr>
        <w:spacing w:line="480" w:lineRule="auto"/>
        <w:rPr>
          <w:rFonts w:cs="Times New Roman"/>
        </w:rPr>
      </w:pPr>
      <w:r w:rsidRPr="00C03B42">
        <w:rPr>
          <w:rFonts w:cs="Times New Roman"/>
        </w:rPr>
        <w:t>【표 1】</w:t>
      </w:r>
    </w:p>
    <w:tbl>
      <w:tblPr>
        <w:tblW w:w="0" w:type="auto"/>
        <w:tblInd w:w="840" w:type="dxa"/>
        <w:tblLayout w:type="fixed"/>
        <w:tblCellMar>
          <w:left w:w="40" w:type="dxa"/>
          <w:right w:w="40" w:type="dxa"/>
        </w:tblCellMar>
        <w:tblLook w:val="0000" w:firstRow="0" w:lastRow="0" w:firstColumn="0" w:lastColumn="0" w:noHBand="0" w:noVBand="0"/>
      </w:tblPr>
      <w:tblGrid>
        <w:gridCol w:w="1068"/>
        <w:gridCol w:w="1068"/>
        <w:gridCol w:w="1068"/>
        <w:gridCol w:w="1068"/>
        <w:gridCol w:w="1068"/>
        <w:gridCol w:w="1068"/>
        <w:gridCol w:w="1068"/>
        <w:gridCol w:w="1068"/>
      </w:tblGrid>
      <w:tr w:rsidR="0081084A" w:rsidRPr="00C03B42" w14:paraId="7ED9E4CD" w14:textId="77777777">
        <w:tc>
          <w:tcPr>
            <w:tcW w:w="1068" w:type="dxa"/>
            <w:tcBorders>
              <w:top w:val="single" w:sz="6" w:space="0" w:color="auto"/>
              <w:left w:val="single" w:sz="6" w:space="0" w:color="auto"/>
              <w:bottom w:val="single" w:sz="6" w:space="0" w:color="auto"/>
              <w:right w:val="single" w:sz="6" w:space="0" w:color="auto"/>
            </w:tcBorders>
          </w:tcPr>
          <w:p w14:paraId="37588DA3" w14:textId="77777777" w:rsidR="0081084A" w:rsidRPr="00C03B42" w:rsidRDefault="00C03B42" w:rsidP="009B5FA5">
            <w:pPr>
              <w:spacing w:line="480" w:lineRule="auto"/>
              <w:rPr>
                <w:rFonts w:cs="Times New Roman"/>
              </w:rPr>
            </w:pPr>
            <w:r w:rsidRPr="00C03B42">
              <w:rPr>
                <w:rFonts w:cs="Times New Roman"/>
                <w:sz w:val="20"/>
                <w:szCs w:val="20"/>
              </w:rPr>
              <w:t>u=week</w:t>
            </w:r>
          </w:p>
        </w:tc>
        <w:tc>
          <w:tcPr>
            <w:tcW w:w="1068" w:type="dxa"/>
            <w:tcBorders>
              <w:top w:val="single" w:sz="6" w:space="0" w:color="auto"/>
              <w:left w:val="single" w:sz="6" w:space="0" w:color="auto"/>
              <w:bottom w:val="single" w:sz="6" w:space="0" w:color="auto"/>
              <w:right w:val="single" w:sz="6" w:space="0" w:color="auto"/>
            </w:tcBorders>
          </w:tcPr>
          <w:p w14:paraId="5B3E7FC1" w14:textId="77777777" w:rsidR="0081084A" w:rsidRPr="00C03B42" w:rsidRDefault="00C03B42" w:rsidP="009B5FA5">
            <w:pPr>
              <w:spacing w:line="480" w:lineRule="auto"/>
              <w:rPr>
                <w:rFonts w:cs="Times New Roman"/>
              </w:rPr>
            </w:pPr>
            <w:r w:rsidRPr="00C03B42">
              <w:rPr>
                <w:rFonts w:cs="Times New Roman"/>
                <w:sz w:val="20"/>
                <w:szCs w:val="20"/>
              </w:rPr>
              <w:t>-</w:t>
            </w:r>
          </w:p>
        </w:tc>
        <w:tc>
          <w:tcPr>
            <w:tcW w:w="1068" w:type="dxa"/>
            <w:tcBorders>
              <w:top w:val="single" w:sz="6" w:space="0" w:color="auto"/>
              <w:left w:val="single" w:sz="6" w:space="0" w:color="auto"/>
              <w:bottom w:val="single" w:sz="6" w:space="0" w:color="auto"/>
              <w:right w:val="single" w:sz="6" w:space="0" w:color="auto"/>
            </w:tcBorders>
          </w:tcPr>
          <w:p w14:paraId="07B7EB47" w14:textId="77777777" w:rsidR="0081084A" w:rsidRPr="00C03B42" w:rsidRDefault="00C03B42" w:rsidP="009B5FA5">
            <w:pPr>
              <w:spacing w:line="480" w:lineRule="auto"/>
              <w:rPr>
                <w:rFonts w:cs="Times New Roman"/>
              </w:rPr>
            </w:pPr>
            <w:r w:rsidRPr="00C03B42">
              <w:rPr>
                <w:rFonts w:cs="Times New Roman"/>
                <w:sz w:val="20"/>
                <w:szCs w:val="20"/>
              </w:rPr>
              <w:t>-</w:t>
            </w:r>
          </w:p>
        </w:tc>
        <w:tc>
          <w:tcPr>
            <w:tcW w:w="1068" w:type="dxa"/>
            <w:tcBorders>
              <w:top w:val="single" w:sz="6" w:space="0" w:color="auto"/>
              <w:left w:val="single" w:sz="6" w:space="0" w:color="auto"/>
              <w:bottom w:val="single" w:sz="6" w:space="0" w:color="auto"/>
              <w:right w:val="single" w:sz="6" w:space="0" w:color="auto"/>
            </w:tcBorders>
          </w:tcPr>
          <w:p w14:paraId="35C9C64E" w14:textId="77777777" w:rsidR="0081084A" w:rsidRPr="00C03B42" w:rsidRDefault="00C03B42" w:rsidP="009B5FA5">
            <w:pPr>
              <w:spacing w:line="480" w:lineRule="auto"/>
              <w:rPr>
                <w:rFonts w:cs="Times New Roman"/>
              </w:rPr>
            </w:pPr>
            <w:r w:rsidRPr="00C03B42">
              <w:rPr>
                <w:rFonts w:cs="Times New Roman"/>
                <w:sz w:val="20"/>
                <w:szCs w:val="20"/>
              </w:rPr>
              <w:t>-</w:t>
            </w:r>
          </w:p>
        </w:tc>
        <w:tc>
          <w:tcPr>
            <w:tcW w:w="1068" w:type="dxa"/>
            <w:tcBorders>
              <w:top w:val="single" w:sz="6" w:space="0" w:color="auto"/>
              <w:left w:val="single" w:sz="6" w:space="0" w:color="auto"/>
              <w:bottom w:val="single" w:sz="6" w:space="0" w:color="auto"/>
              <w:right w:val="single" w:sz="6" w:space="0" w:color="auto"/>
            </w:tcBorders>
          </w:tcPr>
          <w:p w14:paraId="18C96B11" w14:textId="77777777" w:rsidR="0081084A" w:rsidRPr="00C03B42" w:rsidRDefault="00C03B42" w:rsidP="009B5FA5">
            <w:pPr>
              <w:spacing w:line="480" w:lineRule="auto"/>
              <w:rPr>
                <w:rFonts w:cs="Times New Roman"/>
              </w:rPr>
            </w:pPr>
            <w:r w:rsidRPr="00C03B42">
              <w:rPr>
                <w:rFonts w:cs="Times New Roman"/>
                <w:sz w:val="20"/>
                <w:szCs w:val="20"/>
              </w:rPr>
              <w:t>-</w:t>
            </w:r>
          </w:p>
        </w:tc>
        <w:tc>
          <w:tcPr>
            <w:tcW w:w="1068" w:type="dxa"/>
            <w:tcBorders>
              <w:top w:val="single" w:sz="6" w:space="0" w:color="auto"/>
              <w:left w:val="single" w:sz="6" w:space="0" w:color="auto"/>
              <w:bottom w:val="single" w:sz="6" w:space="0" w:color="auto"/>
              <w:right w:val="single" w:sz="6" w:space="0" w:color="auto"/>
            </w:tcBorders>
          </w:tcPr>
          <w:p w14:paraId="021D1EA8" w14:textId="77777777" w:rsidR="0081084A" w:rsidRPr="00C03B42" w:rsidRDefault="00C03B42" w:rsidP="009B5FA5">
            <w:pPr>
              <w:spacing w:line="480" w:lineRule="auto"/>
              <w:rPr>
                <w:rFonts w:cs="Times New Roman"/>
                <w:sz w:val="20"/>
                <w:szCs w:val="20"/>
              </w:rPr>
            </w:pPr>
            <w:r w:rsidRPr="00C03B42">
              <w:rPr>
                <w:rFonts w:cs="Times New Roman"/>
                <w:sz w:val="20"/>
                <w:szCs w:val="20"/>
              </w:rPr>
              <w:t>월</w:t>
            </w:r>
          </w:p>
          <w:p w14:paraId="322DBE57" w14:textId="77777777" w:rsidR="0081084A" w:rsidRPr="00C03B42" w:rsidRDefault="00C03B42" w:rsidP="009B5FA5">
            <w:pPr>
              <w:spacing w:line="480" w:lineRule="auto"/>
              <w:rPr>
                <w:rFonts w:cs="Times New Roman"/>
              </w:rPr>
            </w:pPr>
            <w:r w:rsidRPr="00C03B42">
              <w:rPr>
                <w:rFonts w:cs="Times New Roman"/>
                <w:sz w:val="20"/>
                <w:szCs w:val="20"/>
              </w:rPr>
              <w:t>(month)</w:t>
            </w:r>
          </w:p>
        </w:tc>
        <w:tc>
          <w:tcPr>
            <w:tcW w:w="1068" w:type="dxa"/>
            <w:tcBorders>
              <w:top w:val="single" w:sz="6" w:space="0" w:color="auto"/>
              <w:left w:val="single" w:sz="6" w:space="0" w:color="auto"/>
              <w:bottom w:val="single" w:sz="6" w:space="0" w:color="auto"/>
              <w:right w:val="single" w:sz="6" w:space="0" w:color="auto"/>
            </w:tcBorders>
          </w:tcPr>
          <w:p w14:paraId="1FEBE900" w14:textId="77777777" w:rsidR="0081084A" w:rsidRPr="00C03B42" w:rsidRDefault="00C03B42" w:rsidP="009B5FA5">
            <w:pPr>
              <w:spacing w:line="480" w:lineRule="auto"/>
              <w:rPr>
                <w:rFonts w:cs="Times New Roman"/>
                <w:sz w:val="20"/>
                <w:szCs w:val="20"/>
              </w:rPr>
            </w:pPr>
            <w:r w:rsidRPr="00C03B42">
              <w:rPr>
                <w:rFonts w:cs="Times New Roman"/>
                <w:sz w:val="20"/>
                <w:szCs w:val="20"/>
              </w:rPr>
              <w:t>분기</w:t>
            </w:r>
          </w:p>
          <w:p w14:paraId="385663DE" w14:textId="77777777" w:rsidR="0081084A" w:rsidRPr="00C03B42" w:rsidRDefault="00C03B42" w:rsidP="009B5FA5">
            <w:pPr>
              <w:spacing w:line="480" w:lineRule="auto"/>
              <w:rPr>
                <w:rFonts w:cs="Times New Roman"/>
              </w:rPr>
            </w:pPr>
            <w:r w:rsidRPr="00C03B42">
              <w:rPr>
                <w:rFonts w:cs="Times New Roman"/>
                <w:sz w:val="20"/>
                <w:szCs w:val="20"/>
              </w:rPr>
              <w:t>(quarter)</w:t>
            </w:r>
          </w:p>
        </w:tc>
        <w:tc>
          <w:tcPr>
            <w:tcW w:w="1068" w:type="dxa"/>
            <w:tcBorders>
              <w:top w:val="single" w:sz="6" w:space="0" w:color="auto"/>
              <w:left w:val="single" w:sz="6" w:space="0" w:color="auto"/>
              <w:bottom w:val="single" w:sz="6" w:space="0" w:color="auto"/>
              <w:right w:val="single" w:sz="6" w:space="0" w:color="auto"/>
            </w:tcBorders>
          </w:tcPr>
          <w:p w14:paraId="6541FE55" w14:textId="77777777" w:rsidR="0081084A" w:rsidRPr="00C03B42" w:rsidRDefault="00C03B42" w:rsidP="009B5FA5">
            <w:pPr>
              <w:spacing w:line="480" w:lineRule="auto"/>
              <w:rPr>
                <w:rFonts w:cs="Times New Roman"/>
                <w:sz w:val="20"/>
                <w:szCs w:val="20"/>
              </w:rPr>
            </w:pPr>
            <w:r w:rsidRPr="00C03B42">
              <w:rPr>
                <w:rFonts w:cs="Times New Roman"/>
                <w:sz w:val="20"/>
                <w:szCs w:val="20"/>
              </w:rPr>
              <w:t>년</w:t>
            </w:r>
          </w:p>
          <w:p w14:paraId="2FC6F60C" w14:textId="77777777" w:rsidR="0081084A" w:rsidRPr="00C03B42" w:rsidRDefault="00C03B42" w:rsidP="009B5FA5">
            <w:pPr>
              <w:spacing w:line="480" w:lineRule="auto"/>
              <w:rPr>
                <w:rFonts w:cs="Times New Roman"/>
              </w:rPr>
            </w:pPr>
            <w:r w:rsidRPr="00C03B42">
              <w:rPr>
                <w:rFonts w:cs="Times New Roman"/>
                <w:sz w:val="20"/>
                <w:szCs w:val="20"/>
              </w:rPr>
              <w:t>(year)</w:t>
            </w:r>
          </w:p>
        </w:tc>
      </w:tr>
      <w:tr w:rsidR="0081084A" w:rsidRPr="00C03B42" w14:paraId="5AD1AB4E" w14:textId="77777777">
        <w:tc>
          <w:tcPr>
            <w:tcW w:w="1068" w:type="dxa"/>
            <w:tcBorders>
              <w:top w:val="single" w:sz="6" w:space="0" w:color="auto"/>
              <w:left w:val="single" w:sz="6" w:space="0" w:color="auto"/>
              <w:bottom w:val="single" w:sz="6" w:space="0" w:color="auto"/>
              <w:right w:val="single" w:sz="6" w:space="0" w:color="auto"/>
            </w:tcBorders>
          </w:tcPr>
          <w:p w14:paraId="082B8064" w14:textId="77777777" w:rsidR="0081084A" w:rsidRPr="00C03B42" w:rsidRDefault="00C03B42" w:rsidP="009B5FA5">
            <w:pPr>
              <w:spacing w:line="480" w:lineRule="auto"/>
              <w:rPr>
                <w:rFonts w:cs="Times New Roman"/>
              </w:rPr>
            </w:pPr>
            <w:r w:rsidRPr="00C03B42">
              <w:rPr>
                <w:rFonts w:cs="Times New Roman"/>
                <w:sz w:val="20"/>
                <w:szCs w:val="20"/>
              </w:rPr>
              <w:t>P</w:t>
            </w:r>
          </w:p>
        </w:tc>
        <w:tc>
          <w:tcPr>
            <w:tcW w:w="1068" w:type="dxa"/>
            <w:tcBorders>
              <w:top w:val="single" w:sz="6" w:space="0" w:color="auto"/>
              <w:left w:val="single" w:sz="6" w:space="0" w:color="auto"/>
              <w:bottom w:val="single" w:sz="6" w:space="0" w:color="auto"/>
              <w:right w:val="single" w:sz="6" w:space="0" w:color="auto"/>
            </w:tcBorders>
          </w:tcPr>
          <w:p w14:paraId="07E92FCF" w14:textId="77777777" w:rsidR="0081084A" w:rsidRPr="00C03B42" w:rsidRDefault="00C03B42" w:rsidP="009B5FA5">
            <w:pPr>
              <w:spacing w:line="480" w:lineRule="auto"/>
              <w:rPr>
                <w:rFonts w:cs="Times New Roman"/>
              </w:rPr>
            </w:pPr>
            <w:r w:rsidRPr="00C03B42">
              <w:rPr>
                <w:rFonts w:cs="Times New Roman"/>
                <w:sz w:val="20"/>
                <w:szCs w:val="20"/>
              </w:rPr>
              <w:t>-</w:t>
            </w:r>
          </w:p>
        </w:tc>
        <w:tc>
          <w:tcPr>
            <w:tcW w:w="1068" w:type="dxa"/>
            <w:tcBorders>
              <w:top w:val="single" w:sz="6" w:space="0" w:color="auto"/>
              <w:left w:val="single" w:sz="6" w:space="0" w:color="auto"/>
              <w:bottom w:val="single" w:sz="6" w:space="0" w:color="auto"/>
              <w:right w:val="single" w:sz="6" w:space="0" w:color="auto"/>
            </w:tcBorders>
          </w:tcPr>
          <w:p w14:paraId="17DBC383" w14:textId="77777777" w:rsidR="0081084A" w:rsidRPr="00C03B42" w:rsidRDefault="00C03B42" w:rsidP="009B5FA5">
            <w:pPr>
              <w:spacing w:line="480" w:lineRule="auto"/>
              <w:rPr>
                <w:rFonts w:cs="Times New Roman"/>
              </w:rPr>
            </w:pPr>
            <w:r w:rsidRPr="00C03B42">
              <w:rPr>
                <w:rFonts w:cs="Times New Roman"/>
                <w:sz w:val="20"/>
                <w:szCs w:val="20"/>
              </w:rPr>
              <w:t>-</w:t>
            </w:r>
          </w:p>
        </w:tc>
        <w:tc>
          <w:tcPr>
            <w:tcW w:w="1068" w:type="dxa"/>
            <w:tcBorders>
              <w:top w:val="single" w:sz="6" w:space="0" w:color="auto"/>
              <w:left w:val="single" w:sz="6" w:space="0" w:color="auto"/>
              <w:bottom w:val="single" w:sz="6" w:space="0" w:color="auto"/>
              <w:right w:val="single" w:sz="6" w:space="0" w:color="auto"/>
            </w:tcBorders>
          </w:tcPr>
          <w:p w14:paraId="64E82B9D" w14:textId="77777777" w:rsidR="0081084A" w:rsidRPr="00C03B42" w:rsidRDefault="00C03B42" w:rsidP="009B5FA5">
            <w:pPr>
              <w:spacing w:line="480" w:lineRule="auto"/>
              <w:rPr>
                <w:rFonts w:cs="Times New Roman"/>
              </w:rPr>
            </w:pPr>
            <w:r w:rsidRPr="00C03B42">
              <w:rPr>
                <w:rFonts w:cs="Times New Roman"/>
                <w:sz w:val="20"/>
                <w:szCs w:val="20"/>
              </w:rPr>
              <w:t>-</w:t>
            </w:r>
          </w:p>
        </w:tc>
        <w:tc>
          <w:tcPr>
            <w:tcW w:w="1068" w:type="dxa"/>
            <w:tcBorders>
              <w:top w:val="single" w:sz="6" w:space="0" w:color="auto"/>
              <w:left w:val="single" w:sz="6" w:space="0" w:color="auto"/>
              <w:bottom w:val="single" w:sz="6" w:space="0" w:color="auto"/>
              <w:right w:val="single" w:sz="6" w:space="0" w:color="auto"/>
            </w:tcBorders>
          </w:tcPr>
          <w:p w14:paraId="39DE1AA0" w14:textId="77777777" w:rsidR="0081084A" w:rsidRPr="00C03B42" w:rsidRDefault="00C03B42" w:rsidP="009B5FA5">
            <w:pPr>
              <w:spacing w:line="480" w:lineRule="auto"/>
              <w:rPr>
                <w:rFonts w:cs="Times New Roman"/>
              </w:rPr>
            </w:pPr>
            <w:r w:rsidRPr="00C03B42">
              <w:rPr>
                <w:rFonts w:cs="Times New Roman"/>
                <w:sz w:val="20"/>
                <w:szCs w:val="20"/>
              </w:rPr>
              <w:t>-</w:t>
            </w:r>
          </w:p>
        </w:tc>
        <w:tc>
          <w:tcPr>
            <w:tcW w:w="1068" w:type="dxa"/>
            <w:tcBorders>
              <w:top w:val="single" w:sz="6" w:space="0" w:color="auto"/>
              <w:left w:val="single" w:sz="6" w:space="0" w:color="auto"/>
              <w:bottom w:val="single" w:sz="6" w:space="0" w:color="auto"/>
              <w:right w:val="single" w:sz="6" w:space="0" w:color="auto"/>
            </w:tcBorders>
          </w:tcPr>
          <w:p w14:paraId="18B037E1" w14:textId="77777777" w:rsidR="0081084A" w:rsidRPr="00C03B42" w:rsidRDefault="00C03B42" w:rsidP="009B5FA5">
            <w:pPr>
              <w:spacing w:line="480" w:lineRule="auto"/>
              <w:rPr>
                <w:rFonts w:cs="Times New Roman"/>
              </w:rPr>
            </w:pPr>
            <w:r w:rsidRPr="00C03B42">
              <w:rPr>
                <w:rFonts w:cs="Times New Roman"/>
                <w:sz w:val="20"/>
                <w:szCs w:val="20"/>
              </w:rPr>
              <w:t>4</w:t>
            </w:r>
          </w:p>
        </w:tc>
        <w:tc>
          <w:tcPr>
            <w:tcW w:w="1068" w:type="dxa"/>
            <w:tcBorders>
              <w:top w:val="single" w:sz="6" w:space="0" w:color="auto"/>
              <w:left w:val="single" w:sz="6" w:space="0" w:color="auto"/>
              <w:bottom w:val="single" w:sz="6" w:space="0" w:color="auto"/>
              <w:right w:val="single" w:sz="6" w:space="0" w:color="auto"/>
            </w:tcBorders>
          </w:tcPr>
          <w:p w14:paraId="3B5C7EB7" w14:textId="77777777" w:rsidR="0081084A" w:rsidRPr="00C03B42" w:rsidRDefault="00C03B42" w:rsidP="009B5FA5">
            <w:pPr>
              <w:spacing w:line="480" w:lineRule="auto"/>
              <w:rPr>
                <w:rFonts w:cs="Times New Roman"/>
              </w:rPr>
            </w:pPr>
            <w:r w:rsidRPr="00C03B42">
              <w:rPr>
                <w:rFonts w:cs="Times New Roman"/>
                <w:sz w:val="20"/>
                <w:szCs w:val="20"/>
              </w:rPr>
              <w:t>12</w:t>
            </w:r>
          </w:p>
        </w:tc>
        <w:tc>
          <w:tcPr>
            <w:tcW w:w="1068" w:type="dxa"/>
            <w:tcBorders>
              <w:top w:val="single" w:sz="6" w:space="0" w:color="auto"/>
              <w:left w:val="single" w:sz="6" w:space="0" w:color="auto"/>
              <w:bottom w:val="single" w:sz="6" w:space="0" w:color="auto"/>
              <w:right w:val="single" w:sz="6" w:space="0" w:color="auto"/>
            </w:tcBorders>
          </w:tcPr>
          <w:p w14:paraId="6676135C" w14:textId="77777777" w:rsidR="0081084A" w:rsidRPr="00C03B42" w:rsidRDefault="00C03B42" w:rsidP="009B5FA5">
            <w:pPr>
              <w:spacing w:line="480" w:lineRule="auto"/>
              <w:rPr>
                <w:rFonts w:cs="Times New Roman"/>
              </w:rPr>
            </w:pPr>
            <w:r w:rsidRPr="00C03B42">
              <w:rPr>
                <w:rFonts w:cs="Times New Roman"/>
                <w:sz w:val="20"/>
                <w:szCs w:val="20"/>
              </w:rPr>
              <w:t>52/53</w:t>
            </w:r>
          </w:p>
        </w:tc>
      </w:tr>
      <w:tr w:rsidR="0081084A" w:rsidRPr="00C03B42" w14:paraId="444ADD0C" w14:textId="77777777">
        <w:tc>
          <w:tcPr>
            <w:tcW w:w="1068" w:type="dxa"/>
            <w:tcBorders>
              <w:top w:val="single" w:sz="6" w:space="0" w:color="auto"/>
              <w:left w:val="single" w:sz="6" w:space="0" w:color="auto"/>
              <w:bottom w:val="single" w:sz="6" w:space="0" w:color="auto"/>
              <w:right w:val="single" w:sz="6" w:space="0" w:color="auto"/>
            </w:tcBorders>
          </w:tcPr>
          <w:p w14:paraId="38A5A4FB" w14:textId="77777777" w:rsidR="0081084A" w:rsidRPr="00C03B42" w:rsidRDefault="0081084A" w:rsidP="009B5FA5">
            <w:pPr>
              <w:spacing w:line="480" w:lineRule="auto"/>
              <w:rPr>
                <w:rFonts w:cs="Times New Roman"/>
              </w:rPr>
            </w:pPr>
          </w:p>
        </w:tc>
        <w:tc>
          <w:tcPr>
            <w:tcW w:w="1068" w:type="dxa"/>
            <w:tcBorders>
              <w:top w:val="single" w:sz="6" w:space="0" w:color="auto"/>
              <w:left w:val="single" w:sz="6" w:space="0" w:color="auto"/>
              <w:bottom w:val="single" w:sz="6" w:space="0" w:color="auto"/>
              <w:right w:val="single" w:sz="6" w:space="0" w:color="auto"/>
            </w:tcBorders>
          </w:tcPr>
          <w:p w14:paraId="45B6FC43" w14:textId="77777777" w:rsidR="0081084A" w:rsidRPr="00C03B42" w:rsidRDefault="0081084A" w:rsidP="009B5FA5">
            <w:pPr>
              <w:spacing w:line="480" w:lineRule="auto"/>
              <w:rPr>
                <w:rFonts w:cs="Times New Roman"/>
              </w:rPr>
            </w:pPr>
          </w:p>
        </w:tc>
        <w:tc>
          <w:tcPr>
            <w:tcW w:w="1068" w:type="dxa"/>
            <w:tcBorders>
              <w:top w:val="single" w:sz="6" w:space="0" w:color="auto"/>
              <w:left w:val="single" w:sz="6" w:space="0" w:color="auto"/>
              <w:bottom w:val="single" w:sz="6" w:space="0" w:color="auto"/>
              <w:right w:val="single" w:sz="6" w:space="0" w:color="auto"/>
            </w:tcBorders>
          </w:tcPr>
          <w:p w14:paraId="17F87055" w14:textId="77777777" w:rsidR="0081084A" w:rsidRPr="00C03B42" w:rsidRDefault="0081084A" w:rsidP="009B5FA5">
            <w:pPr>
              <w:spacing w:line="480" w:lineRule="auto"/>
              <w:rPr>
                <w:rFonts w:cs="Times New Roman"/>
              </w:rPr>
            </w:pPr>
          </w:p>
        </w:tc>
        <w:tc>
          <w:tcPr>
            <w:tcW w:w="1068" w:type="dxa"/>
            <w:tcBorders>
              <w:top w:val="single" w:sz="6" w:space="0" w:color="auto"/>
              <w:left w:val="single" w:sz="6" w:space="0" w:color="auto"/>
              <w:bottom w:val="single" w:sz="6" w:space="0" w:color="auto"/>
              <w:right w:val="single" w:sz="6" w:space="0" w:color="auto"/>
            </w:tcBorders>
          </w:tcPr>
          <w:p w14:paraId="30FA2620" w14:textId="77777777" w:rsidR="0081084A" w:rsidRPr="00C03B42" w:rsidRDefault="0081084A" w:rsidP="009B5FA5">
            <w:pPr>
              <w:spacing w:line="480" w:lineRule="auto"/>
              <w:rPr>
                <w:rFonts w:cs="Times New Roman"/>
              </w:rPr>
            </w:pPr>
          </w:p>
        </w:tc>
        <w:tc>
          <w:tcPr>
            <w:tcW w:w="1068" w:type="dxa"/>
            <w:tcBorders>
              <w:top w:val="single" w:sz="6" w:space="0" w:color="auto"/>
              <w:left w:val="single" w:sz="6" w:space="0" w:color="auto"/>
              <w:bottom w:val="single" w:sz="6" w:space="0" w:color="auto"/>
              <w:right w:val="single" w:sz="6" w:space="0" w:color="auto"/>
            </w:tcBorders>
          </w:tcPr>
          <w:p w14:paraId="07956AC7" w14:textId="77777777" w:rsidR="0081084A" w:rsidRPr="00C03B42" w:rsidRDefault="0081084A" w:rsidP="009B5FA5">
            <w:pPr>
              <w:spacing w:line="480" w:lineRule="auto"/>
              <w:rPr>
                <w:rFonts w:cs="Times New Roman"/>
              </w:rPr>
            </w:pPr>
          </w:p>
        </w:tc>
        <w:tc>
          <w:tcPr>
            <w:tcW w:w="1068" w:type="dxa"/>
            <w:tcBorders>
              <w:top w:val="single" w:sz="6" w:space="0" w:color="auto"/>
              <w:left w:val="single" w:sz="6" w:space="0" w:color="auto"/>
              <w:bottom w:val="single" w:sz="6" w:space="0" w:color="auto"/>
              <w:right w:val="single" w:sz="6" w:space="0" w:color="auto"/>
            </w:tcBorders>
          </w:tcPr>
          <w:p w14:paraId="0A2DFCE8" w14:textId="77777777" w:rsidR="0081084A" w:rsidRPr="00C03B42" w:rsidRDefault="0081084A" w:rsidP="009B5FA5">
            <w:pPr>
              <w:spacing w:line="480" w:lineRule="auto"/>
              <w:rPr>
                <w:rFonts w:cs="Times New Roman"/>
              </w:rPr>
            </w:pPr>
          </w:p>
        </w:tc>
        <w:tc>
          <w:tcPr>
            <w:tcW w:w="1068" w:type="dxa"/>
            <w:tcBorders>
              <w:top w:val="single" w:sz="6" w:space="0" w:color="auto"/>
              <w:left w:val="single" w:sz="6" w:space="0" w:color="auto"/>
              <w:bottom w:val="single" w:sz="6" w:space="0" w:color="auto"/>
              <w:right w:val="single" w:sz="6" w:space="0" w:color="auto"/>
            </w:tcBorders>
          </w:tcPr>
          <w:p w14:paraId="214C14FE" w14:textId="77777777" w:rsidR="0081084A" w:rsidRPr="00C03B42" w:rsidRDefault="0081084A" w:rsidP="009B5FA5">
            <w:pPr>
              <w:spacing w:line="480" w:lineRule="auto"/>
              <w:rPr>
                <w:rFonts w:cs="Times New Roman"/>
              </w:rPr>
            </w:pPr>
          </w:p>
        </w:tc>
        <w:tc>
          <w:tcPr>
            <w:tcW w:w="1068" w:type="dxa"/>
            <w:tcBorders>
              <w:top w:val="single" w:sz="6" w:space="0" w:color="auto"/>
              <w:left w:val="single" w:sz="6" w:space="0" w:color="auto"/>
              <w:bottom w:val="single" w:sz="6" w:space="0" w:color="auto"/>
              <w:right w:val="single" w:sz="6" w:space="0" w:color="auto"/>
            </w:tcBorders>
          </w:tcPr>
          <w:p w14:paraId="7ECE1D66" w14:textId="77777777" w:rsidR="0081084A" w:rsidRPr="00C03B42" w:rsidRDefault="0081084A" w:rsidP="009B5FA5">
            <w:pPr>
              <w:spacing w:line="480" w:lineRule="auto"/>
              <w:rPr>
                <w:rFonts w:cs="Times New Roman"/>
              </w:rPr>
            </w:pPr>
          </w:p>
        </w:tc>
      </w:tr>
      <w:tr w:rsidR="0081084A" w:rsidRPr="00C03B42" w14:paraId="0262E12B" w14:textId="77777777">
        <w:tc>
          <w:tcPr>
            <w:tcW w:w="1068" w:type="dxa"/>
            <w:tcBorders>
              <w:top w:val="single" w:sz="6" w:space="0" w:color="auto"/>
              <w:left w:val="single" w:sz="6" w:space="0" w:color="auto"/>
              <w:bottom w:val="single" w:sz="6" w:space="0" w:color="auto"/>
              <w:right w:val="single" w:sz="6" w:space="0" w:color="auto"/>
            </w:tcBorders>
          </w:tcPr>
          <w:p w14:paraId="070EED1B" w14:textId="77777777" w:rsidR="0081084A" w:rsidRPr="00C03B42" w:rsidRDefault="00C03B42" w:rsidP="009B5FA5">
            <w:pPr>
              <w:spacing w:line="480" w:lineRule="auto"/>
              <w:rPr>
                <w:rFonts w:cs="Times New Roman"/>
              </w:rPr>
            </w:pPr>
            <w:r w:rsidRPr="00C03B42">
              <w:rPr>
                <w:rFonts w:cs="Times New Roman"/>
                <w:sz w:val="20"/>
                <w:szCs w:val="20"/>
              </w:rPr>
              <w:t>u=second</w:t>
            </w:r>
          </w:p>
        </w:tc>
        <w:tc>
          <w:tcPr>
            <w:tcW w:w="1068" w:type="dxa"/>
            <w:tcBorders>
              <w:top w:val="single" w:sz="6" w:space="0" w:color="auto"/>
              <w:left w:val="single" w:sz="6" w:space="0" w:color="auto"/>
              <w:bottom w:val="single" w:sz="6" w:space="0" w:color="auto"/>
              <w:right w:val="single" w:sz="6" w:space="0" w:color="auto"/>
            </w:tcBorders>
          </w:tcPr>
          <w:p w14:paraId="62AACCD2" w14:textId="77777777" w:rsidR="0081084A" w:rsidRPr="00C03B42" w:rsidRDefault="00C03B42" w:rsidP="009B5FA5">
            <w:pPr>
              <w:spacing w:line="480" w:lineRule="auto"/>
              <w:rPr>
                <w:rFonts w:cs="Times New Roman"/>
                <w:sz w:val="20"/>
                <w:szCs w:val="20"/>
              </w:rPr>
            </w:pPr>
            <w:r w:rsidRPr="00C03B42">
              <w:rPr>
                <w:rFonts w:cs="Times New Roman"/>
                <w:sz w:val="20"/>
                <w:szCs w:val="20"/>
              </w:rPr>
              <w:t>분</w:t>
            </w:r>
          </w:p>
          <w:p w14:paraId="4D806DFA" w14:textId="77777777" w:rsidR="0081084A" w:rsidRPr="00C03B42" w:rsidRDefault="00C03B42" w:rsidP="009B5FA5">
            <w:pPr>
              <w:spacing w:line="480" w:lineRule="auto"/>
              <w:rPr>
                <w:rFonts w:cs="Times New Roman"/>
              </w:rPr>
            </w:pPr>
            <w:r w:rsidRPr="00C03B42">
              <w:rPr>
                <w:rFonts w:cs="Times New Roman"/>
                <w:sz w:val="20"/>
                <w:szCs w:val="20"/>
              </w:rPr>
              <w:t>(minute)</w:t>
            </w:r>
          </w:p>
        </w:tc>
        <w:tc>
          <w:tcPr>
            <w:tcW w:w="1068" w:type="dxa"/>
            <w:tcBorders>
              <w:top w:val="single" w:sz="6" w:space="0" w:color="auto"/>
              <w:left w:val="single" w:sz="6" w:space="0" w:color="auto"/>
              <w:bottom w:val="single" w:sz="6" w:space="0" w:color="auto"/>
              <w:right w:val="single" w:sz="6" w:space="0" w:color="auto"/>
            </w:tcBorders>
          </w:tcPr>
          <w:p w14:paraId="5307F9EB" w14:textId="77777777" w:rsidR="0081084A" w:rsidRPr="00C03B42" w:rsidRDefault="00C03B42" w:rsidP="009B5FA5">
            <w:pPr>
              <w:spacing w:line="480" w:lineRule="auto"/>
              <w:rPr>
                <w:rFonts w:cs="Times New Roman"/>
                <w:sz w:val="20"/>
                <w:szCs w:val="20"/>
              </w:rPr>
            </w:pPr>
            <w:r w:rsidRPr="00C03B42">
              <w:rPr>
                <w:rFonts w:cs="Times New Roman"/>
                <w:sz w:val="20"/>
                <w:szCs w:val="20"/>
              </w:rPr>
              <w:t>시</w:t>
            </w:r>
          </w:p>
          <w:p w14:paraId="740B8E00" w14:textId="77777777" w:rsidR="0081084A" w:rsidRPr="00C03B42" w:rsidRDefault="00C03B42" w:rsidP="009B5FA5">
            <w:pPr>
              <w:spacing w:line="480" w:lineRule="auto"/>
              <w:rPr>
                <w:rFonts w:cs="Times New Roman"/>
              </w:rPr>
            </w:pPr>
            <w:r w:rsidRPr="00C03B42">
              <w:rPr>
                <w:rFonts w:cs="Times New Roman"/>
                <w:sz w:val="20"/>
                <w:szCs w:val="20"/>
              </w:rPr>
              <w:t>(hour)</w:t>
            </w:r>
          </w:p>
        </w:tc>
        <w:tc>
          <w:tcPr>
            <w:tcW w:w="1068" w:type="dxa"/>
            <w:tcBorders>
              <w:top w:val="single" w:sz="6" w:space="0" w:color="auto"/>
              <w:left w:val="single" w:sz="6" w:space="0" w:color="auto"/>
              <w:bottom w:val="single" w:sz="6" w:space="0" w:color="auto"/>
              <w:right w:val="single" w:sz="6" w:space="0" w:color="auto"/>
            </w:tcBorders>
          </w:tcPr>
          <w:p w14:paraId="7A5389D6" w14:textId="77777777" w:rsidR="0081084A" w:rsidRPr="00C03B42" w:rsidRDefault="00C03B42" w:rsidP="009B5FA5">
            <w:pPr>
              <w:spacing w:line="480" w:lineRule="auto"/>
              <w:rPr>
                <w:rFonts w:cs="Times New Roman"/>
                <w:sz w:val="20"/>
                <w:szCs w:val="20"/>
              </w:rPr>
            </w:pPr>
            <w:r w:rsidRPr="00C03B42">
              <w:rPr>
                <w:rFonts w:cs="Times New Roman"/>
                <w:sz w:val="20"/>
                <w:szCs w:val="20"/>
              </w:rPr>
              <w:t>일</w:t>
            </w:r>
          </w:p>
          <w:p w14:paraId="71DBD00C" w14:textId="77777777" w:rsidR="0081084A" w:rsidRPr="00C03B42" w:rsidRDefault="00C03B42" w:rsidP="009B5FA5">
            <w:pPr>
              <w:spacing w:line="480" w:lineRule="auto"/>
              <w:rPr>
                <w:rFonts w:cs="Times New Roman"/>
              </w:rPr>
            </w:pPr>
            <w:r w:rsidRPr="00C03B42">
              <w:rPr>
                <w:rFonts w:cs="Times New Roman"/>
                <w:sz w:val="20"/>
                <w:szCs w:val="20"/>
              </w:rPr>
              <w:t>(day)</w:t>
            </w:r>
          </w:p>
        </w:tc>
        <w:tc>
          <w:tcPr>
            <w:tcW w:w="1068" w:type="dxa"/>
            <w:tcBorders>
              <w:top w:val="single" w:sz="6" w:space="0" w:color="auto"/>
              <w:left w:val="single" w:sz="6" w:space="0" w:color="auto"/>
              <w:bottom w:val="single" w:sz="6" w:space="0" w:color="auto"/>
              <w:right w:val="single" w:sz="6" w:space="0" w:color="auto"/>
            </w:tcBorders>
          </w:tcPr>
          <w:p w14:paraId="18C95F90" w14:textId="77777777" w:rsidR="0081084A" w:rsidRPr="00C03B42" w:rsidRDefault="00C03B42" w:rsidP="009B5FA5">
            <w:pPr>
              <w:spacing w:line="480" w:lineRule="auto"/>
              <w:rPr>
                <w:rFonts w:cs="Times New Roman"/>
                <w:sz w:val="20"/>
                <w:szCs w:val="20"/>
              </w:rPr>
            </w:pPr>
            <w:r w:rsidRPr="00C03B42">
              <w:rPr>
                <w:rFonts w:cs="Times New Roman"/>
                <w:sz w:val="20"/>
                <w:szCs w:val="20"/>
              </w:rPr>
              <w:t>주</w:t>
            </w:r>
          </w:p>
          <w:p w14:paraId="0063CCE4" w14:textId="77777777" w:rsidR="0081084A" w:rsidRPr="00C03B42" w:rsidRDefault="00C03B42" w:rsidP="009B5FA5">
            <w:pPr>
              <w:spacing w:line="480" w:lineRule="auto"/>
              <w:rPr>
                <w:rFonts w:cs="Times New Roman"/>
              </w:rPr>
            </w:pPr>
            <w:r w:rsidRPr="00C03B42">
              <w:rPr>
                <w:rFonts w:cs="Times New Roman"/>
                <w:sz w:val="20"/>
                <w:szCs w:val="20"/>
              </w:rPr>
              <w:t>(week)</w:t>
            </w:r>
          </w:p>
        </w:tc>
        <w:tc>
          <w:tcPr>
            <w:tcW w:w="1068" w:type="dxa"/>
            <w:tcBorders>
              <w:top w:val="single" w:sz="6" w:space="0" w:color="auto"/>
              <w:left w:val="single" w:sz="6" w:space="0" w:color="auto"/>
              <w:bottom w:val="single" w:sz="6" w:space="0" w:color="auto"/>
              <w:right w:val="single" w:sz="6" w:space="0" w:color="auto"/>
            </w:tcBorders>
          </w:tcPr>
          <w:p w14:paraId="0FB7F570" w14:textId="77777777" w:rsidR="0081084A" w:rsidRPr="00C03B42" w:rsidRDefault="0081084A" w:rsidP="009B5FA5">
            <w:pPr>
              <w:spacing w:line="480" w:lineRule="auto"/>
              <w:rPr>
                <w:rFonts w:cs="Times New Roman"/>
              </w:rPr>
            </w:pPr>
          </w:p>
        </w:tc>
        <w:tc>
          <w:tcPr>
            <w:tcW w:w="1068" w:type="dxa"/>
            <w:tcBorders>
              <w:top w:val="single" w:sz="6" w:space="0" w:color="auto"/>
              <w:left w:val="single" w:sz="6" w:space="0" w:color="auto"/>
              <w:bottom w:val="single" w:sz="6" w:space="0" w:color="auto"/>
              <w:right w:val="single" w:sz="6" w:space="0" w:color="auto"/>
            </w:tcBorders>
          </w:tcPr>
          <w:p w14:paraId="1F4F7C6B" w14:textId="77777777" w:rsidR="0081084A" w:rsidRPr="00C03B42" w:rsidRDefault="0081084A" w:rsidP="009B5FA5">
            <w:pPr>
              <w:spacing w:line="480" w:lineRule="auto"/>
              <w:rPr>
                <w:rFonts w:cs="Times New Roman"/>
              </w:rPr>
            </w:pPr>
          </w:p>
        </w:tc>
        <w:tc>
          <w:tcPr>
            <w:tcW w:w="1068" w:type="dxa"/>
            <w:tcBorders>
              <w:top w:val="single" w:sz="6" w:space="0" w:color="auto"/>
              <w:left w:val="single" w:sz="6" w:space="0" w:color="auto"/>
              <w:bottom w:val="single" w:sz="6" w:space="0" w:color="auto"/>
              <w:right w:val="single" w:sz="6" w:space="0" w:color="auto"/>
            </w:tcBorders>
          </w:tcPr>
          <w:p w14:paraId="4764D597" w14:textId="77777777" w:rsidR="0081084A" w:rsidRPr="00C03B42" w:rsidRDefault="0081084A" w:rsidP="009B5FA5">
            <w:pPr>
              <w:spacing w:line="480" w:lineRule="auto"/>
              <w:rPr>
                <w:rFonts w:cs="Times New Roman"/>
              </w:rPr>
            </w:pPr>
          </w:p>
        </w:tc>
      </w:tr>
      <w:tr w:rsidR="0081084A" w:rsidRPr="00C03B42" w14:paraId="3D2BE015" w14:textId="77777777">
        <w:tc>
          <w:tcPr>
            <w:tcW w:w="1068" w:type="dxa"/>
            <w:tcBorders>
              <w:top w:val="single" w:sz="6" w:space="0" w:color="auto"/>
              <w:left w:val="single" w:sz="6" w:space="0" w:color="auto"/>
              <w:bottom w:val="single" w:sz="6" w:space="0" w:color="auto"/>
              <w:right w:val="single" w:sz="6" w:space="0" w:color="auto"/>
            </w:tcBorders>
          </w:tcPr>
          <w:p w14:paraId="2664E3E6" w14:textId="77777777" w:rsidR="0081084A" w:rsidRPr="00C03B42" w:rsidRDefault="00C03B42" w:rsidP="009B5FA5">
            <w:pPr>
              <w:spacing w:line="480" w:lineRule="auto"/>
              <w:rPr>
                <w:rFonts w:cs="Times New Roman"/>
              </w:rPr>
            </w:pPr>
            <w:r w:rsidRPr="00C03B42">
              <w:rPr>
                <w:rFonts w:cs="Times New Roman"/>
                <w:sz w:val="20"/>
                <w:szCs w:val="20"/>
              </w:rPr>
              <w:t>P</w:t>
            </w:r>
          </w:p>
        </w:tc>
        <w:tc>
          <w:tcPr>
            <w:tcW w:w="1068" w:type="dxa"/>
            <w:tcBorders>
              <w:top w:val="single" w:sz="6" w:space="0" w:color="auto"/>
              <w:left w:val="single" w:sz="6" w:space="0" w:color="auto"/>
              <w:bottom w:val="single" w:sz="6" w:space="0" w:color="auto"/>
              <w:right w:val="single" w:sz="6" w:space="0" w:color="auto"/>
            </w:tcBorders>
          </w:tcPr>
          <w:p w14:paraId="0787A7A8" w14:textId="77777777" w:rsidR="0081084A" w:rsidRPr="00C03B42" w:rsidRDefault="00C03B42" w:rsidP="009B5FA5">
            <w:pPr>
              <w:spacing w:line="480" w:lineRule="auto"/>
              <w:rPr>
                <w:rFonts w:cs="Times New Roman"/>
              </w:rPr>
            </w:pPr>
            <w:r w:rsidRPr="00C03B42">
              <w:rPr>
                <w:rFonts w:cs="Times New Roman"/>
                <w:sz w:val="20"/>
                <w:szCs w:val="20"/>
              </w:rPr>
              <w:t>7</w:t>
            </w:r>
          </w:p>
        </w:tc>
        <w:tc>
          <w:tcPr>
            <w:tcW w:w="1068" w:type="dxa"/>
            <w:tcBorders>
              <w:top w:val="single" w:sz="6" w:space="0" w:color="auto"/>
              <w:left w:val="single" w:sz="6" w:space="0" w:color="auto"/>
              <w:bottom w:val="single" w:sz="6" w:space="0" w:color="auto"/>
              <w:right w:val="single" w:sz="6" w:space="0" w:color="auto"/>
            </w:tcBorders>
          </w:tcPr>
          <w:p w14:paraId="7A378BE1" w14:textId="77777777" w:rsidR="0081084A" w:rsidRPr="00C03B42" w:rsidRDefault="00C03B42" w:rsidP="009B5FA5">
            <w:pPr>
              <w:spacing w:line="480" w:lineRule="auto"/>
              <w:rPr>
                <w:rFonts w:cs="Times New Roman"/>
              </w:rPr>
            </w:pPr>
            <w:r w:rsidRPr="00C03B42">
              <w:rPr>
                <w:rFonts w:cs="Times New Roman"/>
                <w:sz w:val="20"/>
                <w:szCs w:val="20"/>
              </w:rPr>
              <w:t>7</w:t>
            </w:r>
            <w:r w:rsidRPr="00C03B42">
              <w:rPr>
                <w:rFonts w:cs="Times New Roman"/>
                <w:sz w:val="20"/>
                <w:szCs w:val="20"/>
              </w:rPr>
              <w:t>×</w:t>
            </w:r>
            <w:r w:rsidRPr="00C03B42">
              <w:rPr>
                <w:rFonts w:cs="Times New Roman"/>
                <w:sz w:val="20"/>
                <w:szCs w:val="20"/>
              </w:rPr>
              <w:t>24</w:t>
            </w:r>
          </w:p>
        </w:tc>
        <w:tc>
          <w:tcPr>
            <w:tcW w:w="1068" w:type="dxa"/>
            <w:tcBorders>
              <w:top w:val="single" w:sz="6" w:space="0" w:color="auto"/>
              <w:left w:val="single" w:sz="6" w:space="0" w:color="auto"/>
              <w:bottom w:val="single" w:sz="6" w:space="0" w:color="auto"/>
              <w:right w:val="single" w:sz="6" w:space="0" w:color="auto"/>
            </w:tcBorders>
          </w:tcPr>
          <w:p w14:paraId="3FFE2B41" w14:textId="77777777" w:rsidR="0081084A" w:rsidRPr="00C03B42" w:rsidRDefault="00C03B42" w:rsidP="009B5FA5">
            <w:pPr>
              <w:spacing w:line="480" w:lineRule="auto"/>
              <w:rPr>
                <w:rFonts w:cs="Times New Roman"/>
              </w:rPr>
            </w:pPr>
            <w:r w:rsidRPr="00C03B42">
              <w:rPr>
                <w:rFonts w:cs="Times New Roman"/>
                <w:sz w:val="20"/>
                <w:szCs w:val="20"/>
              </w:rPr>
              <w:t>7</w:t>
            </w:r>
            <w:r w:rsidRPr="00C03B42">
              <w:rPr>
                <w:rFonts w:cs="Times New Roman"/>
                <w:sz w:val="20"/>
                <w:szCs w:val="20"/>
              </w:rPr>
              <w:t>×</w:t>
            </w:r>
            <w:r w:rsidRPr="00C03B42">
              <w:rPr>
                <w:rFonts w:cs="Times New Roman"/>
                <w:sz w:val="20"/>
                <w:szCs w:val="20"/>
              </w:rPr>
              <w:t>24</w:t>
            </w:r>
            <w:r w:rsidRPr="00C03B42">
              <w:rPr>
                <w:rFonts w:cs="Times New Roman"/>
                <w:sz w:val="20"/>
                <w:szCs w:val="20"/>
              </w:rPr>
              <w:t>×</w:t>
            </w:r>
            <w:r w:rsidRPr="00C03B42">
              <w:rPr>
                <w:rFonts w:cs="Times New Roman"/>
                <w:sz w:val="20"/>
                <w:szCs w:val="20"/>
              </w:rPr>
              <w:t>60</w:t>
            </w:r>
          </w:p>
        </w:tc>
        <w:tc>
          <w:tcPr>
            <w:tcW w:w="1068" w:type="dxa"/>
            <w:tcBorders>
              <w:top w:val="single" w:sz="6" w:space="0" w:color="auto"/>
              <w:left w:val="single" w:sz="6" w:space="0" w:color="auto"/>
              <w:bottom w:val="single" w:sz="6" w:space="0" w:color="auto"/>
              <w:right w:val="single" w:sz="6" w:space="0" w:color="auto"/>
            </w:tcBorders>
          </w:tcPr>
          <w:p w14:paraId="14CE217A" w14:textId="77777777" w:rsidR="0081084A" w:rsidRPr="00C03B42" w:rsidRDefault="00C03B42" w:rsidP="009B5FA5">
            <w:pPr>
              <w:spacing w:line="480" w:lineRule="auto"/>
              <w:rPr>
                <w:rFonts w:cs="Times New Roman"/>
              </w:rPr>
            </w:pPr>
            <w:r w:rsidRPr="00C03B42">
              <w:rPr>
                <w:rFonts w:cs="Times New Roman"/>
                <w:sz w:val="20"/>
                <w:szCs w:val="20"/>
              </w:rPr>
              <w:t>7</w:t>
            </w:r>
            <w:r w:rsidRPr="00C03B42">
              <w:rPr>
                <w:rFonts w:cs="Times New Roman"/>
                <w:sz w:val="20"/>
                <w:szCs w:val="20"/>
              </w:rPr>
              <w:t>×</w:t>
            </w:r>
            <w:r w:rsidRPr="00C03B42">
              <w:rPr>
                <w:rFonts w:cs="Times New Roman"/>
                <w:sz w:val="20"/>
                <w:szCs w:val="20"/>
              </w:rPr>
              <w:t>24</w:t>
            </w:r>
            <w:r w:rsidRPr="00C03B42">
              <w:rPr>
                <w:rFonts w:cs="Times New Roman"/>
                <w:sz w:val="20"/>
                <w:szCs w:val="20"/>
              </w:rPr>
              <w:t>×</w:t>
            </w:r>
            <w:r w:rsidRPr="00C03B42">
              <w:rPr>
                <w:rFonts w:cs="Times New Roman"/>
                <w:sz w:val="20"/>
                <w:szCs w:val="20"/>
              </w:rPr>
              <w:t>60</w:t>
            </w:r>
            <w:r w:rsidRPr="00C03B42">
              <w:rPr>
                <w:rFonts w:cs="Times New Roman"/>
                <w:sz w:val="20"/>
                <w:szCs w:val="20"/>
              </w:rPr>
              <w:t>×</w:t>
            </w:r>
            <w:r w:rsidRPr="00C03B42">
              <w:rPr>
                <w:rFonts w:cs="Times New Roman"/>
                <w:sz w:val="20"/>
                <w:szCs w:val="20"/>
              </w:rPr>
              <w:t>60</w:t>
            </w:r>
          </w:p>
        </w:tc>
        <w:tc>
          <w:tcPr>
            <w:tcW w:w="1068" w:type="dxa"/>
            <w:tcBorders>
              <w:top w:val="single" w:sz="6" w:space="0" w:color="auto"/>
              <w:left w:val="single" w:sz="6" w:space="0" w:color="auto"/>
              <w:bottom w:val="single" w:sz="6" w:space="0" w:color="auto"/>
              <w:right w:val="single" w:sz="6" w:space="0" w:color="auto"/>
            </w:tcBorders>
          </w:tcPr>
          <w:p w14:paraId="42E6F606" w14:textId="77777777" w:rsidR="0081084A" w:rsidRPr="00C03B42" w:rsidRDefault="0081084A" w:rsidP="009B5FA5">
            <w:pPr>
              <w:spacing w:line="480" w:lineRule="auto"/>
              <w:rPr>
                <w:rFonts w:cs="Times New Roman"/>
              </w:rPr>
            </w:pPr>
          </w:p>
        </w:tc>
        <w:tc>
          <w:tcPr>
            <w:tcW w:w="1068" w:type="dxa"/>
            <w:tcBorders>
              <w:top w:val="single" w:sz="6" w:space="0" w:color="auto"/>
              <w:left w:val="single" w:sz="6" w:space="0" w:color="auto"/>
              <w:bottom w:val="single" w:sz="6" w:space="0" w:color="auto"/>
              <w:right w:val="single" w:sz="6" w:space="0" w:color="auto"/>
            </w:tcBorders>
          </w:tcPr>
          <w:p w14:paraId="31792091" w14:textId="77777777" w:rsidR="0081084A" w:rsidRPr="00C03B42" w:rsidRDefault="0081084A" w:rsidP="009B5FA5">
            <w:pPr>
              <w:spacing w:line="480" w:lineRule="auto"/>
              <w:rPr>
                <w:rFonts w:cs="Times New Roman"/>
              </w:rPr>
            </w:pPr>
          </w:p>
        </w:tc>
        <w:tc>
          <w:tcPr>
            <w:tcW w:w="1068" w:type="dxa"/>
            <w:tcBorders>
              <w:top w:val="single" w:sz="6" w:space="0" w:color="auto"/>
              <w:left w:val="single" w:sz="6" w:space="0" w:color="auto"/>
              <w:bottom w:val="single" w:sz="6" w:space="0" w:color="auto"/>
              <w:right w:val="single" w:sz="6" w:space="0" w:color="auto"/>
            </w:tcBorders>
          </w:tcPr>
          <w:p w14:paraId="0EE33318" w14:textId="77777777" w:rsidR="0081084A" w:rsidRPr="00C03B42" w:rsidRDefault="0081084A" w:rsidP="009B5FA5">
            <w:pPr>
              <w:spacing w:line="480" w:lineRule="auto"/>
              <w:rPr>
                <w:rFonts w:cs="Times New Roman"/>
              </w:rPr>
            </w:pPr>
          </w:p>
        </w:tc>
      </w:tr>
    </w:tbl>
    <w:p w14:paraId="57406097" w14:textId="77777777" w:rsidR="0081084A" w:rsidRPr="00C03B42" w:rsidRDefault="0081084A" w:rsidP="009B5FA5">
      <w:pPr>
        <w:spacing w:line="480" w:lineRule="auto"/>
        <w:ind w:firstLine="800"/>
        <w:rPr>
          <w:rFonts w:cs="Times New Roman"/>
        </w:rPr>
      </w:pPr>
    </w:p>
    <w:p w14:paraId="5BC66E53" w14:textId="77777777" w:rsidR="0081084A" w:rsidRPr="00C03B42" w:rsidRDefault="00C03B42" w:rsidP="009B5FA5">
      <w:pPr>
        <w:spacing w:line="480" w:lineRule="auto"/>
        <w:ind w:firstLine="800"/>
        <w:rPr>
          <w:rFonts w:cs="Times New Roman"/>
        </w:rPr>
      </w:pPr>
      <w:r w:rsidRPr="00C03B42">
        <w:rPr>
          <w:rFonts w:cs="Times New Roman"/>
        </w:rPr>
        <w:t xml:space="preserve">우선, P2가 P1의 배수라 가정하고, 두 주기성을 바탕으로 수행하기로 하면, 같은 방식으로 P3, P4, ...도 다층형태로 확장할 수 있다. 일반적인 시간 단위(time </w:t>
      </w:r>
      <w:proofErr w:type="spellStart"/>
      <w:r w:rsidRPr="00C03B42">
        <w:rPr>
          <w:rFonts w:cs="Times New Roman"/>
        </w:rPr>
        <w:t>uits</w:t>
      </w:r>
      <w:proofErr w:type="spellEnd"/>
      <w:r w:rsidRPr="00C03B42">
        <w:rPr>
          <w:rFonts w:cs="Times New Roman"/>
        </w:rPr>
        <w:t xml:space="preserve">)들은 </w:t>
      </w:r>
      <w:proofErr w:type="spellStart"/>
      <w:r w:rsidRPr="00C03B42">
        <w:rPr>
          <w:rFonts w:cs="Times New Roman"/>
        </w:rPr>
        <w:t>배수관계이므로</w:t>
      </w:r>
      <w:proofErr w:type="spellEnd"/>
      <w:r w:rsidRPr="00C03B42">
        <w:rPr>
          <w:rFonts w:cs="Times New Roman"/>
        </w:rPr>
        <w:t xml:space="preserve">, 이러한 가정에 큰 무리는 없는 것으로 보인다. 1달 내에 4주, 5주 혹은 1달내 28일 내지 31일과 같이, 정확한 배수관계가 아닌 시간 단위들이나, 특정 산업에서 관찰되는 전형적이지 않는 주기성이 있는 경우들은, missing value 처리를 통해, 후자의 경우 여러 형태의 시간 단위 계층구조를 앙상블 하여 해소 가능한 것으로 보인다. 종래 시계열 </w:t>
      </w:r>
      <w:proofErr w:type="spellStart"/>
      <w:r w:rsidRPr="00C03B42">
        <w:rPr>
          <w:rFonts w:cs="Times New Roman"/>
        </w:rPr>
        <w:t>방법론들에는</w:t>
      </w:r>
      <w:proofErr w:type="spellEnd"/>
      <w:r w:rsidRPr="00C03B42">
        <w:rPr>
          <w:rFonts w:cs="Times New Roman"/>
        </w:rPr>
        <w:t xml:space="preserve"> </w:t>
      </w:r>
      <w:proofErr w:type="spellStart"/>
      <w:r w:rsidRPr="00C03B42">
        <w:rPr>
          <w:rFonts w:cs="Times New Roman"/>
        </w:rPr>
        <w:t>전술한</w:t>
      </w:r>
      <w:proofErr w:type="spellEnd"/>
      <w:r w:rsidRPr="00C03B42">
        <w:rPr>
          <w:rFonts w:cs="Times New Roman"/>
        </w:rPr>
        <w:t xml:space="preserve"> 것과 같은 문제가 있으므로, 본 발명의 일 실시예는 전체 시계열을 P1 개의 구별되는 군집(distinct group)으로 </w:t>
      </w:r>
      <w:proofErr w:type="spellStart"/>
      <w:r w:rsidRPr="00C03B42">
        <w:rPr>
          <w:rFonts w:cs="Times New Roman"/>
        </w:rPr>
        <w:t>카테고리화하여</w:t>
      </w:r>
      <w:proofErr w:type="spellEnd"/>
      <w:r w:rsidRPr="00C03B42">
        <w:rPr>
          <w:rFonts w:cs="Times New Roman"/>
        </w:rPr>
        <w:t xml:space="preserve"> 트렌드, 주기성 및 휴가 요소 성분에 해당하는 파라미터들을 </w:t>
      </w:r>
      <w:proofErr w:type="spellStart"/>
      <w:r w:rsidRPr="00C03B42">
        <w:rPr>
          <w:rFonts w:cs="Times New Roman"/>
        </w:rPr>
        <w:t>부분풀링</w:t>
      </w:r>
      <w:proofErr w:type="spellEnd"/>
      <w:r w:rsidRPr="00C03B42">
        <w:rPr>
          <w:rFonts w:cs="Times New Roman"/>
        </w:rPr>
        <w:t xml:space="preserve">(partial pooling)하는 시간단위별 모델을 이용하여 </w:t>
      </w:r>
      <w:r w:rsidRPr="00C03B42">
        <w:rPr>
          <w:rFonts w:cs="Times New Roman"/>
        </w:rPr>
        <w:lastRenderedPageBreak/>
        <w:t>예측을 수행할 수 있다.</w:t>
      </w:r>
    </w:p>
    <w:p w14:paraId="66834E73" w14:textId="77777777" w:rsidR="0081084A" w:rsidRPr="00C03B42" w:rsidRDefault="0081084A" w:rsidP="009B5FA5">
      <w:pPr>
        <w:spacing w:line="480" w:lineRule="auto"/>
        <w:ind w:firstLine="800"/>
        <w:rPr>
          <w:rFonts w:cs="Times New Roman"/>
        </w:rPr>
      </w:pPr>
    </w:p>
    <w:p w14:paraId="56658BFC" w14:textId="77777777" w:rsidR="0081084A" w:rsidRPr="00C03B42" w:rsidRDefault="00C03B42" w:rsidP="009B5FA5">
      <w:pPr>
        <w:spacing w:line="480" w:lineRule="auto"/>
        <w:ind w:firstLine="800"/>
        <w:rPr>
          <w:rFonts w:cs="Times New Roman"/>
        </w:rPr>
      </w:pPr>
      <w:r w:rsidRPr="00C03B42">
        <w:rPr>
          <w:rFonts w:cs="Times New Roman"/>
        </w:rPr>
        <w:t xml:space="preserve">본 발명의 일 실시예에 따른 수요예측 방법은 </w:t>
      </w:r>
      <w:proofErr w:type="spellStart"/>
      <w:r w:rsidRPr="00C03B42">
        <w:rPr>
          <w:rFonts w:cs="Times New Roman"/>
        </w:rPr>
        <w:t>군집별</w:t>
      </w:r>
      <w:proofErr w:type="spellEnd"/>
      <w:r w:rsidRPr="00C03B42">
        <w:rPr>
          <w:rFonts w:cs="Times New Roman"/>
        </w:rPr>
        <w:t xml:space="preserve"> 예측을 통해 수행될 수 있다.</w:t>
      </w:r>
    </w:p>
    <w:p w14:paraId="10B82634" w14:textId="77777777" w:rsidR="0081084A" w:rsidRPr="00C03B42" w:rsidRDefault="00C03B42" w:rsidP="009B5FA5">
      <w:pPr>
        <w:spacing w:line="480" w:lineRule="auto"/>
        <w:ind w:firstLine="800"/>
        <w:rPr>
          <w:rFonts w:cs="Times New Roman"/>
        </w:rPr>
      </w:pPr>
      <w:proofErr w:type="spellStart"/>
      <w:r w:rsidRPr="00C03B42">
        <w:rPr>
          <w:rFonts w:cs="Times New Roman"/>
        </w:rPr>
        <w:t>군집별</w:t>
      </w:r>
      <w:proofErr w:type="spellEnd"/>
      <w:r w:rsidRPr="00C03B42">
        <w:rPr>
          <w:rFonts w:cs="Times New Roman"/>
        </w:rPr>
        <w:t xml:space="preserve"> 예측은 일차적으로 </w:t>
      </w:r>
      <w:r w:rsidRPr="00C03B42">
        <w:rPr>
          <w:rFonts w:cs="Times New Roman" w:hint="eastAsia"/>
        </w:rPr>
        <w:t>모집단을</w:t>
      </w:r>
      <w:r w:rsidRPr="00C03B42">
        <w:rPr>
          <w:rFonts w:cs="Times New Roman"/>
        </w:rPr>
        <w:t xml:space="preserve"> 군집화 후 각 군집마다 독립적인 예측모델을 만드는 방식이다. 이를 군집 후 예측(cluster-then-predict) 혹은 </w:t>
      </w:r>
      <w:proofErr w:type="spellStart"/>
      <w:r w:rsidRPr="00C03B42">
        <w:rPr>
          <w:rFonts w:cs="Times New Roman"/>
        </w:rPr>
        <w:t>군집별</w:t>
      </w:r>
      <w:proofErr w:type="spellEnd"/>
      <w:r w:rsidRPr="00C03B42">
        <w:rPr>
          <w:rFonts w:cs="Times New Roman"/>
        </w:rPr>
        <w:t xml:space="preserve"> 예측(cluster-wise prediction)이라 한다. 이의 적용으로는, 예를 들면, 한 지역의 </w:t>
      </w:r>
      <w:proofErr w:type="spellStart"/>
      <w:r w:rsidRPr="00C03B42">
        <w:rPr>
          <w:rFonts w:cs="Times New Roman"/>
        </w:rPr>
        <w:t>현금자동인출금기를</w:t>
      </w:r>
      <w:proofErr w:type="spellEnd"/>
      <w:r w:rsidRPr="00C03B42">
        <w:rPr>
          <w:rFonts w:cs="Times New Roman"/>
        </w:rPr>
        <w:t xml:space="preserve"> 시계열 패턴을 이용하여 </w:t>
      </w:r>
      <w:proofErr w:type="spellStart"/>
      <w:r w:rsidRPr="00C03B42">
        <w:rPr>
          <w:rFonts w:cs="Times New Roman"/>
        </w:rPr>
        <w:t>군집화한</w:t>
      </w:r>
      <w:proofErr w:type="spellEnd"/>
      <w:r w:rsidRPr="00C03B42">
        <w:rPr>
          <w:rFonts w:cs="Times New Roman"/>
        </w:rPr>
        <w:t xml:space="preserve"> 후 군집별로 독립적인 예측을 수행할 수 있다.</w:t>
      </w:r>
    </w:p>
    <w:p w14:paraId="039E62B3" w14:textId="77777777" w:rsidR="0081084A" w:rsidRPr="00C03B42" w:rsidRDefault="00C03B42" w:rsidP="009B5FA5">
      <w:pPr>
        <w:spacing w:line="480" w:lineRule="auto"/>
        <w:ind w:firstLine="800"/>
        <w:rPr>
          <w:rFonts w:cs="Times New Roman"/>
        </w:rPr>
      </w:pPr>
      <w:proofErr w:type="spellStart"/>
      <w:r w:rsidRPr="00C03B42">
        <w:rPr>
          <w:rFonts w:cs="Times New Roman"/>
        </w:rPr>
        <w:t>군집별</w:t>
      </w:r>
      <w:proofErr w:type="spellEnd"/>
      <w:r w:rsidRPr="00C03B42">
        <w:rPr>
          <w:rFonts w:cs="Times New Roman"/>
        </w:rPr>
        <w:t xml:space="preserve"> 예측 기술은 모든 군집이 독립적인 </w:t>
      </w:r>
      <w:proofErr w:type="spellStart"/>
      <w:r w:rsidRPr="00C03B42">
        <w:rPr>
          <w:rFonts w:cs="Times New Roman"/>
        </w:rPr>
        <w:t>모수를</w:t>
      </w:r>
      <w:proofErr w:type="spellEnd"/>
      <w:r w:rsidRPr="00C03B42">
        <w:rPr>
          <w:rFonts w:cs="Times New Roman"/>
        </w:rPr>
        <w:t xml:space="preserve"> 학습한다. 이</w:t>
      </w:r>
      <w:r w:rsidRPr="00C03B42">
        <w:rPr>
          <w:rFonts w:cs="Times New Roman" w:hint="eastAsia"/>
        </w:rPr>
        <w:t>에</w:t>
      </w:r>
      <w:r w:rsidRPr="00C03B42">
        <w:rPr>
          <w:rFonts w:cs="Times New Roman"/>
        </w:rPr>
        <w:t xml:space="preserve"> 비해, </w:t>
      </w:r>
      <w:proofErr w:type="spellStart"/>
      <w:r w:rsidRPr="00C03B42">
        <w:rPr>
          <w:rFonts w:cs="Times New Roman"/>
        </w:rPr>
        <w:t>다수준</w:t>
      </w:r>
      <w:proofErr w:type="spellEnd"/>
      <w:r w:rsidRPr="00C03B42">
        <w:rPr>
          <w:rFonts w:cs="Times New Roman"/>
        </w:rPr>
        <w:t xml:space="preserve"> 회귀 기술은 군집 간 </w:t>
      </w:r>
      <w:proofErr w:type="spellStart"/>
      <w:r w:rsidRPr="00C03B42">
        <w:rPr>
          <w:rFonts w:cs="Times New Roman"/>
        </w:rPr>
        <w:t>공통모수</w:t>
      </w:r>
      <w:proofErr w:type="spellEnd"/>
      <w:r w:rsidRPr="00C03B42">
        <w:rPr>
          <w:rFonts w:cs="Times New Roman"/>
        </w:rPr>
        <w:t xml:space="preserve"> 학습(complete-pooling)에서부터 독립적인 </w:t>
      </w:r>
      <w:proofErr w:type="spellStart"/>
      <w:r w:rsidRPr="00C03B42">
        <w:rPr>
          <w:rFonts w:cs="Times New Roman"/>
        </w:rPr>
        <w:t>모수</w:t>
      </w:r>
      <w:proofErr w:type="spellEnd"/>
      <w:r w:rsidRPr="00C03B42">
        <w:rPr>
          <w:rFonts w:cs="Times New Roman"/>
        </w:rPr>
        <w:t xml:space="preserve">(no-pooling) 학습까지의 넓은 스펙트럼을 제공한다. 현재 베이지안 추론(Bayesian Inference) 분야에서 활발히 연구되는 계층모델도 이 스펙트럼에 포함된다. 계층모델에서는 군집들이 </w:t>
      </w:r>
      <w:proofErr w:type="spellStart"/>
      <w:r w:rsidRPr="00C03B42">
        <w:rPr>
          <w:rFonts w:cs="Times New Roman"/>
        </w:rPr>
        <w:t>모수의</w:t>
      </w:r>
      <w:proofErr w:type="spellEnd"/>
      <w:r w:rsidRPr="00C03B42">
        <w:rPr>
          <w:rFonts w:cs="Times New Roman"/>
        </w:rPr>
        <w:t xml:space="preserve"> 분포를 결정하는 </w:t>
      </w:r>
      <w:proofErr w:type="spellStart"/>
      <w:r w:rsidRPr="00C03B42">
        <w:rPr>
          <w:rFonts w:cs="Times New Roman"/>
        </w:rPr>
        <w:t>공통초모수를</w:t>
      </w:r>
      <w:proofErr w:type="spellEnd"/>
      <w:r w:rsidRPr="00C03B42">
        <w:rPr>
          <w:rFonts w:cs="Times New Roman"/>
        </w:rPr>
        <w:t xml:space="preserve"> 학습(partial-pooling)한다. 따라서 </w:t>
      </w:r>
      <w:proofErr w:type="spellStart"/>
      <w:r w:rsidRPr="00C03B42">
        <w:rPr>
          <w:rFonts w:cs="Times New Roman"/>
        </w:rPr>
        <w:t>군집별</w:t>
      </w:r>
      <w:proofErr w:type="spellEnd"/>
      <w:r w:rsidRPr="00C03B42">
        <w:rPr>
          <w:rFonts w:cs="Times New Roman"/>
        </w:rPr>
        <w:t xml:space="preserve"> 예측 기술은 </w:t>
      </w:r>
      <w:proofErr w:type="spellStart"/>
      <w:r w:rsidRPr="00C03B42">
        <w:rPr>
          <w:rFonts w:cs="Times New Roman"/>
        </w:rPr>
        <w:t>다수준</w:t>
      </w:r>
      <w:proofErr w:type="spellEnd"/>
      <w:r w:rsidRPr="00C03B42">
        <w:rPr>
          <w:rFonts w:cs="Times New Roman"/>
        </w:rPr>
        <w:t xml:space="preserve"> 회귀 기술의 일부 형태라 볼 수 있다.</w:t>
      </w:r>
    </w:p>
    <w:p w14:paraId="6E3D1D47" w14:textId="77777777" w:rsidR="0081084A" w:rsidRPr="00C03B42" w:rsidRDefault="0081084A" w:rsidP="009B5FA5">
      <w:pPr>
        <w:spacing w:line="480" w:lineRule="auto"/>
        <w:ind w:firstLine="800"/>
        <w:rPr>
          <w:rFonts w:cs="Times New Roman"/>
        </w:rPr>
      </w:pPr>
    </w:p>
    <w:p w14:paraId="39992C19" w14:textId="77777777" w:rsidR="0081084A" w:rsidRPr="00C03B42" w:rsidRDefault="00C03B42" w:rsidP="009B5FA5">
      <w:pPr>
        <w:spacing w:line="480" w:lineRule="auto"/>
        <w:ind w:firstLine="800"/>
        <w:rPr>
          <w:rFonts w:cs="Times New Roman"/>
        </w:rPr>
      </w:pPr>
      <w:r w:rsidRPr="00C03B42">
        <w:rPr>
          <w:rFonts w:cs="Times New Roman"/>
        </w:rPr>
        <w:t xml:space="preserve">본 발명의 일 실시예는 계절성이 있는 시계열의 시간단위별 분리학습구조를 이용하여 수행될 수 있다. 상세하게는, 시계열을 한 계절성 주기 내 성분으로 이산화 모델링하고, </w:t>
      </w:r>
      <w:proofErr w:type="spellStart"/>
      <w:r w:rsidRPr="00C03B42">
        <w:rPr>
          <w:rFonts w:cs="Times New Roman"/>
        </w:rPr>
        <w:t>이산화된</w:t>
      </w:r>
      <w:proofErr w:type="spellEnd"/>
      <w:r w:rsidRPr="00C03B42">
        <w:rPr>
          <w:rFonts w:cs="Times New Roman"/>
        </w:rPr>
        <w:t xml:space="preserve"> 집단별로 </w:t>
      </w:r>
      <w:proofErr w:type="spellStart"/>
      <w:r w:rsidRPr="00C03B42">
        <w:rPr>
          <w:rFonts w:cs="Times New Roman"/>
        </w:rPr>
        <w:t>분리학습하여</w:t>
      </w:r>
      <w:proofErr w:type="spellEnd"/>
      <w:r w:rsidRPr="00C03B42">
        <w:rPr>
          <w:rFonts w:cs="Times New Roman"/>
        </w:rPr>
        <w:t xml:space="preserve"> 수행될 수 있다. 보다 </w:t>
      </w:r>
      <w:r w:rsidRPr="00C03B42">
        <w:rPr>
          <w:rFonts w:cs="Times New Roman"/>
        </w:rPr>
        <w:lastRenderedPageBreak/>
        <w:t xml:space="preserve">상세하게는, 먼저 시간 </w:t>
      </w:r>
      <w:proofErr w:type="spellStart"/>
      <w:r w:rsidRPr="00C03B42">
        <w:rPr>
          <w:rFonts w:cs="Times New Roman"/>
        </w:rPr>
        <w:t>단위별</w:t>
      </w:r>
      <w:proofErr w:type="spellEnd"/>
      <w:r w:rsidRPr="00C03B42">
        <w:rPr>
          <w:rFonts w:cs="Times New Roman"/>
        </w:rPr>
        <w:t xml:space="preserve"> 이산화 단계를 수행하고, 다음 단계에서 </w:t>
      </w:r>
      <w:proofErr w:type="spellStart"/>
      <w:r w:rsidRPr="00C03B42">
        <w:rPr>
          <w:rFonts w:cs="Times New Roman"/>
        </w:rPr>
        <w:t>이산화된</w:t>
      </w:r>
      <w:proofErr w:type="spellEnd"/>
      <w:r w:rsidRPr="00C03B42">
        <w:rPr>
          <w:rFonts w:cs="Times New Roman"/>
        </w:rPr>
        <w:t xml:space="preserve"> 집단의 분리 학습구조를 학습한 후에, 다음 단계에서 학습된 분리 학습구조에 따라 학습이 수행되고, 마지막으로 학습된 모델로 예측이 수행될 수 있다. 이 때, 시간단위는 주기성을 가지는 단위이면 되고 특별히 제한되지는 않으며, 예를 들면 분, 시간, 일(day), 주(week), 월(month), 분기(quarter) 및 년(year)으로 이루어진 군에서 선택되는 적어도 하나일 수 있다. </w:t>
      </w:r>
    </w:p>
    <w:p w14:paraId="443D85EF" w14:textId="77777777" w:rsidR="0081084A" w:rsidRPr="00C03B42" w:rsidRDefault="0081084A" w:rsidP="009B5FA5">
      <w:pPr>
        <w:spacing w:line="480" w:lineRule="auto"/>
        <w:ind w:firstLine="800"/>
        <w:rPr>
          <w:rFonts w:cs="Times New Roman"/>
        </w:rPr>
      </w:pPr>
    </w:p>
    <w:p w14:paraId="07480D46" w14:textId="77777777" w:rsidR="0081084A" w:rsidRPr="00C03B42" w:rsidRDefault="00C03B42" w:rsidP="009B5FA5">
      <w:pPr>
        <w:spacing w:line="480" w:lineRule="auto"/>
        <w:ind w:firstLine="800"/>
        <w:rPr>
          <w:rFonts w:cs="Times New Roman"/>
        </w:rPr>
      </w:pPr>
      <w:r w:rsidRPr="00C03B42">
        <w:rPr>
          <w:rFonts w:cs="Times New Roman"/>
        </w:rPr>
        <w:t>본 발명의 일 실시예에 따른 수요예측 방법은 시간단위 군집화(Time Unit Clustering) 모델에 기반하여 수행될 수 있다.</w:t>
      </w:r>
    </w:p>
    <w:p w14:paraId="7231FC09" w14:textId="77777777" w:rsidR="0081084A" w:rsidRPr="00C03B42" w:rsidRDefault="00C03B42" w:rsidP="009B5FA5">
      <w:pPr>
        <w:spacing w:line="480" w:lineRule="auto"/>
        <w:ind w:firstLine="800"/>
        <w:rPr>
          <w:rFonts w:cs="Times New Roman"/>
        </w:rPr>
      </w:pPr>
      <w:proofErr w:type="spellStart"/>
      <w:r w:rsidRPr="00C03B42">
        <w:rPr>
          <w:rFonts w:cs="Times New Roman"/>
        </w:rPr>
        <w:t>큐빅</w:t>
      </w:r>
      <w:proofErr w:type="spellEnd"/>
      <w:r w:rsidRPr="00C03B42">
        <w:rPr>
          <w:rFonts w:cs="Times New Roman"/>
        </w:rPr>
        <w:t xml:space="preserve"> </w:t>
      </w:r>
      <w:proofErr w:type="spellStart"/>
      <w:r w:rsidRPr="00C03B42">
        <w:rPr>
          <w:rFonts w:cs="Times New Roman"/>
        </w:rPr>
        <w:t>스플라인</w:t>
      </w:r>
      <w:proofErr w:type="spellEnd"/>
      <w:r w:rsidRPr="00C03B42">
        <w:rPr>
          <w:rFonts w:cs="Times New Roman"/>
        </w:rPr>
        <w:t xml:space="preserve">(cubic spline)과 같은 비선형 추세 모델들은 데이터 적합은 잘 되지만, 실제 </w:t>
      </w:r>
      <w:proofErr w:type="spellStart"/>
      <w:r w:rsidRPr="00C03B42">
        <w:rPr>
          <w:rFonts w:cs="Times New Roman"/>
        </w:rPr>
        <w:t>예측정확도가</w:t>
      </w:r>
      <w:proofErr w:type="spellEnd"/>
      <w:r w:rsidRPr="00C03B42">
        <w:rPr>
          <w:rFonts w:cs="Times New Roman"/>
        </w:rPr>
        <w:t xml:space="preserve"> 떨어지므로 예측구간에서는 선형 추세 모델이 더 정확하다. 선형 추세 모델 중에는 구간별 선형 추세(piecewise linear trend) 방식이 효과적이다. 그러나 추세는 시간 단위의 영향을 받는다. 예를 들어 경기활성화로 소비가 증가해도 회사 밀집지역인 마포구 식당의 저녁 고객의 증가추세는 요일별로 차이가 있을 수 있다.</w:t>
      </w:r>
    </w:p>
    <w:p w14:paraId="029EDBA9" w14:textId="77777777" w:rsidR="0081084A" w:rsidRPr="00C03B42" w:rsidRDefault="00C03B42" w:rsidP="009B5FA5">
      <w:pPr>
        <w:spacing w:line="480" w:lineRule="auto"/>
        <w:ind w:firstLine="800"/>
        <w:rPr>
          <w:rFonts w:cs="Times New Roman"/>
        </w:rPr>
      </w:pPr>
      <w:r w:rsidRPr="00C03B42">
        <w:rPr>
          <w:rFonts w:cs="Times New Roman"/>
        </w:rPr>
        <w:t xml:space="preserve">마찬가지로 계절성 성분은 푸리에 계열을 주로 이용하는데, 시간 단위별로 푸리에 계수가 다를 수 있음에도 모든 시계열 성분들이 동일한 푸리에 계수를 가지도록 </w:t>
      </w:r>
      <w:proofErr w:type="spellStart"/>
      <w:r w:rsidRPr="00C03B42">
        <w:rPr>
          <w:rFonts w:cs="Times New Roman"/>
        </w:rPr>
        <w:t>모델링된다</w:t>
      </w:r>
      <w:proofErr w:type="spellEnd"/>
      <w:r w:rsidRPr="00C03B42">
        <w:rPr>
          <w:rFonts w:cs="Times New Roman"/>
        </w:rPr>
        <w:t xml:space="preserve">. 이는 앞서 설명한 </w:t>
      </w:r>
      <w:proofErr w:type="spellStart"/>
      <w:r w:rsidRPr="00C03B42">
        <w:rPr>
          <w:rFonts w:cs="Times New Roman"/>
        </w:rPr>
        <w:t>다수준</w:t>
      </w:r>
      <w:proofErr w:type="spellEnd"/>
      <w:r w:rsidRPr="00C03B42">
        <w:rPr>
          <w:rFonts w:cs="Times New Roman"/>
        </w:rPr>
        <w:t xml:space="preserve"> 모델에서 모델을 </w:t>
      </w:r>
      <w:r w:rsidRPr="00C03B42">
        <w:rPr>
          <w:rFonts w:cs="Times New Roman"/>
        </w:rPr>
        <w:t>‘</w:t>
      </w:r>
      <w:r w:rsidRPr="00C03B42">
        <w:rPr>
          <w:rFonts w:cs="Times New Roman"/>
        </w:rPr>
        <w:t xml:space="preserve">군집 간 </w:t>
      </w:r>
      <w:proofErr w:type="spellStart"/>
      <w:r w:rsidRPr="00C03B42">
        <w:rPr>
          <w:rFonts w:cs="Times New Roman"/>
        </w:rPr>
        <w:t>공통모수</w:t>
      </w:r>
      <w:proofErr w:type="spellEnd"/>
      <w:r w:rsidRPr="00C03B42">
        <w:rPr>
          <w:rFonts w:cs="Times New Roman"/>
        </w:rPr>
        <w:t xml:space="preserve"> 학습(complete-pooling)</w:t>
      </w:r>
      <w:r w:rsidRPr="00C03B42">
        <w:rPr>
          <w:rFonts w:cs="Times New Roman"/>
        </w:rPr>
        <w:t>’</w:t>
      </w:r>
      <w:r w:rsidRPr="00C03B42">
        <w:rPr>
          <w:rFonts w:cs="Times New Roman"/>
        </w:rPr>
        <w:t xml:space="preserve">으로만 국한시킨다. 세부 군집들이 모여 하나의 큰 군집을 형성하는 구조에서 세부 </w:t>
      </w:r>
      <w:proofErr w:type="spellStart"/>
      <w:r w:rsidRPr="00C03B42">
        <w:rPr>
          <w:rFonts w:cs="Times New Roman"/>
        </w:rPr>
        <w:t>군집간의</w:t>
      </w:r>
      <w:proofErr w:type="spellEnd"/>
      <w:r w:rsidRPr="00C03B42">
        <w:rPr>
          <w:rFonts w:cs="Times New Roman"/>
        </w:rPr>
        <w:t xml:space="preserve"> 차이가 클 때 </w:t>
      </w:r>
      <w:r w:rsidRPr="00C03B42">
        <w:rPr>
          <w:rFonts w:cs="Times New Roman"/>
        </w:rPr>
        <w:t>‘</w:t>
      </w:r>
      <w:r w:rsidRPr="00C03B42">
        <w:rPr>
          <w:rFonts w:cs="Times New Roman"/>
        </w:rPr>
        <w:t xml:space="preserve">군집 간 </w:t>
      </w:r>
      <w:proofErr w:type="spellStart"/>
      <w:r w:rsidRPr="00C03B42">
        <w:rPr>
          <w:rFonts w:cs="Times New Roman"/>
        </w:rPr>
        <w:t>공통모수</w:t>
      </w:r>
      <w:proofErr w:type="spellEnd"/>
      <w:r w:rsidRPr="00C03B42">
        <w:rPr>
          <w:rFonts w:cs="Times New Roman"/>
        </w:rPr>
        <w:t xml:space="preserve"> 학습</w:t>
      </w:r>
      <w:r w:rsidRPr="00C03B42">
        <w:rPr>
          <w:rFonts w:cs="Times New Roman"/>
        </w:rPr>
        <w:t>’</w:t>
      </w:r>
      <w:r w:rsidRPr="00C03B42">
        <w:rPr>
          <w:rFonts w:cs="Times New Roman"/>
        </w:rPr>
        <w:t xml:space="preserve">방식은 좋지 </w:t>
      </w:r>
      <w:r w:rsidRPr="00C03B42">
        <w:rPr>
          <w:rFonts w:cs="Times New Roman"/>
        </w:rPr>
        <w:lastRenderedPageBreak/>
        <w:t xml:space="preserve">않으며, 이를 개선하기 위해 본 발명의 일 실시예에서는 시계열을 시간단위로 이산화한 후 유사한 </w:t>
      </w:r>
      <w:proofErr w:type="spellStart"/>
      <w:r w:rsidRPr="00C03B42">
        <w:rPr>
          <w:rFonts w:cs="Times New Roman"/>
        </w:rPr>
        <w:t>요약통계량을</w:t>
      </w:r>
      <w:proofErr w:type="spellEnd"/>
      <w:r w:rsidRPr="00C03B42">
        <w:rPr>
          <w:rFonts w:cs="Times New Roman"/>
        </w:rPr>
        <w:t xml:space="preserve"> 가지는 시간단위로 </w:t>
      </w:r>
      <w:proofErr w:type="spellStart"/>
      <w:r w:rsidRPr="00C03B42">
        <w:rPr>
          <w:rFonts w:cs="Times New Roman"/>
        </w:rPr>
        <w:t>군집화한다</w:t>
      </w:r>
      <w:proofErr w:type="spellEnd"/>
      <w:r w:rsidRPr="00C03B42">
        <w:rPr>
          <w:rFonts w:cs="Times New Roman"/>
        </w:rPr>
        <w:t xml:space="preserve">. 그 후 군집별로 독립적인 </w:t>
      </w:r>
      <w:proofErr w:type="spellStart"/>
      <w:r w:rsidRPr="00C03B42">
        <w:rPr>
          <w:rFonts w:cs="Times New Roman"/>
        </w:rPr>
        <w:t>모수를</w:t>
      </w:r>
      <w:proofErr w:type="spellEnd"/>
      <w:r w:rsidRPr="00C03B42">
        <w:rPr>
          <w:rFonts w:cs="Times New Roman"/>
        </w:rPr>
        <w:t xml:space="preserve"> 학습한다.</w:t>
      </w:r>
    </w:p>
    <w:p w14:paraId="235D9593" w14:textId="77777777" w:rsidR="0081084A" w:rsidRPr="00C03B42" w:rsidRDefault="00C03B42" w:rsidP="009B5FA5">
      <w:pPr>
        <w:spacing w:line="480" w:lineRule="auto"/>
        <w:ind w:firstLine="800"/>
        <w:rPr>
          <w:rFonts w:cs="Times New Roman"/>
        </w:rPr>
      </w:pPr>
      <w:r w:rsidRPr="00C03B42">
        <w:rPr>
          <w:rFonts w:cs="Times New Roman"/>
        </w:rPr>
        <w:t xml:space="preserve">이에, 본 발명의 일 실시예는 과거 </w:t>
      </w:r>
      <w:proofErr w:type="spellStart"/>
      <w:r w:rsidRPr="00C03B42">
        <w:rPr>
          <w:rFonts w:cs="Times New Roman"/>
        </w:rPr>
        <w:t>요일별</w:t>
      </w:r>
      <w:proofErr w:type="spellEnd"/>
      <w:r w:rsidRPr="00C03B42">
        <w:rPr>
          <w:rFonts w:cs="Times New Roman"/>
        </w:rPr>
        <w:t xml:space="preserve"> 시계열의 </w:t>
      </w:r>
      <w:proofErr w:type="spellStart"/>
      <w:r w:rsidRPr="00C03B42">
        <w:rPr>
          <w:rFonts w:cs="Times New Roman"/>
        </w:rPr>
        <w:t>요약통계량을</w:t>
      </w:r>
      <w:proofErr w:type="spellEnd"/>
      <w:r w:rsidRPr="00C03B42">
        <w:rPr>
          <w:rFonts w:cs="Times New Roman"/>
        </w:rPr>
        <w:t xml:space="preserve"> 바탕으로 </w:t>
      </w:r>
      <w:proofErr w:type="spellStart"/>
      <w:r w:rsidRPr="00C03B42">
        <w:rPr>
          <w:rFonts w:cs="Times New Roman"/>
        </w:rPr>
        <w:t>군집화한</w:t>
      </w:r>
      <w:proofErr w:type="spellEnd"/>
      <w:r w:rsidRPr="00C03B42">
        <w:rPr>
          <w:rFonts w:cs="Times New Roman"/>
        </w:rPr>
        <w:t xml:space="preserve"> 후 군집마다 다른 </w:t>
      </w:r>
      <w:proofErr w:type="spellStart"/>
      <w:r w:rsidRPr="00C03B42">
        <w:rPr>
          <w:rFonts w:cs="Times New Roman"/>
        </w:rPr>
        <w:t>모수를</w:t>
      </w:r>
      <w:proofErr w:type="spellEnd"/>
      <w:r w:rsidRPr="00C03B42">
        <w:rPr>
          <w:rFonts w:cs="Times New Roman"/>
        </w:rPr>
        <w:t xml:space="preserve"> 갖는 모델을 설정하는 방식을 적용하여 수행될 수 있다. 전체 데이터를 바탕으로 예측모델을 </w:t>
      </w:r>
      <w:proofErr w:type="spellStart"/>
      <w:r w:rsidRPr="00C03B42">
        <w:rPr>
          <w:rFonts w:cs="Times New Roman"/>
        </w:rPr>
        <w:t>적합시키지</w:t>
      </w:r>
      <w:proofErr w:type="spellEnd"/>
      <w:r w:rsidRPr="00C03B42">
        <w:rPr>
          <w:rFonts w:cs="Times New Roman"/>
        </w:rPr>
        <w:t xml:space="preserve"> 않고, 시계열을 시간 단위별로 이산화를 하여 군집화를 한 후 각 군집별로 독립적</w:t>
      </w:r>
      <w:r w:rsidRPr="00C03B42">
        <w:rPr>
          <w:rFonts w:cs="Times New Roman" w:hint="eastAsia"/>
        </w:rPr>
        <w:t>인</w:t>
      </w:r>
      <w:r w:rsidRPr="00C03B42">
        <w:rPr>
          <w:rFonts w:cs="Times New Roman"/>
        </w:rPr>
        <w:t xml:space="preserve"> 예측모델을 만들며, 이 방식을 </w:t>
      </w:r>
      <w:r w:rsidRPr="00C03B42">
        <w:rPr>
          <w:rFonts w:cs="Times New Roman"/>
        </w:rPr>
        <w:t>‘</w:t>
      </w:r>
      <w:r w:rsidRPr="00C03B42">
        <w:rPr>
          <w:rFonts w:cs="Times New Roman"/>
        </w:rPr>
        <w:t>시간 단위 군집화(Time Unit Clustering; TUC)</w:t>
      </w:r>
      <w:r w:rsidRPr="00C03B42">
        <w:rPr>
          <w:rFonts w:cs="Times New Roman"/>
        </w:rPr>
        <w:t>’</w:t>
      </w:r>
      <w:r w:rsidRPr="00C03B42">
        <w:rPr>
          <w:rFonts w:cs="Times New Roman"/>
        </w:rPr>
        <w:t>라 정의한다.</w:t>
      </w:r>
    </w:p>
    <w:p w14:paraId="583FDE34" w14:textId="77777777" w:rsidR="0081084A" w:rsidRPr="00C03B42" w:rsidRDefault="00C03B42" w:rsidP="009B5FA5">
      <w:pPr>
        <w:spacing w:line="480" w:lineRule="auto"/>
        <w:ind w:firstLine="800"/>
        <w:rPr>
          <w:rFonts w:cs="Times New Roman"/>
        </w:rPr>
      </w:pPr>
      <w:r w:rsidRPr="00C03B42">
        <w:rPr>
          <w:rFonts w:cs="Times New Roman"/>
        </w:rPr>
        <w:t xml:space="preserve">시간단위 군집화 모델은 기본적인 토대를 </w:t>
      </w:r>
      <w:proofErr w:type="spellStart"/>
      <w:r w:rsidRPr="00C03B42">
        <w:rPr>
          <w:rFonts w:cs="Times New Roman"/>
        </w:rPr>
        <w:t>Tayor</w:t>
      </w:r>
      <w:proofErr w:type="spellEnd"/>
      <w:r w:rsidRPr="00C03B42">
        <w:rPr>
          <w:rFonts w:cs="Times New Roman"/>
        </w:rPr>
        <w:t xml:space="preserve"> &amp; </w:t>
      </w:r>
      <w:proofErr w:type="spellStart"/>
      <w:r w:rsidRPr="00C03B42">
        <w:rPr>
          <w:rFonts w:cs="Times New Roman"/>
        </w:rPr>
        <w:t>Letham</w:t>
      </w:r>
      <w:proofErr w:type="spellEnd"/>
      <w:r w:rsidRPr="00C03B42">
        <w:rPr>
          <w:rFonts w:cs="Times New Roman"/>
        </w:rPr>
        <w:t xml:space="preserve"> (2017)의 </w:t>
      </w:r>
      <w:proofErr w:type="spellStart"/>
      <w:r w:rsidRPr="00C03B42">
        <w:rPr>
          <w:rFonts w:cs="Times New Roman"/>
        </w:rPr>
        <w:t>프로펫</w:t>
      </w:r>
      <w:proofErr w:type="spellEnd"/>
      <w:r w:rsidRPr="00C03B42">
        <w:rPr>
          <w:rFonts w:cs="Times New Roman"/>
        </w:rPr>
        <w:t xml:space="preserve"> 예측모델에 두고 있다. </w:t>
      </w:r>
      <w:proofErr w:type="spellStart"/>
      <w:r w:rsidRPr="00C03B42">
        <w:rPr>
          <w:rFonts w:cs="Times New Roman"/>
        </w:rPr>
        <w:t>프로펫</w:t>
      </w:r>
      <w:proofErr w:type="spellEnd"/>
      <w:r w:rsidRPr="00C03B42">
        <w:rPr>
          <w:rFonts w:cs="Times New Roman"/>
        </w:rPr>
        <w:t xml:space="preserve"> 예측모델은 유연성, </w:t>
      </w:r>
      <w:proofErr w:type="spellStart"/>
      <w:r w:rsidRPr="00C03B42">
        <w:rPr>
          <w:rFonts w:cs="Times New Roman"/>
        </w:rPr>
        <w:t>결측치</w:t>
      </w:r>
      <w:proofErr w:type="spellEnd"/>
      <w:r w:rsidRPr="00C03B42">
        <w:rPr>
          <w:rFonts w:cs="Times New Roman"/>
        </w:rPr>
        <w:t xml:space="preserve"> 수용가능성, 빠른 적합성, </w:t>
      </w:r>
      <w:proofErr w:type="spellStart"/>
      <w:r w:rsidRPr="00C03B42">
        <w:rPr>
          <w:rFonts w:cs="Times New Roman"/>
        </w:rPr>
        <w:t>모수의</w:t>
      </w:r>
      <w:proofErr w:type="spellEnd"/>
      <w:r w:rsidRPr="00C03B42">
        <w:rPr>
          <w:rFonts w:cs="Times New Roman"/>
        </w:rPr>
        <w:t xml:space="preserve"> 해석가능성 등의 장점을 가진 시계열 분석 기법이며, 이 모델은 Harvey &amp; Peters (1993)가 제안한 분해 가능</w:t>
      </w:r>
      <w:r w:rsidRPr="00C03B42">
        <w:rPr>
          <w:rFonts w:cs="Times New Roman" w:hint="eastAsia"/>
        </w:rPr>
        <w:t>한</w:t>
      </w:r>
      <w:r w:rsidRPr="00C03B42">
        <w:rPr>
          <w:rFonts w:cs="Times New Roman"/>
        </w:rPr>
        <w:t xml:space="preserve"> 시계열 모델을 따라 시계열 데이터를 추세, 계절성 등의 성분으로 분해한다. 해당 추세성분은 구간별 선형모델을, 계절성 성분은 푸리에 모델을 이용하며, 베이지안 방식을 이용하여 데이터로부터 추세와 계절성 성분을 결정하는 </w:t>
      </w:r>
      <w:proofErr w:type="spellStart"/>
      <w:r w:rsidRPr="00C03B42">
        <w:rPr>
          <w:rFonts w:cs="Times New Roman"/>
        </w:rPr>
        <w:t>모수를</w:t>
      </w:r>
      <w:proofErr w:type="spellEnd"/>
      <w:r w:rsidRPr="00C03B42">
        <w:rPr>
          <w:rFonts w:cs="Times New Roman"/>
        </w:rPr>
        <w:t xml:space="preserve"> 학습할 수 있다.</w:t>
      </w:r>
    </w:p>
    <w:p w14:paraId="253C4B68" w14:textId="77777777" w:rsidR="0081084A" w:rsidRPr="00C03B42" w:rsidRDefault="00C03B42" w:rsidP="009B5FA5">
      <w:pPr>
        <w:spacing w:line="480" w:lineRule="auto"/>
        <w:ind w:firstLine="800"/>
        <w:rPr>
          <w:rFonts w:cs="Times New Roman"/>
        </w:rPr>
      </w:pPr>
      <w:r w:rsidRPr="00C03B42">
        <w:rPr>
          <w:rFonts w:cs="Times New Roman"/>
        </w:rPr>
        <w:t xml:space="preserve">시간단위 군집화 모델은 기존 </w:t>
      </w:r>
      <w:proofErr w:type="spellStart"/>
      <w:r w:rsidRPr="00C03B42">
        <w:rPr>
          <w:rFonts w:cs="Times New Roman"/>
        </w:rPr>
        <w:t>프로펫</w:t>
      </w:r>
      <w:proofErr w:type="spellEnd"/>
      <w:r w:rsidRPr="00C03B42">
        <w:rPr>
          <w:rFonts w:cs="Times New Roman"/>
        </w:rPr>
        <w:t xml:space="preserve"> 예측모델에 </w:t>
      </w:r>
      <w:r w:rsidRPr="00C03B42">
        <w:rPr>
          <w:rFonts w:cs="Times New Roman"/>
        </w:rPr>
        <w:t>‘</w:t>
      </w:r>
      <w:r w:rsidRPr="00C03B42">
        <w:rPr>
          <w:rFonts w:cs="Times New Roman"/>
        </w:rPr>
        <w:t>군집화 후 예측</w:t>
      </w:r>
      <w:r w:rsidRPr="00C03B42">
        <w:rPr>
          <w:rFonts w:cs="Times New Roman"/>
        </w:rPr>
        <w:t>’</w:t>
      </w:r>
      <w:r w:rsidRPr="00C03B42">
        <w:rPr>
          <w:rFonts w:cs="Times New Roman"/>
        </w:rPr>
        <w:t xml:space="preserve"> 방식을 적용할 수 있다. </w:t>
      </w:r>
      <w:proofErr w:type="spellStart"/>
      <w:r w:rsidRPr="00C03B42">
        <w:rPr>
          <w:rFonts w:cs="Times New Roman"/>
        </w:rPr>
        <w:t>프로펫</w:t>
      </w:r>
      <w:proofErr w:type="spellEnd"/>
      <w:r w:rsidRPr="00C03B42">
        <w:rPr>
          <w:rFonts w:cs="Times New Roman"/>
        </w:rPr>
        <w:t xml:space="preserve"> 예측모델에서 모든 </w:t>
      </w:r>
      <w:r w:rsidRPr="00C03B42">
        <w:rPr>
          <w:rFonts w:cs="Times New Roman" w:hint="eastAsia"/>
        </w:rPr>
        <w:t>시계열</w:t>
      </w:r>
      <w:r w:rsidRPr="00C03B42">
        <w:rPr>
          <w:rFonts w:cs="Times New Roman"/>
        </w:rPr>
        <w:t xml:space="preserve"> </w:t>
      </w:r>
      <w:r w:rsidRPr="00C03B42">
        <w:rPr>
          <w:rFonts w:cs="Times New Roman" w:hint="eastAsia"/>
        </w:rPr>
        <w:t>자료를</w:t>
      </w:r>
      <w:r w:rsidRPr="00C03B42">
        <w:rPr>
          <w:rFonts w:cs="Times New Roman"/>
        </w:rPr>
        <w:t xml:space="preserve"> 바탕으로 추세와 계절성 성분의 </w:t>
      </w:r>
      <w:proofErr w:type="spellStart"/>
      <w:r w:rsidRPr="00C03B42">
        <w:rPr>
          <w:rFonts w:cs="Times New Roman"/>
        </w:rPr>
        <w:t>모수를</w:t>
      </w:r>
      <w:proofErr w:type="spellEnd"/>
      <w:r w:rsidRPr="00C03B42">
        <w:rPr>
          <w:rFonts w:cs="Times New Roman"/>
        </w:rPr>
        <w:t xml:space="preserve"> 학습하였다면, 시간단위 군집화 모델은 시계열을 시간단위로 </w:t>
      </w:r>
      <w:proofErr w:type="spellStart"/>
      <w:r w:rsidRPr="00C03B42">
        <w:rPr>
          <w:rFonts w:cs="Times New Roman"/>
        </w:rPr>
        <w:t>이산화하여</w:t>
      </w:r>
      <w:proofErr w:type="spellEnd"/>
      <w:r w:rsidRPr="00C03B42">
        <w:rPr>
          <w:rFonts w:cs="Times New Roman"/>
        </w:rPr>
        <w:t xml:space="preserve"> </w:t>
      </w:r>
      <w:proofErr w:type="spellStart"/>
      <w:r w:rsidRPr="00C03B42">
        <w:rPr>
          <w:rFonts w:cs="Times New Roman"/>
        </w:rPr>
        <w:t>군집화한</w:t>
      </w:r>
      <w:proofErr w:type="spellEnd"/>
      <w:r w:rsidRPr="00C03B42">
        <w:rPr>
          <w:rFonts w:cs="Times New Roman"/>
        </w:rPr>
        <w:t xml:space="preserve"> 후 각 군집들이 독립적으로 </w:t>
      </w:r>
      <w:proofErr w:type="spellStart"/>
      <w:r w:rsidRPr="00C03B42">
        <w:rPr>
          <w:rFonts w:cs="Times New Roman"/>
        </w:rPr>
        <w:t>모수를</w:t>
      </w:r>
      <w:proofErr w:type="spellEnd"/>
      <w:r w:rsidRPr="00C03B42">
        <w:rPr>
          <w:rFonts w:cs="Times New Roman"/>
        </w:rPr>
        <w:t xml:space="preserve"> 학습할 수 있다. 이런 군집화 </w:t>
      </w:r>
      <w:proofErr w:type="spellStart"/>
      <w:r w:rsidRPr="00C03B42">
        <w:rPr>
          <w:rFonts w:cs="Times New Roman"/>
        </w:rPr>
        <w:t>선처리</w:t>
      </w:r>
      <w:proofErr w:type="spellEnd"/>
      <w:r w:rsidRPr="00C03B42">
        <w:rPr>
          <w:rFonts w:cs="Times New Roman"/>
        </w:rPr>
        <w:t xml:space="preserve"> 과정이 필요한 이유는 시간 단위들 간의 성질이 다르기 때문이며, </w:t>
      </w:r>
      <w:r w:rsidRPr="00C03B42">
        <w:rPr>
          <w:rFonts w:cs="Times New Roman"/>
        </w:rPr>
        <w:lastRenderedPageBreak/>
        <w:t xml:space="preserve">이때 시간 </w:t>
      </w:r>
      <w:proofErr w:type="spellStart"/>
      <w:r w:rsidRPr="00C03B42">
        <w:rPr>
          <w:rFonts w:cs="Times New Roman"/>
        </w:rPr>
        <w:t>단위란</w:t>
      </w:r>
      <w:proofErr w:type="spellEnd"/>
      <w:r w:rsidRPr="00C03B42">
        <w:rPr>
          <w:rFonts w:cs="Times New Roman"/>
        </w:rPr>
        <w:t xml:space="preserve"> </w:t>
      </w:r>
      <w:r w:rsidRPr="00C03B42">
        <w:rPr>
          <w:rFonts w:cs="Times New Roman"/>
        </w:rPr>
        <w:t>‘</w:t>
      </w:r>
      <w:r w:rsidRPr="00C03B42">
        <w:rPr>
          <w:rFonts w:cs="Times New Roman"/>
        </w:rPr>
        <w:t>일</w:t>
      </w:r>
      <w:r w:rsidRPr="00C03B42">
        <w:rPr>
          <w:rFonts w:cs="Times New Roman"/>
        </w:rPr>
        <w:t>’</w:t>
      </w:r>
      <w:r w:rsidRPr="00C03B42">
        <w:rPr>
          <w:rFonts w:cs="Times New Roman"/>
        </w:rPr>
        <w:t xml:space="preserve">, </w:t>
      </w:r>
      <w:r w:rsidRPr="00C03B42">
        <w:rPr>
          <w:rFonts w:cs="Times New Roman"/>
        </w:rPr>
        <w:t>‘</w:t>
      </w:r>
      <w:r w:rsidRPr="00C03B42">
        <w:rPr>
          <w:rFonts w:cs="Times New Roman"/>
        </w:rPr>
        <w:t>주</w:t>
      </w:r>
      <w:r w:rsidRPr="00C03B42">
        <w:rPr>
          <w:rFonts w:cs="Times New Roman"/>
        </w:rPr>
        <w:t>’</w:t>
      </w:r>
      <w:r w:rsidRPr="00C03B42">
        <w:rPr>
          <w:rFonts w:cs="Times New Roman"/>
        </w:rPr>
        <w:t xml:space="preserve">, </w:t>
      </w:r>
      <w:r w:rsidRPr="00C03B42">
        <w:rPr>
          <w:rFonts w:cs="Times New Roman"/>
        </w:rPr>
        <w:t>‘</w:t>
      </w:r>
      <w:r w:rsidRPr="00C03B42">
        <w:rPr>
          <w:rFonts w:cs="Times New Roman"/>
        </w:rPr>
        <w:t>월</w:t>
      </w:r>
      <w:r w:rsidRPr="00C03B42">
        <w:rPr>
          <w:rFonts w:cs="Times New Roman"/>
        </w:rPr>
        <w:t>’</w:t>
      </w:r>
      <w:r w:rsidRPr="00C03B42">
        <w:rPr>
          <w:rFonts w:cs="Times New Roman"/>
        </w:rPr>
        <w:t xml:space="preserve"> 과 같이 시계열 데이터 생성에 영향을 주는 이산적인 시간 단위들을 말한다.</w:t>
      </w:r>
    </w:p>
    <w:p w14:paraId="15259872" w14:textId="77777777" w:rsidR="0081084A" w:rsidRPr="00C03B42" w:rsidRDefault="00C03B42" w:rsidP="009B5FA5">
      <w:pPr>
        <w:spacing w:line="480" w:lineRule="auto"/>
        <w:ind w:firstLine="800"/>
        <w:rPr>
          <w:rFonts w:cs="Times New Roman"/>
        </w:rPr>
      </w:pPr>
      <w:commentRangeStart w:id="1"/>
      <w:r w:rsidRPr="00F220D3">
        <w:rPr>
          <w:rFonts w:cs="Times New Roman"/>
          <w:color w:val="0000FF"/>
        </w:rPr>
        <w:t>상기 시간단위 군집화 모델은 시간 단위 계층 모델(time unit hierarchical model) 일 수 있다</w:t>
      </w:r>
      <w:r w:rsidRPr="00C03B42">
        <w:rPr>
          <w:rFonts w:cs="Times New Roman"/>
        </w:rPr>
        <w:t xml:space="preserve">. </w:t>
      </w:r>
      <w:commentRangeEnd w:id="1"/>
      <w:r w:rsidR="00062FC2">
        <w:rPr>
          <w:rStyle w:val="a5"/>
        </w:rPr>
        <w:commentReference w:id="1"/>
      </w:r>
      <w:r w:rsidRPr="00C03B42">
        <w:rPr>
          <w:rFonts w:cs="Times New Roman"/>
        </w:rPr>
        <w:t xml:space="preserve">상기 시간 단위 계층 모델(time unit hierarchical model)은 </w:t>
      </w:r>
      <w:proofErr w:type="spellStart"/>
      <w:r w:rsidRPr="00C03B42">
        <w:rPr>
          <w:rFonts w:cs="Times New Roman"/>
        </w:rPr>
        <w:t>이산화된</w:t>
      </w:r>
      <w:proofErr w:type="spellEnd"/>
      <w:r w:rsidRPr="00C03B42">
        <w:rPr>
          <w:rFonts w:cs="Times New Roman"/>
        </w:rPr>
        <w:t xml:space="preserve"> 집단들의 부분적 </w:t>
      </w:r>
      <w:proofErr w:type="spellStart"/>
      <w:r w:rsidRPr="00C03B42">
        <w:rPr>
          <w:rFonts w:cs="Times New Roman"/>
        </w:rPr>
        <w:t>풀링</w:t>
      </w:r>
      <w:proofErr w:type="spellEnd"/>
      <w:r w:rsidRPr="00C03B42">
        <w:rPr>
          <w:rFonts w:cs="Times New Roman"/>
        </w:rPr>
        <w:t xml:space="preserve"> 학습구조, </w:t>
      </w:r>
      <w:proofErr w:type="spellStart"/>
      <w:r w:rsidRPr="00C03B42">
        <w:rPr>
          <w:rFonts w:cs="Times New Roman"/>
        </w:rPr>
        <w:t>모수는</w:t>
      </w:r>
      <w:proofErr w:type="spellEnd"/>
      <w:r w:rsidRPr="00C03B42">
        <w:rPr>
          <w:rFonts w:cs="Times New Roman"/>
        </w:rPr>
        <w:t xml:space="preserve"> 분리하여 학습하되 </w:t>
      </w:r>
      <w:proofErr w:type="spellStart"/>
      <w:r w:rsidRPr="00C03B42">
        <w:rPr>
          <w:rFonts w:cs="Times New Roman"/>
        </w:rPr>
        <w:t>초모수를</w:t>
      </w:r>
      <w:proofErr w:type="spellEnd"/>
      <w:r w:rsidRPr="00C03B42">
        <w:rPr>
          <w:rFonts w:cs="Times New Roman"/>
        </w:rPr>
        <w:t xml:space="preserve"> 공유하여 학습할 수 있으며, 계절성에 따라 여러 형태의 계층구조가 구성 가능하고, 다중 계절성이 있는 경우 시간 단위 층을 3개 이상의 층으로도 구성할 수 있다. 새로운 계절성이 생겼을 때 모델에 해당하는 층을 추가할 수 있고, 새로운 정보를 모델에 직관적으로 반영할 수 있으</w:t>
      </w:r>
      <w:bookmarkStart w:id="2" w:name="_GoBack"/>
      <w:bookmarkEnd w:id="2"/>
      <w:r w:rsidRPr="00C03B42">
        <w:rPr>
          <w:rFonts w:cs="Times New Roman"/>
        </w:rPr>
        <w:t>며 결과 모델의 해석가능성이 높다는 특징이 있다. 또한, 계층구조를 여러 개 만들어 앙상블(ensemble) 학습법의 수행이 가능하고, 각 계층의 사전분포 조정 시 각 계절성의 반영 강</w:t>
      </w:r>
      <w:r w:rsidRPr="00C03B42">
        <w:rPr>
          <w:rFonts w:cs="Times New Roman" w:hint="eastAsia"/>
        </w:rPr>
        <w:t>도</w:t>
      </w:r>
      <w:r w:rsidRPr="00C03B42">
        <w:rPr>
          <w:rFonts w:cs="Times New Roman"/>
        </w:rPr>
        <w:t xml:space="preserve"> 조절이 가능하며, 이를 통해 </w:t>
      </w:r>
      <w:proofErr w:type="spellStart"/>
      <w:r w:rsidRPr="00C03B42">
        <w:rPr>
          <w:rFonts w:cs="Times New Roman"/>
        </w:rPr>
        <w:t>직관성</w:t>
      </w:r>
      <w:proofErr w:type="spellEnd"/>
      <w:r w:rsidRPr="00C03B42">
        <w:rPr>
          <w:rFonts w:cs="Times New Roman"/>
        </w:rPr>
        <w:t xml:space="preserve"> 및 해석가능성이 향상될 수 있다.</w:t>
      </w:r>
    </w:p>
    <w:p w14:paraId="5E5601B6" w14:textId="77777777" w:rsidR="0081084A" w:rsidRPr="00C03B42" w:rsidRDefault="0081084A" w:rsidP="009B5FA5">
      <w:pPr>
        <w:spacing w:line="480" w:lineRule="auto"/>
        <w:ind w:firstLine="800"/>
        <w:rPr>
          <w:rFonts w:cs="Times New Roman"/>
        </w:rPr>
      </w:pPr>
    </w:p>
    <w:p w14:paraId="248C9B14" w14:textId="77777777" w:rsidR="0081084A" w:rsidRPr="00F220D3" w:rsidRDefault="00C03B42" w:rsidP="009B5FA5">
      <w:pPr>
        <w:spacing w:line="480" w:lineRule="auto"/>
        <w:ind w:firstLine="800"/>
        <w:rPr>
          <w:rFonts w:cs="Times New Roman"/>
          <w:color w:val="0000FF"/>
        </w:rPr>
      </w:pPr>
      <w:commentRangeStart w:id="3"/>
      <w:r w:rsidRPr="00F220D3">
        <w:rPr>
          <w:rFonts w:cs="Times New Roman"/>
          <w:color w:val="0000FF"/>
        </w:rPr>
        <w:t>본 발명의 일 실시예는 베이지안 시계열 방식(Bayesian time series model) 및 가법모형(generalized additive model)으로 이루어진 군에서 선택되는 적어도 하나를 더 적용하여 수행될 수 있다.</w:t>
      </w:r>
      <w:commentRangeEnd w:id="3"/>
      <w:r w:rsidR="00062FC2" w:rsidRPr="00F220D3">
        <w:rPr>
          <w:rStyle w:val="a5"/>
          <w:color w:val="0000FF"/>
        </w:rPr>
        <w:commentReference w:id="3"/>
      </w:r>
    </w:p>
    <w:p w14:paraId="412620B0" w14:textId="77777777" w:rsidR="0081084A" w:rsidRPr="00C03B42" w:rsidRDefault="00C03B42" w:rsidP="009B5FA5">
      <w:pPr>
        <w:spacing w:line="480" w:lineRule="auto"/>
        <w:ind w:firstLine="800"/>
        <w:rPr>
          <w:rFonts w:cs="Times New Roman"/>
        </w:rPr>
      </w:pPr>
      <w:r w:rsidRPr="00C03B42">
        <w:rPr>
          <w:rFonts w:cs="Times New Roman"/>
        </w:rPr>
        <w:t xml:space="preserve">상기 베이지안 방법론(Bayesian method)은 생성 모델(generative model)로 입력 </w:t>
      </w:r>
      <w:proofErr w:type="spellStart"/>
      <w:r w:rsidRPr="00C03B42">
        <w:rPr>
          <w:rFonts w:cs="Times New Roman"/>
        </w:rPr>
        <w:t>데이터뿐</w:t>
      </w:r>
      <w:proofErr w:type="spellEnd"/>
      <w:r w:rsidRPr="00C03B42">
        <w:rPr>
          <w:rFonts w:cs="Times New Roman"/>
        </w:rPr>
        <w:t xml:space="preserve"> 아니라, 전체적인 모델의 구조와 </w:t>
      </w:r>
      <w:proofErr w:type="spellStart"/>
      <w:r w:rsidRPr="00C03B42">
        <w:rPr>
          <w:rFonts w:cs="Times New Roman"/>
        </w:rPr>
        <w:t>모수</w:t>
      </w:r>
      <w:proofErr w:type="spellEnd"/>
      <w:r w:rsidRPr="00C03B42">
        <w:rPr>
          <w:rFonts w:cs="Times New Roman"/>
        </w:rPr>
        <w:t xml:space="preserve"> 또한 함께 추정범위에 포함하기 때문에, 시간단위 분리학습 모형에 베이지안 시계열 방식을 적용하는 경우에 </w:t>
      </w:r>
      <w:proofErr w:type="spellStart"/>
      <w:r w:rsidRPr="00C03B42">
        <w:rPr>
          <w:rFonts w:cs="Times New Roman"/>
        </w:rPr>
        <w:t>결측치</w:t>
      </w:r>
      <w:proofErr w:type="spellEnd"/>
      <w:r w:rsidRPr="00C03B42">
        <w:rPr>
          <w:rFonts w:cs="Times New Roman"/>
        </w:rPr>
        <w:t xml:space="preserve"> 모델링이 용이할 수 있다. 상기 두 방식의 결합 시 기존 계절성을 </w:t>
      </w:r>
      <w:proofErr w:type="spellStart"/>
      <w:r w:rsidRPr="00C03B42">
        <w:rPr>
          <w:rFonts w:cs="Times New Roman"/>
        </w:rPr>
        <w:lastRenderedPageBreak/>
        <w:t>비정수</w:t>
      </w:r>
      <w:proofErr w:type="spellEnd"/>
      <w:r w:rsidRPr="00C03B42">
        <w:rPr>
          <w:rFonts w:cs="Times New Roman"/>
        </w:rPr>
        <w:t xml:space="preserve">(non-integer)로 모델링했던 방식을 실제 데이터 </w:t>
      </w:r>
      <w:proofErr w:type="spellStart"/>
      <w:r w:rsidRPr="00C03B42">
        <w:rPr>
          <w:rFonts w:cs="Times New Roman"/>
        </w:rPr>
        <w:t>생성기작</w:t>
      </w:r>
      <w:proofErr w:type="spellEnd"/>
      <w:r w:rsidRPr="00C03B42">
        <w:rPr>
          <w:rFonts w:cs="Times New Roman"/>
        </w:rPr>
        <w:t>(data generating mechanism)에 따라 정확히 표현할 수 있으며, 예를 들면, 1년을 365.25 주기로 표현했던 방식에서 365, 365, 365, 366의 방식으로 모델링할 수 있다. 이는 연속적(continuous)으로 표현된 값을 분리(discrete) 및 연속적(continuous)인 것으로 나타낸 것이라 할 수 있다.</w:t>
      </w:r>
    </w:p>
    <w:p w14:paraId="6EC0D248" w14:textId="77777777" w:rsidR="0081084A" w:rsidRPr="00C03B42" w:rsidRDefault="00C03B42" w:rsidP="009B5FA5">
      <w:pPr>
        <w:spacing w:line="480" w:lineRule="auto"/>
        <w:ind w:firstLine="800"/>
        <w:rPr>
          <w:rFonts w:cs="Times New Roman"/>
        </w:rPr>
      </w:pPr>
      <w:r w:rsidRPr="00C03B42">
        <w:rPr>
          <w:rFonts w:cs="Times New Roman"/>
        </w:rPr>
        <w:t>상기 가법모형(generalized additive model)을 이용할 시에는, 새로운 설명 변수 성분의 추가가 용이한 장점이 있다. 예를 들어, 최종 값(y(t))을 도출하기 위한 수학식이 트렌드(g(t)), 주기성(s(t)) 및 epsilon(t)를 변수로 이용하는 식인 경우에, 그를 상기 수학식 2와 같이 모델링하여 새로운 요소 성분인 휴가(h(t))를 더하여, 새로운 요소 또한 시간 단위 별로 분리 학습이 가능하도록 할 수 있다. 이를 통하여 보다 세분화된 예측을 할 수 있는데, 예를 들면, 월요일의 크리스마스와 일요일의 크리스마스의 수요 변화는 큰 폭의 차이를 가지고 있는데, 이러한 변수를 고려한 예측을 수행할 수 있다.</w:t>
      </w:r>
    </w:p>
    <w:p w14:paraId="765005E5" w14:textId="77777777" w:rsidR="0081084A" w:rsidRPr="00C03B42" w:rsidRDefault="0081084A" w:rsidP="009B5FA5">
      <w:pPr>
        <w:spacing w:line="480" w:lineRule="auto"/>
        <w:ind w:firstLine="800"/>
        <w:rPr>
          <w:rFonts w:cs="Times New Roman"/>
        </w:rPr>
      </w:pPr>
    </w:p>
    <w:p w14:paraId="76FF1833" w14:textId="77777777" w:rsidR="0081084A" w:rsidRPr="00C03B42" w:rsidRDefault="00C03B42" w:rsidP="009B5FA5">
      <w:pPr>
        <w:spacing w:line="480" w:lineRule="auto"/>
        <w:ind w:firstLine="800"/>
        <w:rPr>
          <w:rFonts w:cs="Times New Roman"/>
        </w:rPr>
      </w:pPr>
      <w:r w:rsidRPr="00C03B42">
        <w:rPr>
          <w:rFonts w:cs="Times New Roman"/>
        </w:rPr>
        <w:t xml:space="preserve">도 1은 본 발명의 일 실시예에 따른 수요예측 방법의 흐름을 도시한 순서도이다. </w:t>
      </w:r>
    </w:p>
    <w:p w14:paraId="33506007" w14:textId="77777777" w:rsidR="0081084A" w:rsidRPr="00C03B42" w:rsidRDefault="00C03B42" w:rsidP="009B5FA5">
      <w:pPr>
        <w:spacing w:line="480" w:lineRule="auto"/>
        <w:ind w:firstLine="800"/>
        <w:rPr>
          <w:rFonts w:cs="Times New Roman"/>
        </w:rPr>
      </w:pPr>
      <w:r w:rsidRPr="00C03B42">
        <w:rPr>
          <w:rFonts w:cs="Times New Roman"/>
        </w:rPr>
        <w:t xml:space="preserve">도 1에 도시된 바와 같이, 본 발명의 일 실시예에 따른 수요예측 방법은 </w:t>
      </w:r>
      <w:proofErr w:type="spellStart"/>
      <w:r w:rsidRPr="00C03B42">
        <w:rPr>
          <w:rFonts w:cs="Times New Roman"/>
        </w:rPr>
        <w:t>요약통계량</w:t>
      </w:r>
      <w:proofErr w:type="spellEnd"/>
      <w:r w:rsidRPr="00C03B42">
        <w:rPr>
          <w:rFonts w:cs="Times New Roman"/>
        </w:rPr>
        <w:t xml:space="preserve"> 산출단계(S1); 클러스터링 단계(S2); 교차검증 단계(S3); 및 최종예측 단계(S4)를 포함하여 수행될 수 있다. </w:t>
      </w:r>
    </w:p>
    <w:p w14:paraId="2D80BDFE"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요약통</w:t>
      </w:r>
      <w:r w:rsidRPr="00C03B42">
        <w:rPr>
          <w:rFonts w:cs="Times New Roman" w:hint="eastAsia"/>
        </w:rPr>
        <w:t>계량</w:t>
      </w:r>
      <w:proofErr w:type="spellEnd"/>
      <w:r w:rsidRPr="00C03B42">
        <w:rPr>
          <w:rFonts w:cs="Times New Roman"/>
        </w:rPr>
        <w:t xml:space="preserve"> 산출단계(S1)는 시계열 데이터를 시간단위(time unit)별로 </w:t>
      </w:r>
      <w:r w:rsidRPr="00C03B42">
        <w:rPr>
          <w:rFonts w:cs="Times New Roman"/>
        </w:rPr>
        <w:lastRenderedPageBreak/>
        <w:t xml:space="preserve">나누어 평균 또는 분산을 계산하여 수행될 수 있다. 본 단계(S1)에서, 입력된 시계열 데이터(input data)를 시간단위별로 나누어 평균과 분산의 계산이 함께 수행될 수도 있다. 또한, 본 단계(S1)에서는, 후술할 클러스터링 단계(S2)를 위하여, 데이터를 분석하여 시간단위별로 상기 분석된 데이터를 하위 세트(set)로 </w:t>
      </w:r>
      <w:r w:rsidRPr="00C03B42">
        <w:rPr>
          <w:rFonts w:cs="Times New Roman" w:hint="eastAsia"/>
        </w:rPr>
        <w:t>분할하고</w:t>
      </w:r>
      <w:r w:rsidRPr="00C03B42">
        <w:rPr>
          <w:rFonts w:cs="Times New Roman"/>
        </w:rPr>
        <w:t xml:space="preserve">, 분할된 세트에 대하여 평균과 분산의 계산이 수행됨으로써 분할된 하위 세트의 유형의 파악이 수행될 수 있다. </w:t>
      </w:r>
    </w:p>
    <w:p w14:paraId="3F057DC2" w14:textId="77777777" w:rsidR="0081084A" w:rsidRPr="00C03B42" w:rsidRDefault="00C03B42" w:rsidP="009B5FA5">
      <w:pPr>
        <w:spacing w:line="480" w:lineRule="auto"/>
        <w:ind w:firstLine="800"/>
        <w:rPr>
          <w:rFonts w:cs="Times New Roman"/>
        </w:rPr>
      </w:pPr>
      <w:r w:rsidRPr="00C03B42">
        <w:rPr>
          <w:rFonts w:cs="Times New Roman"/>
        </w:rPr>
        <w:t xml:space="preserve">상기 클러스터링 단계(S2)에서는 상기 </w:t>
      </w:r>
      <w:proofErr w:type="spellStart"/>
      <w:r w:rsidRPr="00C03B42">
        <w:rPr>
          <w:rFonts w:cs="Times New Roman"/>
        </w:rPr>
        <w:t>요약통계량</w:t>
      </w:r>
      <w:proofErr w:type="spellEnd"/>
      <w:r w:rsidRPr="00C03B42">
        <w:rPr>
          <w:rFonts w:cs="Times New Roman"/>
        </w:rPr>
        <w:t xml:space="preserve"> 산출단계에서 계산된 값을 기준으로, 각 시간단위에 대하여 맞춤 군집화가 진행될 수 있다. 상기 계산된 값은, 평균 또는 분산일 수 있다. 본 단계(S2)는 </w:t>
      </w:r>
      <w:proofErr w:type="spellStart"/>
      <w:r w:rsidRPr="00C03B42">
        <w:rPr>
          <w:rFonts w:cs="Times New Roman"/>
        </w:rPr>
        <w:t>라벨링</w:t>
      </w:r>
      <w:proofErr w:type="spellEnd"/>
      <w:r w:rsidRPr="00C03B42">
        <w:rPr>
          <w:rFonts w:cs="Times New Roman"/>
        </w:rPr>
        <w:t xml:space="preserve"> 단계(S21) 및 군집생성단계(S22)를 포함할 수 있다. 상기 </w:t>
      </w:r>
      <w:proofErr w:type="spellStart"/>
      <w:r w:rsidRPr="00C03B42">
        <w:rPr>
          <w:rFonts w:cs="Times New Roman"/>
        </w:rPr>
        <w:t>라벨링</w:t>
      </w:r>
      <w:proofErr w:type="spellEnd"/>
      <w:r w:rsidRPr="00C03B42">
        <w:rPr>
          <w:rFonts w:cs="Times New Roman"/>
        </w:rPr>
        <w:t xml:space="preserve"> 단계(S21)에서는 전 단계(S1)에서 입력된 상기 시계열 데이터의 값, 전 단계(S1)에서 계산된 시간단위별 </w:t>
      </w:r>
      <w:proofErr w:type="spellStart"/>
      <w:r w:rsidRPr="00C03B42">
        <w:rPr>
          <w:rFonts w:cs="Times New Roman"/>
        </w:rPr>
        <w:t>계산값</w:t>
      </w:r>
      <w:proofErr w:type="spellEnd"/>
      <w:r w:rsidRPr="00C03B42">
        <w:rPr>
          <w:rFonts w:cs="Times New Roman"/>
        </w:rPr>
        <w:t xml:space="preserve">, 및 각 시간단위별 정보를 이용하여 각 군집의 라벨링이 수행될 수 있다. 상기 군집생성단계(S22)에서는 군집이 생성될 수 있으며, 상세하게는, 후술할 교차검증 단계(S3)를 위하여 최적 군집화 개수를 </w:t>
      </w:r>
      <w:r w:rsidRPr="00C03B42">
        <w:rPr>
          <w:rFonts w:cs="Times New Roman" w:hint="eastAsia"/>
        </w:rPr>
        <w:t>도출하기</w:t>
      </w:r>
      <w:r w:rsidRPr="00C03B42">
        <w:rPr>
          <w:rFonts w:cs="Times New Roman"/>
        </w:rPr>
        <w:t xml:space="preserve"> 위해, 군집의 개수 후보군의 생성이 수행될 수 있다.</w:t>
      </w:r>
    </w:p>
    <w:p w14:paraId="50B65610" w14:textId="77777777" w:rsidR="0081084A" w:rsidRPr="00C03B42" w:rsidRDefault="00C03B42" w:rsidP="009B5FA5">
      <w:pPr>
        <w:spacing w:line="480" w:lineRule="auto"/>
        <w:ind w:firstLine="800"/>
        <w:rPr>
          <w:rFonts w:cs="Times New Roman"/>
        </w:rPr>
      </w:pPr>
      <w:r w:rsidRPr="00C03B42">
        <w:rPr>
          <w:rFonts w:cs="Times New Roman"/>
        </w:rPr>
        <w:t>상기 교차검증 단계(S3)에서는 상기 클러스터링 단계에서 생성된 군집에 대하여, 최적 군집화 개수의 선택이 이루어질 수 있다. 본 단계(S3)는 군집화 후보들에 대하여 최적 군집화 개수를 계산하는 군집 개수 결정 단계(S31)를 포함할 수 있다. 이 때, 상기 군집화 후보들은 이전 클러스터링 단계(S2)에서 생성되되, 시간별로 구분되도록 생성될 수 있다.</w:t>
      </w:r>
    </w:p>
    <w:p w14:paraId="7E1094CD" w14:textId="77777777" w:rsidR="0081084A" w:rsidRPr="00C03B42" w:rsidRDefault="00C03B42" w:rsidP="009B5FA5">
      <w:pPr>
        <w:spacing w:line="480" w:lineRule="auto"/>
        <w:ind w:firstLine="800"/>
        <w:rPr>
          <w:rFonts w:cs="Times New Roman"/>
        </w:rPr>
      </w:pPr>
      <w:r w:rsidRPr="00C03B42">
        <w:rPr>
          <w:rFonts w:cs="Times New Roman"/>
        </w:rPr>
        <w:lastRenderedPageBreak/>
        <w:t xml:space="preserve">마지막으로, 상기 최종예측 단계(S4)에서 상기 교차검증 단계에서 선택된 최적 군집화 개수에 따라 예측이 수행될 수 있다. 본 단계(S4)에서는 트렌드(trend), 주기성(seasonality) 및 휴가(holiday)로 </w:t>
      </w:r>
      <w:proofErr w:type="spellStart"/>
      <w:r w:rsidRPr="00C03B42">
        <w:rPr>
          <w:rFonts w:cs="Times New Roman"/>
        </w:rPr>
        <w:t>삼분화된</w:t>
      </w:r>
      <w:proofErr w:type="spellEnd"/>
      <w:r w:rsidRPr="00C03B42">
        <w:rPr>
          <w:rFonts w:cs="Times New Roman"/>
        </w:rPr>
        <w:t xml:space="preserve"> 각 요소별 영향력의 계산이 수행될 수 있으며, 계산된 각 요소별 영향력을 이용하여 최종 값의 도출이 수행될 수 있다. 이를 위하여, 본 단계(S4)는 요소별 영향력 계산 단계(S41) 및 최종 값을 도출하는 단계(S42)를 포함하여 수행될 수 있다. 상기 요소별 영향력 계산 단계(S41)에서는, 트렌드(trend), 주기성(seasonality) 및 휴가(holiday)에 대하여, 각 요소별 영향력을 계산할 수 있다. 이 때, 각 요소별로 별개로 적용되는 함수를 이용하여 영향력을 계산할 </w:t>
      </w:r>
      <w:r w:rsidRPr="00C03B42">
        <w:rPr>
          <w:rFonts w:cs="Times New Roman" w:hint="eastAsia"/>
        </w:rPr>
        <w:t>수</w:t>
      </w:r>
      <w:r w:rsidRPr="00C03B42">
        <w:rPr>
          <w:rFonts w:cs="Times New Roman"/>
        </w:rPr>
        <w:t xml:space="preserve"> 있다. 상세하게는, 조각적 선형함수(Piecewise linear function)를 이용하여 각 시계열 데이터 및 군집에 미치는 트렌드(trend) 영향력을 계산하고, 푸리에 급수(Fourier series)를 이용하여 각 시계열 데이터 및 군집에 미치는 주기성(seasonality) 영향력을 계산하고, 지시 함수(Indicator function)를 이용하여 각 시계열 데이터 및 군집에 미치는 휴가(holiday)의 영향력을 계</w:t>
      </w:r>
      <w:r w:rsidRPr="00C03B42">
        <w:rPr>
          <w:rFonts w:cs="Times New Roman" w:hint="eastAsia"/>
        </w:rPr>
        <w:t>산할</w:t>
      </w:r>
      <w:r w:rsidRPr="00C03B42">
        <w:rPr>
          <w:rFonts w:cs="Times New Roman"/>
        </w:rPr>
        <w:t xml:space="preserve"> 수 있다. 또한, 각 요소별로 별개로 적용되는 수학식을 이용하여 영향력을 계산할 수 있다. 상세하게는, 하기 수학식 3을 이용하여 각 시계열 데이터 및 군집에 미치는 트렌드(trend) 영향력을 계산하고, 하기 수학식 4를 이용하여 각 시계열 데이터 및 군집에 미치는 주기성(seasonality) 영향력을 계산하고, 하기 수학식 5을 이용하여 각 시계열 데이터 및 군집에 미치는 휴가(holiday)의 영향력을 계산할 수 있다.</w:t>
      </w:r>
    </w:p>
    <w:p w14:paraId="5D297960" w14:textId="77777777" w:rsidR="0081084A" w:rsidRPr="00C03B42" w:rsidRDefault="0081084A" w:rsidP="009B5FA5">
      <w:pPr>
        <w:spacing w:line="480" w:lineRule="auto"/>
        <w:ind w:firstLine="800"/>
        <w:rPr>
          <w:rFonts w:cs="Times New Roman"/>
        </w:rPr>
      </w:pPr>
    </w:p>
    <w:p w14:paraId="1B22504A" w14:textId="77777777" w:rsidR="0081084A" w:rsidRPr="007D77BD" w:rsidRDefault="00C03B42" w:rsidP="009B5FA5">
      <w:pPr>
        <w:spacing w:line="480" w:lineRule="auto"/>
        <w:rPr>
          <w:rFonts w:cs="Times New Roman"/>
          <w:color w:val="000000"/>
        </w:rPr>
      </w:pPr>
      <w:r w:rsidRPr="007D77BD">
        <w:rPr>
          <w:rFonts w:cs="Times New Roman"/>
          <w:color w:val="000000"/>
        </w:rPr>
        <w:t>【수학식 3】</w:t>
      </w:r>
    </w:p>
    <w:p w14:paraId="0E6ED664" w14:textId="77777777" w:rsidR="0081084A" w:rsidRPr="007D77BD" w:rsidRDefault="009B5FA5" w:rsidP="009B5FA5">
      <w:pPr>
        <w:spacing w:line="480" w:lineRule="auto"/>
        <w:ind w:firstLine="800"/>
        <w:rPr>
          <w:color w:val="000000"/>
        </w:rPr>
      </w:pPr>
      <w:r w:rsidRPr="007D77BD">
        <w:rPr>
          <w:color w:val="000000"/>
          <w:sz w:val="2"/>
          <w:szCs w:val="2"/>
        </w:rPr>
        <w:lastRenderedPageBreak/>
        <w:pict w14:anchorId="0FD57F3D">
          <v:shape id="_x0000_i1030" type="#_x0000_t75" style="width:378pt;height:36.75pt">
            <v:imagedata r:id="rId14" o:title=""/>
          </v:shape>
        </w:pict>
      </w:r>
    </w:p>
    <w:p w14:paraId="4D2373F3" w14:textId="77777777" w:rsidR="0081084A" w:rsidRPr="007D77BD" w:rsidRDefault="0081084A" w:rsidP="009B5FA5">
      <w:pPr>
        <w:spacing w:line="480" w:lineRule="auto"/>
        <w:rPr>
          <w:rFonts w:cs="Times New Roman"/>
          <w:color w:val="000000"/>
        </w:rPr>
      </w:pPr>
    </w:p>
    <w:p w14:paraId="6423FEE7" w14:textId="77777777" w:rsidR="0081084A" w:rsidRPr="007D77BD" w:rsidRDefault="00C03B42" w:rsidP="009B5FA5">
      <w:pPr>
        <w:spacing w:line="480" w:lineRule="auto"/>
        <w:rPr>
          <w:rFonts w:cs="Times New Roman"/>
          <w:color w:val="000000"/>
        </w:rPr>
      </w:pPr>
      <w:r w:rsidRPr="007D77BD">
        <w:rPr>
          <w:rFonts w:cs="Times New Roman"/>
          <w:color w:val="000000"/>
        </w:rPr>
        <w:t>【수학식 4】</w:t>
      </w:r>
    </w:p>
    <w:p w14:paraId="53F6C4A6" w14:textId="77777777" w:rsidR="0081084A" w:rsidRPr="007D77BD" w:rsidRDefault="009B5FA5" w:rsidP="009B5FA5">
      <w:pPr>
        <w:spacing w:line="480" w:lineRule="auto"/>
        <w:ind w:firstLine="800"/>
        <w:rPr>
          <w:color w:val="000000"/>
        </w:rPr>
      </w:pPr>
      <w:r w:rsidRPr="007D77BD">
        <w:rPr>
          <w:color w:val="000000"/>
          <w:sz w:val="2"/>
          <w:szCs w:val="2"/>
        </w:rPr>
        <w:pict w14:anchorId="0C7EEF7A">
          <v:shape id="_x0000_i1031" type="#_x0000_t75" style="width:285pt;height:15.75pt">
            <v:imagedata r:id="rId15" o:title=""/>
          </v:shape>
        </w:pict>
      </w:r>
    </w:p>
    <w:p w14:paraId="3CE30140" w14:textId="77777777" w:rsidR="0081084A" w:rsidRPr="007D77BD" w:rsidRDefault="0081084A" w:rsidP="009B5FA5">
      <w:pPr>
        <w:spacing w:line="480" w:lineRule="auto"/>
        <w:rPr>
          <w:rFonts w:cs="Times New Roman"/>
          <w:color w:val="000000"/>
        </w:rPr>
      </w:pPr>
    </w:p>
    <w:p w14:paraId="6BB3D222" w14:textId="77777777" w:rsidR="0081084A" w:rsidRPr="007D77BD" w:rsidRDefault="00C03B42" w:rsidP="009B5FA5">
      <w:pPr>
        <w:spacing w:line="480" w:lineRule="auto"/>
        <w:rPr>
          <w:rFonts w:cs="Times New Roman"/>
          <w:color w:val="000000"/>
        </w:rPr>
      </w:pPr>
      <w:r w:rsidRPr="007D77BD">
        <w:rPr>
          <w:rFonts w:cs="Times New Roman"/>
          <w:color w:val="000000"/>
        </w:rPr>
        <w:t>【수학식 5】</w:t>
      </w:r>
    </w:p>
    <w:p w14:paraId="6C91530B" w14:textId="77777777" w:rsidR="0081084A" w:rsidRDefault="009B5FA5" w:rsidP="009B5FA5">
      <w:pPr>
        <w:spacing w:line="480" w:lineRule="auto"/>
        <w:ind w:firstLine="800"/>
      </w:pPr>
      <w:r>
        <w:rPr>
          <w:sz w:val="2"/>
          <w:szCs w:val="2"/>
        </w:rPr>
        <w:pict w14:anchorId="7CB5C427">
          <v:shape id="_x0000_i1032" type="#_x0000_t75" style="width:279pt;height:17.25pt">
            <v:imagedata r:id="rId16" o:title=""/>
          </v:shape>
        </w:pict>
      </w:r>
    </w:p>
    <w:p w14:paraId="1E2BAE08" w14:textId="77777777" w:rsidR="0081084A" w:rsidRDefault="0081084A" w:rsidP="009B5FA5">
      <w:pPr>
        <w:spacing w:line="480" w:lineRule="auto"/>
        <w:ind w:firstLine="800"/>
      </w:pPr>
    </w:p>
    <w:p w14:paraId="0CC02514" w14:textId="77777777" w:rsidR="0081084A" w:rsidRPr="00C03B42" w:rsidRDefault="00C03B42" w:rsidP="009B5FA5">
      <w:pPr>
        <w:spacing w:line="480" w:lineRule="auto"/>
        <w:ind w:firstLine="800"/>
        <w:rPr>
          <w:rFonts w:cs="Times New Roman"/>
        </w:rPr>
      </w:pPr>
      <w:r>
        <w:rPr>
          <w:rFonts w:hint="eastAsia"/>
        </w:rPr>
        <w:t>상기</w:t>
      </w:r>
      <w:r>
        <w:t xml:space="preserve"> 트렌드 영향력은 트렌드 모델(trend model)을 이용하여 계산할 수 있</w:t>
      </w:r>
      <w:r w:rsidRPr="00C03B42">
        <w:rPr>
          <w:rFonts w:cs="Times New Roman"/>
        </w:rPr>
        <w:t xml:space="preserve">다. 비선형(nonlinear) 트렌드 모델들은 데이터 피팅(fitting)은 잘 되지만, 실제 </w:t>
      </w:r>
      <w:proofErr w:type="spellStart"/>
      <w:r w:rsidRPr="00C03B42">
        <w:rPr>
          <w:rFonts w:cs="Times New Roman"/>
        </w:rPr>
        <w:t>예측정확도는</w:t>
      </w:r>
      <w:proofErr w:type="spellEnd"/>
      <w:r w:rsidRPr="00C03B42">
        <w:rPr>
          <w:rFonts w:cs="Times New Roman"/>
        </w:rPr>
        <w:t xml:space="preserve"> 떨어지는 문제가 발생할 수 있으므로, 예측구간에서는 선형(linear) 트렌드 모델의 정확도가 더 우수할 수 있다. 선형 트렌드 모델 중에서는 조각적 선형함수(Piecewise linear function) 방식이 선택할 수 있다. 기존 선형 트렌드 모델과 다르게, 조각적 선형함수는 트렌드 변화지점(trend change point)을 전후로 다른 기울기를 적용할 수 있다. 이를 하기 수학식 6에 나타냈다.</w:t>
      </w:r>
    </w:p>
    <w:p w14:paraId="425B1E46" w14:textId="77777777" w:rsidR="0081084A" w:rsidRPr="00C03B42" w:rsidRDefault="0081084A" w:rsidP="009B5FA5">
      <w:pPr>
        <w:spacing w:line="480" w:lineRule="auto"/>
        <w:ind w:firstLine="800"/>
        <w:rPr>
          <w:rFonts w:cs="Times New Roman"/>
        </w:rPr>
      </w:pPr>
    </w:p>
    <w:p w14:paraId="3CA52B23" w14:textId="77777777" w:rsidR="0081084A" w:rsidRPr="00C03B42" w:rsidRDefault="00C03B42" w:rsidP="009B5FA5">
      <w:pPr>
        <w:spacing w:line="480" w:lineRule="auto"/>
        <w:rPr>
          <w:rFonts w:cs="Times New Roman"/>
        </w:rPr>
      </w:pPr>
      <w:r w:rsidRPr="00C03B42">
        <w:rPr>
          <w:rFonts w:cs="Times New Roman"/>
        </w:rPr>
        <w:t>【수학식 6】</w:t>
      </w:r>
    </w:p>
    <w:p w14:paraId="2774B109" w14:textId="77777777" w:rsidR="0081084A" w:rsidRDefault="009B5FA5" w:rsidP="009B5FA5">
      <w:pPr>
        <w:spacing w:line="480" w:lineRule="auto"/>
        <w:ind w:firstLine="800"/>
      </w:pPr>
      <w:r>
        <w:rPr>
          <w:sz w:val="2"/>
          <w:szCs w:val="2"/>
        </w:rPr>
        <w:pict w14:anchorId="64330C25">
          <v:shape id="_x0000_i1033" type="#_x0000_t75" style="width:363.75pt;height:24pt">
            <v:imagedata r:id="rId17" o:title=""/>
          </v:shape>
        </w:pict>
      </w:r>
    </w:p>
    <w:p w14:paraId="42B87F82" w14:textId="77777777" w:rsidR="0081084A" w:rsidRPr="00C03B42" w:rsidRDefault="0081084A" w:rsidP="009B5FA5">
      <w:pPr>
        <w:spacing w:line="480" w:lineRule="auto"/>
        <w:ind w:firstLine="800"/>
        <w:rPr>
          <w:rFonts w:cs="Times New Roman"/>
        </w:rPr>
      </w:pPr>
    </w:p>
    <w:p w14:paraId="3B0084E1" w14:textId="77777777" w:rsidR="0081084A" w:rsidRPr="00C03B42" w:rsidRDefault="00C03B42" w:rsidP="009B5FA5">
      <w:pPr>
        <w:spacing w:line="480" w:lineRule="auto"/>
        <w:ind w:firstLine="800"/>
        <w:rPr>
          <w:rFonts w:cs="Times New Roman"/>
        </w:rPr>
      </w:pPr>
      <w:r w:rsidRPr="00C03B42">
        <w:rPr>
          <w:rFonts w:cs="Times New Roman"/>
        </w:rPr>
        <w:lastRenderedPageBreak/>
        <w:t>상기 수학식 6을 참조하면, 트렌드 변화지점을 indicator matrix(A[</w:t>
      </w:r>
      <w:proofErr w:type="gramStart"/>
      <w:r w:rsidRPr="00C03B42">
        <w:rPr>
          <w:rFonts w:cs="Times New Roman"/>
        </w:rPr>
        <w:t>T,s</w:t>
      </w:r>
      <w:proofErr w:type="gramEnd"/>
      <w:r w:rsidRPr="00C03B42">
        <w:rPr>
          <w:rFonts w:cs="Times New Roman"/>
        </w:rPr>
        <w:t>]) 형태로 표현한 A에 의해 t의 기술기가 s번 변한다(T: # of time period, s: # of trend change point, 다른 표현으로 g(t)=(</w:t>
      </w:r>
      <w:proofErr w:type="spellStart"/>
      <w:r w:rsidRPr="00C03B42">
        <w:rPr>
          <w:rFonts w:cs="Times New Roman"/>
        </w:rPr>
        <w:t>k+a</w:t>
      </w:r>
      <w:proofErr w:type="spellEnd"/>
      <w:r w:rsidRPr="00C03B42">
        <w:rPr>
          <w:rFonts w:cs="Times New Roman"/>
        </w:rPr>
        <w:t>(t)^T*delta)*t+(m-a(t)^T*delta)도 가능하다).</w:t>
      </w:r>
    </w:p>
    <w:p w14:paraId="1DF67FBC" w14:textId="77777777" w:rsidR="0081084A" w:rsidRPr="00C03B42" w:rsidRDefault="00C03B42" w:rsidP="009B5FA5">
      <w:pPr>
        <w:spacing w:line="480" w:lineRule="auto"/>
        <w:ind w:firstLine="800"/>
        <w:rPr>
          <w:rFonts w:cs="Times New Roman"/>
        </w:rPr>
      </w:pPr>
      <w:r w:rsidRPr="00C03B42">
        <w:rPr>
          <w:rFonts w:cs="Times New Roman"/>
        </w:rPr>
        <w:t xml:space="preserve">그러나, 트렌드는 시간단위의 영향을 받는다. 예를 들어, 경기활성화로 소비가 증가해도 회사 밀집지역인 마포구 식당의 저녁고객의 증가추세는 요일별로 차이가 있을 수 있다. 월~금요일 저녁의 </w:t>
      </w:r>
      <w:proofErr w:type="spellStart"/>
      <w:r w:rsidRPr="00C03B42">
        <w:rPr>
          <w:rFonts w:cs="Times New Roman"/>
        </w:rPr>
        <w:t>기술기</w:t>
      </w:r>
      <w:proofErr w:type="spellEnd"/>
      <w:r w:rsidRPr="00C03B42">
        <w:rPr>
          <w:rFonts w:cs="Times New Roman"/>
        </w:rPr>
        <w:t xml:space="preserve"> 변화가 </w:t>
      </w:r>
      <w:r w:rsidRPr="00C03B42">
        <w:rPr>
          <w:rFonts w:cs="Times New Roman" w:hint="eastAsia"/>
        </w:rPr>
        <w:t>토</w:t>
      </w:r>
      <w:r w:rsidRPr="00C03B42">
        <w:rPr>
          <w:rFonts w:cs="Times New Roman"/>
        </w:rPr>
        <w:t xml:space="preserve">, 일요일의 기울기 변화보다 더 클 것으로 예상된다. </w:t>
      </w:r>
      <w:proofErr w:type="spellStart"/>
      <w:r w:rsidRPr="00C03B42">
        <w:rPr>
          <w:rFonts w:cs="Times New Roman"/>
        </w:rPr>
        <w:t>불금</w:t>
      </w:r>
      <w:proofErr w:type="spellEnd"/>
      <w:r w:rsidRPr="00C03B42">
        <w:rPr>
          <w:rFonts w:cs="Times New Roman"/>
        </w:rPr>
        <w:t xml:space="preserve"> 문화로 월~목보다도 금요일의 증가추세가 가장 크게 나타날 </w:t>
      </w:r>
      <w:proofErr w:type="spellStart"/>
      <w:r w:rsidRPr="00C03B42">
        <w:rPr>
          <w:rFonts w:cs="Times New Roman"/>
        </w:rPr>
        <w:t>ㅅ</w:t>
      </w:r>
      <w:proofErr w:type="spellEnd"/>
      <w:r w:rsidRPr="00C03B42">
        <w:rPr>
          <w:rFonts w:cs="Times New Roman"/>
        </w:rPr>
        <w:t xml:space="preserve"> 있다. 그러나, 기존 조각적 선형 트렌드 방식에서는 이런 구분 없이 이 경우 '일(day)' 단위에 해당되는 7개의 그룹들이 같은 트렌드 파라미터를 가지는 방식으로 모델링했다. 이와 유사한 문제점이 크로스 섹션(cross section)을 분석하는 계층적 모델(hierarchical model)에서 지적되었다. 다른 카테고리(도는 레벨)의 데이터임에도, 모든 카테고리의 데이터가 동일 파라미터를 공유하는 모델을 'complete pooling'방식이라 하는데, 이 경우 그룹간 차이를 반영하지 못하는 단점이 있다. 이의 개선을 위해 </w:t>
      </w:r>
      <w:proofErr w:type="spellStart"/>
      <w:r w:rsidRPr="00C03B42">
        <w:rPr>
          <w:rFonts w:cs="Times New Roman"/>
        </w:rPr>
        <w:t>부분풀링</w:t>
      </w:r>
      <w:proofErr w:type="spellEnd"/>
      <w:r w:rsidRPr="00C03B42">
        <w:rPr>
          <w:rFonts w:cs="Times New Roman"/>
        </w:rPr>
        <w:t xml:space="preserve">(partial pooling) 방식이 제안되었는데, 본 발명에 따른 시간 단위 계층 모델(time unit hierarchical model)에서는 전체 시계열을 P1개의 distinct group으로 </w:t>
      </w:r>
      <w:proofErr w:type="spellStart"/>
      <w:r w:rsidRPr="00C03B42">
        <w:rPr>
          <w:rFonts w:cs="Times New Roman"/>
        </w:rPr>
        <w:t>카테고리화하여</w:t>
      </w:r>
      <w:proofErr w:type="spellEnd"/>
      <w:r w:rsidRPr="00C03B42">
        <w:rPr>
          <w:rFonts w:cs="Times New Roman"/>
        </w:rPr>
        <w:t xml:space="preserve"> 트렌드(trend), 주기성(</w:t>
      </w:r>
      <w:proofErr w:type="spellStart"/>
      <w:r w:rsidRPr="00C03B42">
        <w:rPr>
          <w:rFonts w:cs="Times New Roman"/>
        </w:rPr>
        <w:t>seasonalith</w:t>
      </w:r>
      <w:proofErr w:type="spellEnd"/>
      <w:r w:rsidRPr="00C03B42">
        <w:rPr>
          <w:rFonts w:cs="Times New Roman"/>
        </w:rPr>
        <w:t xml:space="preserve">) 및 휴가(holiday) 성분에 해당하는 파라미터들을 </w:t>
      </w:r>
      <w:proofErr w:type="spellStart"/>
      <w:r w:rsidRPr="00C03B42">
        <w:rPr>
          <w:rFonts w:cs="Times New Roman"/>
        </w:rPr>
        <w:t>부분풀링</w:t>
      </w:r>
      <w:proofErr w:type="spellEnd"/>
      <w:r w:rsidRPr="00C03B42">
        <w:rPr>
          <w:rFonts w:cs="Times New Roman"/>
        </w:rPr>
        <w:t xml:space="preserve">(partial pooling)하는 방식을 통해 위 문제를 개선할 수 있다. 다시 말하면, 시간단위별로 트렌드 관련 파라미터인 선형 트렌드의 기울기(k)와 </w:t>
      </w:r>
      <w:proofErr w:type="spellStart"/>
      <w:r w:rsidRPr="00C03B42">
        <w:rPr>
          <w:rFonts w:cs="Times New Roman"/>
        </w:rPr>
        <w:t>기술기</w:t>
      </w:r>
      <w:proofErr w:type="spellEnd"/>
      <w:r w:rsidRPr="00C03B42">
        <w:rPr>
          <w:rFonts w:cs="Times New Roman"/>
        </w:rPr>
        <w:t xml:space="preserve"> </w:t>
      </w:r>
      <w:r w:rsidRPr="00C03B42">
        <w:rPr>
          <w:rFonts w:cs="Times New Roman"/>
        </w:rPr>
        <w:lastRenderedPageBreak/>
        <w:t xml:space="preserve">변화량(delta)가 다르지만 독립적(different but dependent)일 수 있다. 시계열을 P1개 카테고리로 나누고, 트렌드 성분의 기울기(k)와 기울기 변화량(delta)를 </w:t>
      </w:r>
      <w:proofErr w:type="spellStart"/>
      <w:r w:rsidRPr="00C03B42">
        <w:rPr>
          <w:rFonts w:cs="Times New Roman"/>
        </w:rPr>
        <w:t>부분풀링</w:t>
      </w:r>
      <w:proofErr w:type="spellEnd"/>
      <w:r w:rsidRPr="00C03B42">
        <w:rPr>
          <w:rFonts w:cs="Times New Roman"/>
        </w:rPr>
        <w:t>(partial pooling)하여 모델링할 수 있다.</w:t>
      </w:r>
    </w:p>
    <w:p w14:paraId="148F1A87" w14:textId="77777777" w:rsidR="0081084A" w:rsidRPr="00C03B42" w:rsidRDefault="00C03B42" w:rsidP="009B5FA5">
      <w:pPr>
        <w:spacing w:line="480" w:lineRule="auto"/>
        <w:ind w:firstLine="800"/>
        <w:rPr>
          <w:rFonts w:cs="Times New Roman"/>
        </w:rPr>
      </w:pPr>
      <w:r w:rsidRPr="00C03B42">
        <w:rPr>
          <w:rFonts w:cs="Times New Roman"/>
        </w:rPr>
        <w:t xml:space="preserve">주기성(seasonality) 영향력은 주기성 모델(seasonality model)을 이용하여 계산할 수 있다. 예를 들어, u=1달, u1=1분기, P1=4, u2=1년, P2=1인 경우에, 1분기의 </w:t>
      </w:r>
      <w:r w:rsidRPr="00C03B42">
        <w:rPr>
          <w:rFonts w:cs="Times New Roman" w:hint="eastAsia"/>
        </w:rPr>
        <w:t>첫번째</w:t>
      </w:r>
      <w:r w:rsidRPr="00C03B42">
        <w:rPr>
          <w:rFonts w:cs="Times New Roman"/>
        </w:rPr>
        <w:t xml:space="preserve"> 달인 1월의 2017년과 2018년의 차이가 3분기의 첫번째 달인 7월의 2017년과 2018년 차이와 같다고 할 수는 없는데, 현재 푸리에 급수(Fourier series)를 이용한 </w:t>
      </w:r>
      <w:proofErr w:type="spellStart"/>
      <w:r w:rsidRPr="00C03B42">
        <w:rPr>
          <w:rFonts w:cs="Times New Roman"/>
        </w:rPr>
        <w:t>방법들에서는</w:t>
      </w:r>
      <w:proofErr w:type="spellEnd"/>
      <w:r w:rsidRPr="00C03B42">
        <w:rPr>
          <w:rFonts w:cs="Times New Roman"/>
        </w:rPr>
        <w:t xml:space="preserve"> 전체 데이터에 연속함수를 </w:t>
      </w:r>
      <w:proofErr w:type="spellStart"/>
      <w:r w:rsidRPr="00C03B42">
        <w:rPr>
          <w:rFonts w:cs="Times New Roman"/>
        </w:rPr>
        <w:t>적합시키는</w:t>
      </w:r>
      <w:proofErr w:type="spellEnd"/>
      <w:r w:rsidRPr="00C03B42">
        <w:rPr>
          <w:rFonts w:cs="Times New Roman"/>
        </w:rPr>
        <w:t xml:space="preserve"> 방식으로 모든 P1개의 그룹이 푸리에 계수를 동일하게 모델링하는 단점이 있다. 이러한 문제를 TUHM에선 개선할 수 있다. 시간단위별로 주기성 파라미터인 푸리에 계수(coefficients of </w:t>
      </w:r>
      <w:proofErr w:type="spellStart"/>
      <w:r w:rsidRPr="00C03B42">
        <w:rPr>
          <w:rFonts w:cs="Times New Roman"/>
        </w:rPr>
        <w:t>fourier</w:t>
      </w:r>
      <w:proofErr w:type="spellEnd"/>
      <w:r w:rsidRPr="00C03B42">
        <w:rPr>
          <w:rFonts w:cs="Times New Roman"/>
        </w:rPr>
        <w:t xml:space="preserve"> series(beta))가 다르지만 독립적(different but dependent)일 수 있다. 시계열을 P1개 카테고리로 나누고, 주기성 성분의 푸리에 계수(coefficients of </w:t>
      </w:r>
      <w:proofErr w:type="spellStart"/>
      <w:r w:rsidRPr="00C03B42">
        <w:rPr>
          <w:rFonts w:cs="Times New Roman"/>
        </w:rPr>
        <w:t>fourier</w:t>
      </w:r>
      <w:proofErr w:type="spellEnd"/>
      <w:r w:rsidRPr="00C03B42">
        <w:rPr>
          <w:rFonts w:cs="Times New Roman"/>
        </w:rPr>
        <w:t xml:space="preserve"> series(beta))를 </w:t>
      </w:r>
      <w:proofErr w:type="spellStart"/>
      <w:r w:rsidRPr="00C03B42">
        <w:rPr>
          <w:rFonts w:cs="Times New Roman"/>
        </w:rPr>
        <w:t>부분풀링</w:t>
      </w:r>
      <w:proofErr w:type="spellEnd"/>
      <w:r w:rsidRPr="00C03B42">
        <w:rPr>
          <w:rFonts w:cs="Times New Roman"/>
        </w:rPr>
        <w:t>(partial pooling)하여 모델링할 수 있다.</w:t>
      </w:r>
    </w:p>
    <w:p w14:paraId="50F96E9B" w14:textId="77777777" w:rsidR="0081084A" w:rsidRPr="00C03B42" w:rsidRDefault="00C03B42" w:rsidP="009B5FA5">
      <w:pPr>
        <w:spacing w:line="480" w:lineRule="auto"/>
        <w:ind w:firstLine="800"/>
        <w:rPr>
          <w:rFonts w:cs="Times New Roman"/>
        </w:rPr>
      </w:pPr>
      <w:r w:rsidRPr="00C03B42">
        <w:rPr>
          <w:rFonts w:cs="Times New Roman"/>
        </w:rPr>
        <w:t xml:space="preserve">휴가(holiday) 영향력은 휴가 모델(holiday model)을 이용하여 계산할 수 있다. 종래 모형에서 휴가(holiday)는 </w:t>
      </w:r>
      <w:proofErr w:type="spellStart"/>
      <w:r w:rsidRPr="00C03B42">
        <w:rPr>
          <w:rFonts w:cs="Times New Roman"/>
        </w:rPr>
        <w:t>dammy</w:t>
      </w:r>
      <w:proofErr w:type="spellEnd"/>
      <w:r w:rsidRPr="00C03B42">
        <w:rPr>
          <w:rFonts w:cs="Times New Roman"/>
        </w:rPr>
        <w:t xml:space="preserve"> variable로 </w:t>
      </w:r>
      <w:proofErr w:type="spellStart"/>
      <w:r w:rsidRPr="00C03B42">
        <w:rPr>
          <w:rFonts w:cs="Times New Roman"/>
        </w:rPr>
        <w:t>모델링될</w:t>
      </w:r>
      <w:proofErr w:type="spellEnd"/>
      <w:r w:rsidRPr="00C03B42">
        <w:rPr>
          <w:rFonts w:cs="Times New Roman"/>
        </w:rPr>
        <w:t xml:space="preserve"> 수 있는데, 이는 indicator matrix(I[</w:t>
      </w:r>
      <w:proofErr w:type="spellStart"/>
      <w:proofErr w:type="gramStart"/>
      <w:r w:rsidRPr="00C03B42">
        <w:rPr>
          <w:rFonts w:cs="Times New Roman"/>
        </w:rPr>
        <w:t>T,h</w:t>
      </w:r>
      <w:proofErr w:type="spellEnd"/>
      <w:proofErr w:type="gramEnd"/>
      <w:r w:rsidRPr="00C03B42">
        <w:rPr>
          <w:rFonts w:cs="Times New Roman"/>
        </w:rPr>
        <w:t xml:space="preserve">])와 각 휴가(holiday)에 해당하는 계수벡터(coefficient vector(H[h,1]))를 구성하고, 전체 시계열 값에서 I*H를 더하는 방식으로 수행될 수 있다(T: # of time period, h : # of holiday type). 그러나, 휴가 효과는 시간단위의 영향을 받는다. 예를 들어, 크리스마스가 수요일인 경우와 일요일인 경우 크리스마스 케이크 판매량의 증가정도가 다를 수 있다. 따라서, dummy </w:t>
      </w:r>
      <w:proofErr w:type="spellStart"/>
      <w:r w:rsidRPr="00C03B42">
        <w:rPr>
          <w:rFonts w:cs="Times New Roman"/>
        </w:rPr>
        <w:t>variale</w:t>
      </w:r>
      <w:proofErr w:type="spellEnd"/>
      <w:r w:rsidRPr="00C03B42">
        <w:rPr>
          <w:rFonts w:cs="Times New Roman"/>
        </w:rPr>
        <w:t xml:space="preserve">의 </w:t>
      </w:r>
      <w:r w:rsidRPr="00C03B42">
        <w:rPr>
          <w:rFonts w:cs="Times New Roman"/>
        </w:rPr>
        <w:lastRenderedPageBreak/>
        <w:t xml:space="preserve">계수는 요일에 따라 다르면서도 연관성 있게 </w:t>
      </w:r>
      <w:proofErr w:type="spellStart"/>
      <w:r w:rsidRPr="00C03B42">
        <w:rPr>
          <w:rFonts w:cs="Times New Roman"/>
        </w:rPr>
        <w:t>모델링될</w:t>
      </w:r>
      <w:proofErr w:type="spellEnd"/>
      <w:r w:rsidRPr="00C03B42">
        <w:rPr>
          <w:rFonts w:cs="Times New Roman"/>
        </w:rPr>
        <w:t xml:space="preserve"> 필요가 있다. 이를 반영한 다르지만 독립적(different but dependent)인 모델링은 부분 </w:t>
      </w:r>
      <w:proofErr w:type="spellStart"/>
      <w:r w:rsidRPr="00C03B42">
        <w:rPr>
          <w:rFonts w:cs="Times New Roman"/>
        </w:rPr>
        <w:t>풀링</w:t>
      </w:r>
      <w:proofErr w:type="spellEnd"/>
      <w:r w:rsidRPr="00C03B42">
        <w:rPr>
          <w:rFonts w:cs="Times New Roman"/>
        </w:rPr>
        <w:t xml:space="preserve">(partial pooling)을 통해 가능하다. 시간단위별로 휴가 파라미터인 dummy variable coefficient(beta)가 다르지만 독립적(different but dependent)이므로, 시계열을 P1개 카테고리로 나누고, 휴가 성분의 dummy variable coefficient(beta)를 부분 </w:t>
      </w:r>
      <w:proofErr w:type="spellStart"/>
      <w:r w:rsidRPr="00C03B42">
        <w:rPr>
          <w:rFonts w:cs="Times New Roman"/>
        </w:rPr>
        <w:t>풀링</w:t>
      </w:r>
      <w:proofErr w:type="spellEnd"/>
      <w:r w:rsidRPr="00C03B42">
        <w:rPr>
          <w:rFonts w:cs="Times New Roman"/>
        </w:rPr>
        <w:t>(partial pooling)하여 모델링할 수 있다.</w:t>
      </w:r>
    </w:p>
    <w:p w14:paraId="0C1507AE" w14:textId="77777777" w:rsidR="0081084A" w:rsidRPr="00C03B42" w:rsidRDefault="00C03B42" w:rsidP="009B5FA5">
      <w:pPr>
        <w:spacing w:line="480" w:lineRule="auto"/>
        <w:ind w:firstLine="800"/>
        <w:rPr>
          <w:rFonts w:cs="Times New Roman"/>
        </w:rPr>
      </w:pPr>
      <w:r w:rsidRPr="00C03B42">
        <w:rPr>
          <w:rFonts w:cs="Times New Roman"/>
        </w:rPr>
        <w:t xml:space="preserve">상기 최종 값을 도출하는 단계(S42)는 상기 수학식 2를 이용하여, 상기 트렌드, 상기 주기성 및 상기 휴가의 영향력과 오차를 계산하여 수행될 수 있다. </w:t>
      </w:r>
    </w:p>
    <w:p w14:paraId="1DD449BF" w14:textId="77777777" w:rsidR="0081084A" w:rsidRPr="00C03B42" w:rsidRDefault="0081084A" w:rsidP="009B5FA5">
      <w:pPr>
        <w:spacing w:line="480" w:lineRule="auto"/>
        <w:ind w:firstLine="800"/>
        <w:rPr>
          <w:rFonts w:cs="Times New Roman"/>
        </w:rPr>
      </w:pPr>
    </w:p>
    <w:p w14:paraId="741DEC51" w14:textId="77777777" w:rsidR="0081084A" w:rsidRPr="00C03B42" w:rsidRDefault="00C03B42" w:rsidP="009B5FA5">
      <w:pPr>
        <w:spacing w:line="480" w:lineRule="auto"/>
        <w:ind w:firstLine="800"/>
        <w:rPr>
          <w:rFonts w:cs="Times New Roman"/>
        </w:rPr>
      </w:pPr>
      <w:r w:rsidRPr="00C03B42">
        <w:rPr>
          <w:rFonts w:cs="Times New Roman"/>
        </w:rPr>
        <w:t xml:space="preserve">도 2는 본 발명의 일 실시예에 따른 </w:t>
      </w:r>
      <w:r w:rsidRPr="00C03B42">
        <w:rPr>
          <w:rFonts w:cs="Times New Roman" w:hint="eastAsia"/>
        </w:rPr>
        <w:t>수요예측</w:t>
      </w:r>
      <w:r w:rsidRPr="00C03B42">
        <w:rPr>
          <w:rFonts w:cs="Times New Roman"/>
        </w:rPr>
        <w:t xml:space="preserve"> 방법이 하나의 서버 상</w:t>
      </w:r>
      <w:r w:rsidRPr="00C03B42">
        <w:rPr>
          <w:rFonts w:cs="Times New Roman" w:hint="eastAsia"/>
        </w:rPr>
        <w:t>에서</w:t>
      </w:r>
      <w:r w:rsidRPr="00C03B42">
        <w:rPr>
          <w:rFonts w:cs="Times New Roman"/>
        </w:rPr>
        <w:t xml:space="preserve"> 수행되는 경우의 일 예를 도시한 순서도이다. 이 때, 상기 서버는 클라우드 서버일 수 있으나 이에 한정되는 것은 아니다.</w:t>
      </w:r>
    </w:p>
    <w:p w14:paraId="3AFFC7A7" w14:textId="77777777" w:rsidR="0081084A" w:rsidRPr="00C03B42" w:rsidRDefault="00C03B42" w:rsidP="009B5FA5">
      <w:pPr>
        <w:spacing w:line="480" w:lineRule="auto"/>
        <w:ind w:firstLine="800"/>
        <w:rPr>
          <w:rFonts w:cs="Times New Roman"/>
        </w:rPr>
      </w:pPr>
      <w:r w:rsidRPr="00C03B42">
        <w:rPr>
          <w:rFonts w:cs="Times New Roman"/>
        </w:rPr>
        <w:t>도 2에 도시된 바와 같이, 본 발명의 다른 일 실시예에 따른 수요예측 방법은, 서버에 샘플 데이터를 업로드하는 제 1단계; 예측 모델을 생성하는 제 2단계; 분석 대상인 입력 데이터(input data)를 업로드하는 제 3</w:t>
      </w:r>
      <w:r w:rsidRPr="00C03B42">
        <w:rPr>
          <w:rFonts w:cs="Times New Roman" w:hint="eastAsia"/>
        </w:rPr>
        <w:t>단계</w:t>
      </w:r>
      <w:r w:rsidRPr="00C03B42">
        <w:rPr>
          <w:rFonts w:cs="Times New Roman"/>
        </w:rPr>
        <w:t>; 상기 제 2단계에서 생성된 예측 모델을 이용하여 상기 입력 데이터에 대한 최종 예측이 수행되는 제 4단계; 및 상기 최종 예측으로 얻어진 값을 제공하는 제 5</w:t>
      </w:r>
      <w:proofErr w:type="gramStart"/>
      <w:r w:rsidRPr="00C03B42">
        <w:rPr>
          <w:rFonts w:cs="Times New Roman"/>
        </w:rPr>
        <w:t>단계;</w:t>
      </w:r>
      <w:proofErr w:type="spellStart"/>
      <w:r w:rsidRPr="00C03B42">
        <w:rPr>
          <w:rFonts w:cs="Times New Roman"/>
        </w:rPr>
        <w:t>를</w:t>
      </w:r>
      <w:proofErr w:type="spellEnd"/>
      <w:proofErr w:type="gramEnd"/>
      <w:r w:rsidRPr="00C03B42">
        <w:rPr>
          <w:rFonts w:cs="Times New Roman"/>
        </w:rPr>
        <w:t xml:space="preserve"> 포함하여 수행될 수 있다.</w:t>
      </w:r>
    </w:p>
    <w:p w14:paraId="019B1EA0" w14:textId="77777777" w:rsidR="0081084A" w:rsidRPr="00C03B42" w:rsidRDefault="00C03B42" w:rsidP="009B5FA5">
      <w:pPr>
        <w:spacing w:line="480" w:lineRule="auto"/>
        <w:ind w:firstLine="800"/>
        <w:rPr>
          <w:rFonts w:cs="Times New Roman"/>
        </w:rPr>
      </w:pPr>
      <w:r w:rsidRPr="00C03B42">
        <w:rPr>
          <w:rFonts w:cs="Times New Roman"/>
        </w:rPr>
        <w:t xml:space="preserve">이 때, 상기 </w:t>
      </w:r>
      <w:proofErr w:type="gramStart"/>
      <w:r w:rsidRPr="00C03B42">
        <w:rPr>
          <w:rFonts w:cs="Times New Roman"/>
        </w:rPr>
        <w:t>제 2</w:t>
      </w:r>
      <w:proofErr w:type="gramEnd"/>
      <w:r w:rsidRPr="00C03B42">
        <w:rPr>
          <w:rFonts w:cs="Times New Roman"/>
        </w:rPr>
        <w:t xml:space="preserve">단계는 </w:t>
      </w:r>
      <w:proofErr w:type="spellStart"/>
      <w:r w:rsidRPr="00C03B42">
        <w:rPr>
          <w:rFonts w:cs="Times New Roman"/>
        </w:rPr>
        <w:t>전술한</w:t>
      </w:r>
      <w:proofErr w:type="spellEnd"/>
      <w:r w:rsidRPr="00C03B42">
        <w:rPr>
          <w:rFonts w:cs="Times New Roman"/>
        </w:rPr>
        <w:t xml:space="preserve"> </w:t>
      </w:r>
      <w:proofErr w:type="spellStart"/>
      <w:r w:rsidRPr="00C03B42">
        <w:rPr>
          <w:rFonts w:cs="Times New Roman"/>
        </w:rPr>
        <w:t>요약통계량</w:t>
      </w:r>
      <w:proofErr w:type="spellEnd"/>
      <w:r w:rsidRPr="00C03B42">
        <w:rPr>
          <w:rFonts w:cs="Times New Roman"/>
        </w:rPr>
        <w:t xml:space="preserve"> 산출단계(S1); 클러스터링 단계(S2); 및 교차검증 단계(S3)를 포함하여 수행될 수 있다. 또한, 상기 </w:t>
      </w:r>
      <w:proofErr w:type="gramStart"/>
      <w:r w:rsidRPr="00C03B42">
        <w:rPr>
          <w:rFonts w:cs="Times New Roman"/>
        </w:rPr>
        <w:t>제 4</w:t>
      </w:r>
      <w:proofErr w:type="gramEnd"/>
      <w:r w:rsidRPr="00C03B42">
        <w:rPr>
          <w:rFonts w:cs="Times New Roman"/>
        </w:rPr>
        <w:t xml:space="preserve">단계는 </w:t>
      </w:r>
      <w:proofErr w:type="spellStart"/>
      <w:r w:rsidRPr="00C03B42">
        <w:rPr>
          <w:rFonts w:cs="Times New Roman"/>
        </w:rPr>
        <w:lastRenderedPageBreak/>
        <w:t>전술한</w:t>
      </w:r>
      <w:proofErr w:type="spellEnd"/>
      <w:r w:rsidRPr="00C03B42">
        <w:rPr>
          <w:rFonts w:cs="Times New Roman"/>
        </w:rPr>
        <w:t xml:space="preserve"> 최종예측 단계(S4)를 포함하여 수행될 수 있다. 상기 </w:t>
      </w:r>
      <w:proofErr w:type="spellStart"/>
      <w:r w:rsidRPr="00C03B42">
        <w:rPr>
          <w:rFonts w:cs="Times New Roman"/>
        </w:rPr>
        <w:t>요약통계량</w:t>
      </w:r>
      <w:proofErr w:type="spellEnd"/>
      <w:r w:rsidRPr="00C03B42">
        <w:rPr>
          <w:rFonts w:cs="Times New Roman"/>
        </w:rPr>
        <w:t xml:space="preserve"> 산출단계(S1); 클러스터링 단계(S2); 교차검증 단계(S3); 및 최종예측 단계(S4</w:t>
      </w:r>
      <w:proofErr w:type="gramStart"/>
      <w:r w:rsidRPr="00C03B42">
        <w:rPr>
          <w:rFonts w:cs="Times New Roman"/>
        </w:rPr>
        <w:t>);는</w:t>
      </w:r>
      <w:proofErr w:type="gramEnd"/>
      <w:r w:rsidRPr="00C03B42">
        <w:rPr>
          <w:rFonts w:cs="Times New Roman"/>
        </w:rPr>
        <w:t xml:space="preserve"> 이전 실시예와 중복되는 구성인 바, 본 실시예에서는 그 상세한 설명을 생략하기로 하며, 이는 후술하는 다른 실시예에도 동일하게 적용한다.</w:t>
      </w:r>
    </w:p>
    <w:p w14:paraId="36F28225" w14:textId="77777777" w:rsidR="0081084A" w:rsidRPr="00C03B42" w:rsidRDefault="0081084A" w:rsidP="009B5FA5">
      <w:pPr>
        <w:spacing w:line="480" w:lineRule="auto"/>
        <w:ind w:firstLine="800"/>
        <w:rPr>
          <w:rFonts w:cs="Times New Roman"/>
        </w:rPr>
      </w:pPr>
    </w:p>
    <w:p w14:paraId="10778AC1" w14:textId="77777777" w:rsidR="0081084A" w:rsidRPr="00C03B42" w:rsidRDefault="00C03B42" w:rsidP="009B5FA5">
      <w:pPr>
        <w:spacing w:line="480" w:lineRule="auto"/>
        <w:ind w:firstLine="800"/>
        <w:rPr>
          <w:rFonts w:cs="Times New Roman"/>
        </w:rPr>
      </w:pPr>
      <w:r w:rsidRPr="00C03B42">
        <w:rPr>
          <w:rFonts w:cs="Times New Roman"/>
        </w:rPr>
        <w:t xml:space="preserve">도 3은 본 발명의 일 실시예에 따른 수요예측 방법이 두 개의 서버에서 연계 수행되는 경우의 일 예를 도시한 순서도이다. 이 때, 상기 서버는 클라우드(cloud) 또는 온 </w:t>
      </w:r>
      <w:proofErr w:type="spellStart"/>
      <w:r w:rsidRPr="00C03B42">
        <w:rPr>
          <w:rFonts w:cs="Times New Roman"/>
        </w:rPr>
        <w:t>프레미스</w:t>
      </w:r>
      <w:proofErr w:type="spellEnd"/>
      <w:r w:rsidRPr="00C03B42">
        <w:rPr>
          <w:rFonts w:cs="Times New Roman"/>
        </w:rPr>
        <w:t xml:space="preserve">(on premise) 방식의 서버일 수 있으나 이에 한정되는 것은 아니다. 본 실시예에서는, </w:t>
      </w:r>
      <w:proofErr w:type="gramStart"/>
      <w:r w:rsidRPr="00C03B42">
        <w:rPr>
          <w:rFonts w:cs="Times New Roman"/>
        </w:rPr>
        <w:t>제 1</w:t>
      </w:r>
      <w:proofErr w:type="gramEnd"/>
      <w:r w:rsidRPr="00C03B42">
        <w:rPr>
          <w:rFonts w:cs="Times New Roman"/>
        </w:rPr>
        <w:t xml:space="preserve"> 서버로 클라우드가, 제 2 서버로 온 </w:t>
      </w:r>
      <w:proofErr w:type="spellStart"/>
      <w:r w:rsidRPr="00C03B42">
        <w:rPr>
          <w:rFonts w:cs="Times New Roman"/>
        </w:rPr>
        <w:t>프레미스</w:t>
      </w:r>
      <w:proofErr w:type="spellEnd"/>
      <w:r w:rsidRPr="00C03B42">
        <w:rPr>
          <w:rFonts w:cs="Times New Roman"/>
        </w:rPr>
        <w:t xml:space="preserve"> 방식의 서버가 연계되는 환경인 것으로 설명한다.</w:t>
      </w:r>
    </w:p>
    <w:p w14:paraId="5512CDBA" w14:textId="77777777" w:rsidR="0081084A" w:rsidRPr="00C03B42" w:rsidRDefault="00C03B42" w:rsidP="009B5FA5">
      <w:pPr>
        <w:spacing w:line="480" w:lineRule="auto"/>
        <w:ind w:firstLine="800"/>
        <w:rPr>
          <w:rFonts w:cs="Times New Roman"/>
        </w:rPr>
      </w:pPr>
      <w:r w:rsidRPr="00C03B42">
        <w:rPr>
          <w:rFonts w:cs="Times New Roman"/>
        </w:rPr>
        <w:t xml:space="preserve">도 3에 도시된 바와 같이, 본 발명의 일 실시예에 따른 수요예측 방법은, 클라우드 상에서 샘플 데이터를 업로드하는 </w:t>
      </w:r>
      <w:proofErr w:type="gramStart"/>
      <w:r w:rsidRPr="00C03B42">
        <w:rPr>
          <w:rFonts w:cs="Times New Roman"/>
        </w:rPr>
        <w:t>제 1</w:t>
      </w:r>
      <w:proofErr w:type="gramEnd"/>
      <w:r w:rsidRPr="00C03B42">
        <w:rPr>
          <w:rFonts w:cs="Times New Roman"/>
        </w:rPr>
        <w:t xml:space="preserve">단계; 예측 모델을 생성하는 제 2단계; 생성된 예측 모델을 온 </w:t>
      </w:r>
      <w:proofErr w:type="spellStart"/>
      <w:r w:rsidRPr="00C03B42">
        <w:rPr>
          <w:rFonts w:cs="Times New Roman"/>
        </w:rPr>
        <w:t>프레미스</w:t>
      </w:r>
      <w:proofErr w:type="spellEnd"/>
      <w:r w:rsidRPr="00C03B42">
        <w:rPr>
          <w:rFonts w:cs="Times New Roman"/>
        </w:rPr>
        <w:t xml:space="preserve">(On Premise; 구내형) 기반 환경으로 제공하는 제 3단계; 분석 대상인 입력 데이터(input data)를 상기 온 </w:t>
      </w:r>
      <w:proofErr w:type="spellStart"/>
      <w:r w:rsidRPr="00C03B42">
        <w:rPr>
          <w:rFonts w:cs="Times New Roman"/>
        </w:rPr>
        <w:t>프레미스</w:t>
      </w:r>
      <w:proofErr w:type="spellEnd"/>
      <w:r w:rsidRPr="00C03B42">
        <w:rPr>
          <w:rFonts w:cs="Times New Roman"/>
        </w:rPr>
        <w:t xml:space="preserve"> 기반의 환경에 업로드하는 제 4단계; 상기 제 2단계에서 생성된 예측 모델을 이용하여 상기 입력 데이터에 대한 최종 예측이 수행</w:t>
      </w:r>
      <w:r w:rsidRPr="00C03B42">
        <w:rPr>
          <w:rFonts w:cs="Times New Roman" w:hint="eastAsia"/>
        </w:rPr>
        <w:t>되는</w:t>
      </w:r>
      <w:r w:rsidRPr="00C03B42">
        <w:rPr>
          <w:rFonts w:cs="Times New Roman"/>
        </w:rPr>
        <w:t xml:space="preserve"> 제 5단계; 및 상기 최종 예측으로 얻어진 값을 제공하는 제 6단계를 포함할 수 있다. 이 때, 본 실시예에서 상기 </w:t>
      </w:r>
      <w:proofErr w:type="gramStart"/>
      <w:r w:rsidRPr="00C03B42">
        <w:rPr>
          <w:rFonts w:cs="Times New Roman"/>
        </w:rPr>
        <w:t>제 1</w:t>
      </w:r>
      <w:proofErr w:type="gramEnd"/>
      <w:r w:rsidRPr="00C03B42">
        <w:rPr>
          <w:rFonts w:cs="Times New Roman"/>
        </w:rPr>
        <w:t xml:space="preserve">단계 내지 제 3단계는 클라우드 상에서 수행되고, 상기 제 4단계 내지 제 6단계는 온 </w:t>
      </w:r>
      <w:proofErr w:type="spellStart"/>
      <w:r w:rsidRPr="00C03B42">
        <w:rPr>
          <w:rFonts w:cs="Times New Roman"/>
        </w:rPr>
        <w:t>프레미스</w:t>
      </w:r>
      <w:proofErr w:type="spellEnd"/>
      <w:r w:rsidRPr="00C03B42">
        <w:rPr>
          <w:rFonts w:cs="Times New Roman"/>
        </w:rPr>
        <w:t xml:space="preserve"> 기반 환경 상에서 수행될 수 있다.</w:t>
      </w:r>
    </w:p>
    <w:p w14:paraId="4D6B3A93" w14:textId="77777777" w:rsidR="0081084A" w:rsidRPr="00C03B42" w:rsidRDefault="0081084A" w:rsidP="009B5FA5">
      <w:pPr>
        <w:spacing w:line="480" w:lineRule="auto"/>
        <w:ind w:firstLine="800"/>
        <w:rPr>
          <w:rFonts w:cs="Times New Roman"/>
        </w:rPr>
      </w:pPr>
    </w:p>
    <w:p w14:paraId="25B309B9" w14:textId="77777777" w:rsidR="0081084A" w:rsidRPr="00C03B42" w:rsidRDefault="00C03B42" w:rsidP="009B5FA5">
      <w:pPr>
        <w:spacing w:line="480" w:lineRule="auto"/>
        <w:ind w:firstLine="800"/>
        <w:rPr>
          <w:rFonts w:cs="Times New Roman"/>
        </w:rPr>
      </w:pPr>
      <w:proofErr w:type="spellStart"/>
      <w:r w:rsidRPr="00C03B42">
        <w:rPr>
          <w:rFonts w:cs="Times New Roman"/>
        </w:rPr>
        <w:lastRenderedPageBreak/>
        <w:t>전술한</w:t>
      </w:r>
      <w:proofErr w:type="spellEnd"/>
      <w:r w:rsidRPr="00C03B42">
        <w:rPr>
          <w:rFonts w:cs="Times New Roman"/>
        </w:rPr>
        <w:t xml:space="preserve"> 바와 같은 흐름으로 수행되는 본 발명의 일 실시예에 따른 수요예측 방법을 수행가능한 장치의 일 예를 도 4에 도시하였다.</w:t>
      </w:r>
    </w:p>
    <w:p w14:paraId="6088BC65" w14:textId="77777777" w:rsidR="0081084A" w:rsidRPr="00C03B42" w:rsidRDefault="00C03B42" w:rsidP="009B5FA5">
      <w:pPr>
        <w:spacing w:line="480" w:lineRule="auto"/>
        <w:ind w:firstLine="800"/>
        <w:rPr>
          <w:rFonts w:cs="Times New Roman"/>
        </w:rPr>
      </w:pPr>
      <w:r w:rsidRPr="00C03B42">
        <w:rPr>
          <w:rFonts w:cs="Times New Roman"/>
        </w:rPr>
        <w:t xml:space="preserve">도 4에 도시된 바와 같이, 본 발명의 일 실시예에 따른 수요예측 장치는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 xml:space="preserve">(210); </w:t>
      </w:r>
      <w:proofErr w:type="spellStart"/>
      <w:r w:rsidRPr="00C03B42">
        <w:rPr>
          <w:rFonts w:cs="Times New Roman"/>
        </w:rPr>
        <w:t>클러스터링부</w:t>
      </w:r>
      <w:proofErr w:type="spellEnd"/>
      <w:r w:rsidRPr="00C03B42">
        <w:rPr>
          <w:rFonts w:cs="Times New Roman"/>
        </w:rPr>
        <w:t>(220); 교차검증부(230); 및 최종예측수행부(240)를 포함할 수 있다.</w:t>
      </w:r>
    </w:p>
    <w:p w14:paraId="78B065C0"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 xml:space="preserve">(210)에서는, </w:t>
      </w:r>
      <w:proofErr w:type="spellStart"/>
      <w:r w:rsidRPr="00C03B42">
        <w:rPr>
          <w:rFonts w:cs="Times New Roman"/>
        </w:rPr>
        <w:t>전술한</w:t>
      </w:r>
      <w:proofErr w:type="spellEnd"/>
      <w:r w:rsidRPr="00C03B42">
        <w:rPr>
          <w:rFonts w:cs="Times New Roman"/>
        </w:rPr>
        <w:t xml:space="preserve"> </w:t>
      </w:r>
      <w:proofErr w:type="spellStart"/>
      <w:r w:rsidRPr="00C03B42">
        <w:rPr>
          <w:rFonts w:cs="Times New Roman"/>
        </w:rPr>
        <w:t>요약통계량</w:t>
      </w:r>
      <w:proofErr w:type="spellEnd"/>
      <w:r w:rsidRPr="00C03B42">
        <w:rPr>
          <w:rFonts w:cs="Times New Roman"/>
        </w:rPr>
        <w:t xml:space="preserve"> 산출단계(S1)가 수행될 수 있다. 상기 </w:t>
      </w:r>
      <w:proofErr w:type="spellStart"/>
      <w:r w:rsidRPr="00C03B42">
        <w:rPr>
          <w:rFonts w:cs="Times New Roman"/>
        </w:rPr>
        <w:t>클러스터링부</w:t>
      </w:r>
      <w:proofErr w:type="spellEnd"/>
      <w:r w:rsidRPr="00C03B42">
        <w:rPr>
          <w:rFonts w:cs="Times New Roman"/>
        </w:rPr>
        <w:t xml:space="preserve">(220)에서는, </w:t>
      </w:r>
      <w:proofErr w:type="spellStart"/>
      <w:r w:rsidRPr="00C03B42">
        <w:rPr>
          <w:rFonts w:cs="Times New Roman"/>
        </w:rPr>
        <w:t>전술한</w:t>
      </w:r>
      <w:proofErr w:type="spellEnd"/>
      <w:r w:rsidRPr="00C03B42">
        <w:rPr>
          <w:rFonts w:cs="Times New Roman"/>
        </w:rPr>
        <w:t xml:space="preserve"> 클러스터링 단계(S2)가 수행될 수 있다. 상기 </w:t>
      </w:r>
      <w:proofErr w:type="spellStart"/>
      <w:r w:rsidRPr="00C03B42">
        <w:rPr>
          <w:rFonts w:cs="Times New Roman"/>
        </w:rPr>
        <w:t>클러스터링부</w:t>
      </w:r>
      <w:proofErr w:type="spellEnd"/>
      <w:r w:rsidRPr="00C03B42">
        <w:rPr>
          <w:rFonts w:cs="Times New Roman"/>
        </w:rPr>
        <w:t xml:space="preserve">(220)는 </w:t>
      </w:r>
      <w:proofErr w:type="spellStart"/>
      <w:r w:rsidRPr="00C03B42">
        <w:rPr>
          <w:rFonts w:cs="Times New Roman"/>
        </w:rPr>
        <w:t>라벨링부</w:t>
      </w:r>
      <w:proofErr w:type="spellEnd"/>
      <w:r w:rsidRPr="00C03B42">
        <w:rPr>
          <w:rFonts w:cs="Times New Roman"/>
        </w:rPr>
        <w:t xml:space="preserve">(221) 및 군집생성부(222)를 포함할 수 있으며, 상기 </w:t>
      </w:r>
      <w:proofErr w:type="spellStart"/>
      <w:r w:rsidRPr="00C03B42">
        <w:rPr>
          <w:rFonts w:cs="Times New Roman"/>
        </w:rPr>
        <w:t>라벨링부</w:t>
      </w:r>
      <w:proofErr w:type="spellEnd"/>
      <w:r w:rsidRPr="00C03B42">
        <w:rPr>
          <w:rFonts w:cs="Times New Roman"/>
        </w:rPr>
        <w:t xml:space="preserve">(221)에서는 </w:t>
      </w:r>
      <w:proofErr w:type="spellStart"/>
      <w:r w:rsidRPr="00C03B42">
        <w:rPr>
          <w:rFonts w:cs="Times New Roman"/>
        </w:rPr>
        <w:t>전술한</w:t>
      </w:r>
      <w:proofErr w:type="spellEnd"/>
      <w:r w:rsidRPr="00C03B42">
        <w:rPr>
          <w:rFonts w:cs="Times New Roman"/>
        </w:rPr>
        <w:t xml:space="preserve"> </w:t>
      </w:r>
      <w:proofErr w:type="spellStart"/>
      <w:r w:rsidRPr="00C03B42">
        <w:rPr>
          <w:rFonts w:cs="Times New Roman"/>
        </w:rPr>
        <w:t>라벨링</w:t>
      </w:r>
      <w:proofErr w:type="spellEnd"/>
      <w:r w:rsidRPr="00C03B42">
        <w:rPr>
          <w:rFonts w:cs="Times New Roman"/>
        </w:rPr>
        <w:t xml:space="preserve"> 단계(S21)가, 상기 군집생성부(222)에서는 </w:t>
      </w:r>
      <w:proofErr w:type="spellStart"/>
      <w:r w:rsidRPr="00C03B42">
        <w:rPr>
          <w:rFonts w:cs="Times New Roman"/>
        </w:rPr>
        <w:t>전술한</w:t>
      </w:r>
      <w:proofErr w:type="spellEnd"/>
      <w:r w:rsidRPr="00C03B42">
        <w:rPr>
          <w:rFonts w:cs="Times New Roman"/>
        </w:rPr>
        <w:t xml:space="preserve"> 군집생성단계(S22)가 수행될 수 있다. 상기 교차검증부(230)에서는, </w:t>
      </w:r>
      <w:proofErr w:type="spellStart"/>
      <w:r w:rsidRPr="00C03B42">
        <w:rPr>
          <w:rFonts w:cs="Times New Roman"/>
        </w:rPr>
        <w:t>전술한</w:t>
      </w:r>
      <w:proofErr w:type="spellEnd"/>
      <w:r w:rsidRPr="00C03B42">
        <w:rPr>
          <w:rFonts w:cs="Times New Roman"/>
        </w:rPr>
        <w:t xml:space="preserve"> 교차검증 단계(S3)가 수행될 수 있다. 상기 교차검증부(230)는 군집 개수 </w:t>
      </w:r>
      <w:proofErr w:type="spellStart"/>
      <w:r w:rsidRPr="00C03B42">
        <w:rPr>
          <w:rFonts w:cs="Times New Roman"/>
        </w:rPr>
        <w:t>결정부</w:t>
      </w:r>
      <w:proofErr w:type="spellEnd"/>
      <w:r w:rsidRPr="00C03B42">
        <w:rPr>
          <w:rFonts w:cs="Times New Roman"/>
        </w:rPr>
        <w:t xml:space="preserve">(231)를 포함할 수 있으며, 상기 군집 개수 </w:t>
      </w:r>
      <w:proofErr w:type="spellStart"/>
      <w:r w:rsidRPr="00C03B42">
        <w:rPr>
          <w:rFonts w:cs="Times New Roman"/>
        </w:rPr>
        <w:t>결정부</w:t>
      </w:r>
      <w:proofErr w:type="spellEnd"/>
      <w:r w:rsidRPr="00C03B42">
        <w:rPr>
          <w:rFonts w:cs="Times New Roman"/>
        </w:rPr>
        <w:t xml:space="preserve">(231)에서는 </w:t>
      </w:r>
      <w:proofErr w:type="spellStart"/>
      <w:r w:rsidRPr="00C03B42">
        <w:rPr>
          <w:rFonts w:cs="Times New Roman"/>
        </w:rPr>
        <w:t>전술한</w:t>
      </w:r>
      <w:proofErr w:type="spellEnd"/>
      <w:r w:rsidRPr="00C03B42">
        <w:rPr>
          <w:rFonts w:cs="Times New Roman"/>
        </w:rPr>
        <w:t xml:space="preserve"> 군집 개수 결정단계(S31)가 수행될 수 있다. 상기 최종예측수행부(240)에서는, </w:t>
      </w:r>
      <w:proofErr w:type="spellStart"/>
      <w:r w:rsidRPr="00C03B42">
        <w:rPr>
          <w:rFonts w:cs="Times New Roman"/>
        </w:rPr>
        <w:t>전술한</w:t>
      </w:r>
      <w:proofErr w:type="spellEnd"/>
      <w:r w:rsidRPr="00C03B42">
        <w:rPr>
          <w:rFonts w:cs="Times New Roman"/>
        </w:rPr>
        <w:t xml:space="preserve"> 최종예측 단계(S4)가 수행될 수 있다. 상기 최종예측수행부(240)는 요소별 영향력 </w:t>
      </w:r>
      <w:proofErr w:type="spellStart"/>
      <w:r w:rsidRPr="00C03B42">
        <w:rPr>
          <w:rFonts w:cs="Times New Roman"/>
        </w:rPr>
        <w:t>계산부</w:t>
      </w:r>
      <w:proofErr w:type="spellEnd"/>
      <w:r w:rsidRPr="00C03B42">
        <w:rPr>
          <w:rFonts w:cs="Times New Roman"/>
        </w:rPr>
        <w:t xml:space="preserve">(241) 및 최종도출부(242)를 포함할 수 있으며, 상기 요소별 영향력 </w:t>
      </w:r>
      <w:proofErr w:type="spellStart"/>
      <w:r w:rsidRPr="00C03B42">
        <w:rPr>
          <w:rFonts w:cs="Times New Roman"/>
        </w:rPr>
        <w:t>계산부</w:t>
      </w:r>
      <w:proofErr w:type="spellEnd"/>
      <w:r w:rsidRPr="00C03B42">
        <w:rPr>
          <w:rFonts w:cs="Times New Roman"/>
        </w:rPr>
        <w:t xml:space="preserve">(241)에서는 </w:t>
      </w:r>
      <w:proofErr w:type="spellStart"/>
      <w:r w:rsidRPr="00C03B42">
        <w:rPr>
          <w:rFonts w:cs="Times New Roman"/>
        </w:rPr>
        <w:t>전술한</w:t>
      </w:r>
      <w:proofErr w:type="spellEnd"/>
      <w:r w:rsidRPr="00C03B42">
        <w:rPr>
          <w:rFonts w:cs="Times New Roman"/>
        </w:rPr>
        <w:t xml:space="preserve"> 요소별 영</w:t>
      </w:r>
      <w:r w:rsidRPr="00C03B42">
        <w:rPr>
          <w:rFonts w:cs="Times New Roman" w:hint="eastAsia"/>
        </w:rPr>
        <w:t>향력</w:t>
      </w:r>
      <w:r w:rsidRPr="00C03B42">
        <w:rPr>
          <w:rFonts w:cs="Times New Roman"/>
        </w:rPr>
        <w:t xml:space="preserve"> 계산 단계(S41)가 수행될 수 있고, 상기 최종도출부(242)에서는 </w:t>
      </w:r>
      <w:proofErr w:type="spellStart"/>
      <w:r w:rsidRPr="00C03B42">
        <w:rPr>
          <w:rFonts w:cs="Times New Roman"/>
        </w:rPr>
        <w:t>전술한</w:t>
      </w:r>
      <w:proofErr w:type="spellEnd"/>
      <w:r w:rsidRPr="00C03B42">
        <w:rPr>
          <w:rFonts w:cs="Times New Roman"/>
        </w:rPr>
        <w:t xml:space="preserve"> 최종 값의 도출 단계(S42)가 수행될 수 있다.</w:t>
      </w:r>
    </w:p>
    <w:p w14:paraId="223C68A5" w14:textId="77777777" w:rsidR="0081084A" w:rsidRPr="00C03B42" w:rsidRDefault="0081084A" w:rsidP="009B5FA5">
      <w:pPr>
        <w:spacing w:line="480" w:lineRule="auto"/>
        <w:ind w:firstLine="800"/>
        <w:rPr>
          <w:rFonts w:cs="Times New Roman"/>
        </w:rPr>
      </w:pPr>
    </w:p>
    <w:p w14:paraId="02873905" w14:textId="77777777" w:rsidR="0081084A" w:rsidRPr="00C03B42" w:rsidRDefault="00C03B42" w:rsidP="009B5FA5">
      <w:pPr>
        <w:spacing w:line="480" w:lineRule="auto"/>
        <w:ind w:firstLine="800"/>
        <w:rPr>
          <w:rFonts w:cs="Times New Roman"/>
        </w:rPr>
      </w:pPr>
      <w:r w:rsidRPr="00C03B42">
        <w:rPr>
          <w:rFonts w:cs="Times New Roman"/>
        </w:rPr>
        <w:t xml:space="preserve">본 발명의 일 실시예에 따른 수요예측 방법을 수행가능한 장치의 일 예를 도 </w:t>
      </w:r>
      <w:r w:rsidRPr="00C03B42">
        <w:rPr>
          <w:rFonts w:cs="Times New Roman"/>
        </w:rPr>
        <w:lastRenderedPageBreak/>
        <w:t xml:space="preserve">5에 도시하였다. 본 실시예는 </w:t>
      </w:r>
      <w:r w:rsidR="00562EF1">
        <w:rPr>
          <w:rFonts w:cs="Times New Roman" w:hint="eastAsia"/>
        </w:rPr>
        <w:t xml:space="preserve">데이터의 저장이 가능한 적어도 </w:t>
      </w:r>
      <w:r w:rsidRPr="00C03B42">
        <w:rPr>
          <w:rFonts w:cs="Times New Roman"/>
        </w:rPr>
        <w:t>1개</w:t>
      </w:r>
      <w:r w:rsidR="00562EF1">
        <w:rPr>
          <w:rFonts w:cs="Times New Roman" w:hint="eastAsia"/>
        </w:rPr>
        <w:t>의</w:t>
      </w:r>
      <w:r w:rsidRPr="00C03B42">
        <w:rPr>
          <w:rFonts w:cs="Times New Roman"/>
        </w:rPr>
        <w:t xml:space="preserve"> 장치</w:t>
      </w:r>
      <w:r w:rsidR="00562EF1">
        <w:rPr>
          <w:rFonts w:cs="Times New Roman" w:hint="eastAsia"/>
        </w:rPr>
        <w:t>일</w:t>
      </w:r>
      <w:r w:rsidRPr="00C03B42">
        <w:rPr>
          <w:rFonts w:cs="Times New Roman"/>
        </w:rPr>
        <w:t xml:space="preserve"> 수 있으며, 상기 장치는 클라우드 서버를 포함할 수 있다.</w:t>
      </w:r>
    </w:p>
    <w:p w14:paraId="18A31557" w14:textId="77777777" w:rsidR="0081084A" w:rsidRPr="00C03B42" w:rsidRDefault="00C03B42" w:rsidP="009B5FA5">
      <w:pPr>
        <w:spacing w:line="480" w:lineRule="auto"/>
        <w:ind w:firstLine="800"/>
        <w:rPr>
          <w:rFonts w:cs="Times New Roman"/>
        </w:rPr>
      </w:pPr>
      <w:r w:rsidRPr="00C03B42">
        <w:rPr>
          <w:rFonts w:cs="Times New Roman"/>
        </w:rPr>
        <w:t xml:space="preserve">도 5에 도시된 바와 같이, 본 발명의 일 실시예에 따른 수요예측 장치는 데이터 </w:t>
      </w:r>
      <w:proofErr w:type="spellStart"/>
      <w:r w:rsidRPr="00C03B42">
        <w:rPr>
          <w:rFonts w:cs="Times New Roman"/>
        </w:rPr>
        <w:t>웨어하우스부</w:t>
      </w:r>
      <w:proofErr w:type="spellEnd"/>
      <w:r w:rsidRPr="00C03B42">
        <w:rPr>
          <w:rFonts w:cs="Times New Roman"/>
        </w:rPr>
        <w:t xml:space="preserve">(100); 컴퓨팅 클러스터부(200); 모델 스토리지부(300); 및 웹 </w:t>
      </w:r>
      <w:proofErr w:type="spellStart"/>
      <w:r w:rsidRPr="00C03B42">
        <w:rPr>
          <w:rFonts w:cs="Times New Roman"/>
        </w:rPr>
        <w:t>어플리케이션부</w:t>
      </w:r>
      <w:proofErr w:type="spellEnd"/>
      <w:r w:rsidRPr="00C03B42">
        <w:rPr>
          <w:rFonts w:cs="Times New Roman"/>
        </w:rPr>
        <w:t>(400)를 포함할 수 있다.</w:t>
      </w:r>
    </w:p>
    <w:p w14:paraId="437657A4" w14:textId="77777777" w:rsidR="0081084A" w:rsidRPr="00C03B42" w:rsidRDefault="00C03B42" w:rsidP="009B5FA5">
      <w:pPr>
        <w:spacing w:line="480" w:lineRule="auto"/>
        <w:ind w:firstLine="800"/>
        <w:rPr>
          <w:rFonts w:cs="Times New Roman"/>
        </w:rPr>
      </w:pPr>
      <w:r w:rsidRPr="00C03B42">
        <w:rPr>
          <w:rFonts w:cs="Times New Roman"/>
        </w:rPr>
        <w:t xml:space="preserve">상기 데이터 </w:t>
      </w:r>
      <w:proofErr w:type="spellStart"/>
      <w:r w:rsidRPr="00C03B42">
        <w:rPr>
          <w:rFonts w:cs="Times New Roman"/>
        </w:rPr>
        <w:t>웨어하우스부</w:t>
      </w:r>
      <w:proofErr w:type="spellEnd"/>
      <w:r w:rsidRPr="00C03B42">
        <w:rPr>
          <w:rFonts w:cs="Times New Roman"/>
        </w:rPr>
        <w:t xml:space="preserve">(100)는 </w:t>
      </w:r>
      <w:proofErr w:type="spellStart"/>
      <w:r w:rsidRPr="00C03B42">
        <w:rPr>
          <w:rFonts w:cs="Times New Roman"/>
        </w:rPr>
        <w:t>업로드된</w:t>
      </w:r>
      <w:proofErr w:type="spellEnd"/>
      <w:r w:rsidRPr="00C03B42">
        <w:rPr>
          <w:rFonts w:cs="Times New Roman"/>
        </w:rPr>
        <w:t xml:space="preserve"> 샘플 데이터, 분석 대상인 입력 데이터(input data) 및 산출된 최종 예측 데이터를 저장할 수 있다.</w:t>
      </w:r>
    </w:p>
    <w:p w14:paraId="2E0CFF6D" w14:textId="77777777" w:rsidR="0081084A" w:rsidRPr="00C03B42" w:rsidRDefault="00C03B42" w:rsidP="009B5FA5">
      <w:pPr>
        <w:spacing w:line="480" w:lineRule="auto"/>
        <w:ind w:firstLine="800"/>
        <w:rPr>
          <w:rFonts w:cs="Times New Roman"/>
        </w:rPr>
      </w:pPr>
      <w:r w:rsidRPr="00C03B42">
        <w:rPr>
          <w:rFonts w:cs="Times New Roman"/>
        </w:rPr>
        <w:t>상기 컴퓨팅 클러스터부(200)에서는 상기 샘플 데이터를 이용하여 예측 모델을 생성</w:t>
      </w:r>
      <w:r w:rsidRPr="00C03B42">
        <w:rPr>
          <w:rFonts w:cs="Times New Roman" w:hint="eastAsia"/>
        </w:rPr>
        <w:t>하고</w:t>
      </w:r>
      <w:r w:rsidRPr="00C03B42">
        <w:rPr>
          <w:rFonts w:cs="Times New Roman"/>
        </w:rPr>
        <w:t>, 생성된 예측 모</w:t>
      </w:r>
      <w:r w:rsidRPr="00C03B42">
        <w:rPr>
          <w:rFonts w:cs="Times New Roman" w:hint="eastAsia"/>
        </w:rPr>
        <w:t>델을</w:t>
      </w:r>
      <w:r w:rsidRPr="00C03B42">
        <w:rPr>
          <w:rFonts w:cs="Times New Roman"/>
        </w:rPr>
        <w:t xml:space="preserve"> 이용하여 상기 입력 데이터에 대한 최종 예측이 수행될 수 있다. 상기 컴퓨팅 클러스터부(200)는 </w:t>
      </w:r>
      <w:proofErr w:type="spellStart"/>
      <w:r w:rsidRPr="00C03B42">
        <w:rPr>
          <w:rFonts w:cs="Times New Roman"/>
        </w:rPr>
        <w:t>전술한</w:t>
      </w:r>
      <w:proofErr w:type="spellEnd"/>
      <w:r w:rsidRPr="00C03B42">
        <w:rPr>
          <w:rFonts w:cs="Times New Roman"/>
        </w:rPr>
        <w:t xml:space="preserve">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 xml:space="preserve">(210); </w:t>
      </w:r>
      <w:proofErr w:type="spellStart"/>
      <w:r w:rsidRPr="00C03B42">
        <w:rPr>
          <w:rFonts w:cs="Times New Roman"/>
        </w:rPr>
        <w:t>클러스터링부</w:t>
      </w:r>
      <w:proofErr w:type="spellEnd"/>
      <w:r w:rsidRPr="00C03B42">
        <w:rPr>
          <w:rFonts w:cs="Times New Roman"/>
        </w:rPr>
        <w:t>(220); 교차검증부(230); 및 최종예측수행부(240)를 포함할 수 있다.</w:t>
      </w:r>
    </w:p>
    <w:p w14:paraId="43AFD210" w14:textId="77777777" w:rsidR="0081084A" w:rsidRPr="00C03B42" w:rsidRDefault="00C03B42" w:rsidP="009B5FA5">
      <w:pPr>
        <w:spacing w:line="480" w:lineRule="auto"/>
        <w:ind w:firstLine="800"/>
        <w:rPr>
          <w:rFonts w:cs="Times New Roman"/>
        </w:rPr>
      </w:pPr>
      <w:r w:rsidRPr="00C03B42">
        <w:rPr>
          <w:rFonts w:cs="Times New Roman"/>
        </w:rPr>
        <w:t>상기 컴퓨팅 클러스터부(200)에서 생성된 예측 모델은 상기 모델 스토리지부(300)에 저장될 수 있다.</w:t>
      </w:r>
    </w:p>
    <w:p w14:paraId="4B1A8501" w14:textId="77777777" w:rsidR="0081084A" w:rsidRPr="00C03B42" w:rsidRDefault="00C03B42" w:rsidP="009B5FA5">
      <w:pPr>
        <w:spacing w:line="480" w:lineRule="auto"/>
        <w:ind w:firstLine="800"/>
        <w:rPr>
          <w:rFonts w:cs="Times New Roman"/>
        </w:rPr>
      </w:pPr>
      <w:r w:rsidRPr="00C03B42">
        <w:rPr>
          <w:rFonts w:cs="Times New Roman"/>
        </w:rPr>
        <w:t xml:space="preserve">상기 예측 모델을 이용하여 산출되는 상기 최종 예측 데이터는, 상기 웹 </w:t>
      </w:r>
      <w:proofErr w:type="spellStart"/>
      <w:r w:rsidRPr="00C03B42">
        <w:rPr>
          <w:rFonts w:cs="Times New Roman"/>
        </w:rPr>
        <w:t>어플리케이션부</w:t>
      </w:r>
      <w:proofErr w:type="spellEnd"/>
      <w:r w:rsidRPr="00C03B42">
        <w:rPr>
          <w:rFonts w:cs="Times New Roman"/>
        </w:rPr>
        <w:t xml:space="preserve">(400)를 통해 제공될 수 있다. </w:t>
      </w:r>
    </w:p>
    <w:p w14:paraId="536D655B" w14:textId="77777777" w:rsidR="0081084A" w:rsidRPr="00C03B42" w:rsidRDefault="0081084A" w:rsidP="009B5FA5">
      <w:pPr>
        <w:spacing w:line="480" w:lineRule="auto"/>
        <w:ind w:firstLine="800"/>
        <w:rPr>
          <w:rFonts w:cs="Times New Roman"/>
        </w:rPr>
      </w:pPr>
    </w:p>
    <w:p w14:paraId="26D646C7" w14:textId="77777777" w:rsidR="0081084A" w:rsidRPr="00C03B42" w:rsidRDefault="00C03B42" w:rsidP="009B5FA5">
      <w:pPr>
        <w:spacing w:line="480" w:lineRule="auto"/>
        <w:ind w:firstLine="800"/>
        <w:rPr>
          <w:rFonts w:cs="Times New Roman"/>
        </w:rPr>
      </w:pPr>
      <w:r w:rsidRPr="00C03B42">
        <w:rPr>
          <w:rFonts w:cs="Times New Roman"/>
        </w:rPr>
        <w:t xml:space="preserve">본 실시예의 장치를 이용하여 수행되는 예측 방법의 일 예를 도 6에 도시하였다. 도 6을 참조하여 설명하면, 먼저 사용자가 샘플 데이터를 상기 데이터 </w:t>
      </w:r>
      <w:proofErr w:type="spellStart"/>
      <w:r w:rsidRPr="00C03B42">
        <w:rPr>
          <w:rFonts w:cs="Times New Roman"/>
        </w:rPr>
        <w:t>웨어하우스부</w:t>
      </w:r>
      <w:proofErr w:type="spellEnd"/>
      <w:r w:rsidRPr="00C03B42">
        <w:rPr>
          <w:rFonts w:cs="Times New Roman"/>
        </w:rPr>
        <w:t xml:space="preserve">(100)에 업로드하고, 다음으로 상기 컴퓨팅 클러스터부(200)에서 </w:t>
      </w:r>
      <w:r w:rsidRPr="00C03B42">
        <w:rPr>
          <w:rFonts w:cs="Times New Roman"/>
        </w:rPr>
        <w:lastRenderedPageBreak/>
        <w:t xml:space="preserve">모델링 엔진이 예측 모델을 생성하고, 다음으로 사용자가 분석대상 입력 데이터를 상기 데이터 </w:t>
      </w:r>
      <w:proofErr w:type="spellStart"/>
      <w:r w:rsidRPr="00C03B42">
        <w:rPr>
          <w:rFonts w:cs="Times New Roman"/>
        </w:rPr>
        <w:t>웨어하우스부</w:t>
      </w:r>
      <w:proofErr w:type="spellEnd"/>
      <w:r w:rsidRPr="00C03B42">
        <w:rPr>
          <w:rFonts w:cs="Times New Roman"/>
        </w:rPr>
        <w:t xml:space="preserve">(100)에 업로드하면, 상기 컴퓨팅 클러스터부(200)에서 생성된 예측 모델을 이용하여 최종 예측이 수행되며, 얻어진 최종 예측 데이터는 상기 웹 </w:t>
      </w:r>
      <w:proofErr w:type="spellStart"/>
      <w:r w:rsidRPr="00C03B42">
        <w:rPr>
          <w:rFonts w:cs="Times New Roman"/>
        </w:rPr>
        <w:t>어플리케이션부</w:t>
      </w:r>
      <w:proofErr w:type="spellEnd"/>
      <w:r w:rsidRPr="00C03B42">
        <w:rPr>
          <w:rFonts w:cs="Times New Roman"/>
        </w:rPr>
        <w:t>(400)를 통해 제공될 수 있다.</w:t>
      </w:r>
    </w:p>
    <w:p w14:paraId="0565F74B" w14:textId="77777777" w:rsidR="0081084A" w:rsidRPr="00C03B42" w:rsidRDefault="0081084A" w:rsidP="009B5FA5">
      <w:pPr>
        <w:spacing w:line="480" w:lineRule="auto"/>
        <w:ind w:firstLine="800"/>
        <w:rPr>
          <w:rFonts w:cs="Times New Roman"/>
        </w:rPr>
      </w:pPr>
    </w:p>
    <w:p w14:paraId="33CCB829" w14:textId="77777777" w:rsidR="0081084A" w:rsidRPr="00C03B42" w:rsidRDefault="00C03B42" w:rsidP="009B5FA5">
      <w:pPr>
        <w:spacing w:line="480" w:lineRule="auto"/>
        <w:ind w:firstLine="800"/>
        <w:rPr>
          <w:rFonts w:cs="Times New Roman"/>
        </w:rPr>
      </w:pPr>
      <w:r w:rsidRPr="00C03B42">
        <w:rPr>
          <w:rFonts w:cs="Times New Roman"/>
        </w:rPr>
        <w:t xml:space="preserve">이상의 본 발명의 실시예들에 따른 예측 수요 예측 장치는 메모리와 각 동작을 처리하는 프로세서를 포함하는 독립적인 하드웨어 장치 형태로 구현될 수 있으며, 마이크로프로세서나 범용 컴퓨터 시스템과 같은 다른 하드웨어 장치에 포함된 형태로 구동될 수 있다. 또한, 본 발명의 실시예들에 따른 수요 예측 장치의 </w:t>
      </w:r>
      <w:proofErr w:type="spellStart"/>
      <w:r w:rsidRPr="00C03B42">
        <w:rPr>
          <w:rFonts w:cs="Times New Roman"/>
        </w:rPr>
        <w:t>산출부</w:t>
      </w:r>
      <w:proofErr w:type="spellEnd"/>
      <w:r w:rsidRPr="00C03B42">
        <w:rPr>
          <w:rFonts w:cs="Times New Roman"/>
        </w:rPr>
        <w:t xml:space="preserve">(210); </w:t>
      </w:r>
      <w:proofErr w:type="spellStart"/>
      <w:r w:rsidRPr="00C03B42">
        <w:rPr>
          <w:rFonts w:cs="Times New Roman"/>
        </w:rPr>
        <w:t>클러스터링부</w:t>
      </w:r>
      <w:proofErr w:type="spellEnd"/>
      <w:r w:rsidRPr="00C03B42">
        <w:rPr>
          <w:rFonts w:cs="Times New Roman"/>
        </w:rPr>
        <w:t xml:space="preserve">(220); 교차검증부(230); 및 최종예측수행부(240)는 적어도 하나 이상의 프로세서(processor)로서 구현될 수 있다. 또한, 본 발명의 실시예들에 따른 수요 </w:t>
      </w:r>
      <w:r w:rsidRPr="00C03B42">
        <w:rPr>
          <w:rFonts w:cs="Times New Roman" w:hint="eastAsia"/>
        </w:rPr>
        <w:t>예측</w:t>
      </w:r>
      <w:r w:rsidRPr="00C03B42">
        <w:rPr>
          <w:rFonts w:cs="Times New Roman"/>
        </w:rPr>
        <w:t xml:space="preserve"> 장치는 시스템으로 구현될 수 있다.</w:t>
      </w:r>
    </w:p>
    <w:p w14:paraId="4FC1D469" w14:textId="77777777" w:rsidR="0081084A" w:rsidRPr="00C03B42" w:rsidRDefault="00C03B42" w:rsidP="009B5FA5">
      <w:pPr>
        <w:spacing w:line="480" w:lineRule="auto"/>
        <w:ind w:firstLine="800"/>
        <w:rPr>
          <w:rFonts w:cs="Times New Roman"/>
        </w:rPr>
      </w:pPr>
      <w:r w:rsidRPr="00C03B42">
        <w:rPr>
          <w:rFonts w:cs="Times New Roman" w:hint="eastAsia"/>
        </w:rPr>
        <w:t>본</w:t>
      </w:r>
      <w:r w:rsidRPr="00C03B42">
        <w:rPr>
          <w:rFonts w:cs="Times New Roman"/>
        </w:rPr>
        <w:t xml:space="preserve"> 발명의 실시예들에 따른 수요 예측 장치는 어</w:t>
      </w:r>
      <w:r w:rsidRPr="00C03B42">
        <w:rPr>
          <w:rFonts w:cs="Times New Roman" w:hint="eastAsia"/>
        </w:rPr>
        <w:t>느</w:t>
      </w:r>
      <w:r w:rsidRPr="00C03B42">
        <w:rPr>
          <w:rFonts w:cs="Times New Roman"/>
        </w:rPr>
        <w:t xml:space="preserve"> 하나의 </w:t>
      </w:r>
      <w:proofErr w:type="spellStart"/>
      <w:r w:rsidRPr="00C03B42">
        <w:rPr>
          <w:rFonts w:cs="Times New Roman"/>
        </w:rPr>
        <w:t>상품군</w:t>
      </w:r>
      <w:proofErr w:type="spellEnd"/>
      <w:r w:rsidRPr="00C03B42">
        <w:rPr>
          <w:rFonts w:cs="Times New Roman"/>
        </w:rPr>
        <w:t xml:space="preserve"> 또는 업종에 한정되는 것은 아니며, 수요량을 예측하고, 예측된 수요량에 기반하여 공급을 예측하기 위한 </w:t>
      </w:r>
      <w:proofErr w:type="spellStart"/>
      <w:r w:rsidRPr="00C03B42">
        <w:rPr>
          <w:rFonts w:cs="Times New Roman"/>
        </w:rPr>
        <w:t>상품군</w:t>
      </w:r>
      <w:proofErr w:type="spellEnd"/>
      <w:r w:rsidRPr="00C03B42">
        <w:rPr>
          <w:rFonts w:cs="Times New Roman"/>
        </w:rPr>
        <w:t xml:space="preserve"> 또는 업종이라면 얼마든지 </w:t>
      </w:r>
      <w:proofErr w:type="spellStart"/>
      <w:r w:rsidRPr="00C03B42">
        <w:rPr>
          <w:rFonts w:cs="Times New Roman"/>
        </w:rPr>
        <w:t>적용가능하다</w:t>
      </w:r>
      <w:proofErr w:type="spellEnd"/>
      <w:r w:rsidRPr="00C03B42">
        <w:rPr>
          <w:rFonts w:cs="Times New Roman"/>
        </w:rPr>
        <w:t>.</w:t>
      </w:r>
    </w:p>
    <w:p w14:paraId="59FE9FFA" w14:textId="77777777" w:rsidR="0081084A" w:rsidRPr="00C03B42" w:rsidRDefault="0081084A" w:rsidP="009B5FA5">
      <w:pPr>
        <w:spacing w:line="480" w:lineRule="auto"/>
        <w:ind w:firstLine="800"/>
        <w:rPr>
          <w:rFonts w:cs="Times New Roman"/>
        </w:rPr>
      </w:pPr>
    </w:p>
    <w:p w14:paraId="184C1FE0" w14:textId="77777777" w:rsidR="0081084A" w:rsidRPr="00C03B42" w:rsidRDefault="00C03B42" w:rsidP="009B5FA5">
      <w:pPr>
        <w:spacing w:line="480" w:lineRule="auto"/>
        <w:ind w:firstLine="800"/>
        <w:rPr>
          <w:rFonts w:cs="Times New Roman"/>
        </w:rPr>
      </w:pPr>
      <w:r w:rsidRPr="00C03B42">
        <w:rPr>
          <w:rFonts w:cs="Times New Roman"/>
        </w:rPr>
        <w:t>본 발명의 일 실시예에 따르면, 적어도 두 개 장치가 연계되는 환경에 기반한 수요예측 방법이 수행될 수 있으며, 이의 수행이 가능한 시스템의 일 예를 도 7에 도시하였다.</w:t>
      </w:r>
    </w:p>
    <w:p w14:paraId="3B6F96FD" w14:textId="77777777" w:rsidR="0081084A" w:rsidRPr="00C03B42" w:rsidRDefault="00C03B42" w:rsidP="009B5FA5">
      <w:pPr>
        <w:spacing w:line="480" w:lineRule="auto"/>
        <w:ind w:firstLine="800"/>
        <w:rPr>
          <w:rFonts w:cs="Times New Roman"/>
        </w:rPr>
      </w:pPr>
      <w:r w:rsidRPr="00C03B42">
        <w:rPr>
          <w:rFonts w:cs="Times New Roman"/>
        </w:rPr>
        <w:t xml:space="preserve">도 7에 도시된 바와 같이, 본 발명의 일 실시예에 따른 수요예측 시스템은 </w:t>
      </w:r>
      <w:r w:rsidRPr="00C03B42">
        <w:rPr>
          <w:rFonts w:cs="Times New Roman"/>
        </w:rPr>
        <w:lastRenderedPageBreak/>
        <w:t xml:space="preserve">제 1 </w:t>
      </w:r>
      <w:proofErr w:type="spellStart"/>
      <w:r w:rsidRPr="00C03B42">
        <w:rPr>
          <w:rFonts w:cs="Times New Roman"/>
        </w:rPr>
        <w:t>장치부</w:t>
      </w:r>
      <w:proofErr w:type="spellEnd"/>
      <w:r w:rsidRPr="00C03B42">
        <w:rPr>
          <w:rFonts w:cs="Times New Roman"/>
        </w:rPr>
        <w:t xml:space="preserve">; 및 제 2 </w:t>
      </w:r>
      <w:proofErr w:type="spellStart"/>
      <w:proofErr w:type="gramStart"/>
      <w:r w:rsidRPr="00C03B42">
        <w:rPr>
          <w:rFonts w:cs="Times New Roman"/>
        </w:rPr>
        <w:t>장치부</w:t>
      </w:r>
      <w:proofErr w:type="spellEnd"/>
      <w:r w:rsidRPr="00C03B42">
        <w:rPr>
          <w:rFonts w:cs="Times New Roman"/>
        </w:rPr>
        <w:t>;</w:t>
      </w:r>
      <w:proofErr w:type="spellStart"/>
      <w:r w:rsidRPr="00C03B42">
        <w:rPr>
          <w:rFonts w:cs="Times New Roman"/>
        </w:rPr>
        <w:t>를</w:t>
      </w:r>
      <w:proofErr w:type="spellEnd"/>
      <w:proofErr w:type="gramEnd"/>
      <w:r w:rsidRPr="00C03B42">
        <w:rPr>
          <w:rFonts w:cs="Times New Roman"/>
        </w:rPr>
        <w:t xml:space="preserve"> 포함할 수 있다. 이 때 상기 </w:t>
      </w:r>
      <w:proofErr w:type="gramStart"/>
      <w:r w:rsidRPr="00C03B42">
        <w:rPr>
          <w:rFonts w:cs="Times New Roman"/>
        </w:rPr>
        <w:t>제 1</w:t>
      </w:r>
      <w:proofErr w:type="gramEnd"/>
      <w:r w:rsidRPr="00C03B42">
        <w:rPr>
          <w:rFonts w:cs="Times New Roman"/>
        </w:rPr>
        <w:t xml:space="preserve"> 장치부는 클라우드일 수 있으나 이에 한정되는 것은 아니고, 상기 제 2 장치부는 온 </w:t>
      </w:r>
      <w:proofErr w:type="spellStart"/>
      <w:r w:rsidRPr="00C03B42">
        <w:rPr>
          <w:rFonts w:cs="Times New Roman"/>
        </w:rPr>
        <w:t>프로미세</w:t>
      </w:r>
      <w:proofErr w:type="spellEnd"/>
      <w:r w:rsidRPr="00C03B42">
        <w:rPr>
          <w:rFonts w:cs="Times New Roman"/>
        </w:rPr>
        <w:t xml:space="preserve"> 연계 환경일 수 있으나 이에 한정되는 것은 아니다. 상기 제 1 장치부는 </w:t>
      </w:r>
      <w:proofErr w:type="spellStart"/>
      <w:r w:rsidRPr="00C03B42">
        <w:rPr>
          <w:rFonts w:cs="Times New Roman"/>
        </w:rPr>
        <w:t>업로드된</w:t>
      </w:r>
      <w:proofErr w:type="spellEnd"/>
      <w:r w:rsidRPr="00C03B42">
        <w:rPr>
          <w:rFonts w:cs="Times New Roman"/>
        </w:rPr>
        <w:t xml:space="preserve"> 샘플 데이터를 저장하는 제 1 데이터 </w:t>
      </w:r>
      <w:proofErr w:type="spellStart"/>
      <w:r w:rsidRPr="00C03B42">
        <w:rPr>
          <w:rFonts w:cs="Times New Roman"/>
        </w:rPr>
        <w:t>웨어하우스부</w:t>
      </w:r>
      <w:proofErr w:type="spellEnd"/>
      <w:r w:rsidRPr="00C03B42">
        <w:rPr>
          <w:rFonts w:cs="Times New Roman"/>
        </w:rPr>
        <w:t xml:space="preserve">(100A); 상기 샘플 데이터를 이용하여 예측 모델을 생성하는 제 1 컴퓨팅 클러스터부(200A); 상기 제 1 컴퓨팅 클러스터부에서 생성된 예측 모델을 저장하는 제 1 모델 스토리지부(300A); 및 상기 생성된 예측 모델을 상기 제 2 장치부로 제공할 수 있는 제 1 웹 </w:t>
      </w:r>
      <w:proofErr w:type="spellStart"/>
      <w:r w:rsidRPr="00C03B42">
        <w:rPr>
          <w:rFonts w:cs="Times New Roman"/>
        </w:rPr>
        <w:t>어플리케이션부</w:t>
      </w:r>
      <w:proofErr w:type="spellEnd"/>
      <w:r w:rsidRPr="00C03B42">
        <w:rPr>
          <w:rFonts w:cs="Times New Roman"/>
        </w:rPr>
        <w:t>(400A</w:t>
      </w:r>
      <w:proofErr w:type="gramStart"/>
      <w:r w:rsidRPr="00C03B42">
        <w:rPr>
          <w:rFonts w:cs="Times New Roman"/>
        </w:rPr>
        <w:t>);</w:t>
      </w:r>
      <w:proofErr w:type="spellStart"/>
      <w:r w:rsidRPr="00C03B42">
        <w:rPr>
          <w:rFonts w:cs="Times New Roman"/>
        </w:rPr>
        <w:t>를</w:t>
      </w:r>
      <w:proofErr w:type="spellEnd"/>
      <w:proofErr w:type="gramEnd"/>
      <w:r w:rsidRPr="00C03B42">
        <w:rPr>
          <w:rFonts w:cs="Times New Roman"/>
        </w:rPr>
        <w:t xml:space="preserve"> 포함할 수 있다. 상기 제 2 장치부는 분석 대상인 입력 데이터(input data) 및 최종 예측 데이터를 저장하는 제 2 데이터 </w:t>
      </w:r>
      <w:proofErr w:type="spellStart"/>
      <w:r w:rsidRPr="00C03B42">
        <w:rPr>
          <w:rFonts w:cs="Times New Roman"/>
        </w:rPr>
        <w:t>웨어하우스부</w:t>
      </w:r>
      <w:proofErr w:type="spellEnd"/>
      <w:r w:rsidRPr="00C03B42">
        <w:rPr>
          <w:rFonts w:cs="Times New Roman"/>
        </w:rPr>
        <w:t xml:space="preserve">(100B); 상기 제 1 장치부로부터 제공된 예측 모델을 저장하는 제 2 모델 스토리지부(300B); 상기 제 2 모델 스토리지부에 저장된 예측 모델을 이용하여 상기 입력 데이터에 대한 최종 예측이 수행되는 제 2 컴퓨팅 클러스터부(200B); 및 상기 제 2 컴퓨팅 클러스터부에서 얻어진 최종 예측 데이터를 제공할 수 있는 제 2 웹 </w:t>
      </w:r>
      <w:proofErr w:type="spellStart"/>
      <w:r w:rsidRPr="00C03B42">
        <w:rPr>
          <w:rFonts w:cs="Times New Roman"/>
        </w:rPr>
        <w:t>어플리케이션부</w:t>
      </w:r>
      <w:proofErr w:type="spellEnd"/>
      <w:r w:rsidRPr="00C03B42">
        <w:rPr>
          <w:rFonts w:cs="Times New Roman"/>
        </w:rPr>
        <w:t>(400B</w:t>
      </w:r>
      <w:proofErr w:type="gramStart"/>
      <w:r w:rsidRPr="00C03B42">
        <w:rPr>
          <w:rFonts w:cs="Times New Roman"/>
        </w:rPr>
        <w:t>);</w:t>
      </w:r>
      <w:proofErr w:type="spellStart"/>
      <w:r w:rsidRPr="00C03B42">
        <w:rPr>
          <w:rFonts w:cs="Times New Roman"/>
        </w:rPr>
        <w:t>를</w:t>
      </w:r>
      <w:proofErr w:type="spellEnd"/>
      <w:proofErr w:type="gramEnd"/>
      <w:r w:rsidRPr="00C03B42">
        <w:rPr>
          <w:rFonts w:cs="Times New Roman"/>
        </w:rPr>
        <w:t xml:space="preserve"> 포함할 수 있다. </w:t>
      </w:r>
    </w:p>
    <w:p w14:paraId="43002DBE" w14:textId="77777777" w:rsidR="0081084A" w:rsidRPr="00C03B42" w:rsidRDefault="00C03B42" w:rsidP="009B5FA5">
      <w:pPr>
        <w:spacing w:line="480" w:lineRule="auto"/>
        <w:ind w:firstLine="800"/>
        <w:rPr>
          <w:rFonts w:cs="Times New Roman"/>
        </w:rPr>
      </w:pPr>
      <w:r w:rsidRPr="00C03B42">
        <w:rPr>
          <w:rFonts w:cs="Times New Roman"/>
        </w:rPr>
        <w:t xml:space="preserve">이 때, 상기 </w:t>
      </w:r>
      <w:proofErr w:type="gramStart"/>
      <w:r w:rsidRPr="00C03B42">
        <w:rPr>
          <w:rFonts w:cs="Times New Roman"/>
        </w:rPr>
        <w:t>제 1</w:t>
      </w:r>
      <w:proofErr w:type="gramEnd"/>
      <w:r w:rsidRPr="00C03B42">
        <w:rPr>
          <w:rFonts w:cs="Times New Roman"/>
        </w:rPr>
        <w:t xml:space="preserve"> 컴퓨팅 클러스터부(200A) 및 상기 제 2 컴퓨팅 클러스터부(200B) 중 적어도 하나는 </w:t>
      </w:r>
      <w:proofErr w:type="spellStart"/>
      <w:r w:rsidRPr="00C03B42">
        <w:rPr>
          <w:rFonts w:cs="Times New Roman"/>
        </w:rPr>
        <w:t>전술한</w:t>
      </w:r>
      <w:proofErr w:type="spellEnd"/>
      <w:r w:rsidRPr="00C03B42">
        <w:rPr>
          <w:rFonts w:cs="Times New Roman"/>
        </w:rPr>
        <w:t xml:space="preserve">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 xml:space="preserve">(210); </w:t>
      </w:r>
      <w:proofErr w:type="spellStart"/>
      <w:r w:rsidRPr="00C03B42">
        <w:rPr>
          <w:rFonts w:cs="Times New Roman"/>
        </w:rPr>
        <w:t>클러스터링부</w:t>
      </w:r>
      <w:proofErr w:type="spellEnd"/>
      <w:r w:rsidRPr="00C03B42">
        <w:rPr>
          <w:rFonts w:cs="Times New Roman"/>
        </w:rPr>
        <w:t xml:space="preserve">(220); 교차검증부(230); 및 최종예측수행부(240)를 포함할 수 있다. 본 실시예에서는, 상기 </w:t>
      </w:r>
      <w:proofErr w:type="gramStart"/>
      <w:r w:rsidRPr="00C03B42">
        <w:rPr>
          <w:rFonts w:cs="Times New Roman"/>
        </w:rPr>
        <w:t>제 1</w:t>
      </w:r>
      <w:proofErr w:type="gramEnd"/>
      <w:r w:rsidRPr="00C03B42">
        <w:rPr>
          <w:rFonts w:cs="Times New Roman"/>
        </w:rPr>
        <w:t xml:space="preserve"> 컴퓨팅 클러스터부(200A)가 상기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 xml:space="preserve">(210); 상기 </w:t>
      </w:r>
      <w:proofErr w:type="spellStart"/>
      <w:r w:rsidRPr="00C03B42">
        <w:rPr>
          <w:rFonts w:cs="Times New Roman"/>
        </w:rPr>
        <w:t>클러스터링부</w:t>
      </w:r>
      <w:proofErr w:type="spellEnd"/>
      <w:r w:rsidRPr="00C03B42">
        <w:rPr>
          <w:rFonts w:cs="Times New Roman"/>
        </w:rPr>
        <w:t>(220); 및 상기 교차검증부(230)를 포함하고, 상기 제 2 컴퓨팅 클러스터부(200B)가 상기 최종예측수행부(240)를 포함하는 것으로 한다.</w:t>
      </w:r>
    </w:p>
    <w:p w14:paraId="78E7B6F3" w14:textId="77777777" w:rsidR="0081084A" w:rsidRPr="00C03B42" w:rsidRDefault="00C03B42" w:rsidP="009B5FA5">
      <w:pPr>
        <w:spacing w:line="480" w:lineRule="auto"/>
        <w:ind w:firstLine="800"/>
        <w:rPr>
          <w:rFonts w:cs="Times New Roman"/>
        </w:rPr>
      </w:pPr>
      <w:r w:rsidRPr="00C03B42">
        <w:rPr>
          <w:rFonts w:cs="Times New Roman"/>
        </w:rPr>
        <w:lastRenderedPageBreak/>
        <w:t xml:space="preserve">본 실시예의 두 개 장치 연계 시스템을 이용하여 수행되는 예측 방법의 일 예를 도 8에 도시하였다. 도 8을 참조하여 설명하면, 먼저 사용자가 샘플 데이터를 상기 </w:t>
      </w:r>
      <w:proofErr w:type="gramStart"/>
      <w:r w:rsidRPr="00C03B42">
        <w:rPr>
          <w:rFonts w:cs="Times New Roman"/>
        </w:rPr>
        <w:t>제 1</w:t>
      </w:r>
      <w:proofErr w:type="gramEnd"/>
      <w:r w:rsidRPr="00C03B42">
        <w:rPr>
          <w:rFonts w:cs="Times New Roman"/>
        </w:rPr>
        <w:t xml:space="preserve"> 장치의 상기 제 1 데이터 </w:t>
      </w:r>
      <w:proofErr w:type="spellStart"/>
      <w:r w:rsidRPr="00C03B42">
        <w:rPr>
          <w:rFonts w:cs="Times New Roman"/>
        </w:rPr>
        <w:t>웨어하우스부</w:t>
      </w:r>
      <w:proofErr w:type="spellEnd"/>
      <w:r w:rsidRPr="00C03B42">
        <w:rPr>
          <w:rFonts w:cs="Times New Roman"/>
        </w:rPr>
        <w:t xml:space="preserve">(100A)에 업로드하고, 다음으로 상기 제 1 컴퓨팅 클러스터부(200A)에서 모델링 엔진이 상기 샘플 데이터를 이용하여 예측 모델을 생성하여 상기 제 1 모델 스토리지부(300A)에 저장하면, 사용자는 상기 제 1 장치에서 생성된 예측 모델을 상기 제 1 웹 </w:t>
      </w:r>
      <w:proofErr w:type="spellStart"/>
      <w:r w:rsidRPr="00C03B42">
        <w:rPr>
          <w:rFonts w:cs="Times New Roman"/>
        </w:rPr>
        <w:t>어플리케이션부</w:t>
      </w:r>
      <w:proofErr w:type="spellEnd"/>
      <w:r w:rsidRPr="00C03B42">
        <w:rPr>
          <w:rFonts w:cs="Times New Roman"/>
        </w:rPr>
        <w:t xml:space="preserve">(400A)에서 제공받아 상기 제 2장치에 설치할 수 있다. 다음으로, 상기 </w:t>
      </w:r>
      <w:proofErr w:type="gramStart"/>
      <w:r w:rsidRPr="00C03B42">
        <w:rPr>
          <w:rFonts w:cs="Times New Roman"/>
        </w:rPr>
        <w:t>제 2</w:t>
      </w:r>
      <w:proofErr w:type="gramEnd"/>
      <w:r w:rsidRPr="00C03B42">
        <w:rPr>
          <w:rFonts w:cs="Times New Roman"/>
        </w:rPr>
        <w:t xml:space="preserve"> 장치의 상기 제 2 데이터 </w:t>
      </w:r>
      <w:proofErr w:type="spellStart"/>
      <w:r w:rsidRPr="00C03B42">
        <w:rPr>
          <w:rFonts w:cs="Times New Roman"/>
        </w:rPr>
        <w:t>웨어하우스부</w:t>
      </w:r>
      <w:proofErr w:type="spellEnd"/>
      <w:r w:rsidRPr="00C03B42">
        <w:rPr>
          <w:rFonts w:cs="Times New Roman"/>
        </w:rPr>
        <w:t xml:space="preserve">(100B)에 입력 데이터를 업로드하면, 상기 제 2 모델 스토리지부(300B)에서는 저장된 상기 예측 모델을 이용하여 모델링 엔진이 최종 예측을 수행하며, 얻어진 최종 예측 데이터는 상기 제 2 웹 </w:t>
      </w:r>
      <w:proofErr w:type="spellStart"/>
      <w:r w:rsidRPr="00C03B42">
        <w:rPr>
          <w:rFonts w:cs="Times New Roman"/>
        </w:rPr>
        <w:t>어플리케이션부</w:t>
      </w:r>
      <w:proofErr w:type="spellEnd"/>
      <w:r w:rsidRPr="00C03B42">
        <w:rPr>
          <w:rFonts w:cs="Times New Roman"/>
        </w:rPr>
        <w:t>(400B)를 통해 제공될 수 있다.</w:t>
      </w:r>
    </w:p>
    <w:p w14:paraId="6C627BD0" w14:textId="77777777" w:rsidR="0081084A" w:rsidRPr="00C03B42" w:rsidRDefault="0081084A" w:rsidP="009B5FA5">
      <w:pPr>
        <w:spacing w:line="480" w:lineRule="auto"/>
        <w:ind w:firstLine="800"/>
        <w:rPr>
          <w:rFonts w:cs="Times New Roman"/>
        </w:rPr>
      </w:pPr>
    </w:p>
    <w:p w14:paraId="1934DE5D" w14:textId="77777777" w:rsidR="0081084A" w:rsidRPr="00C03B42" w:rsidRDefault="00C03B42" w:rsidP="009B5FA5">
      <w:pPr>
        <w:spacing w:line="480" w:lineRule="auto"/>
        <w:ind w:firstLine="800"/>
        <w:rPr>
          <w:rFonts w:cs="Times New Roman"/>
        </w:rPr>
      </w:pPr>
      <w:r w:rsidRPr="00C03B42">
        <w:rPr>
          <w:rFonts w:cs="Times New Roman"/>
        </w:rPr>
        <w:t xml:space="preserve">본 발명의 일 실시예에 따른 수요예측 장치 또는 시스템에서 제공되는 인터페이스의 일 예를 도 9에 나타냈다. 도 9를 참조하면, 제공되는 시계열 데이터의 형태의 일 예를 확인할 수 있다. </w:t>
      </w:r>
    </w:p>
    <w:p w14:paraId="1C435CBF" w14:textId="77777777" w:rsidR="0081084A" w:rsidRPr="00C03B42" w:rsidRDefault="0081084A" w:rsidP="009B5FA5">
      <w:pPr>
        <w:spacing w:line="480" w:lineRule="auto"/>
        <w:ind w:firstLine="800"/>
        <w:rPr>
          <w:rFonts w:cs="Times New Roman"/>
        </w:rPr>
      </w:pPr>
    </w:p>
    <w:p w14:paraId="5F49BF63" w14:textId="77777777" w:rsidR="0081084A" w:rsidRPr="00C03B42" w:rsidRDefault="00C03B42" w:rsidP="009B5FA5">
      <w:pPr>
        <w:spacing w:line="480" w:lineRule="auto"/>
        <w:ind w:firstLine="800"/>
        <w:rPr>
          <w:rFonts w:cs="Times New Roman"/>
        </w:rPr>
      </w:pPr>
      <w:r w:rsidRPr="00C03B42">
        <w:rPr>
          <w:rFonts w:cs="Times New Roman"/>
        </w:rPr>
        <w:t>이하에서는, 본 발명의 일 실시예에 따른 수요예측 방법을, 구체적인 적용 사례를 예시로 들어 상세히 설명하기로 한다. 시간단위 군집화 모델의 다이어그램을 도 10에 나타냈으며, 이에 기반하여 본 실시 사례를 설명하기로 한다.</w:t>
      </w:r>
    </w:p>
    <w:p w14:paraId="2B40150E" w14:textId="77777777" w:rsidR="0081084A" w:rsidRPr="00C03B42" w:rsidRDefault="00C03B42" w:rsidP="009B5FA5">
      <w:pPr>
        <w:spacing w:line="480" w:lineRule="auto"/>
        <w:ind w:firstLine="800"/>
        <w:rPr>
          <w:rFonts w:cs="Times New Roman"/>
        </w:rPr>
      </w:pPr>
      <w:r w:rsidRPr="00C03B42">
        <w:rPr>
          <w:rFonts w:cs="Times New Roman"/>
        </w:rPr>
        <w:t xml:space="preserve">본 실시 사례에서 시간단위 군집화 모델의 예측정확도 평가에 사용된 </w:t>
      </w:r>
      <w:r w:rsidRPr="00C03B42">
        <w:rPr>
          <w:rFonts w:cs="Times New Roman"/>
        </w:rPr>
        <w:lastRenderedPageBreak/>
        <w:t xml:space="preserve">데이터는 </w:t>
      </w:r>
      <w:proofErr w:type="spellStart"/>
      <w:r w:rsidRPr="00C03B42">
        <w:rPr>
          <w:rFonts w:cs="Times New Roman"/>
        </w:rPr>
        <w:t>파렛트</w:t>
      </w:r>
      <w:proofErr w:type="spellEnd"/>
      <w:r w:rsidRPr="00C03B42">
        <w:rPr>
          <w:rFonts w:cs="Times New Roman"/>
        </w:rPr>
        <w:t xml:space="preserve"> 대여 산업의 물류데이터이다. </w:t>
      </w:r>
      <w:proofErr w:type="spellStart"/>
      <w:r w:rsidRPr="00C03B42">
        <w:rPr>
          <w:rFonts w:cs="Times New Roman"/>
        </w:rPr>
        <w:t>파렛트는</w:t>
      </w:r>
      <w:proofErr w:type="spellEnd"/>
      <w:r w:rsidRPr="00C03B42">
        <w:rPr>
          <w:rFonts w:cs="Times New Roman"/>
        </w:rPr>
        <w:t xml:space="preserve"> 물류라는 추상적인 흐름을 명확하게 해주는 운송 매개체이다. 매일 수십만 종류의 다양한 제품들이 </w:t>
      </w:r>
      <w:proofErr w:type="spellStart"/>
      <w:r w:rsidRPr="00C03B42">
        <w:rPr>
          <w:rFonts w:cs="Times New Roman"/>
        </w:rPr>
        <w:t>파렛트</w:t>
      </w:r>
      <w:proofErr w:type="spellEnd"/>
      <w:r w:rsidRPr="00C03B42">
        <w:rPr>
          <w:rFonts w:cs="Times New Roman"/>
        </w:rPr>
        <w:t xml:space="preserve"> 위에 실려 이동된다. 통상 </w:t>
      </w:r>
      <w:proofErr w:type="spellStart"/>
      <w:r w:rsidRPr="00C03B42">
        <w:rPr>
          <w:rFonts w:cs="Times New Roman"/>
        </w:rPr>
        <w:t>파렛트를</w:t>
      </w:r>
      <w:proofErr w:type="spellEnd"/>
      <w:r w:rsidRPr="00C03B42">
        <w:rPr>
          <w:rFonts w:cs="Times New Roman"/>
        </w:rPr>
        <w:t xml:space="preserve"> 하나의 제품이 아닌 다른 제품의 운송을 위한 수단으로 보지만, 본 실시 사례에서는 </w:t>
      </w:r>
      <w:proofErr w:type="spellStart"/>
      <w:r w:rsidRPr="00C03B42">
        <w:rPr>
          <w:rFonts w:cs="Times New Roman"/>
        </w:rPr>
        <w:t>파렛트를</w:t>
      </w:r>
      <w:proofErr w:type="spellEnd"/>
      <w:r w:rsidRPr="00C03B42">
        <w:rPr>
          <w:rFonts w:cs="Times New Roman"/>
        </w:rPr>
        <w:t xml:space="preserve"> 다른 제품을 이동시키는 수단이 아닌 관리되어야 하는 하나의 제품의 관점으로 </w:t>
      </w:r>
      <w:proofErr w:type="spellStart"/>
      <w:r w:rsidRPr="00C03B42">
        <w:rPr>
          <w:rFonts w:cs="Times New Roman"/>
        </w:rPr>
        <w:t>파렛트의</w:t>
      </w:r>
      <w:proofErr w:type="spellEnd"/>
      <w:r w:rsidRPr="00C03B42">
        <w:rPr>
          <w:rFonts w:cs="Times New Roman"/>
        </w:rPr>
        <w:t xml:space="preserve"> 물류를 분석한다.</w:t>
      </w:r>
    </w:p>
    <w:p w14:paraId="547476A1" w14:textId="77777777" w:rsidR="0081084A" w:rsidRPr="00C03B42" w:rsidRDefault="00C03B42" w:rsidP="009B5FA5">
      <w:pPr>
        <w:spacing w:line="480" w:lineRule="auto"/>
        <w:ind w:firstLine="800"/>
        <w:rPr>
          <w:rFonts w:cs="Times New Roman"/>
        </w:rPr>
      </w:pPr>
      <w:r w:rsidRPr="00C03B42">
        <w:rPr>
          <w:rFonts w:cs="Times New Roman"/>
        </w:rPr>
        <w:t xml:space="preserve">실험대상 기업의 물류 구조는 일반적인 구조인 도 11과는 조금 다르며, 실험대상 기업의 물류 구조를 도 12에 도시하였다. 도 12에 도시된 구조에서도 각 물류들은 서로에게 영향을 주는 점에서 일반적인 구조와 크게 다르지 않다. </w:t>
      </w:r>
      <w:proofErr w:type="spellStart"/>
      <w:r w:rsidRPr="00C03B42">
        <w:rPr>
          <w:rFonts w:cs="Times New Roman"/>
        </w:rPr>
        <w:t>파렛트</w:t>
      </w:r>
      <w:proofErr w:type="spellEnd"/>
      <w:r w:rsidRPr="00C03B42">
        <w:rPr>
          <w:rFonts w:cs="Times New Roman"/>
        </w:rPr>
        <w:t xml:space="preserve"> 대여산업의 기업(Pallet Center)은 생산공장(Manufacturer)은 물론 판매처(Vendor)와도 빈번한 교류가 있어야 한다. </w:t>
      </w:r>
      <w:proofErr w:type="spellStart"/>
      <w:r w:rsidRPr="00C03B42">
        <w:rPr>
          <w:rFonts w:cs="Times New Roman"/>
        </w:rPr>
        <w:t>파렛트</w:t>
      </w:r>
      <w:proofErr w:type="spellEnd"/>
      <w:r w:rsidRPr="00C03B42">
        <w:rPr>
          <w:rFonts w:cs="Times New Roman"/>
        </w:rPr>
        <w:t xml:space="preserve"> 대여 산업의 물류에는 조달물류, 판매물류 및 회수물류가 포함될 수 있다. 이 때 상기 판매물류는 </w:t>
      </w:r>
      <w:proofErr w:type="spellStart"/>
      <w:r w:rsidRPr="00C03B42">
        <w:rPr>
          <w:rFonts w:cs="Times New Roman"/>
        </w:rPr>
        <w:t>파렛트</w:t>
      </w:r>
      <w:proofErr w:type="spellEnd"/>
      <w:r w:rsidRPr="00C03B42">
        <w:rPr>
          <w:rFonts w:cs="Times New Roman"/>
        </w:rPr>
        <w:t xml:space="preserve"> 센터에서 생산공장으로의 물류와, 생산공장에서 판매처로의 물류가 있다. 일반적인 산업의 물류 흐름과 차이가 나는 부분은 회수물류다. 일반 제품들의 회수물류는 판매처에서 생산공장으로 돌아오는 흐름이지만, </w:t>
      </w:r>
      <w:proofErr w:type="spellStart"/>
      <w:r w:rsidRPr="00C03B42">
        <w:rPr>
          <w:rFonts w:cs="Times New Roman"/>
        </w:rPr>
        <w:t>파렛트</w:t>
      </w:r>
      <w:proofErr w:type="spellEnd"/>
      <w:r w:rsidRPr="00C03B42">
        <w:rPr>
          <w:rFonts w:cs="Times New Roman"/>
        </w:rPr>
        <w:t xml:space="preserve"> 대여산업에서 회수물류는 판매처에서 </w:t>
      </w:r>
      <w:proofErr w:type="spellStart"/>
      <w:r w:rsidRPr="00C03B42">
        <w:rPr>
          <w:rFonts w:cs="Times New Roman"/>
        </w:rPr>
        <w:t>파렛트</w:t>
      </w:r>
      <w:proofErr w:type="spellEnd"/>
      <w:r w:rsidRPr="00C03B42">
        <w:rPr>
          <w:rFonts w:cs="Times New Roman"/>
        </w:rPr>
        <w:t xml:space="preserve"> 센터로 돌아오는 흐름이다. 조달물류, 판매물류, 회수물류는 각각 도 12에서 Shipment, Delivery, Collection에 해당한다. 도 12의 물류 구조도에서 각 물류흐름의 </w:t>
      </w:r>
      <w:proofErr w:type="spellStart"/>
      <w:r w:rsidRPr="00C03B42">
        <w:rPr>
          <w:rFonts w:cs="Times New Roman"/>
        </w:rPr>
        <w:t>파렛트</w:t>
      </w:r>
      <w:proofErr w:type="spellEnd"/>
      <w:r w:rsidRPr="00C03B42">
        <w:rPr>
          <w:rFonts w:cs="Times New Roman"/>
        </w:rPr>
        <w:t xml:space="preserve"> </w:t>
      </w:r>
      <w:proofErr w:type="spellStart"/>
      <w:r w:rsidRPr="00C03B42">
        <w:rPr>
          <w:rFonts w:cs="Times New Roman"/>
        </w:rPr>
        <w:t>이동량을</w:t>
      </w:r>
      <w:proofErr w:type="spellEnd"/>
      <w:r w:rsidRPr="00C03B42">
        <w:rPr>
          <w:rFonts w:cs="Times New Roman"/>
        </w:rPr>
        <w:t xml:space="preserve"> 서로의 예측변수로 이용하여 </w:t>
      </w:r>
      <w:proofErr w:type="spellStart"/>
      <w:r w:rsidRPr="00C03B42">
        <w:rPr>
          <w:rFonts w:cs="Times New Roman"/>
        </w:rPr>
        <w:t>예측정확도를</w:t>
      </w:r>
      <w:proofErr w:type="spellEnd"/>
      <w:r w:rsidRPr="00C03B42">
        <w:rPr>
          <w:rFonts w:cs="Times New Roman"/>
        </w:rPr>
        <w:t xml:space="preserve"> 향상시킬 수 있다.</w:t>
      </w:r>
    </w:p>
    <w:p w14:paraId="12F7CF57" w14:textId="77777777" w:rsidR="0081084A" w:rsidRPr="00C03B42" w:rsidRDefault="00C03B42" w:rsidP="009B5FA5">
      <w:pPr>
        <w:spacing w:line="480" w:lineRule="auto"/>
        <w:ind w:firstLine="800"/>
        <w:rPr>
          <w:rFonts w:cs="Times New Roman"/>
        </w:rPr>
      </w:pPr>
      <w:proofErr w:type="spellStart"/>
      <w:r w:rsidRPr="00C03B42">
        <w:rPr>
          <w:rFonts w:cs="Times New Roman"/>
        </w:rPr>
        <w:t>파렛트</w:t>
      </w:r>
      <w:proofErr w:type="spellEnd"/>
      <w:r w:rsidRPr="00C03B42">
        <w:rPr>
          <w:rFonts w:cs="Times New Roman"/>
        </w:rPr>
        <w:t xml:space="preserve"> 대여산업 데이터를 실험데이터로 선정한 이유는 해당 데이터가 물류산업 데이터를 대표할 수 있다고 판단했기 때문이다. 전자산업, 식품산업, </w:t>
      </w:r>
      <w:r w:rsidRPr="00C03B42">
        <w:rPr>
          <w:rFonts w:cs="Times New Roman"/>
        </w:rPr>
        <w:lastRenderedPageBreak/>
        <w:t xml:space="preserve">비료산업 등을 비롯한 다양한 산업에 속하는 기업의 유통데이터가 모두 </w:t>
      </w:r>
      <w:proofErr w:type="spellStart"/>
      <w:r w:rsidRPr="00C03B42">
        <w:rPr>
          <w:rFonts w:cs="Times New Roman"/>
        </w:rPr>
        <w:t>파렛트</w:t>
      </w:r>
      <w:proofErr w:type="spellEnd"/>
      <w:r w:rsidRPr="00C03B42">
        <w:rPr>
          <w:rFonts w:cs="Times New Roman"/>
        </w:rPr>
        <w:t xml:space="preserve"> 데이터에 포함된다. 또한, 데이터 특성 변화인 복잡한 계절성, 데이터의 다양화 및 세분화 역시 </w:t>
      </w:r>
      <w:proofErr w:type="spellStart"/>
      <w:r w:rsidRPr="00C03B42">
        <w:rPr>
          <w:rFonts w:cs="Times New Roman"/>
        </w:rPr>
        <w:t>파렛트</w:t>
      </w:r>
      <w:proofErr w:type="spellEnd"/>
      <w:r w:rsidRPr="00C03B42">
        <w:rPr>
          <w:rFonts w:cs="Times New Roman"/>
        </w:rPr>
        <w:t xml:space="preserve"> 데이터에서 관찰할 수 있었다. RFID (Radio-Frequency Identification)가 내장된 </w:t>
      </w:r>
      <w:proofErr w:type="spellStart"/>
      <w:r w:rsidRPr="00C03B42">
        <w:rPr>
          <w:rFonts w:cs="Times New Roman"/>
        </w:rPr>
        <w:t>파렛트의</w:t>
      </w:r>
      <w:proofErr w:type="spellEnd"/>
      <w:r w:rsidRPr="00C03B42">
        <w:rPr>
          <w:rFonts w:cs="Times New Roman"/>
        </w:rPr>
        <w:t xml:space="preserve"> 개발로 데이터 수집빈도가 높아졌고, 설명변수로 이용가능한 데이터들이 많아졌다. 특히 도 12의 구조에서 각 흐름(Shipment, Delivery, Collection)들 간 연관성이 존재하므로, 이들도 서로의 설명변수로 활용될 수 있다. 또한 기존에 </w:t>
      </w:r>
      <w:proofErr w:type="spellStart"/>
      <w:r w:rsidRPr="00C03B42">
        <w:rPr>
          <w:rFonts w:cs="Times New Roman"/>
        </w:rPr>
        <w:t>파렛트</w:t>
      </w:r>
      <w:proofErr w:type="spellEnd"/>
      <w:r w:rsidRPr="00C03B42">
        <w:rPr>
          <w:rFonts w:cs="Times New Roman"/>
        </w:rPr>
        <w:t xml:space="preserve"> 주문량의 총 </w:t>
      </w:r>
      <w:proofErr w:type="spellStart"/>
      <w:r w:rsidRPr="00C03B42">
        <w:rPr>
          <w:rFonts w:cs="Times New Roman"/>
        </w:rPr>
        <w:t>합만을</w:t>
      </w:r>
      <w:proofErr w:type="spellEnd"/>
      <w:r w:rsidRPr="00C03B42">
        <w:rPr>
          <w:rFonts w:cs="Times New Roman"/>
        </w:rPr>
        <w:t xml:space="preserve"> 예측했다면, 현재는 </w:t>
      </w:r>
      <w:proofErr w:type="spellStart"/>
      <w:r w:rsidRPr="00C03B42">
        <w:rPr>
          <w:rFonts w:cs="Times New Roman"/>
        </w:rPr>
        <w:t>파렛트</w:t>
      </w:r>
      <w:proofErr w:type="spellEnd"/>
      <w:r w:rsidRPr="00C03B42">
        <w:rPr>
          <w:rFonts w:cs="Times New Roman"/>
        </w:rPr>
        <w:t xml:space="preserve"> 유형별, </w:t>
      </w:r>
      <w:proofErr w:type="spellStart"/>
      <w:r w:rsidRPr="00C03B42">
        <w:rPr>
          <w:rFonts w:cs="Times New Roman"/>
        </w:rPr>
        <w:t>산업군별</w:t>
      </w:r>
      <w:proofErr w:type="spellEnd"/>
      <w:r w:rsidRPr="00C03B42">
        <w:rPr>
          <w:rFonts w:cs="Times New Roman"/>
        </w:rPr>
        <w:t>, 기업별로 세분화된 예측이 경제적으로 가능하다.</w:t>
      </w:r>
    </w:p>
    <w:p w14:paraId="47D9EFB5" w14:textId="77777777" w:rsidR="0081084A" w:rsidRPr="00C03B42" w:rsidRDefault="00C03B42" w:rsidP="009B5FA5">
      <w:pPr>
        <w:spacing w:line="480" w:lineRule="auto"/>
        <w:ind w:firstLine="800"/>
        <w:rPr>
          <w:rFonts w:cs="Times New Roman"/>
        </w:rPr>
      </w:pPr>
      <w:r w:rsidRPr="00C03B42">
        <w:rPr>
          <w:rFonts w:cs="Times New Roman"/>
        </w:rPr>
        <w:t xml:space="preserve">본 발명의 실시예에 따른 시간단위 군집화 모델을 국내 한 </w:t>
      </w:r>
      <w:proofErr w:type="spellStart"/>
      <w:r w:rsidRPr="00C03B42">
        <w:rPr>
          <w:rFonts w:cs="Times New Roman"/>
        </w:rPr>
        <w:t>파렛트</w:t>
      </w:r>
      <w:proofErr w:type="spellEnd"/>
      <w:r w:rsidRPr="00C03B42">
        <w:rPr>
          <w:rFonts w:cs="Times New Roman"/>
        </w:rPr>
        <w:t xml:space="preserve"> 대여기업의 </w:t>
      </w:r>
      <w:proofErr w:type="spellStart"/>
      <w:r w:rsidRPr="00C03B42">
        <w:rPr>
          <w:rFonts w:cs="Times New Roman"/>
        </w:rPr>
        <w:t>파렛트</w:t>
      </w:r>
      <w:proofErr w:type="spellEnd"/>
      <w:r w:rsidRPr="00C03B42">
        <w:rPr>
          <w:rFonts w:cs="Times New Roman"/>
        </w:rPr>
        <w:t xml:space="preserve"> 발주, 입고, </w:t>
      </w:r>
      <w:proofErr w:type="spellStart"/>
      <w:r w:rsidRPr="00C03B42">
        <w:rPr>
          <w:rFonts w:cs="Times New Roman"/>
        </w:rPr>
        <w:t>회수량</w:t>
      </w:r>
      <w:proofErr w:type="spellEnd"/>
      <w:r w:rsidRPr="00C03B42">
        <w:rPr>
          <w:rFonts w:cs="Times New Roman"/>
        </w:rPr>
        <w:t xml:space="preserve">(각각 도 12의 Shipment, Delivery, Collection에 해당) 예측에 적용했다. 해당 기업은 실무 담당자들의 경험에 따라 수요를 예측하고 있었으며, 이의 평균 오차율은 약 30%로, </w:t>
      </w:r>
      <w:proofErr w:type="spellStart"/>
      <w:r w:rsidRPr="00C03B42">
        <w:rPr>
          <w:rFonts w:cs="Times New Roman"/>
        </w:rPr>
        <w:t>파렛트의</w:t>
      </w:r>
      <w:proofErr w:type="spellEnd"/>
      <w:r w:rsidRPr="00C03B42">
        <w:rPr>
          <w:rFonts w:cs="Times New Roman"/>
        </w:rPr>
        <w:t xml:space="preserve"> 생산, 운송, 회수계획 수립에 크게 도움이 되지 않을 정도의 </w:t>
      </w:r>
      <w:proofErr w:type="spellStart"/>
      <w:r w:rsidRPr="00C03B42">
        <w:rPr>
          <w:rFonts w:cs="Times New Roman"/>
        </w:rPr>
        <w:t>예측정확도인</w:t>
      </w:r>
      <w:proofErr w:type="spellEnd"/>
      <w:r w:rsidRPr="00C03B42">
        <w:rPr>
          <w:rFonts w:cs="Times New Roman"/>
        </w:rPr>
        <w:t xml:space="preserve"> 것으로 나타났다. 도 13에 도시한 본 발명의 일 실시예에 따른 시간단위 군집화 모델을 적용한 실험의 결과에서는, 평균 오차율이 약 7%로 감소하는 것으로 나타났다. 이하에서는 이의 분석실험에 대하여 보다 상세히 설명한다.</w:t>
      </w:r>
    </w:p>
    <w:p w14:paraId="0ECDC7F3" w14:textId="77777777" w:rsidR="0081084A" w:rsidRPr="00C03B42" w:rsidRDefault="0081084A" w:rsidP="009B5FA5">
      <w:pPr>
        <w:spacing w:line="480" w:lineRule="auto"/>
        <w:ind w:firstLine="800"/>
        <w:rPr>
          <w:rFonts w:cs="Times New Roman"/>
        </w:rPr>
      </w:pPr>
    </w:p>
    <w:p w14:paraId="077C7CEA" w14:textId="77777777" w:rsidR="0081084A" w:rsidRPr="00C03B42" w:rsidRDefault="00C03B42" w:rsidP="009B5FA5">
      <w:pPr>
        <w:spacing w:line="480" w:lineRule="auto"/>
        <w:ind w:firstLine="800"/>
        <w:rPr>
          <w:rFonts w:cs="Times New Roman"/>
        </w:rPr>
      </w:pPr>
      <w:r w:rsidRPr="00C03B42">
        <w:rPr>
          <w:rFonts w:cs="Times New Roman"/>
        </w:rPr>
        <w:t xml:space="preserve">&lt;각 </w:t>
      </w:r>
      <w:proofErr w:type="spellStart"/>
      <w:r w:rsidRPr="00C03B42">
        <w:rPr>
          <w:rFonts w:cs="Times New Roman"/>
        </w:rPr>
        <w:t>요일별</w:t>
      </w:r>
      <w:proofErr w:type="spellEnd"/>
      <w:r w:rsidRPr="00C03B42">
        <w:rPr>
          <w:rFonts w:cs="Times New Roman"/>
        </w:rPr>
        <w:t xml:space="preserve"> 평균 계산&gt;</w:t>
      </w:r>
    </w:p>
    <w:p w14:paraId="4DD0C2FF" w14:textId="77777777" w:rsidR="0081084A" w:rsidRPr="00C03B42" w:rsidRDefault="00C03B42" w:rsidP="009B5FA5">
      <w:pPr>
        <w:spacing w:line="480" w:lineRule="auto"/>
        <w:ind w:firstLine="800"/>
        <w:rPr>
          <w:rFonts w:cs="Times New Roman"/>
        </w:rPr>
      </w:pPr>
      <w:proofErr w:type="spellStart"/>
      <w:r w:rsidRPr="00C03B42">
        <w:rPr>
          <w:rFonts w:cs="Times New Roman"/>
        </w:rPr>
        <w:t>파렛트</w:t>
      </w:r>
      <w:proofErr w:type="spellEnd"/>
      <w:r w:rsidRPr="00C03B42">
        <w:rPr>
          <w:rFonts w:cs="Times New Roman"/>
        </w:rPr>
        <w:t xml:space="preserve"> 대여산업의 한 물류업체(이하 A사)가 2012년 01월 01일부터 2018년 01월 31일까지 약 6년 동안 언제 어디에서 어디로 어떤 유형의 </w:t>
      </w:r>
      <w:proofErr w:type="spellStart"/>
      <w:r w:rsidRPr="00C03B42">
        <w:rPr>
          <w:rFonts w:cs="Times New Roman"/>
        </w:rPr>
        <w:t>파렛트가</w:t>
      </w:r>
      <w:proofErr w:type="spellEnd"/>
      <w:r w:rsidRPr="00C03B42">
        <w:rPr>
          <w:rFonts w:cs="Times New Roman"/>
        </w:rPr>
        <w:t xml:space="preserve"> 몇 개 </w:t>
      </w:r>
      <w:r w:rsidRPr="00C03B42">
        <w:rPr>
          <w:rFonts w:cs="Times New Roman"/>
        </w:rPr>
        <w:lastRenderedPageBreak/>
        <w:t xml:space="preserve">이동되었는지를 일 단위로 수집한 자료를 이용하였다. 고객의 정보보호를 위해 </w:t>
      </w:r>
      <w:proofErr w:type="spellStart"/>
      <w:r w:rsidRPr="00C03B42">
        <w:rPr>
          <w:rFonts w:cs="Times New Roman"/>
        </w:rPr>
        <w:t>파렛트와</w:t>
      </w:r>
      <w:proofErr w:type="spellEnd"/>
      <w:r w:rsidRPr="00C03B42">
        <w:rPr>
          <w:rFonts w:cs="Times New Roman"/>
        </w:rPr>
        <w:t xml:space="preserve"> 생산공장 및 판매처 등에 대한 정보는 코드로 암호화하여 표기한다.</w:t>
      </w:r>
    </w:p>
    <w:p w14:paraId="5CD58DFF" w14:textId="77777777" w:rsidR="0081084A" w:rsidRPr="00C03B42" w:rsidRDefault="00C03B42" w:rsidP="009B5FA5">
      <w:pPr>
        <w:spacing w:line="480" w:lineRule="auto"/>
        <w:ind w:firstLine="800"/>
        <w:rPr>
          <w:rFonts w:cs="Times New Roman"/>
        </w:rPr>
      </w:pPr>
      <w:r w:rsidRPr="00C03B42">
        <w:rPr>
          <w:rFonts w:cs="Times New Roman"/>
        </w:rPr>
        <w:t xml:space="preserve">도 14는 네 가지의 유형에 따른 </w:t>
      </w:r>
      <w:proofErr w:type="spellStart"/>
      <w:r w:rsidRPr="00C03B42">
        <w:rPr>
          <w:rFonts w:cs="Times New Roman"/>
        </w:rPr>
        <w:t>파렛트</w:t>
      </w:r>
      <w:proofErr w:type="spellEnd"/>
      <w:r w:rsidRPr="00C03B42">
        <w:rPr>
          <w:rFonts w:cs="Times New Roman"/>
        </w:rPr>
        <w:t xml:space="preserve"> </w:t>
      </w:r>
      <w:proofErr w:type="spellStart"/>
      <w:r w:rsidRPr="00C03B42">
        <w:rPr>
          <w:rFonts w:cs="Times New Roman"/>
        </w:rPr>
        <w:t>이동량의</w:t>
      </w:r>
      <w:proofErr w:type="spellEnd"/>
      <w:r w:rsidRPr="00C03B42">
        <w:rPr>
          <w:rFonts w:cs="Times New Roman"/>
        </w:rPr>
        <w:t xml:space="preserve"> </w:t>
      </w:r>
      <w:proofErr w:type="spellStart"/>
      <w:r w:rsidRPr="00C03B42">
        <w:rPr>
          <w:rFonts w:cs="Times New Roman"/>
        </w:rPr>
        <w:t>요일별</w:t>
      </w:r>
      <w:proofErr w:type="spellEnd"/>
      <w:r w:rsidRPr="00C03B42">
        <w:rPr>
          <w:rFonts w:cs="Times New Roman"/>
        </w:rPr>
        <w:t xml:space="preserve"> 평균을 나타낸 것이다. 한 </w:t>
      </w:r>
      <w:proofErr w:type="spellStart"/>
      <w:r w:rsidRPr="00C03B42">
        <w:rPr>
          <w:rFonts w:cs="Times New Roman"/>
        </w:rPr>
        <w:t>파렛트를</w:t>
      </w:r>
      <w:proofErr w:type="spellEnd"/>
      <w:r w:rsidRPr="00C03B42">
        <w:rPr>
          <w:rFonts w:cs="Times New Roman"/>
        </w:rPr>
        <w:t xml:space="preserve"> 기준으로 보면 요일간 </w:t>
      </w:r>
      <w:proofErr w:type="spellStart"/>
      <w:r w:rsidRPr="00C03B42">
        <w:rPr>
          <w:rFonts w:cs="Times New Roman"/>
        </w:rPr>
        <w:t>이동량의</w:t>
      </w:r>
      <w:proofErr w:type="spellEnd"/>
      <w:r w:rsidRPr="00C03B42">
        <w:rPr>
          <w:rFonts w:cs="Times New Roman"/>
        </w:rPr>
        <w:t xml:space="preserve"> 차이를 확인할 수 있다. 휴일인 일요일과, 일요일이 아닌 요일의 평균이 대략 1:200 정도로 차이가 나며, 각 요일 간에도 분명한 차이가 존재하는 것을 확인할 수 있다. 또한, 이런 </w:t>
      </w:r>
      <w:proofErr w:type="spellStart"/>
      <w:r w:rsidRPr="00C03B42">
        <w:rPr>
          <w:rFonts w:cs="Times New Roman"/>
        </w:rPr>
        <w:t>요일별</w:t>
      </w:r>
      <w:proofErr w:type="spellEnd"/>
      <w:r w:rsidRPr="00C03B42">
        <w:rPr>
          <w:rFonts w:cs="Times New Roman"/>
        </w:rPr>
        <w:t xml:space="preserve"> 차이의 패턴이 </w:t>
      </w:r>
      <w:proofErr w:type="spellStart"/>
      <w:r w:rsidRPr="00C03B42">
        <w:rPr>
          <w:rFonts w:cs="Times New Roman"/>
        </w:rPr>
        <w:t>파렛트의</w:t>
      </w:r>
      <w:proofErr w:type="spellEnd"/>
      <w:r w:rsidRPr="00C03B42">
        <w:rPr>
          <w:rFonts w:cs="Times New Roman"/>
        </w:rPr>
        <w:t xml:space="preserve"> 유형마다 차이가 있는 것으로 나타난다. A사의 고객은 식품기업, 제관기업, 비료기업 등 다양한데, 분석결과 </w:t>
      </w:r>
      <w:proofErr w:type="spellStart"/>
      <w:r w:rsidRPr="00C03B42">
        <w:rPr>
          <w:rFonts w:cs="Times New Roman"/>
        </w:rPr>
        <w:t>파렛트가</w:t>
      </w:r>
      <w:proofErr w:type="spellEnd"/>
      <w:r w:rsidRPr="00C03B42">
        <w:rPr>
          <w:rFonts w:cs="Times New Roman"/>
        </w:rPr>
        <w:t xml:space="preserve"> 사용되는 산업과 주요 고객의 주문 방식 등에 따라 </w:t>
      </w:r>
      <w:proofErr w:type="spellStart"/>
      <w:r w:rsidRPr="00C03B42">
        <w:rPr>
          <w:rFonts w:cs="Times New Roman"/>
        </w:rPr>
        <w:t>요일별</w:t>
      </w:r>
      <w:proofErr w:type="spellEnd"/>
      <w:r w:rsidRPr="00C03B42">
        <w:rPr>
          <w:rFonts w:cs="Times New Roman"/>
        </w:rPr>
        <w:t xml:space="preserve"> </w:t>
      </w:r>
      <w:proofErr w:type="spellStart"/>
      <w:r w:rsidRPr="00C03B42">
        <w:rPr>
          <w:rFonts w:cs="Times New Roman"/>
        </w:rPr>
        <w:t>파렛트</w:t>
      </w:r>
      <w:proofErr w:type="spellEnd"/>
      <w:r w:rsidRPr="00C03B42">
        <w:rPr>
          <w:rFonts w:cs="Times New Roman"/>
        </w:rPr>
        <w:t xml:space="preserve"> </w:t>
      </w:r>
      <w:proofErr w:type="spellStart"/>
      <w:r w:rsidRPr="00C03B42">
        <w:rPr>
          <w:rFonts w:cs="Times New Roman"/>
        </w:rPr>
        <w:t>이동량의</w:t>
      </w:r>
      <w:proofErr w:type="spellEnd"/>
      <w:r w:rsidRPr="00C03B42">
        <w:rPr>
          <w:rFonts w:cs="Times New Roman"/>
        </w:rPr>
        <w:t xml:space="preserve"> 패턴이 달라졌다.</w:t>
      </w:r>
    </w:p>
    <w:p w14:paraId="07B555EB" w14:textId="77777777" w:rsidR="0081084A" w:rsidRPr="00C03B42" w:rsidRDefault="0081084A" w:rsidP="009B5FA5">
      <w:pPr>
        <w:spacing w:line="480" w:lineRule="auto"/>
        <w:ind w:firstLine="800"/>
        <w:rPr>
          <w:rFonts w:cs="Times New Roman"/>
        </w:rPr>
      </w:pPr>
    </w:p>
    <w:p w14:paraId="52ADC986" w14:textId="77777777" w:rsidR="0081084A" w:rsidRPr="00C03B42" w:rsidRDefault="00C03B42" w:rsidP="009B5FA5">
      <w:pPr>
        <w:spacing w:line="480" w:lineRule="auto"/>
        <w:ind w:firstLine="800"/>
        <w:rPr>
          <w:rFonts w:cs="Times New Roman"/>
        </w:rPr>
      </w:pPr>
      <w:r w:rsidRPr="00C03B42">
        <w:rPr>
          <w:rFonts w:cs="Times New Roman"/>
        </w:rPr>
        <w:t>&lt;시간단위 군집화 모델&gt;</w:t>
      </w:r>
    </w:p>
    <w:p w14:paraId="7018F983" w14:textId="77777777" w:rsidR="0081084A" w:rsidRPr="00C03B42" w:rsidRDefault="00C03B42" w:rsidP="009B5FA5">
      <w:pPr>
        <w:spacing w:line="480" w:lineRule="auto"/>
        <w:ind w:firstLine="800"/>
        <w:rPr>
          <w:rFonts w:cs="Times New Roman"/>
        </w:rPr>
      </w:pPr>
      <w:r w:rsidRPr="00C03B42">
        <w:rPr>
          <w:rFonts w:cs="Times New Roman"/>
        </w:rPr>
        <w:t xml:space="preserve">실험에 이용된 물류 </w:t>
      </w:r>
      <w:proofErr w:type="spellStart"/>
      <w:r w:rsidRPr="00C03B42">
        <w:rPr>
          <w:rFonts w:cs="Times New Roman"/>
        </w:rPr>
        <w:t>파렛트</w:t>
      </w:r>
      <w:proofErr w:type="spellEnd"/>
      <w:r w:rsidRPr="00C03B42">
        <w:rPr>
          <w:rFonts w:cs="Times New Roman"/>
        </w:rPr>
        <w:t xml:space="preserve"> </w:t>
      </w:r>
      <w:proofErr w:type="spellStart"/>
      <w:r w:rsidRPr="00C03B42">
        <w:rPr>
          <w:rFonts w:cs="Times New Roman"/>
        </w:rPr>
        <w:t>이동량</w:t>
      </w:r>
      <w:proofErr w:type="spellEnd"/>
      <w:r w:rsidRPr="00C03B42">
        <w:rPr>
          <w:rFonts w:cs="Times New Roman"/>
        </w:rPr>
        <w:t xml:space="preserve"> 시계열 데이터를 예로 들면, 평일의 </w:t>
      </w:r>
      <w:proofErr w:type="spellStart"/>
      <w:r w:rsidRPr="00C03B42">
        <w:rPr>
          <w:rFonts w:cs="Times New Roman"/>
        </w:rPr>
        <w:t>이동량과</w:t>
      </w:r>
      <w:proofErr w:type="spellEnd"/>
      <w:r w:rsidRPr="00C03B42">
        <w:rPr>
          <w:rFonts w:cs="Times New Roman"/>
        </w:rPr>
        <w:t xml:space="preserve"> 일요일의 </w:t>
      </w:r>
      <w:proofErr w:type="spellStart"/>
      <w:r w:rsidRPr="00C03B42">
        <w:rPr>
          <w:rFonts w:cs="Times New Roman"/>
        </w:rPr>
        <w:t>이동량은</w:t>
      </w:r>
      <w:proofErr w:type="spellEnd"/>
      <w:r w:rsidRPr="00C03B42">
        <w:rPr>
          <w:rFonts w:cs="Times New Roman"/>
        </w:rPr>
        <w:t xml:space="preserve"> 그 크기가 200배 이상 차이 난다. 이에 본 실시 사례의 실험에서는 시간 단위 </w:t>
      </w:r>
      <w:r w:rsidRPr="00C03B42">
        <w:rPr>
          <w:rFonts w:cs="Times New Roman"/>
        </w:rPr>
        <w:t>‘</w:t>
      </w:r>
      <w:r w:rsidRPr="00C03B42">
        <w:rPr>
          <w:rFonts w:cs="Times New Roman"/>
        </w:rPr>
        <w:t>요일</w:t>
      </w:r>
      <w:r w:rsidRPr="00C03B42">
        <w:rPr>
          <w:rFonts w:cs="Times New Roman"/>
        </w:rPr>
        <w:t>’</w:t>
      </w:r>
      <w:r w:rsidRPr="00C03B42">
        <w:rPr>
          <w:rFonts w:cs="Times New Roman"/>
        </w:rPr>
        <w:t xml:space="preserve">에 대해, 시계열을 요일을 기준으로 7개로 </w:t>
      </w:r>
      <w:proofErr w:type="spellStart"/>
      <w:r w:rsidRPr="00C03B42">
        <w:rPr>
          <w:rFonts w:cs="Times New Roman"/>
        </w:rPr>
        <w:t>이산화했다</w:t>
      </w:r>
      <w:proofErr w:type="spellEnd"/>
      <w:r w:rsidRPr="00C03B42">
        <w:rPr>
          <w:rFonts w:cs="Times New Roman"/>
        </w:rPr>
        <w:t xml:space="preserve">. 그 후 k-means 군집화 방식을 적용하였다. 7개의 요일을 각각 1개에서 7개 군집개수(k)에 따라 </w:t>
      </w:r>
      <w:proofErr w:type="spellStart"/>
      <w:r w:rsidRPr="00C03B42">
        <w:rPr>
          <w:rFonts w:cs="Times New Roman"/>
        </w:rPr>
        <w:t>군집화하여</w:t>
      </w:r>
      <w:proofErr w:type="spellEnd"/>
      <w:r w:rsidRPr="00C03B42">
        <w:rPr>
          <w:rFonts w:cs="Times New Roman"/>
        </w:rPr>
        <w:t xml:space="preserve"> 7개의 군집화 집합을 생성했다. 그 후 교차검증을 통해 가장 교차검증 오차가 적은 군집의 개수(k)를 선정하여 최종 예측모델로 삼았다. </w:t>
      </w:r>
    </w:p>
    <w:p w14:paraId="0928FCA5" w14:textId="77777777" w:rsidR="0081084A" w:rsidRPr="00C03B42" w:rsidRDefault="0081084A" w:rsidP="009B5FA5">
      <w:pPr>
        <w:spacing w:line="480" w:lineRule="auto"/>
        <w:ind w:firstLine="800"/>
        <w:rPr>
          <w:rFonts w:cs="Times New Roman"/>
        </w:rPr>
      </w:pPr>
    </w:p>
    <w:p w14:paraId="047108B5" w14:textId="77777777" w:rsidR="0081084A" w:rsidRPr="00C03B42" w:rsidRDefault="00C03B42" w:rsidP="009B5FA5">
      <w:pPr>
        <w:spacing w:line="480" w:lineRule="auto"/>
        <w:ind w:firstLine="800"/>
        <w:rPr>
          <w:rFonts w:cs="Times New Roman"/>
        </w:rPr>
      </w:pPr>
      <w:r w:rsidRPr="00C03B42">
        <w:rPr>
          <w:rFonts w:cs="Times New Roman"/>
        </w:rPr>
        <w:t>&lt;예측모델을 통한 수요예측&gt;</w:t>
      </w:r>
    </w:p>
    <w:p w14:paraId="7F67B528" w14:textId="77777777" w:rsidR="0081084A" w:rsidRPr="00C03B42" w:rsidRDefault="00C03B42" w:rsidP="009B5FA5">
      <w:pPr>
        <w:spacing w:line="480" w:lineRule="auto"/>
        <w:ind w:firstLine="800"/>
        <w:rPr>
          <w:rFonts w:cs="Times New Roman"/>
        </w:rPr>
      </w:pPr>
      <w:r w:rsidRPr="00C03B42">
        <w:rPr>
          <w:rFonts w:cs="Times New Roman"/>
        </w:rPr>
        <w:lastRenderedPageBreak/>
        <w:t xml:space="preserve">Taylor &amp; </w:t>
      </w:r>
      <w:proofErr w:type="spellStart"/>
      <w:r w:rsidRPr="00C03B42">
        <w:rPr>
          <w:rFonts w:cs="Times New Roman"/>
        </w:rPr>
        <w:t>Letham</w:t>
      </w:r>
      <w:proofErr w:type="spellEnd"/>
      <w:r w:rsidRPr="00C03B42">
        <w:rPr>
          <w:rFonts w:cs="Times New Roman"/>
        </w:rPr>
        <w:t xml:space="preserve">(2017)은 </w:t>
      </w:r>
      <w:proofErr w:type="spellStart"/>
      <w:r w:rsidRPr="00C03B42">
        <w:rPr>
          <w:rFonts w:cs="Times New Roman"/>
        </w:rPr>
        <w:t>프로펫</w:t>
      </w:r>
      <w:proofErr w:type="spellEnd"/>
      <w:r w:rsidRPr="00C03B42">
        <w:rPr>
          <w:rFonts w:cs="Times New Roman"/>
        </w:rPr>
        <w:t xml:space="preserve"> 모델이 ARIMA, </w:t>
      </w:r>
      <w:proofErr w:type="spellStart"/>
      <w:r w:rsidRPr="00C03B42">
        <w:rPr>
          <w:rFonts w:cs="Times New Roman"/>
        </w:rPr>
        <w:t>지수평활법</w:t>
      </w:r>
      <w:proofErr w:type="spellEnd"/>
      <w:r w:rsidRPr="00C03B42">
        <w:rPr>
          <w:rFonts w:cs="Times New Roman"/>
        </w:rPr>
        <w:t xml:space="preserve">, SNAIVE 모델, TBATS 모델보다 예측력이 뛰어남을 실험을 통해 보인 바 있다. 따라서 </w:t>
      </w:r>
      <w:proofErr w:type="spellStart"/>
      <w:r w:rsidRPr="00C03B42">
        <w:rPr>
          <w:rFonts w:cs="Times New Roman"/>
        </w:rPr>
        <w:t>프로펫</w:t>
      </w:r>
      <w:proofErr w:type="spellEnd"/>
      <w:r w:rsidRPr="00C03B42">
        <w:rPr>
          <w:rFonts w:cs="Times New Roman"/>
        </w:rPr>
        <w:t xml:space="preserve"> 모델과 시간단위 군집화 모델의 </w:t>
      </w:r>
      <w:proofErr w:type="spellStart"/>
      <w:r w:rsidRPr="00C03B42">
        <w:rPr>
          <w:rFonts w:cs="Times New Roman"/>
        </w:rPr>
        <w:t>예측정확도만</w:t>
      </w:r>
      <w:proofErr w:type="spellEnd"/>
      <w:r w:rsidRPr="00C03B42">
        <w:rPr>
          <w:rFonts w:cs="Times New Roman"/>
        </w:rPr>
        <w:t xml:space="preserve"> 비교해도 충분하다. </w:t>
      </w:r>
      <w:proofErr w:type="spellStart"/>
      <w:r w:rsidRPr="00C03B42">
        <w:rPr>
          <w:rFonts w:cs="Times New Roman"/>
        </w:rPr>
        <w:t>프로펫</w:t>
      </w:r>
      <w:proofErr w:type="spellEnd"/>
      <w:r w:rsidRPr="00C03B42">
        <w:rPr>
          <w:rFonts w:cs="Times New Roman"/>
        </w:rPr>
        <w:t xml:space="preserve"> 모델의 수리적 시계열 구조는 시간단위 군집화 모델과 유사하다. 차이점은 </w:t>
      </w:r>
      <w:proofErr w:type="spellStart"/>
      <w:r w:rsidRPr="00C03B42">
        <w:rPr>
          <w:rFonts w:cs="Times New Roman"/>
        </w:rPr>
        <w:t>군집별</w:t>
      </w:r>
      <w:proofErr w:type="spellEnd"/>
      <w:r w:rsidRPr="00C03B42">
        <w:rPr>
          <w:rFonts w:cs="Times New Roman"/>
        </w:rPr>
        <w:t xml:space="preserve"> 예측이다. </w:t>
      </w:r>
      <w:proofErr w:type="spellStart"/>
      <w:r w:rsidRPr="00C03B42">
        <w:rPr>
          <w:rFonts w:cs="Times New Roman"/>
        </w:rPr>
        <w:t>프로펫</w:t>
      </w:r>
      <w:proofErr w:type="spellEnd"/>
      <w:r w:rsidRPr="00C03B42">
        <w:rPr>
          <w:rFonts w:cs="Times New Roman"/>
        </w:rPr>
        <w:t xml:space="preserve"> 모델에서는 모든 요일이 동일한 추세와 계절성 </w:t>
      </w:r>
      <w:proofErr w:type="spellStart"/>
      <w:r w:rsidRPr="00C03B42">
        <w:rPr>
          <w:rFonts w:cs="Times New Roman"/>
        </w:rPr>
        <w:t>모수를</w:t>
      </w:r>
      <w:proofErr w:type="spellEnd"/>
      <w:r w:rsidRPr="00C03B42">
        <w:rPr>
          <w:rFonts w:cs="Times New Roman"/>
        </w:rPr>
        <w:t xml:space="preserve"> 공유하는 반면에 TUC 모델은 동일 군집에 속하는 요일들만 추세와 계절성 </w:t>
      </w:r>
      <w:proofErr w:type="spellStart"/>
      <w:r w:rsidRPr="00C03B42">
        <w:rPr>
          <w:rFonts w:cs="Times New Roman"/>
        </w:rPr>
        <w:t>모수를</w:t>
      </w:r>
      <w:proofErr w:type="spellEnd"/>
      <w:r w:rsidRPr="00C03B42">
        <w:rPr>
          <w:rFonts w:cs="Times New Roman"/>
        </w:rPr>
        <w:t xml:space="preserve"> 공유한다.</w:t>
      </w:r>
    </w:p>
    <w:p w14:paraId="489DC295" w14:textId="77777777" w:rsidR="0081084A" w:rsidRPr="00C03B42" w:rsidRDefault="00C03B42" w:rsidP="009B5FA5">
      <w:pPr>
        <w:spacing w:line="480" w:lineRule="auto"/>
        <w:ind w:firstLine="800"/>
        <w:rPr>
          <w:rFonts w:cs="Times New Roman"/>
        </w:rPr>
      </w:pPr>
      <w:r w:rsidRPr="00C03B42">
        <w:rPr>
          <w:rFonts w:cs="Times New Roman"/>
        </w:rPr>
        <w:t xml:space="preserve">예측 정확도의 측정 기준으로 보편적으로 사용되는 것으로는 MAP(Mean Absolute Error), MAPE(Mean Absolute Percentage Error), MSE(Mean Squared Error), MSPE(Mean Squared Prediction Error)가 존재한다. MAP는 </w:t>
      </w:r>
      <w:proofErr w:type="spellStart"/>
      <w:r w:rsidRPr="00C03B42">
        <w:rPr>
          <w:rFonts w:cs="Times New Roman"/>
        </w:rPr>
        <w:t>실제값의</w:t>
      </w:r>
      <w:proofErr w:type="spellEnd"/>
      <w:r w:rsidRPr="00C03B42">
        <w:rPr>
          <w:rFonts w:cs="Times New Roman"/>
        </w:rPr>
        <w:t xml:space="preserve"> 크기와는 </w:t>
      </w:r>
      <w:proofErr w:type="gramStart"/>
      <w:r w:rsidRPr="00C03B42">
        <w:rPr>
          <w:rFonts w:cs="Times New Roman"/>
        </w:rPr>
        <w:t>상관 없이</w:t>
      </w:r>
      <w:proofErr w:type="gramEnd"/>
      <w:r w:rsidRPr="00C03B42">
        <w:rPr>
          <w:rFonts w:cs="Times New Roman"/>
        </w:rPr>
        <w:t xml:space="preserve"> </w:t>
      </w:r>
      <w:proofErr w:type="spellStart"/>
      <w:r w:rsidRPr="00C03B42">
        <w:rPr>
          <w:rFonts w:cs="Times New Roman"/>
        </w:rPr>
        <w:t>오차값의</w:t>
      </w:r>
      <w:proofErr w:type="spellEnd"/>
      <w:r w:rsidRPr="00C03B42">
        <w:rPr>
          <w:rFonts w:cs="Times New Roman"/>
        </w:rPr>
        <w:t xml:space="preserve"> 크기가 중요한 경우에 사용하는 지표이고, MAPE는 </w:t>
      </w:r>
      <w:proofErr w:type="spellStart"/>
      <w:r w:rsidRPr="00C03B42">
        <w:rPr>
          <w:rFonts w:cs="Times New Roman"/>
        </w:rPr>
        <w:t>오차값의</w:t>
      </w:r>
      <w:proofErr w:type="spellEnd"/>
      <w:r w:rsidRPr="00C03B42">
        <w:rPr>
          <w:rFonts w:cs="Times New Roman"/>
        </w:rPr>
        <w:t xml:space="preserve"> </w:t>
      </w:r>
      <w:proofErr w:type="spellStart"/>
      <w:r w:rsidRPr="00C03B42">
        <w:rPr>
          <w:rFonts w:cs="Times New Roman"/>
        </w:rPr>
        <w:t>크기뿐만</w:t>
      </w:r>
      <w:proofErr w:type="spellEnd"/>
      <w:r w:rsidRPr="00C03B42">
        <w:rPr>
          <w:rFonts w:cs="Times New Roman"/>
        </w:rPr>
        <w:t xml:space="preserve"> 아니라 </w:t>
      </w:r>
      <w:proofErr w:type="spellStart"/>
      <w:r w:rsidRPr="00C03B42">
        <w:rPr>
          <w:rFonts w:cs="Times New Roman"/>
        </w:rPr>
        <w:t>실제값과의</w:t>
      </w:r>
      <w:proofErr w:type="spellEnd"/>
      <w:r w:rsidRPr="00C03B42">
        <w:rPr>
          <w:rFonts w:cs="Times New Roman"/>
        </w:rPr>
        <w:t xml:space="preserve"> 상대적인 비율이 중요한 경우에 사용하는 지표이다. MSE는 </w:t>
      </w:r>
      <w:proofErr w:type="spellStart"/>
      <w:r w:rsidRPr="00C03B42">
        <w:rPr>
          <w:rFonts w:cs="Times New Roman"/>
        </w:rPr>
        <w:t>오차값의</w:t>
      </w:r>
      <w:proofErr w:type="spellEnd"/>
      <w:r w:rsidRPr="00C03B42">
        <w:rPr>
          <w:rFonts w:cs="Times New Roman"/>
        </w:rPr>
        <w:t xml:space="preserve"> 크기가 커질수록 비용이 증가하는 경우에 사용하는 지표이며 훈련 데이터셋(training dataset)를 기준으로 측정된다. MSPE는 MSE와 마찬가지로 </w:t>
      </w:r>
      <w:proofErr w:type="spellStart"/>
      <w:r w:rsidRPr="00C03B42">
        <w:rPr>
          <w:rFonts w:cs="Times New Roman"/>
        </w:rPr>
        <w:t>오차값의</w:t>
      </w:r>
      <w:proofErr w:type="spellEnd"/>
      <w:r w:rsidRPr="00C03B42">
        <w:rPr>
          <w:rFonts w:cs="Times New Roman"/>
        </w:rPr>
        <w:t xml:space="preserve"> 크기가 커질수록 비용이 증가하는 경우에 사용하지만 시험 데이터셋(test dataset)을 기준으로 측정한다.</w:t>
      </w:r>
    </w:p>
    <w:p w14:paraId="673E9C21" w14:textId="77777777" w:rsidR="0081084A" w:rsidRPr="00C03B42" w:rsidRDefault="00C03B42" w:rsidP="009B5FA5">
      <w:pPr>
        <w:spacing w:line="480" w:lineRule="auto"/>
        <w:ind w:firstLine="800"/>
        <w:rPr>
          <w:rFonts w:cs="Times New Roman"/>
        </w:rPr>
      </w:pPr>
      <w:r w:rsidRPr="00C03B42">
        <w:rPr>
          <w:rFonts w:cs="Times New Roman"/>
        </w:rPr>
        <w:t xml:space="preserve">물류산업의 경우 </w:t>
      </w:r>
      <w:proofErr w:type="spellStart"/>
      <w:r w:rsidRPr="00C03B42">
        <w:rPr>
          <w:rFonts w:cs="Times New Roman"/>
        </w:rPr>
        <w:t>오차값의</w:t>
      </w:r>
      <w:proofErr w:type="spellEnd"/>
      <w:r w:rsidRPr="00C03B42">
        <w:rPr>
          <w:rFonts w:cs="Times New Roman"/>
        </w:rPr>
        <w:t xml:space="preserve"> 크기가 중요하고, 이에 따른 비용은 추정하기 어려워 MAP가 적합하다 판단했다. 따라서 MAP를 기준으로 모델들의 예측정확도 우위를 판별하고자 한다.</w:t>
      </w:r>
    </w:p>
    <w:p w14:paraId="67F87B32" w14:textId="77777777" w:rsidR="0081084A" w:rsidRPr="00C03B42" w:rsidRDefault="00C03B42" w:rsidP="009B5FA5">
      <w:pPr>
        <w:spacing w:line="480" w:lineRule="auto"/>
        <w:ind w:firstLine="800"/>
        <w:rPr>
          <w:rFonts w:cs="Times New Roman"/>
        </w:rPr>
      </w:pPr>
      <w:r w:rsidRPr="00C03B42">
        <w:rPr>
          <w:rFonts w:cs="Times New Roman"/>
        </w:rPr>
        <w:t xml:space="preserve">전체 실험 데이터는 2012년 01일 01일부터 2017년 1월 31일까지 약 6년간 언제 어디에서 어디로 어떤 유형의 </w:t>
      </w:r>
      <w:proofErr w:type="spellStart"/>
      <w:r w:rsidRPr="00C03B42">
        <w:rPr>
          <w:rFonts w:cs="Times New Roman"/>
        </w:rPr>
        <w:t>파렛트가</w:t>
      </w:r>
      <w:proofErr w:type="spellEnd"/>
      <w:r w:rsidRPr="00C03B42">
        <w:rPr>
          <w:rFonts w:cs="Times New Roman"/>
        </w:rPr>
        <w:t xml:space="preserve"> 몇 개 이동되었는지를 일 단위로 </w:t>
      </w:r>
      <w:r w:rsidRPr="00C03B42">
        <w:rPr>
          <w:rFonts w:cs="Times New Roman"/>
        </w:rPr>
        <w:lastRenderedPageBreak/>
        <w:t xml:space="preserve">수집한 자료이다. 1815, 1041, 1627 코드로 암호화된 세 가지 유형의 </w:t>
      </w:r>
      <w:proofErr w:type="spellStart"/>
      <w:r w:rsidRPr="00C03B42">
        <w:rPr>
          <w:rFonts w:cs="Times New Roman"/>
        </w:rPr>
        <w:t>파렛트를</w:t>
      </w:r>
      <w:proofErr w:type="spellEnd"/>
      <w:r w:rsidRPr="00C03B42">
        <w:rPr>
          <w:rFonts w:cs="Times New Roman"/>
        </w:rPr>
        <w:t xml:space="preserve"> 실험 데이터로 사용했다. 이들은 각각 A사 </w:t>
      </w:r>
      <w:proofErr w:type="spellStart"/>
      <w:r w:rsidRPr="00C03B42">
        <w:rPr>
          <w:rFonts w:cs="Times New Roman"/>
        </w:rPr>
        <w:t>파렛트</w:t>
      </w:r>
      <w:proofErr w:type="spellEnd"/>
      <w:r w:rsidRPr="00C03B42">
        <w:rPr>
          <w:rFonts w:cs="Times New Roman"/>
        </w:rPr>
        <w:t xml:space="preserve"> 총 주문량의 약 60%, 6%, 2%를 차지하는 유형들이기에 </w:t>
      </w:r>
      <w:proofErr w:type="spellStart"/>
      <w:r w:rsidRPr="00C03B42">
        <w:rPr>
          <w:rFonts w:cs="Times New Roman"/>
        </w:rPr>
        <w:t>이</w:t>
      </w:r>
      <w:r w:rsidRPr="00C03B42">
        <w:rPr>
          <w:rFonts w:cs="Times New Roman" w:hint="eastAsia"/>
        </w:rPr>
        <w:t>동량</w:t>
      </w:r>
      <w:proofErr w:type="spellEnd"/>
      <w:r w:rsidRPr="00C03B42">
        <w:rPr>
          <w:rFonts w:cs="Times New Roman"/>
        </w:rPr>
        <w:t xml:space="preserve"> 규모에 따른 모델의 적합도도 비교할 수 있게 설계되었다.</w:t>
      </w:r>
    </w:p>
    <w:p w14:paraId="429B2BDE" w14:textId="77777777" w:rsidR="0081084A" w:rsidRPr="00C03B42" w:rsidRDefault="00C03B42" w:rsidP="009B5FA5">
      <w:pPr>
        <w:spacing w:line="480" w:lineRule="auto"/>
        <w:ind w:firstLine="800"/>
        <w:rPr>
          <w:rFonts w:cs="Times New Roman"/>
        </w:rPr>
      </w:pPr>
      <w:r w:rsidRPr="00C03B42">
        <w:rPr>
          <w:rFonts w:cs="Times New Roman" w:hint="eastAsia"/>
        </w:rPr>
        <w:t>학습</w:t>
      </w:r>
      <w:r w:rsidRPr="00C03B42">
        <w:rPr>
          <w:rFonts w:cs="Times New Roman"/>
        </w:rPr>
        <w:t xml:space="preserve"> 데이터셋(train dataset)은 2012년 01일 01일부터 2017년 12월 31일까지의 데이터를 이용했으며 교차검증 데이터셋(cross-validation dataset)은 2017년 01월 01일에서 12월 31일까지의 12개월을 12등분으로 나누어 이용했다. 일반적인 시계열 교차검증방법을 따랐다(</w:t>
      </w:r>
      <w:proofErr w:type="spellStart"/>
      <w:r w:rsidRPr="00C03B42">
        <w:rPr>
          <w:rFonts w:cs="Times New Roman"/>
        </w:rPr>
        <w:t>Arlot</w:t>
      </w:r>
      <w:proofErr w:type="spellEnd"/>
      <w:r w:rsidRPr="00C03B42">
        <w:rPr>
          <w:rFonts w:cs="Times New Roman"/>
        </w:rPr>
        <w:t xml:space="preserve"> &amp; </w:t>
      </w:r>
      <w:proofErr w:type="spellStart"/>
      <w:r w:rsidRPr="00C03B42">
        <w:rPr>
          <w:rFonts w:cs="Times New Roman"/>
        </w:rPr>
        <w:t>Celisse</w:t>
      </w:r>
      <w:proofErr w:type="spellEnd"/>
      <w:r w:rsidRPr="00C03B42">
        <w:rPr>
          <w:rFonts w:cs="Times New Roman"/>
        </w:rPr>
        <w:t xml:space="preserve">, 2010). 교차검증을 통해 최적의 군집개수(k)를 선택한 후 시험 데이터셋(test dataset)인 2018년 01월 01일부터 2018년 01월 31일까지를 예측했다. </w:t>
      </w:r>
      <w:proofErr w:type="spellStart"/>
      <w:r w:rsidRPr="00C03B42">
        <w:rPr>
          <w:rFonts w:cs="Times New Roman"/>
        </w:rPr>
        <w:t>프로펫</w:t>
      </w:r>
      <w:proofErr w:type="spellEnd"/>
      <w:r w:rsidRPr="00C03B42">
        <w:rPr>
          <w:rFonts w:cs="Times New Roman"/>
        </w:rPr>
        <w:t xml:space="preserve"> 모델과 시간단위 군집화 모델의 비교는 시험 데이터의 예측오차 비교를 통해 이루어졌다.</w:t>
      </w:r>
    </w:p>
    <w:p w14:paraId="55EEC368" w14:textId="77777777" w:rsidR="0081084A" w:rsidRPr="00C03B42" w:rsidRDefault="00C03B42" w:rsidP="009B5FA5">
      <w:pPr>
        <w:spacing w:line="480" w:lineRule="auto"/>
        <w:ind w:firstLine="800"/>
        <w:rPr>
          <w:rFonts w:cs="Times New Roman"/>
        </w:rPr>
      </w:pPr>
      <w:proofErr w:type="spellStart"/>
      <w:r w:rsidRPr="00C03B42">
        <w:rPr>
          <w:rFonts w:cs="Times New Roman"/>
        </w:rPr>
        <w:t>파렛트</w:t>
      </w:r>
      <w:proofErr w:type="spellEnd"/>
      <w:r w:rsidRPr="00C03B42">
        <w:rPr>
          <w:rFonts w:cs="Times New Roman"/>
        </w:rPr>
        <w:t xml:space="preserve"> 3개 유형(1815,1041,1627)의 </w:t>
      </w:r>
      <w:proofErr w:type="spellStart"/>
      <w:r w:rsidRPr="00C03B42">
        <w:rPr>
          <w:rFonts w:cs="Times New Roman"/>
        </w:rPr>
        <w:t>요일별</w:t>
      </w:r>
      <w:proofErr w:type="spellEnd"/>
      <w:r w:rsidRPr="00C03B42">
        <w:rPr>
          <w:rFonts w:cs="Times New Roman"/>
        </w:rPr>
        <w:t xml:space="preserve"> 평균 </w:t>
      </w:r>
      <w:proofErr w:type="spellStart"/>
      <w:r w:rsidRPr="00C03B42">
        <w:rPr>
          <w:rFonts w:cs="Times New Roman"/>
        </w:rPr>
        <w:t>이동량을</w:t>
      </w:r>
      <w:proofErr w:type="spellEnd"/>
      <w:r w:rsidRPr="00C03B42">
        <w:rPr>
          <w:rFonts w:cs="Times New Roman"/>
        </w:rPr>
        <w:t xml:space="preserve"> 하기 표 2에 나타냈다. 일요일이 가장 작은 것은 공통적이지만, 각 </w:t>
      </w:r>
      <w:proofErr w:type="spellStart"/>
      <w:r w:rsidRPr="00C03B42">
        <w:rPr>
          <w:rFonts w:cs="Times New Roman"/>
        </w:rPr>
        <w:t>요일별</w:t>
      </w:r>
      <w:proofErr w:type="spellEnd"/>
      <w:r w:rsidRPr="00C03B42">
        <w:rPr>
          <w:rFonts w:cs="Times New Roman"/>
        </w:rPr>
        <w:t xml:space="preserve"> 비율이 유형별로 조금씩 다름을 알 수 있다. 이 차이는 이후 군집화 단계에서 다른 군집화 결과로 이어진다.</w:t>
      </w:r>
    </w:p>
    <w:p w14:paraId="43CB4BDE" w14:textId="77777777" w:rsidR="0081084A" w:rsidRPr="00C03B42" w:rsidRDefault="0081084A" w:rsidP="009B5FA5">
      <w:pPr>
        <w:spacing w:line="480" w:lineRule="auto"/>
        <w:ind w:firstLine="800"/>
        <w:rPr>
          <w:rFonts w:cs="Times New Roman"/>
        </w:rPr>
      </w:pPr>
    </w:p>
    <w:p w14:paraId="692A4A61" w14:textId="77777777" w:rsidR="0081084A" w:rsidRPr="00C03B42" w:rsidRDefault="00C03B42" w:rsidP="009B5FA5">
      <w:pPr>
        <w:spacing w:line="480" w:lineRule="auto"/>
        <w:rPr>
          <w:rFonts w:cs="Times New Roman"/>
        </w:rPr>
      </w:pPr>
      <w:r w:rsidRPr="00C03B42">
        <w:rPr>
          <w:rFonts w:cs="Times New Roman"/>
        </w:rPr>
        <w:t>【표 2】</w:t>
      </w:r>
    </w:p>
    <w:tbl>
      <w:tblPr>
        <w:tblW w:w="0" w:type="auto"/>
        <w:tblInd w:w="-77" w:type="dxa"/>
        <w:tblLayout w:type="fixed"/>
        <w:tblCellMar>
          <w:left w:w="0" w:type="dxa"/>
          <w:right w:w="0" w:type="dxa"/>
        </w:tblCellMar>
        <w:tblLook w:val="0000" w:firstRow="0" w:lastRow="0" w:firstColumn="0" w:lastColumn="0" w:noHBand="0" w:noVBand="0"/>
      </w:tblPr>
      <w:tblGrid>
        <w:gridCol w:w="997"/>
        <w:gridCol w:w="997"/>
        <w:gridCol w:w="997"/>
        <w:gridCol w:w="997"/>
        <w:gridCol w:w="997"/>
        <w:gridCol w:w="997"/>
        <w:gridCol w:w="997"/>
        <w:gridCol w:w="997"/>
      </w:tblGrid>
      <w:tr w:rsidR="0081084A" w:rsidRPr="00C03B42" w14:paraId="70A94C85" w14:textId="77777777">
        <w:tc>
          <w:tcPr>
            <w:tcW w:w="997" w:type="dxa"/>
            <w:tcBorders>
              <w:top w:val="single" w:sz="2" w:space="0" w:color="auto"/>
              <w:left w:val="single" w:sz="2" w:space="0" w:color="auto"/>
              <w:bottom w:val="single" w:sz="2" w:space="0" w:color="auto"/>
              <w:right w:val="single" w:sz="2" w:space="0" w:color="auto"/>
            </w:tcBorders>
          </w:tcPr>
          <w:p w14:paraId="16745710" w14:textId="77777777" w:rsidR="0081084A" w:rsidRPr="00C03B42" w:rsidRDefault="00C03B42" w:rsidP="009B5FA5">
            <w:pPr>
              <w:spacing w:line="480" w:lineRule="auto"/>
              <w:rPr>
                <w:rFonts w:cs="Times New Roman"/>
              </w:rPr>
            </w:pPr>
            <w:proofErr w:type="spellStart"/>
            <w:r w:rsidRPr="00C03B42">
              <w:rPr>
                <w:rFonts w:cs="Times New Roman"/>
                <w:sz w:val="20"/>
                <w:szCs w:val="20"/>
              </w:rPr>
              <w:t>파렛트</w:t>
            </w:r>
            <w:proofErr w:type="spellEnd"/>
            <w:r w:rsidRPr="00C03B42">
              <w:rPr>
                <w:rFonts w:cs="Times New Roman"/>
                <w:sz w:val="20"/>
                <w:szCs w:val="20"/>
              </w:rPr>
              <w:t xml:space="preserve"> 종류 </w:t>
            </w:r>
          </w:p>
        </w:tc>
        <w:tc>
          <w:tcPr>
            <w:tcW w:w="997" w:type="dxa"/>
            <w:tcBorders>
              <w:top w:val="single" w:sz="2" w:space="0" w:color="auto"/>
              <w:left w:val="single" w:sz="2" w:space="0" w:color="auto"/>
              <w:bottom w:val="single" w:sz="2" w:space="0" w:color="auto"/>
              <w:right w:val="single" w:sz="2" w:space="0" w:color="auto"/>
            </w:tcBorders>
          </w:tcPr>
          <w:p w14:paraId="083CC2E7" w14:textId="77777777" w:rsidR="0081084A" w:rsidRPr="00C03B42" w:rsidRDefault="00C03B42" w:rsidP="009B5FA5">
            <w:pPr>
              <w:spacing w:line="480" w:lineRule="auto"/>
              <w:rPr>
                <w:rFonts w:cs="Times New Roman"/>
              </w:rPr>
            </w:pPr>
            <w:r w:rsidRPr="00C03B42">
              <w:rPr>
                <w:rFonts w:cs="Times New Roman"/>
                <w:sz w:val="20"/>
                <w:szCs w:val="20"/>
              </w:rPr>
              <w:t xml:space="preserve">월 </w:t>
            </w:r>
          </w:p>
        </w:tc>
        <w:tc>
          <w:tcPr>
            <w:tcW w:w="997" w:type="dxa"/>
            <w:tcBorders>
              <w:top w:val="single" w:sz="2" w:space="0" w:color="auto"/>
              <w:left w:val="single" w:sz="2" w:space="0" w:color="auto"/>
              <w:bottom w:val="single" w:sz="2" w:space="0" w:color="auto"/>
              <w:right w:val="single" w:sz="2" w:space="0" w:color="auto"/>
            </w:tcBorders>
          </w:tcPr>
          <w:p w14:paraId="1E0DD357" w14:textId="77777777" w:rsidR="0081084A" w:rsidRPr="00C03B42" w:rsidRDefault="00C03B42" w:rsidP="009B5FA5">
            <w:pPr>
              <w:spacing w:line="480" w:lineRule="auto"/>
              <w:rPr>
                <w:rFonts w:cs="Times New Roman"/>
              </w:rPr>
            </w:pPr>
            <w:r w:rsidRPr="00C03B42">
              <w:rPr>
                <w:rFonts w:cs="Times New Roman"/>
                <w:sz w:val="20"/>
                <w:szCs w:val="20"/>
              </w:rPr>
              <w:t xml:space="preserve">화 </w:t>
            </w:r>
          </w:p>
        </w:tc>
        <w:tc>
          <w:tcPr>
            <w:tcW w:w="997" w:type="dxa"/>
            <w:tcBorders>
              <w:top w:val="single" w:sz="2" w:space="0" w:color="auto"/>
              <w:left w:val="single" w:sz="2" w:space="0" w:color="auto"/>
              <w:bottom w:val="single" w:sz="2" w:space="0" w:color="auto"/>
              <w:right w:val="single" w:sz="2" w:space="0" w:color="auto"/>
            </w:tcBorders>
          </w:tcPr>
          <w:p w14:paraId="137165A8" w14:textId="77777777" w:rsidR="0081084A" w:rsidRPr="00C03B42" w:rsidRDefault="00C03B42" w:rsidP="009B5FA5">
            <w:pPr>
              <w:spacing w:line="480" w:lineRule="auto"/>
              <w:rPr>
                <w:rFonts w:cs="Times New Roman"/>
              </w:rPr>
            </w:pPr>
            <w:r w:rsidRPr="00C03B42">
              <w:rPr>
                <w:rFonts w:cs="Times New Roman"/>
                <w:sz w:val="20"/>
                <w:szCs w:val="20"/>
              </w:rPr>
              <w:t xml:space="preserve">수 </w:t>
            </w:r>
          </w:p>
        </w:tc>
        <w:tc>
          <w:tcPr>
            <w:tcW w:w="997" w:type="dxa"/>
            <w:tcBorders>
              <w:top w:val="single" w:sz="2" w:space="0" w:color="auto"/>
              <w:left w:val="single" w:sz="2" w:space="0" w:color="auto"/>
              <w:bottom w:val="single" w:sz="2" w:space="0" w:color="auto"/>
              <w:right w:val="single" w:sz="2" w:space="0" w:color="auto"/>
            </w:tcBorders>
          </w:tcPr>
          <w:p w14:paraId="0055A897" w14:textId="77777777" w:rsidR="0081084A" w:rsidRPr="00C03B42" w:rsidRDefault="00C03B42" w:rsidP="009B5FA5">
            <w:pPr>
              <w:spacing w:line="480" w:lineRule="auto"/>
              <w:rPr>
                <w:rFonts w:cs="Times New Roman"/>
              </w:rPr>
            </w:pPr>
            <w:r w:rsidRPr="00C03B42">
              <w:rPr>
                <w:rFonts w:cs="Times New Roman"/>
                <w:sz w:val="20"/>
                <w:szCs w:val="20"/>
              </w:rPr>
              <w:t xml:space="preserve">목 </w:t>
            </w:r>
          </w:p>
        </w:tc>
        <w:tc>
          <w:tcPr>
            <w:tcW w:w="997" w:type="dxa"/>
            <w:tcBorders>
              <w:top w:val="single" w:sz="2" w:space="0" w:color="auto"/>
              <w:left w:val="single" w:sz="2" w:space="0" w:color="auto"/>
              <w:bottom w:val="single" w:sz="2" w:space="0" w:color="auto"/>
              <w:right w:val="single" w:sz="2" w:space="0" w:color="auto"/>
            </w:tcBorders>
          </w:tcPr>
          <w:p w14:paraId="71315210" w14:textId="77777777" w:rsidR="0081084A" w:rsidRPr="00C03B42" w:rsidRDefault="00C03B42" w:rsidP="009B5FA5">
            <w:pPr>
              <w:spacing w:line="480" w:lineRule="auto"/>
              <w:rPr>
                <w:rFonts w:cs="Times New Roman"/>
              </w:rPr>
            </w:pPr>
            <w:r w:rsidRPr="00C03B42">
              <w:rPr>
                <w:rFonts w:cs="Times New Roman"/>
                <w:sz w:val="20"/>
                <w:szCs w:val="20"/>
              </w:rPr>
              <w:t xml:space="preserve">금 </w:t>
            </w:r>
          </w:p>
        </w:tc>
        <w:tc>
          <w:tcPr>
            <w:tcW w:w="997" w:type="dxa"/>
            <w:tcBorders>
              <w:top w:val="single" w:sz="2" w:space="0" w:color="auto"/>
              <w:left w:val="single" w:sz="2" w:space="0" w:color="auto"/>
              <w:bottom w:val="single" w:sz="2" w:space="0" w:color="auto"/>
              <w:right w:val="single" w:sz="2" w:space="0" w:color="auto"/>
            </w:tcBorders>
          </w:tcPr>
          <w:p w14:paraId="0C262C46" w14:textId="77777777" w:rsidR="0081084A" w:rsidRPr="00C03B42" w:rsidRDefault="00C03B42" w:rsidP="009B5FA5">
            <w:pPr>
              <w:spacing w:line="480" w:lineRule="auto"/>
              <w:rPr>
                <w:rFonts w:cs="Times New Roman"/>
              </w:rPr>
            </w:pPr>
            <w:r w:rsidRPr="00C03B42">
              <w:rPr>
                <w:rFonts w:cs="Times New Roman"/>
                <w:sz w:val="20"/>
                <w:szCs w:val="20"/>
              </w:rPr>
              <w:t xml:space="preserve">토 </w:t>
            </w:r>
          </w:p>
        </w:tc>
        <w:tc>
          <w:tcPr>
            <w:tcW w:w="997" w:type="dxa"/>
            <w:tcBorders>
              <w:top w:val="single" w:sz="2" w:space="0" w:color="auto"/>
              <w:left w:val="single" w:sz="2" w:space="0" w:color="auto"/>
              <w:bottom w:val="single" w:sz="2" w:space="0" w:color="auto"/>
              <w:right w:val="single" w:sz="2" w:space="0" w:color="auto"/>
            </w:tcBorders>
          </w:tcPr>
          <w:p w14:paraId="2F7D300E" w14:textId="77777777" w:rsidR="0081084A" w:rsidRPr="00C03B42" w:rsidRDefault="00C03B42" w:rsidP="009B5FA5">
            <w:pPr>
              <w:spacing w:line="480" w:lineRule="auto"/>
              <w:rPr>
                <w:rFonts w:cs="Times New Roman"/>
              </w:rPr>
            </w:pPr>
            <w:r w:rsidRPr="00C03B42">
              <w:rPr>
                <w:rFonts w:cs="Times New Roman"/>
                <w:sz w:val="20"/>
                <w:szCs w:val="20"/>
              </w:rPr>
              <w:t xml:space="preserve">일 </w:t>
            </w:r>
          </w:p>
        </w:tc>
      </w:tr>
      <w:tr w:rsidR="0081084A" w:rsidRPr="00C03B42" w14:paraId="6982C56E" w14:textId="77777777">
        <w:tc>
          <w:tcPr>
            <w:tcW w:w="997" w:type="dxa"/>
            <w:tcBorders>
              <w:top w:val="single" w:sz="2" w:space="0" w:color="auto"/>
              <w:left w:val="single" w:sz="2" w:space="0" w:color="auto"/>
              <w:bottom w:val="single" w:sz="2" w:space="0" w:color="auto"/>
              <w:right w:val="single" w:sz="2" w:space="0" w:color="auto"/>
            </w:tcBorders>
          </w:tcPr>
          <w:p w14:paraId="29E97671" w14:textId="77777777" w:rsidR="0081084A" w:rsidRPr="00C03B42" w:rsidRDefault="00C03B42" w:rsidP="009B5FA5">
            <w:pPr>
              <w:spacing w:line="480" w:lineRule="auto"/>
              <w:rPr>
                <w:rFonts w:cs="Times New Roman"/>
              </w:rPr>
            </w:pPr>
            <w:r w:rsidRPr="00C03B42">
              <w:rPr>
                <w:rFonts w:cs="Times New Roman"/>
                <w:sz w:val="20"/>
                <w:szCs w:val="20"/>
              </w:rPr>
              <w:t xml:space="preserve">1815 </w:t>
            </w:r>
          </w:p>
        </w:tc>
        <w:tc>
          <w:tcPr>
            <w:tcW w:w="997" w:type="dxa"/>
            <w:tcBorders>
              <w:top w:val="single" w:sz="2" w:space="0" w:color="auto"/>
              <w:left w:val="single" w:sz="2" w:space="0" w:color="auto"/>
              <w:bottom w:val="single" w:sz="2" w:space="0" w:color="auto"/>
              <w:right w:val="single" w:sz="2" w:space="0" w:color="auto"/>
            </w:tcBorders>
          </w:tcPr>
          <w:p w14:paraId="7C7184B8" w14:textId="77777777" w:rsidR="0081084A" w:rsidRPr="00C03B42" w:rsidRDefault="00C03B42" w:rsidP="009B5FA5">
            <w:pPr>
              <w:spacing w:line="480" w:lineRule="auto"/>
              <w:rPr>
                <w:rFonts w:cs="Times New Roman"/>
              </w:rPr>
            </w:pPr>
            <w:r w:rsidRPr="00C03B42">
              <w:rPr>
                <w:rFonts w:cs="Times New Roman"/>
                <w:sz w:val="20"/>
                <w:szCs w:val="20"/>
              </w:rPr>
              <w:t xml:space="preserve">35,107 </w:t>
            </w:r>
          </w:p>
        </w:tc>
        <w:tc>
          <w:tcPr>
            <w:tcW w:w="997" w:type="dxa"/>
            <w:tcBorders>
              <w:top w:val="single" w:sz="2" w:space="0" w:color="auto"/>
              <w:left w:val="single" w:sz="2" w:space="0" w:color="auto"/>
              <w:bottom w:val="single" w:sz="2" w:space="0" w:color="auto"/>
              <w:right w:val="single" w:sz="2" w:space="0" w:color="auto"/>
            </w:tcBorders>
          </w:tcPr>
          <w:p w14:paraId="29FD8579" w14:textId="77777777" w:rsidR="0081084A" w:rsidRPr="00C03B42" w:rsidRDefault="00C03B42" w:rsidP="009B5FA5">
            <w:pPr>
              <w:spacing w:line="480" w:lineRule="auto"/>
              <w:rPr>
                <w:rFonts w:cs="Times New Roman"/>
              </w:rPr>
            </w:pPr>
            <w:r w:rsidRPr="00C03B42">
              <w:rPr>
                <w:rFonts w:cs="Times New Roman"/>
                <w:sz w:val="20"/>
                <w:szCs w:val="20"/>
              </w:rPr>
              <w:t xml:space="preserve">33,339 </w:t>
            </w:r>
          </w:p>
        </w:tc>
        <w:tc>
          <w:tcPr>
            <w:tcW w:w="997" w:type="dxa"/>
            <w:tcBorders>
              <w:top w:val="single" w:sz="2" w:space="0" w:color="auto"/>
              <w:left w:val="single" w:sz="2" w:space="0" w:color="auto"/>
              <w:bottom w:val="single" w:sz="2" w:space="0" w:color="auto"/>
              <w:right w:val="single" w:sz="2" w:space="0" w:color="auto"/>
            </w:tcBorders>
          </w:tcPr>
          <w:p w14:paraId="7DF64BE5" w14:textId="77777777" w:rsidR="0081084A" w:rsidRPr="00C03B42" w:rsidRDefault="00C03B42" w:rsidP="009B5FA5">
            <w:pPr>
              <w:spacing w:line="480" w:lineRule="auto"/>
              <w:rPr>
                <w:rFonts w:cs="Times New Roman"/>
              </w:rPr>
            </w:pPr>
            <w:r w:rsidRPr="00C03B42">
              <w:rPr>
                <w:rFonts w:cs="Times New Roman"/>
                <w:sz w:val="20"/>
                <w:szCs w:val="20"/>
              </w:rPr>
              <w:t xml:space="preserve">33,516 </w:t>
            </w:r>
          </w:p>
        </w:tc>
        <w:tc>
          <w:tcPr>
            <w:tcW w:w="997" w:type="dxa"/>
            <w:tcBorders>
              <w:top w:val="single" w:sz="2" w:space="0" w:color="auto"/>
              <w:left w:val="single" w:sz="2" w:space="0" w:color="auto"/>
              <w:bottom w:val="single" w:sz="2" w:space="0" w:color="auto"/>
              <w:right w:val="single" w:sz="2" w:space="0" w:color="auto"/>
            </w:tcBorders>
          </w:tcPr>
          <w:p w14:paraId="6CCA8155" w14:textId="77777777" w:rsidR="0081084A" w:rsidRPr="00C03B42" w:rsidRDefault="00C03B42" w:rsidP="009B5FA5">
            <w:pPr>
              <w:spacing w:line="480" w:lineRule="auto"/>
              <w:rPr>
                <w:rFonts w:cs="Times New Roman"/>
              </w:rPr>
            </w:pPr>
            <w:r w:rsidRPr="00C03B42">
              <w:rPr>
                <w:rFonts w:cs="Times New Roman"/>
                <w:sz w:val="20"/>
                <w:szCs w:val="20"/>
              </w:rPr>
              <w:t xml:space="preserve">33,533 </w:t>
            </w:r>
          </w:p>
        </w:tc>
        <w:tc>
          <w:tcPr>
            <w:tcW w:w="997" w:type="dxa"/>
            <w:tcBorders>
              <w:top w:val="single" w:sz="2" w:space="0" w:color="auto"/>
              <w:left w:val="single" w:sz="2" w:space="0" w:color="auto"/>
              <w:bottom w:val="single" w:sz="2" w:space="0" w:color="auto"/>
              <w:right w:val="single" w:sz="2" w:space="0" w:color="auto"/>
            </w:tcBorders>
          </w:tcPr>
          <w:p w14:paraId="2FD07E82" w14:textId="77777777" w:rsidR="0081084A" w:rsidRPr="00C03B42" w:rsidRDefault="00C03B42" w:rsidP="009B5FA5">
            <w:pPr>
              <w:spacing w:line="480" w:lineRule="auto"/>
              <w:rPr>
                <w:rFonts w:cs="Times New Roman"/>
              </w:rPr>
            </w:pPr>
            <w:r w:rsidRPr="00C03B42">
              <w:rPr>
                <w:rFonts w:cs="Times New Roman"/>
                <w:sz w:val="20"/>
                <w:szCs w:val="20"/>
              </w:rPr>
              <w:t xml:space="preserve">33,839 </w:t>
            </w:r>
          </w:p>
        </w:tc>
        <w:tc>
          <w:tcPr>
            <w:tcW w:w="997" w:type="dxa"/>
            <w:tcBorders>
              <w:top w:val="single" w:sz="2" w:space="0" w:color="auto"/>
              <w:left w:val="single" w:sz="2" w:space="0" w:color="auto"/>
              <w:bottom w:val="single" w:sz="2" w:space="0" w:color="auto"/>
              <w:right w:val="single" w:sz="2" w:space="0" w:color="auto"/>
            </w:tcBorders>
          </w:tcPr>
          <w:p w14:paraId="6C9218F7" w14:textId="77777777" w:rsidR="0081084A" w:rsidRPr="00C03B42" w:rsidRDefault="00C03B42" w:rsidP="009B5FA5">
            <w:pPr>
              <w:spacing w:line="480" w:lineRule="auto"/>
              <w:rPr>
                <w:rFonts w:cs="Times New Roman"/>
              </w:rPr>
            </w:pPr>
            <w:r w:rsidRPr="00C03B42">
              <w:rPr>
                <w:rFonts w:cs="Times New Roman"/>
                <w:sz w:val="20"/>
                <w:szCs w:val="20"/>
              </w:rPr>
              <w:t xml:space="preserve">25,831 </w:t>
            </w:r>
          </w:p>
        </w:tc>
        <w:tc>
          <w:tcPr>
            <w:tcW w:w="997" w:type="dxa"/>
            <w:tcBorders>
              <w:top w:val="single" w:sz="2" w:space="0" w:color="auto"/>
              <w:left w:val="single" w:sz="2" w:space="0" w:color="auto"/>
              <w:bottom w:val="single" w:sz="2" w:space="0" w:color="auto"/>
              <w:right w:val="single" w:sz="2" w:space="0" w:color="auto"/>
            </w:tcBorders>
          </w:tcPr>
          <w:p w14:paraId="3BD4B078" w14:textId="77777777" w:rsidR="0081084A" w:rsidRPr="00C03B42" w:rsidRDefault="00C03B42" w:rsidP="009B5FA5">
            <w:pPr>
              <w:spacing w:line="480" w:lineRule="auto"/>
              <w:rPr>
                <w:rFonts w:cs="Times New Roman"/>
              </w:rPr>
            </w:pPr>
            <w:r w:rsidRPr="00C03B42">
              <w:rPr>
                <w:rFonts w:cs="Times New Roman"/>
                <w:sz w:val="20"/>
                <w:szCs w:val="20"/>
              </w:rPr>
              <w:t xml:space="preserve">951 </w:t>
            </w:r>
          </w:p>
        </w:tc>
      </w:tr>
      <w:tr w:rsidR="0081084A" w:rsidRPr="00C03B42" w14:paraId="01654F08" w14:textId="77777777">
        <w:tc>
          <w:tcPr>
            <w:tcW w:w="997" w:type="dxa"/>
            <w:tcBorders>
              <w:top w:val="single" w:sz="2" w:space="0" w:color="auto"/>
              <w:left w:val="single" w:sz="2" w:space="0" w:color="auto"/>
              <w:bottom w:val="single" w:sz="2" w:space="0" w:color="auto"/>
              <w:right w:val="single" w:sz="2" w:space="0" w:color="auto"/>
            </w:tcBorders>
          </w:tcPr>
          <w:p w14:paraId="58DD04FF" w14:textId="77777777" w:rsidR="0081084A" w:rsidRPr="00C03B42" w:rsidRDefault="00C03B42" w:rsidP="009B5FA5">
            <w:pPr>
              <w:spacing w:line="480" w:lineRule="auto"/>
              <w:rPr>
                <w:rFonts w:cs="Times New Roman"/>
              </w:rPr>
            </w:pPr>
            <w:r w:rsidRPr="00C03B42">
              <w:rPr>
                <w:rFonts w:cs="Times New Roman"/>
                <w:sz w:val="20"/>
                <w:szCs w:val="20"/>
              </w:rPr>
              <w:t xml:space="preserve">1041 </w:t>
            </w:r>
          </w:p>
        </w:tc>
        <w:tc>
          <w:tcPr>
            <w:tcW w:w="997" w:type="dxa"/>
            <w:tcBorders>
              <w:top w:val="single" w:sz="2" w:space="0" w:color="auto"/>
              <w:left w:val="single" w:sz="2" w:space="0" w:color="auto"/>
              <w:bottom w:val="single" w:sz="2" w:space="0" w:color="auto"/>
              <w:right w:val="single" w:sz="2" w:space="0" w:color="auto"/>
            </w:tcBorders>
          </w:tcPr>
          <w:p w14:paraId="32158407" w14:textId="77777777" w:rsidR="0081084A" w:rsidRPr="00C03B42" w:rsidRDefault="00C03B42" w:rsidP="009B5FA5">
            <w:pPr>
              <w:spacing w:line="480" w:lineRule="auto"/>
              <w:rPr>
                <w:rFonts w:cs="Times New Roman"/>
              </w:rPr>
            </w:pPr>
            <w:r w:rsidRPr="00C03B42">
              <w:rPr>
                <w:rFonts w:cs="Times New Roman"/>
                <w:sz w:val="20"/>
                <w:szCs w:val="20"/>
              </w:rPr>
              <w:t xml:space="preserve">5,252 </w:t>
            </w:r>
          </w:p>
        </w:tc>
        <w:tc>
          <w:tcPr>
            <w:tcW w:w="997" w:type="dxa"/>
            <w:tcBorders>
              <w:top w:val="single" w:sz="2" w:space="0" w:color="auto"/>
              <w:left w:val="single" w:sz="2" w:space="0" w:color="auto"/>
              <w:bottom w:val="single" w:sz="2" w:space="0" w:color="auto"/>
              <w:right w:val="single" w:sz="2" w:space="0" w:color="auto"/>
            </w:tcBorders>
          </w:tcPr>
          <w:p w14:paraId="7E76CEC4" w14:textId="77777777" w:rsidR="0081084A" w:rsidRPr="00C03B42" w:rsidRDefault="00C03B42" w:rsidP="009B5FA5">
            <w:pPr>
              <w:spacing w:line="480" w:lineRule="auto"/>
              <w:rPr>
                <w:rFonts w:cs="Times New Roman"/>
              </w:rPr>
            </w:pPr>
            <w:r w:rsidRPr="00C03B42">
              <w:rPr>
                <w:rFonts w:cs="Times New Roman"/>
                <w:sz w:val="20"/>
                <w:szCs w:val="20"/>
              </w:rPr>
              <w:t xml:space="preserve">5,590 </w:t>
            </w:r>
          </w:p>
        </w:tc>
        <w:tc>
          <w:tcPr>
            <w:tcW w:w="997" w:type="dxa"/>
            <w:tcBorders>
              <w:top w:val="single" w:sz="2" w:space="0" w:color="auto"/>
              <w:left w:val="single" w:sz="2" w:space="0" w:color="auto"/>
              <w:bottom w:val="single" w:sz="2" w:space="0" w:color="auto"/>
              <w:right w:val="single" w:sz="2" w:space="0" w:color="auto"/>
            </w:tcBorders>
          </w:tcPr>
          <w:p w14:paraId="2EE72752" w14:textId="77777777" w:rsidR="0081084A" w:rsidRPr="00C03B42" w:rsidRDefault="00C03B42" w:rsidP="009B5FA5">
            <w:pPr>
              <w:spacing w:line="480" w:lineRule="auto"/>
              <w:rPr>
                <w:rFonts w:cs="Times New Roman"/>
              </w:rPr>
            </w:pPr>
            <w:r w:rsidRPr="00C03B42">
              <w:rPr>
                <w:rFonts w:cs="Times New Roman"/>
                <w:sz w:val="20"/>
                <w:szCs w:val="20"/>
              </w:rPr>
              <w:t xml:space="preserve">5,946 </w:t>
            </w:r>
          </w:p>
        </w:tc>
        <w:tc>
          <w:tcPr>
            <w:tcW w:w="997" w:type="dxa"/>
            <w:tcBorders>
              <w:top w:val="single" w:sz="2" w:space="0" w:color="auto"/>
              <w:left w:val="single" w:sz="2" w:space="0" w:color="auto"/>
              <w:bottom w:val="single" w:sz="2" w:space="0" w:color="auto"/>
              <w:right w:val="single" w:sz="2" w:space="0" w:color="auto"/>
            </w:tcBorders>
          </w:tcPr>
          <w:p w14:paraId="74DC40D7" w14:textId="77777777" w:rsidR="0081084A" w:rsidRPr="00C03B42" w:rsidRDefault="00C03B42" w:rsidP="009B5FA5">
            <w:pPr>
              <w:spacing w:line="480" w:lineRule="auto"/>
              <w:rPr>
                <w:rFonts w:cs="Times New Roman"/>
              </w:rPr>
            </w:pPr>
            <w:r w:rsidRPr="00C03B42">
              <w:rPr>
                <w:rFonts w:cs="Times New Roman"/>
                <w:sz w:val="20"/>
                <w:szCs w:val="20"/>
              </w:rPr>
              <w:t xml:space="preserve">5,938 </w:t>
            </w:r>
          </w:p>
        </w:tc>
        <w:tc>
          <w:tcPr>
            <w:tcW w:w="997" w:type="dxa"/>
            <w:tcBorders>
              <w:top w:val="single" w:sz="2" w:space="0" w:color="auto"/>
              <w:left w:val="single" w:sz="2" w:space="0" w:color="auto"/>
              <w:bottom w:val="single" w:sz="2" w:space="0" w:color="auto"/>
              <w:right w:val="single" w:sz="2" w:space="0" w:color="auto"/>
            </w:tcBorders>
          </w:tcPr>
          <w:p w14:paraId="40B05FF5" w14:textId="77777777" w:rsidR="0081084A" w:rsidRPr="00C03B42" w:rsidRDefault="00C03B42" w:rsidP="009B5FA5">
            <w:pPr>
              <w:spacing w:line="480" w:lineRule="auto"/>
              <w:rPr>
                <w:rFonts w:cs="Times New Roman"/>
              </w:rPr>
            </w:pPr>
            <w:r w:rsidRPr="00C03B42">
              <w:rPr>
                <w:rFonts w:cs="Times New Roman"/>
                <w:sz w:val="20"/>
                <w:szCs w:val="20"/>
              </w:rPr>
              <w:t xml:space="preserve">6,912 </w:t>
            </w:r>
          </w:p>
        </w:tc>
        <w:tc>
          <w:tcPr>
            <w:tcW w:w="997" w:type="dxa"/>
            <w:tcBorders>
              <w:top w:val="single" w:sz="2" w:space="0" w:color="auto"/>
              <w:left w:val="single" w:sz="2" w:space="0" w:color="auto"/>
              <w:bottom w:val="single" w:sz="2" w:space="0" w:color="auto"/>
              <w:right w:val="single" w:sz="2" w:space="0" w:color="auto"/>
            </w:tcBorders>
          </w:tcPr>
          <w:p w14:paraId="495E0A8D" w14:textId="77777777" w:rsidR="0081084A" w:rsidRPr="00C03B42" w:rsidRDefault="00C03B42" w:rsidP="009B5FA5">
            <w:pPr>
              <w:spacing w:line="480" w:lineRule="auto"/>
              <w:rPr>
                <w:rFonts w:cs="Times New Roman"/>
              </w:rPr>
            </w:pPr>
            <w:r w:rsidRPr="00C03B42">
              <w:rPr>
                <w:rFonts w:cs="Times New Roman"/>
                <w:sz w:val="20"/>
                <w:szCs w:val="20"/>
              </w:rPr>
              <w:t xml:space="preserve">5,501 </w:t>
            </w:r>
          </w:p>
        </w:tc>
        <w:tc>
          <w:tcPr>
            <w:tcW w:w="997" w:type="dxa"/>
            <w:tcBorders>
              <w:top w:val="single" w:sz="2" w:space="0" w:color="auto"/>
              <w:left w:val="single" w:sz="2" w:space="0" w:color="auto"/>
              <w:bottom w:val="single" w:sz="2" w:space="0" w:color="auto"/>
              <w:right w:val="single" w:sz="2" w:space="0" w:color="auto"/>
            </w:tcBorders>
          </w:tcPr>
          <w:p w14:paraId="37C7A72E" w14:textId="77777777" w:rsidR="0081084A" w:rsidRPr="00C03B42" w:rsidRDefault="00C03B42" w:rsidP="009B5FA5">
            <w:pPr>
              <w:spacing w:line="480" w:lineRule="auto"/>
              <w:rPr>
                <w:rFonts w:cs="Times New Roman"/>
              </w:rPr>
            </w:pPr>
            <w:r w:rsidRPr="00C03B42">
              <w:rPr>
                <w:rFonts w:cs="Times New Roman"/>
                <w:sz w:val="20"/>
                <w:szCs w:val="20"/>
              </w:rPr>
              <w:t xml:space="preserve">6 </w:t>
            </w:r>
          </w:p>
        </w:tc>
      </w:tr>
      <w:tr w:rsidR="0081084A" w:rsidRPr="00C03B42" w14:paraId="3DEAEC7C" w14:textId="77777777">
        <w:tc>
          <w:tcPr>
            <w:tcW w:w="997" w:type="dxa"/>
            <w:tcBorders>
              <w:top w:val="single" w:sz="2" w:space="0" w:color="auto"/>
              <w:left w:val="single" w:sz="2" w:space="0" w:color="auto"/>
              <w:bottom w:val="single" w:sz="2" w:space="0" w:color="auto"/>
              <w:right w:val="single" w:sz="2" w:space="0" w:color="auto"/>
            </w:tcBorders>
          </w:tcPr>
          <w:p w14:paraId="269585AD" w14:textId="77777777" w:rsidR="0081084A" w:rsidRPr="00C03B42" w:rsidRDefault="00C03B42" w:rsidP="009B5FA5">
            <w:pPr>
              <w:spacing w:line="480" w:lineRule="auto"/>
              <w:rPr>
                <w:rFonts w:cs="Times New Roman"/>
              </w:rPr>
            </w:pPr>
            <w:r w:rsidRPr="00C03B42">
              <w:rPr>
                <w:rFonts w:cs="Times New Roman"/>
                <w:sz w:val="20"/>
                <w:szCs w:val="20"/>
              </w:rPr>
              <w:t xml:space="preserve">1627 </w:t>
            </w:r>
          </w:p>
        </w:tc>
        <w:tc>
          <w:tcPr>
            <w:tcW w:w="997" w:type="dxa"/>
            <w:tcBorders>
              <w:top w:val="single" w:sz="2" w:space="0" w:color="auto"/>
              <w:left w:val="single" w:sz="2" w:space="0" w:color="auto"/>
              <w:bottom w:val="single" w:sz="2" w:space="0" w:color="auto"/>
              <w:right w:val="single" w:sz="2" w:space="0" w:color="auto"/>
            </w:tcBorders>
          </w:tcPr>
          <w:p w14:paraId="51361849" w14:textId="77777777" w:rsidR="0081084A" w:rsidRPr="00C03B42" w:rsidRDefault="00C03B42" w:rsidP="009B5FA5">
            <w:pPr>
              <w:spacing w:line="480" w:lineRule="auto"/>
              <w:rPr>
                <w:rFonts w:cs="Times New Roman"/>
              </w:rPr>
            </w:pPr>
            <w:r w:rsidRPr="00C03B42">
              <w:rPr>
                <w:rFonts w:cs="Times New Roman"/>
                <w:sz w:val="20"/>
                <w:szCs w:val="20"/>
              </w:rPr>
              <w:t xml:space="preserve">1,070 </w:t>
            </w:r>
          </w:p>
        </w:tc>
        <w:tc>
          <w:tcPr>
            <w:tcW w:w="997" w:type="dxa"/>
            <w:tcBorders>
              <w:top w:val="single" w:sz="2" w:space="0" w:color="auto"/>
              <w:left w:val="single" w:sz="2" w:space="0" w:color="auto"/>
              <w:bottom w:val="single" w:sz="2" w:space="0" w:color="auto"/>
              <w:right w:val="single" w:sz="2" w:space="0" w:color="auto"/>
            </w:tcBorders>
          </w:tcPr>
          <w:p w14:paraId="234E9714" w14:textId="77777777" w:rsidR="0081084A" w:rsidRPr="00C03B42" w:rsidRDefault="00C03B42" w:rsidP="009B5FA5">
            <w:pPr>
              <w:spacing w:line="480" w:lineRule="auto"/>
              <w:rPr>
                <w:rFonts w:cs="Times New Roman"/>
              </w:rPr>
            </w:pPr>
            <w:r w:rsidRPr="00C03B42">
              <w:rPr>
                <w:rFonts w:cs="Times New Roman"/>
                <w:sz w:val="20"/>
                <w:szCs w:val="20"/>
              </w:rPr>
              <w:t xml:space="preserve">1,499 </w:t>
            </w:r>
          </w:p>
        </w:tc>
        <w:tc>
          <w:tcPr>
            <w:tcW w:w="997" w:type="dxa"/>
            <w:tcBorders>
              <w:top w:val="single" w:sz="2" w:space="0" w:color="auto"/>
              <w:left w:val="single" w:sz="2" w:space="0" w:color="auto"/>
              <w:bottom w:val="single" w:sz="2" w:space="0" w:color="auto"/>
              <w:right w:val="single" w:sz="2" w:space="0" w:color="auto"/>
            </w:tcBorders>
          </w:tcPr>
          <w:p w14:paraId="1906A14D" w14:textId="77777777" w:rsidR="0081084A" w:rsidRPr="00C03B42" w:rsidRDefault="00C03B42" w:rsidP="009B5FA5">
            <w:pPr>
              <w:spacing w:line="480" w:lineRule="auto"/>
              <w:rPr>
                <w:rFonts w:cs="Times New Roman"/>
              </w:rPr>
            </w:pPr>
            <w:r w:rsidRPr="00C03B42">
              <w:rPr>
                <w:rFonts w:cs="Times New Roman"/>
                <w:sz w:val="20"/>
                <w:szCs w:val="20"/>
              </w:rPr>
              <w:t xml:space="preserve">1,239 </w:t>
            </w:r>
          </w:p>
        </w:tc>
        <w:tc>
          <w:tcPr>
            <w:tcW w:w="997" w:type="dxa"/>
            <w:tcBorders>
              <w:top w:val="single" w:sz="2" w:space="0" w:color="auto"/>
              <w:left w:val="single" w:sz="2" w:space="0" w:color="auto"/>
              <w:bottom w:val="single" w:sz="2" w:space="0" w:color="auto"/>
              <w:right w:val="single" w:sz="2" w:space="0" w:color="auto"/>
            </w:tcBorders>
          </w:tcPr>
          <w:p w14:paraId="2E66C1F1" w14:textId="77777777" w:rsidR="0081084A" w:rsidRPr="00C03B42" w:rsidRDefault="00C03B42" w:rsidP="009B5FA5">
            <w:pPr>
              <w:spacing w:line="480" w:lineRule="auto"/>
              <w:rPr>
                <w:rFonts w:cs="Times New Roman"/>
              </w:rPr>
            </w:pPr>
            <w:r w:rsidRPr="00C03B42">
              <w:rPr>
                <w:rFonts w:cs="Times New Roman"/>
                <w:sz w:val="20"/>
                <w:szCs w:val="20"/>
              </w:rPr>
              <w:t xml:space="preserve">1,386 </w:t>
            </w:r>
          </w:p>
        </w:tc>
        <w:tc>
          <w:tcPr>
            <w:tcW w:w="997" w:type="dxa"/>
            <w:tcBorders>
              <w:top w:val="single" w:sz="2" w:space="0" w:color="auto"/>
              <w:left w:val="single" w:sz="2" w:space="0" w:color="auto"/>
              <w:bottom w:val="single" w:sz="2" w:space="0" w:color="auto"/>
              <w:right w:val="single" w:sz="2" w:space="0" w:color="auto"/>
            </w:tcBorders>
          </w:tcPr>
          <w:p w14:paraId="372B1284" w14:textId="77777777" w:rsidR="0081084A" w:rsidRPr="00C03B42" w:rsidRDefault="00C03B42" w:rsidP="009B5FA5">
            <w:pPr>
              <w:spacing w:line="480" w:lineRule="auto"/>
              <w:rPr>
                <w:rFonts w:cs="Times New Roman"/>
              </w:rPr>
            </w:pPr>
            <w:r w:rsidRPr="00C03B42">
              <w:rPr>
                <w:rFonts w:cs="Times New Roman"/>
                <w:sz w:val="20"/>
                <w:szCs w:val="20"/>
              </w:rPr>
              <w:t xml:space="preserve">1,474 </w:t>
            </w:r>
          </w:p>
        </w:tc>
        <w:tc>
          <w:tcPr>
            <w:tcW w:w="997" w:type="dxa"/>
            <w:tcBorders>
              <w:top w:val="single" w:sz="2" w:space="0" w:color="auto"/>
              <w:left w:val="single" w:sz="2" w:space="0" w:color="auto"/>
              <w:bottom w:val="single" w:sz="2" w:space="0" w:color="auto"/>
              <w:right w:val="single" w:sz="2" w:space="0" w:color="auto"/>
            </w:tcBorders>
          </w:tcPr>
          <w:p w14:paraId="0A72353D" w14:textId="77777777" w:rsidR="0081084A" w:rsidRPr="00C03B42" w:rsidRDefault="00C03B42" w:rsidP="009B5FA5">
            <w:pPr>
              <w:spacing w:line="480" w:lineRule="auto"/>
              <w:rPr>
                <w:rFonts w:cs="Times New Roman"/>
              </w:rPr>
            </w:pPr>
            <w:r w:rsidRPr="00C03B42">
              <w:rPr>
                <w:rFonts w:cs="Times New Roman"/>
                <w:sz w:val="20"/>
                <w:szCs w:val="20"/>
              </w:rPr>
              <w:t xml:space="preserve">954 </w:t>
            </w:r>
          </w:p>
        </w:tc>
        <w:tc>
          <w:tcPr>
            <w:tcW w:w="997" w:type="dxa"/>
            <w:tcBorders>
              <w:top w:val="single" w:sz="2" w:space="0" w:color="auto"/>
              <w:left w:val="single" w:sz="2" w:space="0" w:color="auto"/>
              <w:bottom w:val="single" w:sz="2" w:space="0" w:color="auto"/>
              <w:right w:val="single" w:sz="2" w:space="0" w:color="auto"/>
            </w:tcBorders>
          </w:tcPr>
          <w:p w14:paraId="5A710C1F" w14:textId="77777777" w:rsidR="0081084A" w:rsidRPr="00C03B42" w:rsidRDefault="00C03B42" w:rsidP="009B5FA5">
            <w:pPr>
              <w:spacing w:line="480" w:lineRule="auto"/>
              <w:rPr>
                <w:rFonts w:cs="Times New Roman"/>
              </w:rPr>
            </w:pPr>
            <w:r w:rsidRPr="00C03B42">
              <w:rPr>
                <w:rFonts w:cs="Times New Roman"/>
                <w:sz w:val="20"/>
                <w:szCs w:val="20"/>
              </w:rPr>
              <w:t xml:space="preserve">1 </w:t>
            </w:r>
          </w:p>
        </w:tc>
      </w:tr>
    </w:tbl>
    <w:p w14:paraId="787F281C" w14:textId="77777777" w:rsidR="0081084A" w:rsidRPr="00C03B42" w:rsidRDefault="0081084A" w:rsidP="009B5FA5">
      <w:pPr>
        <w:spacing w:line="480" w:lineRule="auto"/>
        <w:ind w:firstLine="800"/>
        <w:rPr>
          <w:rFonts w:cs="Times New Roman"/>
        </w:rPr>
      </w:pPr>
    </w:p>
    <w:p w14:paraId="4132BCEC" w14:textId="77777777" w:rsidR="0081084A" w:rsidRPr="00C03B42" w:rsidRDefault="00C03B42" w:rsidP="009B5FA5">
      <w:pPr>
        <w:spacing w:line="480" w:lineRule="auto"/>
        <w:ind w:firstLine="800"/>
        <w:rPr>
          <w:rFonts w:cs="Times New Roman"/>
        </w:rPr>
      </w:pPr>
      <w:r w:rsidRPr="00C03B42">
        <w:rPr>
          <w:rFonts w:cs="Times New Roman"/>
        </w:rPr>
        <w:t xml:space="preserve">상기 표 2의 </w:t>
      </w:r>
      <w:proofErr w:type="spellStart"/>
      <w:r w:rsidRPr="00C03B42">
        <w:rPr>
          <w:rFonts w:cs="Times New Roman"/>
        </w:rPr>
        <w:t>요약통계량을</w:t>
      </w:r>
      <w:proofErr w:type="spellEnd"/>
      <w:r w:rsidRPr="00C03B42">
        <w:rPr>
          <w:rFonts w:cs="Times New Roman"/>
        </w:rPr>
        <w:t xml:space="preserve"> 바탕으로 군집 개수가 1일때부터 7일때까지의 k-means 군집화를 7번 진행하였다. k-means 군집화는 </w:t>
      </w:r>
      <w:proofErr w:type="spellStart"/>
      <w:r w:rsidRPr="00C03B42">
        <w:rPr>
          <w:rFonts w:cs="Times New Roman"/>
        </w:rPr>
        <w:t>scikit</w:t>
      </w:r>
      <w:proofErr w:type="spellEnd"/>
      <w:r w:rsidRPr="00C03B42">
        <w:rPr>
          <w:rFonts w:cs="Times New Roman"/>
        </w:rPr>
        <w:t xml:space="preserve">-learn라이브러리를 이용했으며, </w:t>
      </w:r>
      <w:proofErr w:type="spellStart"/>
      <w:r w:rsidRPr="00C03B42">
        <w:rPr>
          <w:rFonts w:cs="Times New Roman"/>
        </w:rPr>
        <w:t>랜덤시드</w:t>
      </w:r>
      <w:proofErr w:type="spellEnd"/>
      <w:r w:rsidRPr="00C03B42">
        <w:rPr>
          <w:rFonts w:cs="Times New Roman"/>
        </w:rPr>
        <w:t xml:space="preserve"> 1을 이용했다. 그 결과는 표 3에 나타냈다. 표 3에서, 월요일에서 일요일을 각각 0에서 6으로 표시했다. 예를 들어, </w:t>
      </w:r>
      <w:proofErr w:type="spellStart"/>
      <w:r w:rsidRPr="00C03B42">
        <w:rPr>
          <w:rFonts w:cs="Times New Roman"/>
        </w:rPr>
        <w:t>파렛트</w:t>
      </w:r>
      <w:proofErr w:type="spellEnd"/>
      <w:r w:rsidRPr="00C03B42">
        <w:rPr>
          <w:rFonts w:cs="Times New Roman"/>
        </w:rPr>
        <w:t xml:space="preserve"> 1041의 경우 군집 개수가 4개일 때 군집화 결과는 </w:t>
      </w:r>
      <w:proofErr w:type="spellStart"/>
      <w:r w:rsidRPr="00C03B42">
        <w:rPr>
          <w:rFonts w:cs="Times New Roman"/>
        </w:rPr>
        <w:t>월화토</w:t>
      </w:r>
      <w:proofErr w:type="spellEnd"/>
      <w:r w:rsidRPr="00C03B42">
        <w:rPr>
          <w:rFonts w:cs="Times New Roman"/>
        </w:rPr>
        <w:t>, 수목, 금, 일이 된다.</w:t>
      </w:r>
    </w:p>
    <w:p w14:paraId="52868239" w14:textId="77777777" w:rsidR="0081084A" w:rsidRPr="00C03B42" w:rsidRDefault="0081084A" w:rsidP="009B5FA5">
      <w:pPr>
        <w:spacing w:line="480" w:lineRule="auto"/>
        <w:ind w:firstLine="800"/>
        <w:rPr>
          <w:rFonts w:cs="Times New Roman"/>
        </w:rPr>
      </w:pPr>
    </w:p>
    <w:p w14:paraId="0D3EB268" w14:textId="77777777" w:rsidR="0081084A" w:rsidRPr="00C03B42" w:rsidRDefault="00C03B42" w:rsidP="009B5FA5">
      <w:pPr>
        <w:spacing w:line="480" w:lineRule="auto"/>
        <w:rPr>
          <w:rFonts w:cs="Times New Roman"/>
        </w:rPr>
      </w:pPr>
      <w:r w:rsidRPr="00C03B42">
        <w:rPr>
          <w:rFonts w:cs="Times New Roman"/>
        </w:rPr>
        <w:t>【표 3】</w:t>
      </w:r>
    </w:p>
    <w:p w14:paraId="394EF043" w14:textId="77777777" w:rsidR="0081084A" w:rsidRDefault="009B5FA5" w:rsidP="009B5FA5">
      <w:pPr>
        <w:spacing w:line="480" w:lineRule="auto"/>
        <w:ind w:firstLine="800"/>
      </w:pPr>
      <w:r>
        <w:rPr>
          <w:sz w:val="2"/>
          <w:szCs w:val="2"/>
        </w:rPr>
        <w:pict w14:anchorId="1565CA93">
          <v:shape id="_x0000_i1034" type="#_x0000_t75" style="width:383.25pt;height:383.25pt">
            <v:imagedata r:id="rId18" o:title=""/>
          </v:shape>
        </w:pict>
      </w:r>
    </w:p>
    <w:p w14:paraId="246401D3" w14:textId="77777777" w:rsidR="0081084A" w:rsidRDefault="0081084A" w:rsidP="009B5FA5">
      <w:pPr>
        <w:spacing w:line="480" w:lineRule="auto"/>
        <w:ind w:firstLine="800"/>
      </w:pPr>
    </w:p>
    <w:p w14:paraId="2BA6BA12" w14:textId="77777777" w:rsidR="0081084A" w:rsidRPr="00C03B42" w:rsidRDefault="00C03B42" w:rsidP="009B5FA5">
      <w:pPr>
        <w:spacing w:line="480" w:lineRule="auto"/>
        <w:ind w:firstLine="800"/>
        <w:rPr>
          <w:rFonts w:cs="Times New Roman"/>
        </w:rPr>
      </w:pPr>
      <w:r>
        <w:rPr>
          <w:rFonts w:hint="eastAsia"/>
        </w:rPr>
        <w:t>이후</w:t>
      </w:r>
      <w:r>
        <w:t xml:space="preserve"> 3개 </w:t>
      </w:r>
      <w:proofErr w:type="spellStart"/>
      <w:r>
        <w:t>파렛트</w:t>
      </w:r>
      <w:proofErr w:type="spellEnd"/>
      <w:r>
        <w:t xml:space="preserve"> 각각에 대</w:t>
      </w:r>
      <w:r>
        <w:rPr>
          <w:rFonts w:hint="eastAsia"/>
        </w:rPr>
        <w:t>해</w:t>
      </w:r>
      <w:r>
        <w:t xml:space="preserve"> 군집 </w:t>
      </w:r>
      <w:proofErr w:type="spellStart"/>
      <w:r>
        <w:t>개수별</w:t>
      </w:r>
      <w:proofErr w:type="spellEnd"/>
      <w:r>
        <w:t xml:space="preserve"> 군집결과를 이용하여 예측모델 7</w:t>
      </w:r>
      <w:r w:rsidRPr="00C03B42">
        <w:rPr>
          <w:rFonts w:cs="Times New Roman"/>
        </w:rPr>
        <w:t xml:space="preserve">개를 만들고, </w:t>
      </w:r>
      <w:proofErr w:type="spellStart"/>
      <w:r w:rsidRPr="00C03B42">
        <w:rPr>
          <w:rFonts w:cs="Times New Roman"/>
        </w:rPr>
        <w:t>예측정확도가</w:t>
      </w:r>
      <w:proofErr w:type="spellEnd"/>
      <w:r w:rsidRPr="00C03B42">
        <w:rPr>
          <w:rFonts w:cs="Times New Roman"/>
        </w:rPr>
        <w:t xml:space="preserve"> 높은 군집개수 </w:t>
      </w:r>
      <w:proofErr w:type="spellStart"/>
      <w:r w:rsidRPr="00C03B42">
        <w:rPr>
          <w:rFonts w:cs="Times New Roman"/>
        </w:rPr>
        <w:t>모수</w:t>
      </w:r>
      <w:proofErr w:type="spellEnd"/>
      <w:r w:rsidRPr="00C03B42">
        <w:rPr>
          <w:rFonts w:cs="Times New Roman"/>
        </w:rPr>
        <w:t xml:space="preserve">(k)를 선정하기 위해 교차검증을 진행하였다. 각 군집 결과를 바탕으로 교차검증을 한 결과값은 표 4에 나타냈다. 교차검증오차가 적은 군집결과가 가장 </w:t>
      </w:r>
      <w:proofErr w:type="spellStart"/>
      <w:r w:rsidRPr="00C03B42">
        <w:rPr>
          <w:rFonts w:cs="Times New Roman"/>
        </w:rPr>
        <w:t>예측정확도가</w:t>
      </w:r>
      <w:proofErr w:type="spellEnd"/>
      <w:r w:rsidRPr="00C03B42">
        <w:rPr>
          <w:rFonts w:cs="Times New Roman"/>
        </w:rPr>
        <w:t xml:space="preserve"> 높다. 오차는 MAE방식을 이용했다. </w:t>
      </w:r>
      <w:proofErr w:type="spellStart"/>
      <w:r w:rsidRPr="00C03B42">
        <w:rPr>
          <w:rFonts w:cs="Times New Roman" w:hint="eastAsia"/>
        </w:rPr>
        <w:t>파렛트</w:t>
      </w:r>
      <w:proofErr w:type="spellEnd"/>
      <w:r w:rsidRPr="00C03B42">
        <w:rPr>
          <w:rFonts w:cs="Times New Roman"/>
        </w:rPr>
        <w:t xml:space="preserve"> 1815는 군집 개수가 4개, </w:t>
      </w:r>
      <w:proofErr w:type="spellStart"/>
      <w:r w:rsidRPr="00C03B42">
        <w:rPr>
          <w:rFonts w:cs="Times New Roman"/>
        </w:rPr>
        <w:t>파렛트</w:t>
      </w:r>
      <w:proofErr w:type="spellEnd"/>
      <w:r w:rsidRPr="00C03B42">
        <w:rPr>
          <w:rFonts w:cs="Times New Roman"/>
        </w:rPr>
        <w:t xml:space="preserve"> 1041은 군집 개수가 2개, </w:t>
      </w:r>
      <w:proofErr w:type="spellStart"/>
      <w:r w:rsidRPr="00C03B42">
        <w:rPr>
          <w:rFonts w:cs="Times New Roman"/>
        </w:rPr>
        <w:t>파렛트</w:t>
      </w:r>
      <w:proofErr w:type="spellEnd"/>
      <w:r w:rsidRPr="00C03B42">
        <w:rPr>
          <w:rFonts w:cs="Times New Roman"/>
        </w:rPr>
        <w:t xml:space="preserve"> 1627은 군집 개수가 4일때 가장 적은 교차검증오차를 보였다.</w:t>
      </w:r>
    </w:p>
    <w:p w14:paraId="363D03C8" w14:textId="77777777" w:rsidR="0081084A" w:rsidRPr="00C03B42" w:rsidRDefault="0081084A" w:rsidP="009B5FA5">
      <w:pPr>
        <w:spacing w:line="480" w:lineRule="auto"/>
        <w:ind w:firstLine="800"/>
        <w:rPr>
          <w:rFonts w:cs="Times New Roman"/>
        </w:rPr>
      </w:pPr>
    </w:p>
    <w:p w14:paraId="5DC6CED2" w14:textId="77777777" w:rsidR="0081084A" w:rsidRPr="00C03B42" w:rsidRDefault="00C03B42" w:rsidP="009B5FA5">
      <w:pPr>
        <w:spacing w:line="480" w:lineRule="auto"/>
        <w:rPr>
          <w:rFonts w:cs="Times New Roman"/>
        </w:rPr>
      </w:pPr>
      <w:r w:rsidRPr="00C03B42">
        <w:rPr>
          <w:rFonts w:cs="Times New Roman"/>
        </w:rPr>
        <w:t>【표 4】</w:t>
      </w:r>
    </w:p>
    <w:tbl>
      <w:tblPr>
        <w:tblW w:w="0" w:type="auto"/>
        <w:tblInd w:w="-77" w:type="dxa"/>
        <w:tblLayout w:type="fixed"/>
        <w:tblCellMar>
          <w:left w:w="0" w:type="dxa"/>
          <w:right w:w="0" w:type="dxa"/>
        </w:tblCellMar>
        <w:tblLook w:val="0000" w:firstRow="0" w:lastRow="0" w:firstColumn="0" w:lastColumn="0" w:noHBand="0" w:noVBand="0"/>
      </w:tblPr>
      <w:tblGrid>
        <w:gridCol w:w="1899"/>
        <w:gridCol w:w="1899"/>
        <w:gridCol w:w="1899"/>
        <w:gridCol w:w="1899"/>
      </w:tblGrid>
      <w:tr w:rsidR="0081084A" w:rsidRPr="00C03B42" w14:paraId="071858E4" w14:textId="77777777">
        <w:tc>
          <w:tcPr>
            <w:tcW w:w="1899" w:type="dxa"/>
            <w:tcBorders>
              <w:top w:val="single" w:sz="2" w:space="0" w:color="auto"/>
              <w:left w:val="single" w:sz="2" w:space="0" w:color="auto"/>
              <w:bottom w:val="single" w:sz="2" w:space="0" w:color="auto"/>
              <w:right w:val="single" w:sz="2" w:space="0" w:color="auto"/>
            </w:tcBorders>
          </w:tcPr>
          <w:p w14:paraId="2EF92CDA" w14:textId="77777777" w:rsidR="0081084A" w:rsidRPr="00C03B42" w:rsidRDefault="00C03B42" w:rsidP="009B5FA5">
            <w:pPr>
              <w:spacing w:line="480" w:lineRule="auto"/>
              <w:rPr>
                <w:rFonts w:cs="Times New Roman"/>
              </w:rPr>
            </w:pPr>
            <w:r w:rsidRPr="00C03B42">
              <w:rPr>
                <w:rFonts w:cs="Times New Roman"/>
                <w:sz w:val="20"/>
                <w:szCs w:val="20"/>
              </w:rPr>
              <w:t xml:space="preserve">군집 개수 </w:t>
            </w:r>
          </w:p>
        </w:tc>
        <w:tc>
          <w:tcPr>
            <w:tcW w:w="1899" w:type="dxa"/>
            <w:tcBorders>
              <w:top w:val="single" w:sz="2" w:space="0" w:color="auto"/>
              <w:left w:val="single" w:sz="2" w:space="0" w:color="auto"/>
              <w:bottom w:val="single" w:sz="2" w:space="0" w:color="auto"/>
              <w:right w:val="single" w:sz="2" w:space="0" w:color="auto"/>
            </w:tcBorders>
          </w:tcPr>
          <w:p w14:paraId="283A6384" w14:textId="77777777" w:rsidR="0081084A" w:rsidRPr="00C03B42" w:rsidRDefault="00C03B42" w:rsidP="009B5FA5">
            <w:pPr>
              <w:spacing w:line="480" w:lineRule="auto"/>
              <w:rPr>
                <w:rFonts w:cs="Times New Roman"/>
              </w:rPr>
            </w:pPr>
            <w:r w:rsidRPr="00C03B42">
              <w:rPr>
                <w:rFonts w:cs="Times New Roman"/>
                <w:sz w:val="20"/>
                <w:szCs w:val="20"/>
              </w:rPr>
              <w:t xml:space="preserve">Pallet 1815 </w:t>
            </w:r>
          </w:p>
        </w:tc>
        <w:tc>
          <w:tcPr>
            <w:tcW w:w="1899" w:type="dxa"/>
            <w:tcBorders>
              <w:top w:val="single" w:sz="2" w:space="0" w:color="auto"/>
              <w:left w:val="single" w:sz="2" w:space="0" w:color="auto"/>
              <w:bottom w:val="single" w:sz="2" w:space="0" w:color="auto"/>
              <w:right w:val="single" w:sz="2" w:space="0" w:color="auto"/>
            </w:tcBorders>
          </w:tcPr>
          <w:p w14:paraId="63087AE5" w14:textId="77777777" w:rsidR="0081084A" w:rsidRPr="00C03B42" w:rsidRDefault="00C03B42" w:rsidP="009B5FA5">
            <w:pPr>
              <w:spacing w:line="480" w:lineRule="auto"/>
              <w:rPr>
                <w:rFonts w:cs="Times New Roman"/>
              </w:rPr>
            </w:pPr>
            <w:r w:rsidRPr="00C03B42">
              <w:rPr>
                <w:rFonts w:cs="Times New Roman"/>
                <w:sz w:val="20"/>
                <w:szCs w:val="20"/>
              </w:rPr>
              <w:t xml:space="preserve">Pallet 1041 </w:t>
            </w:r>
          </w:p>
        </w:tc>
        <w:tc>
          <w:tcPr>
            <w:tcW w:w="1899" w:type="dxa"/>
            <w:tcBorders>
              <w:top w:val="single" w:sz="2" w:space="0" w:color="auto"/>
              <w:left w:val="single" w:sz="2" w:space="0" w:color="auto"/>
              <w:bottom w:val="single" w:sz="2" w:space="0" w:color="auto"/>
              <w:right w:val="single" w:sz="2" w:space="0" w:color="auto"/>
            </w:tcBorders>
          </w:tcPr>
          <w:p w14:paraId="575F8905" w14:textId="77777777" w:rsidR="0081084A" w:rsidRPr="00C03B42" w:rsidRDefault="00C03B42" w:rsidP="009B5FA5">
            <w:pPr>
              <w:spacing w:line="480" w:lineRule="auto"/>
              <w:rPr>
                <w:rFonts w:cs="Times New Roman"/>
              </w:rPr>
            </w:pPr>
            <w:r w:rsidRPr="00C03B42">
              <w:rPr>
                <w:rFonts w:cs="Times New Roman"/>
                <w:sz w:val="20"/>
                <w:szCs w:val="20"/>
              </w:rPr>
              <w:t xml:space="preserve">Pallet 1627 </w:t>
            </w:r>
          </w:p>
        </w:tc>
      </w:tr>
      <w:tr w:rsidR="0081084A" w:rsidRPr="00C03B42" w14:paraId="0BDCD6BE" w14:textId="77777777">
        <w:tc>
          <w:tcPr>
            <w:tcW w:w="1899" w:type="dxa"/>
            <w:tcBorders>
              <w:top w:val="single" w:sz="2" w:space="0" w:color="auto"/>
              <w:left w:val="single" w:sz="2" w:space="0" w:color="auto"/>
              <w:bottom w:val="single" w:sz="2" w:space="0" w:color="auto"/>
              <w:right w:val="single" w:sz="2" w:space="0" w:color="auto"/>
            </w:tcBorders>
          </w:tcPr>
          <w:p w14:paraId="4C16CEA9" w14:textId="77777777" w:rsidR="0081084A" w:rsidRPr="00C03B42" w:rsidRDefault="00C03B42" w:rsidP="009B5FA5">
            <w:pPr>
              <w:spacing w:line="480" w:lineRule="auto"/>
              <w:rPr>
                <w:rFonts w:cs="Times New Roman"/>
              </w:rPr>
            </w:pPr>
            <w:r w:rsidRPr="00C03B42">
              <w:rPr>
                <w:rFonts w:cs="Times New Roman"/>
                <w:sz w:val="20"/>
                <w:szCs w:val="20"/>
              </w:rPr>
              <w:t xml:space="preserve">1 </w:t>
            </w:r>
          </w:p>
        </w:tc>
        <w:tc>
          <w:tcPr>
            <w:tcW w:w="1899" w:type="dxa"/>
            <w:tcBorders>
              <w:top w:val="single" w:sz="2" w:space="0" w:color="auto"/>
              <w:left w:val="single" w:sz="2" w:space="0" w:color="auto"/>
              <w:bottom w:val="single" w:sz="2" w:space="0" w:color="auto"/>
              <w:right w:val="single" w:sz="2" w:space="0" w:color="auto"/>
            </w:tcBorders>
          </w:tcPr>
          <w:p w14:paraId="22030D33" w14:textId="77777777" w:rsidR="0081084A" w:rsidRPr="00C03B42" w:rsidRDefault="00C03B42" w:rsidP="009B5FA5">
            <w:pPr>
              <w:spacing w:line="480" w:lineRule="auto"/>
              <w:rPr>
                <w:rFonts w:cs="Times New Roman"/>
              </w:rPr>
            </w:pPr>
            <w:r w:rsidRPr="00C03B42">
              <w:rPr>
                <w:rFonts w:cs="Times New Roman"/>
                <w:sz w:val="20"/>
                <w:szCs w:val="20"/>
              </w:rPr>
              <w:t xml:space="preserve">7,123 </w:t>
            </w:r>
          </w:p>
        </w:tc>
        <w:tc>
          <w:tcPr>
            <w:tcW w:w="1899" w:type="dxa"/>
            <w:tcBorders>
              <w:top w:val="single" w:sz="2" w:space="0" w:color="auto"/>
              <w:left w:val="single" w:sz="2" w:space="0" w:color="auto"/>
              <w:bottom w:val="single" w:sz="2" w:space="0" w:color="auto"/>
              <w:right w:val="single" w:sz="2" w:space="0" w:color="auto"/>
            </w:tcBorders>
          </w:tcPr>
          <w:p w14:paraId="6A1E3544" w14:textId="77777777" w:rsidR="0081084A" w:rsidRPr="00C03B42" w:rsidRDefault="00C03B42" w:rsidP="009B5FA5">
            <w:pPr>
              <w:spacing w:line="480" w:lineRule="auto"/>
              <w:rPr>
                <w:rFonts w:cs="Times New Roman"/>
              </w:rPr>
            </w:pPr>
            <w:r w:rsidRPr="00C03B42">
              <w:rPr>
                <w:rFonts w:cs="Times New Roman"/>
                <w:sz w:val="20"/>
                <w:szCs w:val="20"/>
              </w:rPr>
              <w:t xml:space="preserve">1,276 </w:t>
            </w:r>
          </w:p>
        </w:tc>
        <w:tc>
          <w:tcPr>
            <w:tcW w:w="1899" w:type="dxa"/>
            <w:tcBorders>
              <w:top w:val="single" w:sz="2" w:space="0" w:color="auto"/>
              <w:left w:val="single" w:sz="2" w:space="0" w:color="auto"/>
              <w:bottom w:val="single" w:sz="2" w:space="0" w:color="auto"/>
              <w:right w:val="single" w:sz="2" w:space="0" w:color="auto"/>
            </w:tcBorders>
          </w:tcPr>
          <w:p w14:paraId="23EE6672" w14:textId="77777777" w:rsidR="0081084A" w:rsidRPr="00C03B42" w:rsidRDefault="00C03B42" w:rsidP="009B5FA5">
            <w:pPr>
              <w:spacing w:line="480" w:lineRule="auto"/>
              <w:rPr>
                <w:rFonts w:cs="Times New Roman"/>
              </w:rPr>
            </w:pPr>
            <w:r w:rsidRPr="00C03B42">
              <w:rPr>
                <w:rFonts w:cs="Times New Roman"/>
                <w:sz w:val="20"/>
                <w:szCs w:val="20"/>
              </w:rPr>
              <w:t xml:space="preserve">457 </w:t>
            </w:r>
          </w:p>
        </w:tc>
      </w:tr>
      <w:tr w:rsidR="0081084A" w:rsidRPr="00C03B42" w14:paraId="68C9D045" w14:textId="77777777">
        <w:tc>
          <w:tcPr>
            <w:tcW w:w="1899" w:type="dxa"/>
            <w:tcBorders>
              <w:top w:val="single" w:sz="2" w:space="0" w:color="auto"/>
              <w:left w:val="single" w:sz="2" w:space="0" w:color="auto"/>
              <w:bottom w:val="single" w:sz="2" w:space="0" w:color="auto"/>
              <w:right w:val="single" w:sz="2" w:space="0" w:color="auto"/>
            </w:tcBorders>
          </w:tcPr>
          <w:p w14:paraId="3226FAC3" w14:textId="77777777" w:rsidR="0081084A" w:rsidRPr="00C03B42" w:rsidRDefault="00C03B42" w:rsidP="009B5FA5">
            <w:pPr>
              <w:spacing w:line="480" w:lineRule="auto"/>
              <w:rPr>
                <w:rFonts w:cs="Times New Roman"/>
              </w:rPr>
            </w:pPr>
            <w:r w:rsidRPr="00C03B42">
              <w:rPr>
                <w:rFonts w:cs="Times New Roman"/>
                <w:sz w:val="20"/>
                <w:szCs w:val="20"/>
              </w:rPr>
              <w:t xml:space="preserve">2 </w:t>
            </w:r>
          </w:p>
        </w:tc>
        <w:tc>
          <w:tcPr>
            <w:tcW w:w="1899" w:type="dxa"/>
            <w:tcBorders>
              <w:top w:val="single" w:sz="2" w:space="0" w:color="auto"/>
              <w:left w:val="single" w:sz="2" w:space="0" w:color="auto"/>
              <w:bottom w:val="single" w:sz="2" w:space="0" w:color="auto"/>
              <w:right w:val="single" w:sz="2" w:space="0" w:color="auto"/>
            </w:tcBorders>
          </w:tcPr>
          <w:p w14:paraId="1C6EC61C" w14:textId="77777777" w:rsidR="0081084A" w:rsidRPr="00C03B42" w:rsidRDefault="00C03B42" w:rsidP="009B5FA5">
            <w:pPr>
              <w:spacing w:line="480" w:lineRule="auto"/>
              <w:rPr>
                <w:rFonts w:cs="Times New Roman"/>
              </w:rPr>
            </w:pPr>
            <w:r w:rsidRPr="00C03B42">
              <w:rPr>
                <w:rFonts w:cs="Times New Roman"/>
                <w:sz w:val="20"/>
                <w:szCs w:val="20"/>
              </w:rPr>
              <w:t xml:space="preserve">5,214 </w:t>
            </w:r>
          </w:p>
        </w:tc>
        <w:tc>
          <w:tcPr>
            <w:tcW w:w="1899" w:type="dxa"/>
            <w:tcBorders>
              <w:top w:val="single" w:sz="2" w:space="0" w:color="auto"/>
              <w:left w:val="single" w:sz="2" w:space="0" w:color="auto"/>
              <w:bottom w:val="single" w:sz="2" w:space="0" w:color="auto"/>
              <w:right w:val="single" w:sz="2" w:space="0" w:color="auto"/>
            </w:tcBorders>
          </w:tcPr>
          <w:p w14:paraId="60B2EDA5" w14:textId="77777777" w:rsidR="0081084A" w:rsidRPr="00C03B42" w:rsidRDefault="00C03B42" w:rsidP="009B5FA5">
            <w:pPr>
              <w:spacing w:line="480" w:lineRule="auto"/>
              <w:rPr>
                <w:rFonts w:cs="Times New Roman"/>
                <w:sz w:val="20"/>
                <w:szCs w:val="20"/>
              </w:rPr>
            </w:pPr>
            <w:r w:rsidRPr="00C03B42">
              <w:rPr>
                <w:rFonts w:cs="Times New Roman"/>
                <w:b/>
                <w:bCs/>
                <w:sz w:val="20"/>
                <w:szCs w:val="20"/>
              </w:rPr>
              <w:t xml:space="preserve">1,153 </w:t>
            </w:r>
          </w:p>
        </w:tc>
        <w:tc>
          <w:tcPr>
            <w:tcW w:w="1899" w:type="dxa"/>
            <w:tcBorders>
              <w:top w:val="single" w:sz="2" w:space="0" w:color="auto"/>
              <w:left w:val="single" w:sz="2" w:space="0" w:color="auto"/>
              <w:bottom w:val="single" w:sz="2" w:space="0" w:color="auto"/>
              <w:right w:val="single" w:sz="2" w:space="0" w:color="auto"/>
            </w:tcBorders>
          </w:tcPr>
          <w:p w14:paraId="4B53CC1A" w14:textId="77777777" w:rsidR="0081084A" w:rsidRPr="00C03B42" w:rsidRDefault="00C03B42" w:rsidP="009B5FA5">
            <w:pPr>
              <w:spacing w:line="480" w:lineRule="auto"/>
              <w:rPr>
                <w:rFonts w:cs="Times New Roman"/>
              </w:rPr>
            </w:pPr>
            <w:r w:rsidRPr="00C03B42">
              <w:rPr>
                <w:rFonts w:cs="Times New Roman"/>
                <w:sz w:val="20"/>
                <w:szCs w:val="20"/>
              </w:rPr>
              <w:t xml:space="preserve">421 </w:t>
            </w:r>
          </w:p>
        </w:tc>
      </w:tr>
      <w:tr w:rsidR="0081084A" w:rsidRPr="00C03B42" w14:paraId="1F2B2858" w14:textId="77777777">
        <w:tc>
          <w:tcPr>
            <w:tcW w:w="1899" w:type="dxa"/>
            <w:tcBorders>
              <w:top w:val="single" w:sz="2" w:space="0" w:color="auto"/>
              <w:left w:val="single" w:sz="2" w:space="0" w:color="auto"/>
              <w:bottom w:val="single" w:sz="2" w:space="0" w:color="auto"/>
              <w:right w:val="single" w:sz="2" w:space="0" w:color="auto"/>
            </w:tcBorders>
          </w:tcPr>
          <w:p w14:paraId="2147C434" w14:textId="77777777" w:rsidR="0081084A" w:rsidRPr="00C03B42" w:rsidRDefault="00C03B42" w:rsidP="009B5FA5">
            <w:pPr>
              <w:spacing w:line="480" w:lineRule="auto"/>
              <w:rPr>
                <w:rFonts w:cs="Times New Roman"/>
              </w:rPr>
            </w:pPr>
            <w:r w:rsidRPr="00C03B42">
              <w:rPr>
                <w:rFonts w:cs="Times New Roman"/>
                <w:sz w:val="20"/>
                <w:szCs w:val="20"/>
              </w:rPr>
              <w:t xml:space="preserve">3 </w:t>
            </w:r>
          </w:p>
        </w:tc>
        <w:tc>
          <w:tcPr>
            <w:tcW w:w="1899" w:type="dxa"/>
            <w:tcBorders>
              <w:top w:val="single" w:sz="2" w:space="0" w:color="auto"/>
              <w:left w:val="single" w:sz="2" w:space="0" w:color="auto"/>
              <w:bottom w:val="single" w:sz="2" w:space="0" w:color="auto"/>
              <w:right w:val="single" w:sz="2" w:space="0" w:color="auto"/>
            </w:tcBorders>
          </w:tcPr>
          <w:p w14:paraId="593ED043" w14:textId="77777777" w:rsidR="0081084A" w:rsidRPr="00C03B42" w:rsidRDefault="00C03B42" w:rsidP="009B5FA5">
            <w:pPr>
              <w:spacing w:line="480" w:lineRule="auto"/>
              <w:rPr>
                <w:rFonts w:cs="Times New Roman"/>
              </w:rPr>
            </w:pPr>
            <w:r w:rsidRPr="00C03B42">
              <w:rPr>
                <w:rFonts w:cs="Times New Roman"/>
                <w:sz w:val="20"/>
                <w:szCs w:val="20"/>
              </w:rPr>
              <w:t xml:space="preserve">4,453 </w:t>
            </w:r>
          </w:p>
        </w:tc>
        <w:tc>
          <w:tcPr>
            <w:tcW w:w="1899" w:type="dxa"/>
            <w:tcBorders>
              <w:top w:val="single" w:sz="2" w:space="0" w:color="auto"/>
              <w:left w:val="single" w:sz="2" w:space="0" w:color="auto"/>
              <w:bottom w:val="single" w:sz="2" w:space="0" w:color="auto"/>
              <w:right w:val="single" w:sz="2" w:space="0" w:color="auto"/>
            </w:tcBorders>
          </w:tcPr>
          <w:p w14:paraId="59C87E38" w14:textId="77777777" w:rsidR="0081084A" w:rsidRPr="00C03B42" w:rsidRDefault="00C03B42" w:rsidP="009B5FA5">
            <w:pPr>
              <w:spacing w:line="480" w:lineRule="auto"/>
              <w:rPr>
                <w:rFonts w:cs="Times New Roman"/>
              </w:rPr>
            </w:pPr>
            <w:r w:rsidRPr="00C03B42">
              <w:rPr>
                <w:rFonts w:cs="Times New Roman"/>
                <w:sz w:val="20"/>
                <w:szCs w:val="20"/>
              </w:rPr>
              <w:t xml:space="preserve">1,172 </w:t>
            </w:r>
          </w:p>
        </w:tc>
        <w:tc>
          <w:tcPr>
            <w:tcW w:w="1899" w:type="dxa"/>
            <w:tcBorders>
              <w:top w:val="single" w:sz="2" w:space="0" w:color="auto"/>
              <w:left w:val="single" w:sz="2" w:space="0" w:color="auto"/>
              <w:bottom w:val="single" w:sz="2" w:space="0" w:color="auto"/>
              <w:right w:val="single" w:sz="2" w:space="0" w:color="auto"/>
            </w:tcBorders>
          </w:tcPr>
          <w:p w14:paraId="7B9F090D" w14:textId="77777777" w:rsidR="0081084A" w:rsidRPr="00C03B42" w:rsidRDefault="00C03B42" w:rsidP="009B5FA5">
            <w:pPr>
              <w:spacing w:line="480" w:lineRule="auto"/>
              <w:rPr>
                <w:rFonts w:cs="Times New Roman"/>
              </w:rPr>
            </w:pPr>
            <w:r w:rsidRPr="00C03B42">
              <w:rPr>
                <w:rFonts w:cs="Times New Roman"/>
                <w:sz w:val="20"/>
                <w:szCs w:val="20"/>
              </w:rPr>
              <w:t xml:space="preserve">416 </w:t>
            </w:r>
          </w:p>
        </w:tc>
      </w:tr>
      <w:tr w:rsidR="0081084A" w:rsidRPr="00C03B42" w14:paraId="5914221D" w14:textId="77777777">
        <w:tc>
          <w:tcPr>
            <w:tcW w:w="1899" w:type="dxa"/>
            <w:tcBorders>
              <w:top w:val="single" w:sz="2" w:space="0" w:color="auto"/>
              <w:left w:val="single" w:sz="2" w:space="0" w:color="auto"/>
              <w:bottom w:val="single" w:sz="2" w:space="0" w:color="auto"/>
              <w:right w:val="single" w:sz="2" w:space="0" w:color="auto"/>
            </w:tcBorders>
          </w:tcPr>
          <w:p w14:paraId="55B76BBE" w14:textId="77777777" w:rsidR="0081084A" w:rsidRPr="00C03B42" w:rsidRDefault="00C03B42" w:rsidP="009B5FA5">
            <w:pPr>
              <w:spacing w:line="480" w:lineRule="auto"/>
              <w:rPr>
                <w:rFonts w:cs="Times New Roman"/>
              </w:rPr>
            </w:pPr>
            <w:r w:rsidRPr="00C03B42">
              <w:rPr>
                <w:rFonts w:cs="Times New Roman"/>
                <w:sz w:val="20"/>
                <w:szCs w:val="20"/>
              </w:rPr>
              <w:t xml:space="preserve">4 </w:t>
            </w:r>
          </w:p>
        </w:tc>
        <w:tc>
          <w:tcPr>
            <w:tcW w:w="1899" w:type="dxa"/>
            <w:tcBorders>
              <w:top w:val="single" w:sz="2" w:space="0" w:color="auto"/>
              <w:left w:val="single" w:sz="2" w:space="0" w:color="auto"/>
              <w:bottom w:val="single" w:sz="2" w:space="0" w:color="auto"/>
              <w:right w:val="single" w:sz="2" w:space="0" w:color="auto"/>
            </w:tcBorders>
          </w:tcPr>
          <w:p w14:paraId="78AD4591" w14:textId="77777777" w:rsidR="0081084A" w:rsidRPr="00C03B42" w:rsidRDefault="00C03B42" w:rsidP="009B5FA5">
            <w:pPr>
              <w:spacing w:line="480" w:lineRule="auto"/>
              <w:rPr>
                <w:rFonts w:cs="Times New Roman"/>
                <w:sz w:val="20"/>
                <w:szCs w:val="20"/>
              </w:rPr>
            </w:pPr>
            <w:r w:rsidRPr="00C03B42">
              <w:rPr>
                <w:rFonts w:cs="Times New Roman"/>
                <w:b/>
                <w:bCs/>
                <w:sz w:val="20"/>
                <w:szCs w:val="20"/>
              </w:rPr>
              <w:t xml:space="preserve">4,441 </w:t>
            </w:r>
          </w:p>
        </w:tc>
        <w:tc>
          <w:tcPr>
            <w:tcW w:w="1899" w:type="dxa"/>
            <w:tcBorders>
              <w:top w:val="single" w:sz="2" w:space="0" w:color="auto"/>
              <w:left w:val="single" w:sz="2" w:space="0" w:color="auto"/>
              <w:bottom w:val="single" w:sz="2" w:space="0" w:color="auto"/>
              <w:right w:val="single" w:sz="2" w:space="0" w:color="auto"/>
            </w:tcBorders>
          </w:tcPr>
          <w:p w14:paraId="2A52BAF2" w14:textId="77777777" w:rsidR="0081084A" w:rsidRPr="00C03B42" w:rsidRDefault="00C03B42" w:rsidP="009B5FA5">
            <w:pPr>
              <w:spacing w:line="480" w:lineRule="auto"/>
              <w:rPr>
                <w:rFonts w:cs="Times New Roman"/>
              </w:rPr>
            </w:pPr>
            <w:r w:rsidRPr="00C03B42">
              <w:rPr>
                <w:rFonts w:cs="Times New Roman"/>
                <w:sz w:val="20"/>
                <w:szCs w:val="20"/>
              </w:rPr>
              <w:t xml:space="preserve">1,176 </w:t>
            </w:r>
          </w:p>
        </w:tc>
        <w:tc>
          <w:tcPr>
            <w:tcW w:w="1899" w:type="dxa"/>
            <w:tcBorders>
              <w:top w:val="single" w:sz="2" w:space="0" w:color="auto"/>
              <w:left w:val="single" w:sz="2" w:space="0" w:color="auto"/>
              <w:bottom w:val="single" w:sz="2" w:space="0" w:color="auto"/>
              <w:right w:val="single" w:sz="2" w:space="0" w:color="auto"/>
            </w:tcBorders>
          </w:tcPr>
          <w:p w14:paraId="42DAA5B6" w14:textId="77777777" w:rsidR="0081084A" w:rsidRPr="00C03B42" w:rsidRDefault="00C03B42" w:rsidP="009B5FA5">
            <w:pPr>
              <w:spacing w:line="480" w:lineRule="auto"/>
              <w:rPr>
                <w:rFonts w:cs="Times New Roman"/>
                <w:sz w:val="20"/>
                <w:szCs w:val="20"/>
              </w:rPr>
            </w:pPr>
            <w:r w:rsidRPr="00C03B42">
              <w:rPr>
                <w:rFonts w:cs="Times New Roman"/>
                <w:b/>
                <w:bCs/>
                <w:sz w:val="20"/>
                <w:szCs w:val="20"/>
              </w:rPr>
              <w:t xml:space="preserve">412 </w:t>
            </w:r>
          </w:p>
        </w:tc>
      </w:tr>
      <w:tr w:rsidR="0081084A" w:rsidRPr="00C03B42" w14:paraId="6CF0412D" w14:textId="77777777">
        <w:tc>
          <w:tcPr>
            <w:tcW w:w="1899" w:type="dxa"/>
            <w:tcBorders>
              <w:top w:val="single" w:sz="2" w:space="0" w:color="auto"/>
              <w:left w:val="single" w:sz="2" w:space="0" w:color="auto"/>
              <w:bottom w:val="single" w:sz="2" w:space="0" w:color="auto"/>
              <w:right w:val="single" w:sz="2" w:space="0" w:color="auto"/>
            </w:tcBorders>
          </w:tcPr>
          <w:p w14:paraId="746D9B0F" w14:textId="77777777" w:rsidR="0081084A" w:rsidRPr="00C03B42" w:rsidRDefault="00C03B42" w:rsidP="009B5FA5">
            <w:pPr>
              <w:spacing w:line="480" w:lineRule="auto"/>
              <w:rPr>
                <w:rFonts w:cs="Times New Roman"/>
              </w:rPr>
            </w:pPr>
            <w:r w:rsidRPr="00C03B42">
              <w:rPr>
                <w:rFonts w:cs="Times New Roman"/>
                <w:sz w:val="20"/>
                <w:szCs w:val="20"/>
              </w:rPr>
              <w:t xml:space="preserve">5 </w:t>
            </w:r>
          </w:p>
        </w:tc>
        <w:tc>
          <w:tcPr>
            <w:tcW w:w="1899" w:type="dxa"/>
            <w:tcBorders>
              <w:top w:val="single" w:sz="2" w:space="0" w:color="auto"/>
              <w:left w:val="single" w:sz="2" w:space="0" w:color="auto"/>
              <w:bottom w:val="single" w:sz="2" w:space="0" w:color="auto"/>
              <w:right w:val="single" w:sz="2" w:space="0" w:color="auto"/>
            </w:tcBorders>
          </w:tcPr>
          <w:p w14:paraId="2BE27733" w14:textId="77777777" w:rsidR="0081084A" w:rsidRPr="00C03B42" w:rsidRDefault="00C03B42" w:rsidP="009B5FA5">
            <w:pPr>
              <w:spacing w:line="480" w:lineRule="auto"/>
              <w:rPr>
                <w:rFonts w:cs="Times New Roman"/>
              </w:rPr>
            </w:pPr>
            <w:r w:rsidRPr="00C03B42">
              <w:rPr>
                <w:rFonts w:cs="Times New Roman"/>
                <w:sz w:val="20"/>
                <w:szCs w:val="20"/>
              </w:rPr>
              <w:t xml:space="preserve">7,949 </w:t>
            </w:r>
          </w:p>
        </w:tc>
        <w:tc>
          <w:tcPr>
            <w:tcW w:w="1899" w:type="dxa"/>
            <w:tcBorders>
              <w:top w:val="single" w:sz="2" w:space="0" w:color="auto"/>
              <w:left w:val="single" w:sz="2" w:space="0" w:color="auto"/>
              <w:bottom w:val="single" w:sz="2" w:space="0" w:color="auto"/>
              <w:right w:val="single" w:sz="2" w:space="0" w:color="auto"/>
            </w:tcBorders>
          </w:tcPr>
          <w:p w14:paraId="2A03B6F8" w14:textId="77777777" w:rsidR="0081084A" w:rsidRPr="00C03B42" w:rsidRDefault="00C03B42" w:rsidP="009B5FA5">
            <w:pPr>
              <w:spacing w:line="480" w:lineRule="auto"/>
              <w:rPr>
                <w:rFonts w:cs="Times New Roman"/>
              </w:rPr>
            </w:pPr>
            <w:r w:rsidRPr="00C03B42">
              <w:rPr>
                <w:rFonts w:cs="Times New Roman"/>
                <w:sz w:val="20"/>
                <w:szCs w:val="20"/>
              </w:rPr>
              <w:t xml:space="preserve">1,163 </w:t>
            </w:r>
          </w:p>
        </w:tc>
        <w:tc>
          <w:tcPr>
            <w:tcW w:w="1899" w:type="dxa"/>
            <w:tcBorders>
              <w:top w:val="single" w:sz="2" w:space="0" w:color="auto"/>
              <w:left w:val="single" w:sz="2" w:space="0" w:color="auto"/>
              <w:bottom w:val="single" w:sz="2" w:space="0" w:color="auto"/>
              <w:right w:val="single" w:sz="2" w:space="0" w:color="auto"/>
            </w:tcBorders>
          </w:tcPr>
          <w:p w14:paraId="6B8F20F5" w14:textId="77777777" w:rsidR="0081084A" w:rsidRPr="00C03B42" w:rsidRDefault="00C03B42" w:rsidP="009B5FA5">
            <w:pPr>
              <w:spacing w:line="480" w:lineRule="auto"/>
              <w:rPr>
                <w:rFonts w:cs="Times New Roman"/>
              </w:rPr>
            </w:pPr>
            <w:r w:rsidRPr="00C03B42">
              <w:rPr>
                <w:rFonts w:cs="Times New Roman"/>
                <w:sz w:val="20"/>
                <w:szCs w:val="20"/>
              </w:rPr>
              <w:t xml:space="preserve">413 </w:t>
            </w:r>
          </w:p>
        </w:tc>
      </w:tr>
      <w:tr w:rsidR="0081084A" w:rsidRPr="00C03B42" w14:paraId="5769EE26" w14:textId="77777777">
        <w:tc>
          <w:tcPr>
            <w:tcW w:w="1899" w:type="dxa"/>
            <w:tcBorders>
              <w:top w:val="single" w:sz="2" w:space="0" w:color="auto"/>
              <w:left w:val="single" w:sz="2" w:space="0" w:color="auto"/>
              <w:bottom w:val="single" w:sz="2" w:space="0" w:color="auto"/>
              <w:right w:val="single" w:sz="2" w:space="0" w:color="auto"/>
            </w:tcBorders>
          </w:tcPr>
          <w:p w14:paraId="58014405" w14:textId="77777777" w:rsidR="0081084A" w:rsidRPr="00C03B42" w:rsidRDefault="00C03B42" w:rsidP="009B5FA5">
            <w:pPr>
              <w:spacing w:line="480" w:lineRule="auto"/>
              <w:rPr>
                <w:rFonts w:cs="Times New Roman"/>
              </w:rPr>
            </w:pPr>
            <w:r w:rsidRPr="00C03B42">
              <w:rPr>
                <w:rFonts w:cs="Times New Roman"/>
                <w:sz w:val="20"/>
                <w:szCs w:val="20"/>
              </w:rPr>
              <w:t xml:space="preserve">6 </w:t>
            </w:r>
          </w:p>
        </w:tc>
        <w:tc>
          <w:tcPr>
            <w:tcW w:w="1899" w:type="dxa"/>
            <w:tcBorders>
              <w:top w:val="single" w:sz="2" w:space="0" w:color="auto"/>
              <w:left w:val="single" w:sz="2" w:space="0" w:color="auto"/>
              <w:bottom w:val="single" w:sz="2" w:space="0" w:color="auto"/>
              <w:right w:val="single" w:sz="2" w:space="0" w:color="auto"/>
            </w:tcBorders>
          </w:tcPr>
          <w:p w14:paraId="439B6A94" w14:textId="77777777" w:rsidR="0081084A" w:rsidRPr="00C03B42" w:rsidRDefault="00C03B42" w:rsidP="009B5FA5">
            <w:pPr>
              <w:spacing w:line="480" w:lineRule="auto"/>
              <w:rPr>
                <w:rFonts w:cs="Times New Roman"/>
              </w:rPr>
            </w:pPr>
            <w:r w:rsidRPr="00C03B42">
              <w:rPr>
                <w:rFonts w:cs="Times New Roman"/>
                <w:sz w:val="20"/>
                <w:szCs w:val="20"/>
              </w:rPr>
              <w:t xml:space="preserve">4,577 </w:t>
            </w:r>
          </w:p>
        </w:tc>
        <w:tc>
          <w:tcPr>
            <w:tcW w:w="1899" w:type="dxa"/>
            <w:tcBorders>
              <w:top w:val="single" w:sz="2" w:space="0" w:color="auto"/>
              <w:left w:val="single" w:sz="2" w:space="0" w:color="auto"/>
              <w:bottom w:val="single" w:sz="2" w:space="0" w:color="auto"/>
              <w:right w:val="single" w:sz="2" w:space="0" w:color="auto"/>
            </w:tcBorders>
          </w:tcPr>
          <w:p w14:paraId="3C5485C9" w14:textId="77777777" w:rsidR="0081084A" w:rsidRPr="00C03B42" w:rsidRDefault="00C03B42" w:rsidP="009B5FA5">
            <w:pPr>
              <w:spacing w:line="480" w:lineRule="auto"/>
              <w:rPr>
                <w:rFonts w:cs="Times New Roman"/>
              </w:rPr>
            </w:pPr>
            <w:r w:rsidRPr="00C03B42">
              <w:rPr>
                <w:rFonts w:cs="Times New Roman"/>
                <w:sz w:val="20"/>
                <w:szCs w:val="20"/>
              </w:rPr>
              <w:t xml:space="preserve">1,160 </w:t>
            </w:r>
          </w:p>
        </w:tc>
        <w:tc>
          <w:tcPr>
            <w:tcW w:w="1899" w:type="dxa"/>
            <w:tcBorders>
              <w:top w:val="single" w:sz="2" w:space="0" w:color="auto"/>
              <w:left w:val="single" w:sz="2" w:space="0" w:color="auto"/>
              <w:bottom w:val="single" w:sz="2" w:space="0" w:color="auto"/>
              <w:right w:val="single" w:sz="2" w:space="0" w:color="auto"/>
            </w:tcBorders>
          </w:tcPr>
          <w:p w14:paraId="119D3794" w14:textId="77777777" w:rsidR="0081084A" w:rsidRPr="00C03B42" w:rsidRDefault="00C03B42" w:rsidP="009B5FA5">
            <w:pPr>
              <w:spacing w:line="480" w:lineRule="auto"/>
              <w:rPr>
                <w:rFonts w:cs="Times New Roman"/>
              </w:rPr>
            </w:pPr>
            <w:r w:rsidRPr="00C03B42">
              <w:rPr>
                <w:rFonts w:cs="Times New Roman"/>
                <w:sz w:val="20"/>
                <w:szCs w:val="20"/>
              </w:rPr>
              <w:t xml:space="preserve">414 </w:t>
            </w:r>
          </w:p>
        </w:tc>
      </w:tr>
      <w:tr w:rsidR="0081084A" w:rsidRPr="00C03B42" w14:paraId="0FB6D90C" w14:textId="77777777">
        <w:tc>
          <w:tcPr>
            <w:tcW w:w="1899" w:type="dxa"/>
            <w:tcBorders>
              <w:top w:val="single" w:sz="2" w:space="0" w:color="auto"/>
              <w:left w:val="single" w:sz="2" w:space="0" w:color="auto"/>
              <w:bottom w:val="single" w:sz="2" w:space="0" w:color="auto"/>
              <w:right w:val="single" w:sz="2" w:space="0" w:color="auto"/>
            </w:tcBorders>
          </w:tcPr>
          <w:p w14:paraId="15E2094A" w14:textId="77777777" w:rsidR="0081084A" w:rsidRPr="00C03B42" w:rsidRDefault="00C03B42" w:rsidP="009B5FA5">
            <w:pPr>
              <w:spacing w:line="480" w:lineRule="auto"/>
              <w:rPr>
                <w:rFonts w:cs="Times New Roman"/>
              </w:rPr>
            </w:pPr>
            <w:r w:rsidRPr="00C03B42">
              <w:rPr>
                <w:rFonts w:cs="Times New Roman"/>
                <w:sz w:val="20"/>
                <w:szCs w:val="20"/>
              </w:rPr>
              <w:t xml:space="preserve">7 </w:t>
            </w:r>
          </w:p>
        </w:tc>
        <w:tc>
          <w:tcPr>
            <w:tcW w:w="1899" w:type="dxa"/>
            <w:tcBorders>
              <w:top w:val="single" w:sz="2" w:space="0" w:color="auto"/>
              <w:left w:val="single" w:sz="2" w:space="0" w:color="auto"/>
              <w:bottom w:val="single" w:sz="2" w:space="0" w:color="auto"/>
              <w:right w:val="single" w:sz="2" w:space="0" w:color="auto"/>
            </w:tcBorders>
          </w:tcPr>
          <w:p w14:paraId="1B8B1B6D" w14:textId="77777777" w:rsidR="0081084A" w:rsidRPr="00C03B42" w:rsidRDefault="00C03B42" w:rsidP="009B5FA5">
            <w:pPr>
              <w:spacing w:line="480" w:lineRule="auto"/>
              <w:rPr>
                <w:rFonts w:cs="Times New Roman"/>
              </w:rPr>
            </w:pPr>
            <w:r w:rsidRPr="00C03B42">
              <w:rPr>
                <w:rFonts w:cs="Times New Roman"/>
                <w:sz w:val="20"/>
                <w:szCs w:val="20"/>
              </w:rPr>
              <w:t xml:space="preserve">4,575 </w:t>
            </w:r>
          </w:p>
        </w:tc>
        <w:tc>
          <w:tcPr>
            <w:tcW w:w="1899" w:type="dxa"/>
            <w:tcBorders>
              <w:top w:val="single" w:sz="2" w:space="0" w:color="auto"/>
              <w:left w:val="single" w:sz="2" w:space="0" w:color="auto"/>
              <w:bottom w:val="single" w:sz="2" w:space="0" w:color="auto"/>
              <w:right w:val="single" w:sz="2" w:space="0" w:color="auto"/>
            </w:tcBorders>
          </w:tcPr>
          <w:p w14:paraId="42A7D946" w14:textId="77777777" w:rsidR="0081084A" w:rsidRPr="00C03B42" w:rsidRDefault="00C03B42" w:rsidP="009B5FA5">
            <w:pPr>
              <w:spacing w:line="480" w:lineRule="auto"/>
              <w:rPr>
                <w:rFonts w:cs="Times New Roman"/>
              </w:rPr>
            </w:pPr>
            <w:r w:rsidRPr="00C03B42">
              <w:rPr>
                <w:rFonts w:cs="Times New Roman"/>
                <w:sz w:val="20"/>
                <w:szCs w:val="20"/>
              </w:rPr>
              <w:t xml:space="preserve">1,173 </w:t>
            </w:r>
          </w:p>
        </w:tc>
        <w:tc>
          <w:tcPr>
            <w:tcW w:w="1899" w:type="dxa"/>
            <w:tcBorders>
              <w:top w:val="single" w:sz="2" w:space="0" w:color="auto"/>
              <w:left w:val="single" w:sz="2" w:space="0" w:color="auto"/>
              <w:bottom w:val="single" w:sz="2" w:space="0" w:color="auto"/>
              <w:right w:val="single" w:sz="2" w:space="0" w:color="auto"/>
            </w:tcBorders>
          </w:tcPr>
          <w:p w14:paraId="3C472081" w14:textId="77777777" w:rsidR="0081084A" w:rsidRPr="00C03B42" w:rsidRDefault="00C03B42" w:rsidP="009B5FA5">
            <w:pPr>
              <w:spacing w:line="480" w:lineRule="auto"/>
              <w:rPr>
                <w:rFonts w:cs="Times New Roman"/>
              </w:rPr>
            </w:pPr>
            <w:r w:rsidRPr="00C03B42">
              <w:rPr>
                <w:rFonts w:cs="Times New Roman"/>
                <w:sz w:val="20"/>
                <w:szCs w:val="20"/>
              </w:rPr>
              <w:t xml:space="preserve">416 </w:t>
            </w:r>
          </w:p>
        </w:tc>
      </w:tr>
    </w:tbl>
    <w:p w14:paraId="74B14F36" w14:textId="77777777" w:rsidR="0081084A" w:rsidRPr="00C03B42" w:rsidRDefault="0081084A" w:rsidP="009B5FA5">
      <w:pPr>
        <w:spacing w:line="480" w:lineRule="auto"/>
        <w:ind w:firstLine="800"/>
        <w:rPr>
          <w:rFonts w:cs="Times New Roman"/>
        </w:rPr>
      </w:pPr>
    </w:p>
    <w:p w14:paraId="5138D11D" w14:textId="77777777" w:rsidR="0081084A" w:rsidRPr="00C03B42" w:rsidRDefault="00C03B42" w:rsidP="009B5FA5">
      <w:pPr>
        <w:spacing w:line="480" w:lineRule="auto"/>
        <w:ind w:firstLine="800"/>
        <w:rPr>
          <w:rFonts w:cs="Times New Roman"/>
        </w:rPr>
      </w:pPr>
      <w:r w:rsidRPr="00C03B42">
        <w:rPr>
          <w:rFonts w:cs="Times New Roman"/>
        </w:rPr>
        <w:t xml:space="preserve">표 5에서는 교차검증 결과 최종 선택된 군집 개수 </w:t>
      </w:r>
      <w:proofErr w:type="spellStart"/>
      <w:r w:rsidRPr="00C03B42">
        <w:rPr>
          <w:rFonts w:cs="Times New Roman"/>
        </w:rPr>
        <w:t>모수에</w:t>
      </w:r>
      <w:proofErr w:type="spellEnd"/>
      <w:r w:rsidRPr="00C03B42">
        <w:rPr>
          <w:rFonts w:cs="Times New Roman"/>
        </w:rPr>
        <w:t xml:space="preserve"> 대응되는 군집화 집합(표 3에서 확인가능)을 바탕으로 예측모델을 만들었다. 2018년 1월 1일부터 1월 31일까지의 시험데이터셋에서 기존 </w:t>
      </w:r>
      <w:proofErr w:type="spellStart"/>
      <w:r w:rsidRPr="00C03B42">
        <w:rPr>
          <w:rFonts w:cs="Times New Roman"/>
        </w:rPr>
        <w:t>프로펫</w:t>
      </w:r>
      <w:proofErr w:type="spellEnd"/>
      <w:r w:rsidRPr="00C03B42">
        <w:rPr>
          <w:rFonts w:cs="Times New Roman"/>
        </w:rPr>
        <w:t xml:space="preserve"> 모델의 예측오차를 비교한다.</w:t>
      </w:r>
    </w:p>
    <w:p w14:paraId="0BBB212D" w14:textId="77777777" w:rsidR="0081084A" w:rsidRPr="00C03B42" w:rsidRDefault="0081084A" w:rsidP="009B5FA5">
      <w:pPr>
        <w:spacing w:line="480" w:lineRule="auto"/>
        <w:ind w:firstLine="800"/>
        <w:rPr>
          <w:rFonts w:cs="Times New Roman"/>
        </w:rPr>
      </w:pPr>
    </w:p>
    <w:p w14:paraId="24F47472" w14:textId="77777777" w:rsidR="0081084A" w:rsidRPr="00C03B42" w:rsidRDefault="00C03B42" w:rsidP="009B5FA5">
      <w:pPr>
        <w:spacing w:line="480" w:lineRule="auto"/>
        <w:rPr>
          <w:rFonts w:cs="Times New Roman"/>
        </w:rPr>
      </w:pPr>
      <w:r w:rsidRPr="00C03B42">
        <w:rPr>
          <w:rFonts w:cs="Times New Roman"/>
        </w:rPr>
        <w:lastRenderedPageBreak/>
        <w:t>【표 5】</w:t>
      </w: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886"/>
        <w:gridCol w:w="3106"/>
        <w:gridCol w:w="1996"/>
        <w:gridCol w:w="1996"/>
      </w:tblGrid>
      <w:tr w:rsidR="0081084A" w:rsidRPr="00C03B42" w14:paraId="316BFC33" w14:textId="77777777">
        <w:tc>
          <w:tcPr>
            <w:tcW w:w="886" w:type="dxa"/>
            <w:tcBorders>
              <w:top w:val="single" w:sz="6" w:space="0" w:color="auto"/>
              <w:bottom w:val="single" w:sz="6" w:space="0" w:color="auto"/>
              <w:right w:val="single" w:sz="6" w:space="0" w:color="auto"/>
            </w:tcBorders>
          </w:tcPr>
          <w:p w14:paraId="5123FCA0" w14:textId="77777777" w:rsidR="0081084A" w:rsidRPr="00C03B42" w:rsidRDefault="00C03B42" w:rsidP="009B5FA5">
            <w:pPr>
              <w:spacing w:line="480" w:lineRule="auto"/>
              <w:rPr>
                <w:rFonts w:cs="Times New Roman"/>
              </w:rPr>
            </w:pPr>
            <w:proofErr w:type="spellStart"/>
            <w:r w:rsidRPr="00C03B42">
              <w:rPr>
                <w:rFonts w:cs="Times New Roman"/>
                <w:sz w:val="20"/>
                <w:szCs w:val="20"/>
              </w:rPr>
              <w:t>파렛트</w:t>
            </w:r>
            <w:proofErr w:type="spellEnd"/>
            <w:r w:rsidRPr="00C03B42">
              <w:rPr>
                <w:rFonts w:cs="Times New Roman"/>
                <w:sz w:val="20"/>
                <w:szCs w:val="20"/>
              </w:rPr>
              <w:t xml:space="preserve"> 종류 </w:t>
            </w:r>
          </w:p>
        </w:tc>
        <w:tc>
          <w:tcPr>
            <w:tcW w:w="3106" w:type="dxa"/>
            <w:tcBorders>
              <w:top w:val="single" w:sz="6" w:space="0" w:color="auto"/>
              <w:left w:val="single" w:sz="6" w:space="0" w:color="auto"/>
              <w:bottom w:val="single" w:sz="6" w:space="0" w:color="auto"/>
              <w:right w:val="single" w:sz="6" w:space="0" w:color="auto"/>
            </w:tcBorders>
          </w:tcPr>
          <w:p w14:paraId="6C9F5D57" w14:textId="77777777" w:rsidR="0081084A" w:rsidRPr="00C03B42" w:rsidRDefault="00C03B42" w:rsidP="009B5FA5">
            <w:pPr>
              <w:spacing w:line="480" w:lineRule="auto"/>
              <w:rPr>
                <w:rFonts w:cs="Times New Roman"/>
              </w:rPr>
            </w:pPr>
            <w:r w:rsidRPr="00C03B42">
              <w:rPr>
                <w:rFonts w:cs="Times New Roman"/>
                <w:sz w:val="20"/>
                <w:szCs w:val="20"/>
              </w:rPr>
              <w:t xml:space="preserve">선택된 </w:t>
            </w:r>
            <w:r w:rsidRPr="00C03B42">
              <w:rPr>
                <w:rFonts w:cs="Times New Roman" w:hint="eastAsia"/>
                <w:sz w:val="20"/>
                <w:szCs w:val="20"/>
              </w:rPr>
              <w:t>군집화</w:t>
            </w:r>
            <w:r w:rsidRPr="00C03B42">
              <w:rPr>
                <w:rFonts w:cs="Times New Roman"/>
                <w:sz w:val="20"/>
                <w:szCs w:val="20"/>
              </w:rPr>
              <w:t xml:space="preserve"> 집합 </w:t>
            </w:r>
          </w:p>
        </w:tc>
        <w:tc>
          <w:tcPr>
            <w:tcW w:w="1996" w:type="dxa"/>
            <w:tcBorders>
              <w:top w:val="single" w:sz="6" w:space="0" w:color="auto"/>
              <w:left w:val="single" w:sz="6" w:space="0" w:color="auto"/>
              <w:bottom w:val="single" w:sz="6" w:space="0" w:color="auto"/>
              <w:right w:val="single" w:sz="6" w:space="0" w:color="auto"/>
            </w:tcBorders>
          </w:tcPr>
          <w:p w14:paraId="38CCBCEE" w14:textId="77777777" w:rsidR="0081084A" w:rsidRPr="00C03B42" w:rsidRDefault="00C03B42" w:rsidP="009B5FA5">
            <w:pPr>
              <w:spacing w:line="480" w:lineRule="auto"/>
              <w:rPr>
                <w:rFonts w:cs="Times New Roman"/>
              </w:rPr>
            </w:pPr>
            <w:proofErr w:type="spellStart"/>
            <w:r w:rsidRPr="00C03B42">
              <w:rPr>
                <w:rFonts w:cs="Times New Roman" w:hint="eastAsia"/>
                <w:sz w:val="20"/>
                <w:szCs w:val="20"/>
              </w:rPr>
              <w:t>프로펫</w:t>
            </w:r>
            <w:proofErr w:type="spellEnd"/>
            <w:r w:rsidRPr="00C03B42">
              <w:rPr>
                <w:rFonts w:cs="Times New Roman"/>
                <w:sz w:val="20"/>
                <w:szCs w:val="20"/>
              </w:rPr>
              <w:t xml:space="preserve"> 모델 </w:t>
            </w:r>
          </w:p>
        </w:tc>
        <w:tc>
          <w:tcPr>
            <w:tcW w:w="1996" w:type="dxa"/>
            <w:tcBorders>
              <w:top w:val="single" w:sz="6" w:space="0" w:color="auto"/>
              <w:left w:val="single" w:sz="6" w:space="0" w:color="auto"/>
              <w:bottom w:val="single" w:sz="6" w:space="0" w:color="auto"/>
            </w:tcBorders>
          </w:tcPr>
          <w:p w14:paraId="2178C6B6" w14:textId="77777777" w:rsidR="0081084A" w:rsidRPr="00C03B42" w:rsidRDefault="00C03B42" w:rsidP="009B5FA5">
            <w:pPr>
              <w:spacing w:line="480" w:lineRule="auto"/>
              <w:rPr>
                <w:rFonts w:cs="Times New Roman"/>
              </w:rPr>
            </w:pPr>
            <w:r w:rsidRPr="00C03B42">
              <w:rPr>
                <w:rFonts w:cs="Times New Roman" w:hint="eastAsia"/>
                <w:sz w:val="20"/>
                <w:szCs w:val="20"/>
              </w:rPr>
              <w:t>시간단위</w:t>
            </w:r>
            <w:r w:rsidRPr="00C03B42">
              <w:rPr>
                <w:rFonts w:cs="Times New Roman"/>
                <w:sz w:val="20"/>
                <w:szCs w:val="20"/>
              </w:rPr>
              <w:t xml:space="preserve"> 군집화 모델 </w:t>
            </w:r>
          </w:p>
        </w:tc>
      </w:tr>
      <w:tr w:rsidR="0081084A" w:rsidRPr="00C03B42" w14:paraId="237EDBFF" w14:textId="77777777">
        <w:tc>
          <w:tcPr>
            <w:tcW w:w="886" w:type="dxa"/>
            <w:tcBorders>
              <w:top w:val="single" w:sz="6" w:space="0" w:color="auto"/>
              <w:bottom w:val="single" w:sz="6" w:space="0" w:color="auto"/>
              <w:right w:val="single" w:sz="6" w:space="0" w:color="auto"/>
            </w:tcBorders>
          </w:tcPr>
          <w:p w14:paraId="16B70054" w14:textId="77777777" w:rsidR="0081084A" w:rsidRPr="00C03B42" w:rsidRDefault="00C03B42" w:rsidP="009B5FA5">
            <w:pPr>
              <w:spacing w:line="480" w:lineRule="auto"/>
              <w:rPr>
                <w:rFonts w:cs="Times New Roman"/>
              </w:rPr>
            </w:pPr>
            <w:r w:rsidRPr="00C03B42">
              <w:rPr>
                <w:rFonts w:cs="Times New Roman"/>
                <w:sz w:val="20"/>
                <w:szCs w:val="20"/>
              </w:rPr>
              <w:t xml:space="preserve">1815 </w:t>
            </w:r>
          </w:p>
        </w:tc>
        <w:tc>
          <w:tcPr>
            <w:tcW w:w="3106" w:type="dxa"/>
            <w:tcBorders>
              <w:top w:val="single" w:sz="6" w:space="0" w:color="auto"/>
              <w:left w:val="single" w:sz="6" w:space="0" w:color="auto"/>
              <w:bottom w:val="single" w:sz="6" w:space="0" w:color="auto"/>
              <w:right w:val="single" w:sz="6" w:space="0" w:color="auto"/>
            </w:tcBorders>
          </w:tcPr>
          <w:p w14:paraId="05945B27" w14:textId="77777777" w:rsidR="0081084A" w:rsidRPr="00C03B42" w:rsidRDefault="00C03B42" w:rsidP="009B5FA5">
            <w:pPr>
              <w:spacing w:line="480" w:lineRule="auto"/>
              <w:rPr>
                <w:rFonts w:cs="Times New Roman"/>
              </w:rPr>
            </w:pPr>
            <w:r w:rsidRPr="00C03B42">
              <w:rPr>
                <w:rFonts w:cs="Times New Roman"/>
                <w:sz w:val="20"/>
                <w:szCs w:val="20"/>
              </w:rPr>
              <w:t xml:space="preserve">'0', '1234', '5', '6' </w:t>
            </w:r>
          </w:p>
        </w:tc>
        <w:tc>
          <w:tcPr>
            <w:tcW w:w="1996" w:type="dxa"/>
            <w:tcBorders>
              <w:top w:val="single" w:sz="6" w:space="0" w:color="auto"/>
              <w:left w:val="single" w:sz="6" w:space="0" w:color="auto"/>
              <w:bottom w:val="single" w:sz="6" w:space="0" w:color="auto"/>
              <w:right w:val="single" w:sz="6" w:space="0" w:color="auto"/>
            </w:tcBorders>
          </w:tcPr>
          <w:p w14:paraId="2779A955" w14:textId="77777777" w:rsidR="0081084A" w:rsidRPr="00C03B42" w:rsidRDefault="00C03B42" w:rsidP="009B5FA5">
            <w:pPr>
              <w:spacing w:line="480" w:lineRule="auto"/>
              <w:rPr>
                <w:rFonts w:cs="Times New Roman"/>
              </w:rPr>
            </w:pPr>
            <w:r w:rsidRPr="00C03B42">
              <w:rPr>
                <w:rFonts w:cs="Times New Roman"/>
                <w:sz w:val="20"/>
                <w:szCs w:val="20"/>
              </w:rPr>
              <w:t xml:space="preserve">5,281 </w:t>
            </w:r>
          </w:p>
        </w:tc>
        <w:tc>
          <w:tcPr>
            <w:tcW w:w="1996" w:type="dxa"/>
            <w:tcBorders>
              <w:top w:val="single" w:sz="6" w:space="0" w:color="auto"/>
              <w:left w:val="single" w:sz="6" w:space="0" w:color="auto"/>
              <w:bottom w:val="single" w:sz="6" w:space="0" w:color="auto"/>
            </w:tcBorders>
          </w:tcPr>
          <w:p w14:paraId="0161E445" w14:textId="77777777" w:rsidR="0081084A" w:rsidRPr="00C03B42" w:rsidRDefault="00C03B42" w:rsidP="009B5FA5">
            <w:pPr>
              <w:spacing w:line="480" w:lineRule="auto"/>
              <w:rPr>
                <w:rFonts w:cs="Times New Roman"/>
              </w:rPr>
            </w:pPr>
            <w:r w:rsidRPr="00C03B42">
              <w:rPr>
                <w:rFonts w:cs="Times New Roman"/>
                <w:sz w:val="20"/>
                <w:szCs w:val="20"/>
              </w:rPr>
              <w:t xml:space="preserve">3,597 </w:t>
            </w:r>
          </w:p>
        </w:tc>
      </w:tr>
      <w:tr w:rsidR="0081084A" w:rsidRPr="00C03B42" w14:paraId="468E38AE" w14:textId="77777777">
        <w:tc>
          <w:tcPr>
            <w:tcW w:w="886" w:type="dxa"/>
            <w:tcBorders>
              <w:top w:val="single" w:sz="6" w:space="0" w:color="auto"/>
              <w:bottom w:val="single" w:sz="6" w:space="0" w:color="auto"/>
              <w:right w:val="single" w:sz="6" w:space="0" w:color="auto"/>
            </w:tcBorders>
          </w:tcPr>
          <w:p w14:paraId="54CA9091" w14:textId="77777777" w:rsidR="0081084A" w:rsidRPr="00C03B42" w:rsidRDefault="00C03B42" w:rsidP="009B5FA5">
            <w:pPr>
              <w:spacing w:line="480" w:lineRule="auto"/>
              <w:rPr>
                <w:rFonts w:cs="Times New Roman"/>
              </w:rPr>
            </w:pPr>
            <w:r w:rsidRPr="00C03B42">
              <w:rPr>
                <w:rFonts w:cs="Times New Roman"/>
                <w:sz w:val="20"/>
                <w:szCs w:val="20"/>
              </w:rPr>
              <w:t xml:space="preserve">1041 </w:t>
            </w:r>
          </w:p>
        </w:tc>
        <w:tc>
          <w:tcPr>
            <w:tcW w:w="3106" w:type="dxa"/>
            <w:tcBorders>
              <w:top w:val="single" w:sz="6" w:space="0" w:color="auto"/>
              <w:left w:val="single" w:sz="6" w:space="0" w:color="auto"/>
              <w:bottom w:val="single" w:sz="6" w:space="0" w:color="auto"/>
              <w:right w:val="single" w:sz="6" w:space="0" w:color="auto"/>
            </w:tcBorders>
          </w:tcPr>
          <w:p w14:paraId="7A18E23A" w14:textId="77777777" w:rsidR="0081084A" w:rsidRPr="00C03B42" w:rsidRDefault="00C03B42" w:rsidP="009B5FA5">
            <w:pPr>
              <w:spacing w:line="480" w:lineRule="auto"/>
              <w:rPr>
                <w:rFonts w:cs="Times New Roman"/>
              </w:rPr>
            </w:pPr>
            <w:r w:rsidRPr="00C03B42">
              <w:rPr>
                <w:rFonts w:cs="Times New Roman"/>
                <w:sz w:val="20"/>
                <w:szCs w:val="20"/>
              </w:rPr>
              <w:t xml:space="preserve">'012345', '6' </w:t>
            </w:r>
          </w:p>
        </w:tc>
        <w:tc>
          <w:tcPr>
            <w:tcW w:w="1996" w:type="dxa"/>
            <w:tcBorders>
              <w:top w:val="single" w:sz="6" w:space="0" w:color="auto"/>
              <w:left w:val="single" w:sz="6" w:space="0" w:color="auto"/>
              <w:bottom w:val="single" w:sz="6" w:space="0" w:color="auto"/>
              <w:right w:val="single" w:sz="6" w:space="0" w:color="auto"/>
            </w:tcBorders>
          </w:tcPr>
          <w:p w14:paraId="27ABC19C" w14:textId="77777777" w:rsidR="0081084A" w:rsidRPr="00C03B42" w:rsidRDefault="00C03B42" w:rsidP="009B5FA5">
            <w:pPr>
              <w:spacing w:line="480" w:lineRule="auto"/>
              <w:rPr>
                <w:rFonts w:cs="Times New Roman"/>
              </w:rPr>
            </w:pPr>
            <w:r w:rsidRPr="00C03B42">
              <w:rPr>
                <w:rFonts w:cs="Times New Roman"/>
                <w:sz w:val="20"/>
                <w:szCs w:val="20"/>
              </w:rPr>
              <w:t xml:space="preserve">1,056 </w:t>
            </w:r>
          </w:p>
        </w:tc>
        <w:tc>
          <w:tcPr>
            <w:tcW w:w="1996" w:type="dxa"/>
            <w:tcBorders>
              <w:top w:val="single" w:sz="6" w:space="0" w:color="auto"/>
              <w:left w:val="single" w:sz="6" w:space="0" w:color="auto"/>
              <w:bottom w:val="single" w:sz="6" w:space="0" w:color="auto"/>
            </w:tcBorders>
          </w:tcPr>
          <w:p w14:paraId="032F3EF0" w14:textId="77777777" w:rsidR="0081084A" w:rsidRPr="00C03B42" w:rsidRDefault="00C03B42" w:rsidP="009B5FA5">
            <w:pPr>
              <w:spacing w:line="480" w:lineRule="auto"/>
              <w:rPr>
                <w:rFonts w:cs="Times New Roman"/>
              </w:rPr>
            </w:pPr>
            <w:r w:rsidRPr="00C03B42">
              <w:rPr>
                <w:rFonts w:cs="Times New Roman"/>
                <w:sz w:val="20"/>
                <w:szCs w:val="20"/>
              </w:rPr>
              <w:t xml:space="preserve">1,054 </w:t>
            </w:r>
          </w:p>
        </w:tc>
      </w:tr>
      <w:tr w:rsidR="0081084A" w:rsidRPr="00C03B42" w14:paraId="0F8FBF5F" w14:textId="77777777">
        <w:tc>
          <w:tcPr>
            <w:tcW w:w="886" w:type="dxa"/>
            <w:tcBorders>
              <w:top w:val="single" w:sz="6" w:space="0" w:color="auto"/>
              <w:bottom w:val="single" w:sz="6" w:space="0" w:color="auto"/>
              <w:right w:val="single" w:sz="6" w:space="0" w:color="auto"/>
            </w:tcBorders>
          </w:tcPr>
          <w:p w14:paraId="59214D98" w14:textId="77777777" w:rsidR="0081084A" w:rsidRPr="00C03B42" w:rsidRDefault="00C03B42" w:rsidP="009B5FA5">
            <w:pPr>
              <w:spacing w:line="480" w:lineRule="auto"/>
              <w:rPr>
                <w:rFonts w:cs="Times New Roman"/>
              </w:rPr>
            </w:pPr>
            <w:r w:rsidRPr="00C03B42">
              <w:rPr>
                <w:rFonts w:cs="Times New Roman"/>
                <w:sz w:val="20"/>
                <w:szCs w:val="20"/>
              </w:rPr>
              <w:t xml:space="preserve">1627 </w:t>
            </w:r>
          </w:p>
        </w:tc>
        <w:tc>
          <w:tcPr>
            <w:tcW w:w="3106" w:type="dxa"/>
            <w:tcBorders>
              <w:top w:val="single" w:sz="6" w:space="0" w:color="auto"/>
              <w:left w:val="single" w:sz="6" w:space="0" w:color="auto"/>
              <w:bottom w:val="single" w:sz="6" w:space="0" w:color="auto"/>
              <w:right w:val="single" w:sz="6" w:space="0" w:color="auto"/>
            </w:tcBorders>
          </w:tcPr>
          <w:p w14:paraId="6DAA9DA7" w14:textId="77777777" w:rsidR="0081084A" w:rsidRPr="00C03B42" w:rsidRDefault="00C03B42" w:rsidP="009B5FA5">
            <w:pPr>
              <w:spacing w:line="480" w:lineRule="auto"/>
              <w:rPr>
                <w:rFonts w:cs="Times New Roman"/>
              </w:rPr>
            </w:pPr>
            <w:r w:rsidRPr="00C03B42">
              <w:rPr>
                <w:rFonts w:cs="Times New Roman"/>
                <w:sz w:val="20"/>
                <w:szCs w:val="20"/>
              </w:rPr>
              <w:t xml:space="preserve">'05','134','2','6' </w:t>
            </w:r>
          </w:p>
        </w:tc>
        <w:tc>
          <w:tcPr>
            <w:tcW w:w="1996" w:type="dxa"/>
            <w:tcBorders>
              <w:top w:val="single" w:sz="6" w:space="0" w:color="auto"/>
              <w:left w:val="single" w:sz="6" w:space="0" w:color="auto"/>
              <w:bottom w:val="single" w:sz="6" w:space="0" w:color="auto"/>
              <w:right w:val="single" w:sz="6" w:space="0" w:color="auto"/>
            </w:tcBorders>
          </w:tcPr>
          <w:p w14:paraId="456EFCEA" w14:textId="77777777" w:rsidR="0081084A" w:rsidRPr="00C03B42" w:rsidRDefault="00C03B42" w:rsidP="009B5FA5">
            <w:pPr>
              <w:spacing w:line="480" w:lineRule="auto"/>
              <w:rPr>
                <w:rFonts w:cs="Times New Roman"/>
              </w:rPr>
            </w:pPr>
            <w:r w:rsidRPr="00C03B42">
              <w:rPr>
                <w:rFonts w:cs="Times New Roman"/>
                <w:sz w:val="20"/>
                <w:szCs w:val="20"/>
              </w:rPr>
              <w:t xml:space="preserve">503 </w:t>
            </w:r>
          </w:p>
        </w:tc>
        <w:tc>
          <w:tcPr>
            <w:tcW w:w="1996" w:type="dxa"/>
            <w:tcBorders>
              <w:top w:val="single" w:sz="6" w:space="0" w:color="auto"/>
              <w:left w:val="single" w:sz="6" w:space="0" w:color="auto"/>
              <w:bottom w:val="single" w:sz="6" w:space="0" w:color="auto"/>
            </w:tcBorders>
          </w:tcPr>
          <w:p w14:paraId="4DE9708D" w14:textId="77777777" w:rsidR="0081084A" w:rsidRPr="00C03B42" w:rsidRDefault="00C03B42" w:rsidP="009B5FA5">
            <w:pPr>
              <w:spacing w:line="480" w:lineRule="auto"/>
              <w:rPr>
                <w:rFonts w:cs="Times New Roman"/>
              </w:rPr>
            </w:pPr>
            <w:r w:rsidRPr="00C03B42">
              <w:rPr>
                <w:rFonts w:cs="Times New Roman"/>
                <w:sz w:val="20"/>
                <w:szCs w:val="20"/>
              </w:rPr>
              <w:t xml:space="preserve">453 </w:t>
            </w:r>
          </w:p>
        </w:tc>
      </w:tr>
    </w:tbl>
    <w:p w14:paraId="18AD5371" w14:textId="77777777" w:rsidR="0081084A" w:rsidRPr="00C03B42" w:rsidRDefault="0081084A" w:rsidP="009B5FA5">
      <w:pPr>
        <w:spacing w:line="480" w:lineRule="auto"/>
        <w:ind w:firstLine="800"/>
        <w:rPr>
          <w:rFonts w:cs="Times New Roman"/>
        </w:rPr>
      </w:pPr>
    </w:p>
    <w:p w14:paraId="4C66C4CE" w14:textId="77777777" w:rsidR="0081084A" w:rsidRPr="00C03B42" w:rsidRDefault="00C03B42" w:rsidP="009B5FA5">
      <w:pPr>
        <w:spacing w:line="480" w:lineRule="auto"/>
        <w:ind w:firstLine="800"/>
        <w:rPr>
          <w:rFonts w:cs="Times New Roman"/>
        </w:rPr>
      </w:pPr>
      <w:r w:rsidRPr="00C03B42">
        <w:rPr>
          <w:rFonts w:cs="Times New Roman"/>
        </w:rPr>
        <w:t xml:space="preserve">상기 표 2 및 3에서는 각 </w:t>
      </w:r>
      <w:proofErr w:type="spellStart"/>
      <w:r w:rsidRPr="00C03B42">
        <w:rPr>
          <w:rFonts w:cs="Times New Roman"/>
        </w:rPr>
        <w:t>파렛트마다</w:t>
      </w:r>
      <w:proofErr w:type="spellEnd"/>
      <w:r w:rsidRPr="00C03B42">
        <w:rPr>
          <w:rFonts w:cs="Times New Roman"/>
        </w:rPr>
        <w:t xml:space="preserve"> </w:t>
      </w:r>
      <w:proofErr w:type="spellStart"/>
      <w:r w:rsidRPr="00C03B42">
        <w:rPr>
          <w:rFonts w:cs="Times New Roman"/>
        </w:rPr>
        <w:t>요일별</w:t>
      </w:r>
      <w:proofErr w:type="spellEnd"/>
      <w:r w:rsidRPr="00C03B42">
        <w:rPr>
          <w:rFonts w:cs="Times New Roman"/>
        </w:rPr>
        <w:t xml:space="preserve"> 패턴이 다르며, 따라서 군집화를 했을 때 모두 다른 형태로 군집화가 진행됨을 알 수 있다. 패턴이 </w:t>
      </w:r>
      <w:proofErr w:type="spellStart"/>
      <w:r w:rsidRPr="00C03B42">
        <w:rPr>
          <w:rFonts w:cs="Times New Roman"/>
        </w:rPr>
        <w:t>파렛트</w:t>
      </w:r>
      <w:proofErr w:type="spellEnd"/>
      <w:r w:rsidRPr="00C03B42">
        <w:rPr>
          <w:rFonts w:cs="Times New Roman"/>
        </w:rPr>
        <w:t xml:space="preserve"> 유형별로 다르다는 것은 일반적인 군집화를 모든 시계열에 적용하기 어려우며, 본 실시 사례에서 진행했듯이 데이터로부터 군집 패턴을 </w:t>
      </w:r>
      <w:proofErr w:type="spellStart"/>
      <w:r w:rsidRPr="00C03B42">
        <w:rPr>
          <w:rFonts w:cs="Times New Roman"/>
        </w:rPr>
        <w:t>학습해야함을</w:t>
      </w:r>
      <w:proofErr w:type="spellEnd"/>
      <w:r w:rsidRPr="00C03B42">
        <w:rPr>
          <w:rFonts w:cs="Times New Roman"/>
        </w:rPr>
        <w:t xml:space="preserve"> 알려준다. 표 5에서 알 수 있듯이 TUC 모델은 기존 </w:t>
      </w:r>
      <w:proofErr w:type="spellStart"/>
      <w:r w:rsidRPr="00C03B42">
        <w:rPr>
          <w:rFonts w:cs="Times New Roman"/>
        </w:rPr>
        <w:t>프로펫</w:t>
      </w:r>
      <w:proofErr w:type="spellEnd"/>
      <w:r w:rsidRPr="00C03B42">
        <w:rPr>
          <w:rFonts w:cs="Times New Roman"/>
        </w:rPr>
        <w:t xml:space="preserve"> 모델보다 약 10%~20% 예측오차의 개선이 있다. 이 개선은 실제 현업의 운영을 크게 </w:t>
      </w:r>
      <w:proofErr w:type="spellStart"/>
      <w:r w:rsidRPr="00C03B42">
        <w:rPr>
          <w:rFonts w:cs="Times New Roman" w:hint="eastAsia"/>
        </w:rPr>
        <w:t>효율화시킬</w:t>
      </w:r>
      <w:proofErr w:type="spellEnd"/>
      <w:r w:rsidRPr="00C03B42">
        <w:rPr>
          <w:rFonts w:cs="Times New Roman"/>
        </w:rPr>
        <w:t xml:space="preserve"> 수 있다.</w:t>
      </w:r>
    </w:p>
    <w:p w14:paraId="1D98F9DD" w14:textId="77777777" w:rsidR="0081084A" w:rsidRPr="00C03B42" w:rsidRDefault="00C03B42" w:rsidP="009B5FA5">
      <w:pPr>
        <w:spacing w:line="480" w:lineRule="auto"/>
        <w:ind w:firstLine="800"/>
        <w:rPr>
          <w:rFonts w:cs="Times New Roman"/>
        </w:rPr>
      </w:pPr>
      <w:r w:rsidRPr="00C03B42">
        <w:rPr>
          <w:rFonts w:cs="Times New Roman" w:hint="eastAsia"/>
        </w:rPr>
        <w:t>데이터를</w:t>
      </w:r>
      <w:r w:rsidRPr="00C03B42">
        <w:rPr>
          <w:rFonts w:cs="Times New Roman"/>
        </w:rPr>
        <w:t xml:space="preserve"> 저장하고 처리하는 기술의 발달</w:t>
      </w:r>
      <w:r w:rsidRPr="00C03B42">
        <w:rPr>
          <w:rFonts w:cs="Times New Roman" w:hint="eastAsia"/>
        </w:rPr>
        <w:t>로</w:t>
      </w:r>
      <w:r w:rsidRPr="00C03B42">
        <w:rPr>
          <w:rFonts w:cs="Times New Roman"/>
        </w:rPr>
        <w:t xml:space="preserve"> 인하여 물류산업에서 다루는 시계열 데이터의 복합적인 계절성이 나타나고, 다양화와 세분화되는 변화가 관찰된다. ARIMA, ETS와 같은 전통적인 시계열 모델은 장기적인 계절성과 다중 계절성을 분석하기 힘들다는 한계를 지니고, 이 한계를 개선한 </w:t>
      </w:r>
      <w:proofErr w:type="spellStart"/>
      <w:r w:rsidRPr="00C03B42">
        <w:rPr>
          <w:rFonts w:cs="Times New Roman"/>
        </w:rPr>
        <w:t>프로펫</w:t>
      </w:r>
      <w:proofErr w:type="spellEnd"/>
      <w:r w:rsidRPr="00C03B42">
        <w:rPr>
          <w:rFonts w:cs="Times New Roman"/>
        </w:rPr>
        <w:t xml:space="preserve"> 모델은 </w:t>
      </w:r>
      <w:proofErr w:type="spellStart"/>
      <w:r w:rsidRPr="00C03B42">
        <w:rPr>
          <w:rFonts w:cs="Times New Roman"/>
        </w:rPr>
        <w:t>모수</w:t>
      </w:r>
      <w:proofErr w:type="spellEnd"/>
      <w:r w:rsidRPr="00C03B42">
        <w:rPr>
          <w:rFonts w:cs="Times New Roman"/>
        </w:rPr>
        <w:t xml:space="preserve"> 학습을 </w:t>
      </w:r>
      <w:proofErr w:type="spellStart"/>
      <w:r w:rsidRPr="00C03B42">
        <w:rPr>
          <w:rFonts w:cs="Times New Roman"/>
        </w:rPr>
        <w:t>공통모수</w:t>
      </w:r>
      <w:proofErr w:type="spellEnd"/>
      <w:r w:rsidRPr="00C03B42">
        <w:rPr>
          <w:rFonts w:cs="Times New Roman"/>
        </w:rPr>
        <w:t xml:space="preserve"> 구조로 국한한다는 한계를 지닌다. 그러나 본 발명의 일 실시예에서 제공하는 </w:t>
      </w:r>
      <w:proofErr w:type="spellStart"/>
      <w:r w:rsidRPr="00C03B42">
        <w:rPr>
          <w:rFonts w:cs="Times New Roman"/>
        </w:rPr>
        <w:t>다수준</w:t>
      </w:r>
      <w:proofErr w:type="spellEnd"/>
      <w:r w:rsidRPr="00C03B42">
        <w:rPr>
          <w:rFonts w:cs="Times New Roman"/>
        </w:rPr>
        <w:t xml:space="preserve"> 회귀의 관점에서 시간단위 군집화 모델은 이러한 한계점을 개선할 수 있다.</w:t>
      </w:r>
    </w:p>
    <w:p w14:paraId="10B663C3" w14:textId="77777777" w:rsidR="0081084A" w:rsidRPr="00C03B42" w:rsidRDefault="0081084A" w:rsidP="009B5FA5">
      <w:pPr>
        <w:spacing w:line="480" w:lineRule="auto"/>
        <w:ind w:firstLine="800"/>
        <w:rPr>
          <w:rFonts w:cs="Times New Roman"/>
        </w:rPr>
      </w:pPr>
    </w:p>
    <w:p w14:paraId="401DE677" w14:textId="77777777" w:rsidR="0081084A" w:rsidRPr="00C03B42" w:rsidRDefault="00C03B42" w:rsidP="009B5FA5">
      <w:pPr>
        <w:spacing w:line="480" w:lineRule="auto"/>
        <w:ind w:firstLine="800"/>
        <w:rPr>
          <w:rFonts w:cs="Times New Roman"/>
        </w:rPr>
      </w:pPr>
      <w:r w:rsidRPr="00C03B42">
        <w:rPr>
          <w:rFonts w:cs="Times New Roman"/>
        </w:rPr>
        <w:lastRenderedPageBreak/>
        <w:t xml:space="preserve">이상에서 본 발명의 대표적인 실시예들을 상세하게 설명하였으나, 본 발명이 속하는 기술분야에서 통상의 지식을 가진 자는 상술한 실시예에 대하여 본 발명의 범주에서 벗어나지 않는 한도 내에서 다양한 변형이 가능함을 이해할 것이다. 그러므로 본 발명의 권리범위는 설명된 실시예에 국한되어 정해져서는 안 되며, 후술하는 </w:t>
      </w:r>
      <w:proofErr w:type="spellStart"/>
      <w:r w:rsidRPr="00C03B42">
        <w:rPr>
          <w:rFonts w:cs="Times New Roman"/>
        </w:rPr>
        <w:t>특허청구범위뿐만</w:t>
      </w:r>
      <w:proofErr w:type="spellEnd"/>
      <w:r w:rsidRPr="00C03B42">
        <w:rPr>
          <w:rFonts w:cs="Times New Roman"/>
        </w:rPr>
        <w:t xml:space="preserve"> 아니라 이 특허청구범위와 균등한 것들에 의해 정해져야 한다.</w:t>
      </w:r>
    </w:p>
    <w:p w14:paraId="561F26AA" w14:textId="77777777" w:rsidR="0081084A" w:rsidRPr="00C03B42" w:rsidRDefault="0081084A" w:rsidP="009B5FA5">
      <w:pPr>
        <w:spacing w:line="480" w:lineRule="auto"/>
        <w:ind w:firstLine="800"/>
        <w:rPr>
          <w:rFonts w:cs="Times New Roman"/>
        </w:rPr>
      </w:pPr>
    </w:p>
    <w:p w14:paraId="041B33E2" w14:textId="77777777" w:rsidR="0081084A" w:rsidRPr="00C03B42" w:rsidRDefault="00C03B42" w:rsidP="009B5FA5">
      <w:pPr>
        <w:spacing w:line="480" w:lineRule="auto"/>
        <w:rPr>
          <w:rFonts w:cs="Times New Roman"/>
        </w:rPr>
      </w:pPr>
      <w:r w:rsidRPr="00C03B42">
        <w:rPr>
          <w:rFonts w:cs="Times New Roman"/>
        </w:rPr>
        <w:t>【부호의 설명】</w:t>
      </w:r>
    </w:p>
    <w:p w14:paraId="22A21CB3" w14:textId="77777777" w:rsidR="0081084A" w:rsidRPr="00C03B42" w:rsidRDefault="00C03B42" w:rsidP="009B5FA5">
      <w:pPr>
        <w:spacing w:line="480" w:lineRule="auto"/>
        <w:ind w:firstLine="800"/>
        <w:rPr>
          <w:rFonts w:cs="Times New Roman"/>
        </w:rPr>
      </w:pPr>
      <w:proofErr w:type="gramStart"/>
      <w:r w:rsidRPr="00C03B42">
        <w:rPr>
          <w:rFonts w:cs="Times New Roman"/>
        </w:rPr>
        <w:t>100 :</w:t>
      </w:r>
      <w:proofErr w:type="gramEnd"/>
      <w:r w:rsidRPr="00C03B42">
        <w:rPr>
          <w:rFonts w:cs="Times New Roman"/>
        </w:rPr>
        <w:t xml:space="preserve"> 데이터 </w:t>
      </w:r>
      <w:proofErr w:type="spellStart"/>
      <w:r w:rsidRPr="00C03B42">
        <w:rPr>
          <w:rFonts w:cs="Times New Roman"/>
        </w:rPr>
        <w:t>웨어하우스부</w:t>
      </w:r>
      <w:proofErr w:type="spellEnd"/>
    </w:p>
    <w:p w14:paraId="4033D053" w14:textId="77777777" w:rsidR="0081084A" w:rsidRPr="00C03B42" w:rsidRDefault="00C03B42" w:rsidP="009B5FA5">
      <w:pPr>
        <w:spacing w:line="480" w:lineRule="auto"/>
        <w:ind w:firstLine="800"/>
        <w:rPr>
          <w:rFonts w:cs="Times New Roman"/>
        </w:rPr>
      </w:pPr>
      <w:proofErr w:type="gramStart"/>
      <w:r w:rsidRPr="00C03B42">
        <w:rPr>
          <w:rFonts w:cs="Times New Roman"/>
        </w:rPr>
        <w:t>200 :</w:t>
      </w:r>
      <w:proofErr w:type="gramEnd"/>
      <w:r w:rsidRPr="00C03B42">
        <w:rPr>
          <w:rFonts w:cs="Times New Roman"/>
        </w:rPr>
        <w:t xml:space="preserve"> 컴퓨팅 클러스터부</w:t>
      </w:r>
    </w:p>
    <w:p w14:paraId="1ECBDD11" w14:textId="77777777" w:rsidR="0081084A" w:rsidRPr="00C03B42" w:rsidRDefault="00C03B42" w:rsidP="009B5FA5">
      <w:pPr>
        <w:spacing w:line="480" w:lineRule="auto"/>
        <w:ind w:firstLine="800"/>
        <w:rPr>
          <w:rFonts w:cs="Times New Roman"/>
        </w:rPr>
      </w:pPr>
      <w:proofErr w:type="gramStart"/>
      <w:r w:rsidRPr="00C03B42">
        <w:rPr>
          <w:rFonts w:cs="Times New Roman"/>
        </w:rPr>
        <w:t>210 :</w:t>
      </w:r>
      <w:proofErr w:type="gramEnd"/>
      <w:r w:rsidRPr="00C03B42">
        <w:rPr>
          <w:rFonts w:cs="Times New Roman"/>
        </w:rPr>
        <w:t xml:space="preserve">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p>
    <w:p w14:paraId="0DEC91A5" w14:textId="77777777" w:rsidR="0081084A" w:rsidRPr="00C03B42" w:rsidRDefault="00C03B42" w:rsidP="009B5FA5">
      <w:pPr>
        <w:spacing w:line="480" w:lineRule="auto"/>
        <w:ind w:firstLine="800"/>
        <w:rPr>
          <w:rFonts w:cs="Times New Roman"/>
        </w:rPr>
      </w:pPr>
      <w:proofErr w:type="gramStart"/>
      <w:r w:rsidRPr="00C03B42">
        <w:rPr>
          <w:rFonts w:cs="Times New Roman"/>
        </w:rPr>
        <w:t>220 :</w:t>
      </w:r>
      <w:proofErr w:type="gramEnd"/>
      <w:r w:rsidRPr="00C03B42">
        <w:rPr>
          <w:rFonts w:cs="Times New Roman"/>
        </w:rPr>
        <w:t xml:space="preserve"> </w:t>
      </w:r>
      <w:proofErr w:type="spellStart"/>
      <w:r w:rsidRPr="00C03B42">
        <w:rPr>
          <w:rFonts w:cs="Times New Roman"/>
        </w:rPr>
        <w:t>클러스터링부</w:t>
      </w:r>
      <w:proofErr w:type="spellEnd"/>
    </w:p>
    <w:p w14:paraId="479C30D2" w14:textId="77777777" w:rsidR="0081084A" w:rsidRPr="00C03B42" w:rsidRDefault="00C03B42" w:rsidP="009B5FA5">
      <w:pPr>
        <w:spacing w:line="480" w:lineRule="auto"/>
        <w:ind w:firstLine="800"/>
        <w:rPr>
          <w:rFonts w:cs="Times New Roman"/>
        </w:rPr>
      </w:pPr>
      <w:proofErr w:type="gramStart"/>
      <w:r w:rsidRPr="00C03B42">
        <w:rPr>
          <w:rFonts w:cs="Times New Roman"/>
        </w:rPr>
        <w:t>221 :</w:t>
      </w:r>
      <w:proofErr w:type="gramEnd"/>
      <w:r w:rsidRPr="00C03B42">
        <w:rPr>
          <w:rFonts w:cs="Times New Roman"/>
        </w:rPr>
        <w:t xml:space="preserve"> 군집 </w:t>
      </w:r>
      <w:proofErr w:type="spellStart"/>
      <w:r w:rsidRPr="00C03B42">
        <w:rPr>
          <w:rFonts w:cs="Times New Roman"/>
        </w:rPr>
        <w:t>라벨링부</w:t>
      </w:r>
      <w:proofErr w:type="spellEnd"/>
    </w:p>
    <w:p w14:paraId="4E09C5E0" w14:textId="77777777" w:rsidR="0081084A" w:rsidRPr="00C03B42" w:rsidRDefault="00C03B42" w:rsidP="009B5FA5">
      <w:pPr>
        <w:spacing w:line="480" w:lineRule="auto"/>
        <w:ind w:firstLine="800"/>
        <w:rPr>
          <w:rFonts w:cs="Times New Roman"/>
        </w:rPr>
      </w:pPr>
      <w:proofErr w:type="gramStart"/>
      <w:r w:rsidRPr="00C03B42">
        <w:rPr>
          <w:rFonts w:cs="Times New Roman"/>
        </w:rPr>
        <w:t>222 :</w:t>
      </w:r>
      <w:proofErr w:type="gramEnd"/>
      <w:r w:rsidRPr="00C03B42">
        <w:rPr>
          <w:rFonts w:cs="Times New Roman"/>
        </w:rPr>
        <w:t xml:space="preserve"> 군집생성부</w:t>
      </w:r>
    </w:p>
    <w:p w14:paraId="67F8F731" w14:textId="77777777" w:rsidR="0081084A" w:rsidRPr="00C03B42" w:rsidRDefault="00C03B42" w:rsidP="009B5FA5">
      <w:pPr>
        <w:spacing w:line="480" w:lineRule="auto"/>
        <w:ind w:firstLine="800"/>
        <w:rPr>
          <w:rFonts w:cs="Times New Roman"/>
        </w:rPr>
      </w:pPr>
      <w:proofErr w:type="gramStart"/>
      <w:r w:rsidRPr="00C03B42">
        <w:rPr>
          <w:rFonts w:cs="Times New Roman"/>
        </w:rPr>
        <w:t>230 :</w:t>
      </w:r>
      <w:proofErr w:type="gramEnd"/>
      <w:r w:rsidRPr="00C03B42">
        <w:rPr>
          <w:rFonts w:cs="Times New Roman"/>
        </w:rPr>
        <w:t xml:space="preserve"> 교차검증부</w:t>
      </w:r>
    </w:p>
    <w:p w14:paraId="55300451" w14:textId="77777777" w:rsidR="0081084A" w:rsidRPr="00C03B42" w:rsidRDefault="00C03B42" w:rsidP="009B5FA5">
      <w:pPr>
        <w:spacing w:line="480" w:lineRule="auto"/>
        <w:ind w:firstLine="800"/>
        <w:rPr>
          <w:rFonts w:cs="Times New Roman"/>
        </w:rPr>
      </w:pPr>
      <w:proofErr w:type="gramStart"/>
      <w:r w:rsidRPr="00C03B42">
        <w:rPr>
          <w:rFonts w:cs="Times New Roman"/>
        </w:rPr>
        <w:t>231 :</w:t>
      </w:r>
      <w:proofErr w:type="gramEnd"/>
      <w:r w:rsidRPr="00C03B42">
        <w:rPr>
          <w:rFonts w:cs="Times New Roman"/>
        </w:rPr>
        <w:t xml:space="preserve"> 군집 개수 </w:t>
      </w:r>
      <w:proofErr w:type="spellStart"/>
      <w:r w:rsidRPr="00C03B42">
        <w:rPr>
          <w:rFonts w:cs="Times New Roman"/>
        </w:rPr>
        <w:t>결정부</w:t>
      </w:r>
      <w:proofErr w:type="spellEnd"/>
    </w:p>
    <w:p w14:paraId="2E227862" w14:textId="77777777" w:rsidR="0081084A" w:rsidRPr="00C03B42" w:rsidRDefault="00C03B42" w:rsidP="009B5FA5">
      <w:pPr>
        <w:spacing w:line="480" w:lineRule="auto"/>
        <w:ind w:firstLine="800"/>
        <w:rPr>
          <w:rFonts w:cs="Times New Roman"/>
        </w:rPr>
      </w:pPr>
      <w:proofErr w:type="gramStart"/>
      <w:r w:rsidRPr="00C03B42">
        <w:rPr>
          <w:rFonts w:cs="Times New Roman"/>
        </w:rPr>
        <w:t>240 :</w:t>
      </w:r>
      <w:proofErr w:type="gramEnd"/>
      <w:r w:rsidRPr="00C03B42">
        <w:rPr>
          <w:rFonts w:cs="Times New Roman"/>
        </w:rPr>
        <w:t xml:space="preserve"> 최종예측수행부</w:t>
      </w:r>
    </w:p>
    <w:p w14:paraId="7B712316" w14:textId="77777777" w:rsidR="0081084A" w:rsidRPr="00C03B42" w:rsidRDefault="00C03B42" w:rsidP="009B5FA5">
      <w:pPr>
        <w:spacing w:line="480" w:lineRule="auto"/>
        <w:ind w:firstLine="800"/>
        <w:rPr>
          <w:rFonts w:cs="Times New Roman"/>
        </w:rPr>
      </w:pPr>
      <w:proofErr w:type="gramStart"/>
      <w:r w:rsidRPr="00C03B42">
        <w:rPr>
          <w:rFonts w:cs="Times New Roman"/>
        </w:rPr>
        <w:t>241 :</w:t>
      </w:r>
      <w:proofErr w:type="gramEnd"/>
      <w:r w:rsidRPr="00C03B42">
        <w:rPr>
          <w:rFonts w:cs="Times New Roman"/>
        </w:rPr>
        <w:t xml:space="preserve"> 요소별 영향력 </w:t>
      </w:r>
      <w:proofErr w:type="spellStart"/>
      <w:r w:rsidRPr="00C03B42">
        <w:rPr>
          <w:rFonts w:cs="Times New Roman"/>
        </w:rPr>
        <w:t>계산부</w:t>
      </w:r>
      <w:proofErr w:type="spellEnd"/>
    </w:p>
    <w:p w14:paraId="3E5BFAE1" w14:textId="77777777" w:rsidR="0081084A" w:rsidRPr="00C03B42" w:rsidRDefault="00C03B42" w:rsidP="009B5FA5">
      <w:pPr>
        <w:spacing w:line="480" w:lineRule="auto"/>
        <w:ind w:firstLine="800"/>
        <w:rPr>
          <w:rFonts w:cs="Times New Roman"/>
        </w:rPr>
      </w:pPr>
      <w:proofErr w:type="gramStart"/>
      <w:r w:rsidRPr="00C03B42">
        <w:rPr>
          <w:rFonts w:cs="Times New Roman"/>
        </w:rPr>
        <w:t>242 :</w:t>
      </w:r>
      <w:proofErr w:type="gramEnd"/>
      <w:r w:rsidRPr="00C03B42">
        <w:rPr>
          <w:rFonts w:cs="Times New Roman"/>
        </w:rPr>
        <w:t xml:space="preserve"> 최종도출부</w:t>
      </w:r>
    </w:p>
    <w:p w14:paraId="69B45530" w14:textId="77777777" w:rsidR="0081084A" w:rsidRPr="00C03B42" w:rsidRDefault="00C03B42" w:rsidP="009B5FA5">
      <w:pPr>
        <w:spacing w:line="480" w:lineRule="auto"/>
        <w:ind w:firstLine="800"/>
        <w:rPr>
          <w:rFonts w:cs="Times New Roman"/>
        </w:rPr>
      </w:pPr>
      <w:proofErr w:type="gramStart"/>
      <w:r w:rsidRPr="00C03B42">
        <w:rPr>
          <w:rFonts w:cs="Times New Roman"/>
        </w:rPr>
        <w:t>300 :</w:t>
      </w:r>
      <w:proofErr w:type="gramEnd"/>
      <w:r w:rsidRPr="00C03B42">
        <w:rPr>
          <w:rFonts w:cs="Times New Roman"/>
        </w:rPr>
        <w:t xml:space="preserve"> 모델 스토리지부</w:t>
      </w:r>
    </w:p>
    <w:p w14:paraId="46350F45" w14:textId="77777777" w:rsidR="0081084A" w:rsidRPr="00C03B42" w:rsidRDefault="00C03B42" w:rsidP="009B5FA5">
      <w:pPr>
        <w:spacing w:line="480" w:lineRule="auto"/>
        <w:ind w:firstLine="800"/>
        <w:rPr>
          <w:rFonts w:cs="Times New Roman"/>
        </w:rPr>
      </w:pPr>
      <w:proofErr w:type="gramStart"/>
      <w:r w:rsidRPr="00C03B42">
        <w:rPr>
          <w:rFonts w:cs="Times New Roman"/>
        </w:rPr>
        <w:lastRenderedPageBreak/>
        <w:t>400 :</w:t>
      </w:r>
      <w:proofErr w:type="gramEnd"/>
      <w:r w:rsidRPr="00C03B42">
        <w:rPr>
          <w:rFonts w:cs="Times New Roman"/>
        </w:rPr>
        <w:t xml:space="preserve"> 웹 </w:t>
      </w:r>
      <w:proofErr w:type="spellStart"/>
      <w:r w:rsidRPr="00C03B42">
        <w:rPr>
          <w:rFonts w:cs="Times New Roman"/>
        </w:rPr>
        <w:t>어플리케이션부</w:t>
      </w:r>
      <w:proofErr w:type="spellEnd"/>
    </w:p>
    <w:p w14:paraId="7C979511" w14:textId="77777777" w:rsidR="0081084A" w:rsidRPr="00C03B42" w:rsidRDefault="00C03B42" w:rsidP="00B2022C">
      <w:pPr>
        <w:spacing w:line="480" w:lineRule="auto"/>
        <w:jc w:val="center"/>
        <w:rPr>
          <w:rFonts w:cs="Times New Roman"/>
        </w:rPr>
      </w:pPr>
      <w:r w:rsidRPr="00C03B42">
        <w:rPr>
          <w:rFonts w:cs="Times New Roman"/>
        </w:rPr>
        <w:br w:type="page"/>
      </w:r>
      <w:r w:rsidRPr="00C03B42">
        <w:rPr>
          <w:rFonts w:cs="Times New Roman"/>
        </w:rPr>
        <w:lastRenderedPageBreak/>
        <w:t>【청구범위】</w:t>
      </w:r>
    </w:p>
    <w:p w14:paraId="5E3EA68F" w14:textId="77777777" w:rsidR="0081084A" w:rsidRPr="00C03B42" w:rsidRDefault="00C03B42" w:rsidP="009B5FA5">
      <w:pPr>
        <w:spacing w:line="480" w:lineRule="auto"/>
        <w:rPr>
          <w:rFonts w:cs="Times New Roman"/>
        </w:rPr>
      </w:pPr>
      <w:r w:rsidRPr="00C03B42">
        <w:rPr>
          <w:rFonts w:cs="Times New Roman"/>
        </w:rPr>
        <w:t>【청구항 1】</w:t>
      </w:r>
    </w:p>
    <w:p w14:paraId="24889FAE" w14:textId="77777777" w:rsidR="0081084A" w:rsidRPr="00C03B42" w:rsidRDefault="00C03B42" w:rsidP="009B5FA5">
      <w:pPr>
        <w:spacing w:line="480" w:lineRule="auto"/>
        <w:ind w:firstLine="800"/>
        <w:rPr>
          <w:rFonts w:cs="Times New Roman"/>
        </w:rPr>
      </w:pPr>
      <w:r w:rsidRPr="00C03B42">
        <w:rPr>
          <w:rFonts w:cs="Times New Roman"/>
        </w:rPr>
        <w:t xml:space="preserve">시계열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산출단계;</w:t>
      </w:r>
    </w:p>
    <w:p w14:paraId="2862A6FC"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요약통계량</w:t>
      </w:r>
      <w:proofErr w:type="spellEnd"/>
      <w:r w:rsidRPr="00C03B42">
        <w:rPr>
          <w:rFonts w:cs="Times New Roman"/>
        </w:rPr>
        <w:t xml:space="preserve"> 산출단계에서 계산된 값을 기준으로, 각 시간단위에 대하여 맞춤 군집화를 진행하는 클러스터링 단계;</w:t>
      </w:r>
    </w:p>
    <w:p w14:paraId="6BACE40A" w14:textId="77777777" w:rsidR="0081084A" w:rsidRPr="00C03B42" w:rsidRDefault="00C03B42" w:rsidP="009B5FA5">
      <w:pPr>
        <w:spacing w:line="480" w:lineRule="auto"/>
        <w:ind w:firstLine="800"/>
        <w:rPr>
          <w:rFonts w:cs="Times New Roman"/>
        </w:rPr>
      </w:pPr>
      <w:r w:rsidRPr="00C03B42">
        <w:rPr>
          <w:rFonts w:cs="Times New Roman"/>
        </w:rPr>
        <w:t>상기 클러스터링 단계에서 생성된 군집에 대하여, 최적 군집화 개수를 선택하는 교차검증 단계; 및</w:t>
      </w:r>
    </w:p>
    <w:p w14:paraId="62B5534F" w14:textId="77777777" w:rsidR="0081084A" w:rsidRPr="00C03B42" w:rsidRDefault="00C03B42" w:rsidP="009B5FA5">
      <w:pPr>
        <w:spacing w:line="480" w:lineRule="auto"/>
        <w:ind w:firstLine="800"/>
        <w:rPr>
          <w:rFonts w:cs="Times New Roman"/>
        </w:rPr>
      </w:pPr>
      <w:r w:rsidRPr="00C03B42">
        <w:rPr>
          <w:rFonts w:cs="Times New Roman"/>
        </w:rPr>
        <w:t xml:space="preserve">상기 교차검증 단계에서 선택된 최적 군집화 개수에 따라 예측을 수행하는 최종예측 단계;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모델(Time Unit Clustering Model) 기반 수요예측 방법.</w:t>
      </w:r>
    </w:p>
    <w:p w14:paraId="6149EB51" w14:textId="77777777" w:rsidR="0081084A" w:rsidRPr="00C03B42" w:rsidRDefault="0081084A" w:rsidP="009B5FA5">
      <w:pPr>
        <w:spacing w:line="480" w:lineRule="auto"/>
        <w:ind w:firstLine="800"/>
        <w:rPr>
          <w:rFonts w:cs="Times New Roman"/>
        </w:rPr>
      </w:pPr>
    </w:p>
    <w:p w14:paraId="6BD578A9" w14:textId="77777777" w:rsidR="0081084A" w:rsidRPr="00C03B42" w:rsidRDefault="00C03B42" w:rsidP="009B5FA5">
      <w:pPr>
        <w:spacing w:line="480" w:lineRule="auto"/>
        <w:rPr>
          <w:rFonts w:cs="Times New Roman"/>
        </w:rPr>
      </w:pPr>
      <w:r w:rsidRPr="00C03B42">
        <w:rPr>
          <w:rFonts w:cs="Times New Roman"/>
        </w:rPr>
        <w:t>【청구항 2】</w:t>
      </w:r>
    </w:p>
    <w:p w14:paraId="7782DD5B" w14:textId="77777777" w:rsidR="0081084A" w:rsidRPr="00C03B42" w:rsidRDefault="00C03B42" w:rsidP="009B5FA5">
      <w:pPr>
        <w:spacing w:line="480" w:lineRule="auto"/>
        <w:ind w:firstLine="800"/>
        <w:rPr>
          <w:rFonts w:cs="Times New Roman"/>
        </w:rPr>
      </w:pPr>
      <w:r w:rsidRPr="00C03B42">
        <w:rPr>
          <w:rFonts w:cs="Times New Roman"/>
        </w:rPr>
        <w:t>청구항 1에 있어서,</w:t>
      </w:r>
    </w:p>
    <w:p w14:paraId="7272F6E6"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요약통계량</w:t>
      </w:r>
      <w:proofErr w:type="spellEnd"/>
      <w:r w:rsidRPr="00C03B42">
        <w:rPr>
          <w:rFonts w:cs="Times New Roman"/>
        </w:rPr>
        <w:t xml:space="preserve"> 산출단계는</w:t>
      </w:r>
    </w:p>
    <w:p w14:paraId="3F76C5B9" w14:textId="77777777" w:rsidR="0081084A" w:rsidRPr="00C03B42" w:rsidRDefault="00C03B42" w:rsidP="009B5FA5">
      <w:pPr>
        <w:spacing w:line="480" w:lineRule="auto"/>
        <w:ind w:firstLine="800"/>
        <w:rPr>
          <w:rFonts w:cs="Times New Roman"/>
        </w:rPr>
      </w:pPr>
      <w:r w:rsidRPr="00C03B42">
        <w:rPr>
          <w:rFonts w:cs="Times New Roman"/>
        </w:rPr>
        <w:t>상기 클러스터링 단계를 위하여 데이터를 분석하여 시간단위별로 데이터를 하위 세트(set)로 분할하고, 분할된 세트에 대한 평균과 분산의 계산이 수행되어 상기 하위 세트의 유형을 파악하는, 계절성이 있는 시계열 대상의 시간단위 군집화 모델 기반 수요예측 방법.</w:t>
      </w:r>
    </w:p>
    <w:p w14:paraId="4A8C20E6" w14:textId="77777777" w:rsidR="0081084A" w:rsidRPr="00C03B42" w:rsidRDefault="0081084A" w:rsidP="009B5FA5">
      <w:pPr>
        <w:spacing w:line="480" w:lineRule="auto"/>
        <w:ind w:firstLine="800"/>
        <w:rPr>
          <w:rFonts w:cs="Times New Roman"/>
        </w:rPr>
      </w:pPr>
    </w:p>
    <w:p w14:paraId="7CD6F776" w14:textId="77777777" w:rsidR="0081084A" w:rsidRPr="00C03B42" w:rsidRDefault="00C03B42" w:rsidP="009B5FA5">
      <w:pPr>
        <w:spacing w:line="480" w:lineRule="auto"/>
        <w:rPr>
          <w:rFonts w:cs="Times New Roman"/>
        </w:rPr>
      </w:pPr>
      <w:r w:rsidRPr="00C03B42">
        <w:rPr>
          <w:rFonts w:cs="Times New Roman"/>
        </w:rPr>
        <w:lastRenderedPageBreak/>
        <w:t>【청구항 3】</w:t>
      </w:r>
    </w:p>
    <w:p w14:paraId="5DE056E3" w14:textId="77777777" w:rsidR="0081084A" w:rsidRPr="00C03B42" w:rsidRDefault="00C03B42" w:rsidP="009B5FA5">
      <w:pPr>
        <w:spacing w:line="480" w:lineRule="auto"/>
        <w:ind w:firstLine="800"/>
        <w:rPr>
          <w:rFonts w:cs="Times New Roman"/>
        </w:rPr>
      </w:pPr>
      <w:r w:rsidRPr="00C03B42">
        <w:rPr>
          <w:rFonts w:cs="Times New Roman"/>
        </w:rPr>
        <w:t>청구항 1에 있어서,</w:t>
      </w:r>
    </w:p>
    <w:p w14:paraId="02722766" w14:textId="77777777" w:rsidR="0081084A" w:rsidRPr="00C03B42" w:rsidRDefault="00C03B42" w:rsidP="009B5FA5">
      <w:pPr>
        <w:spacing w:line="480" w:lineRule="auto"/>
        <w:ind w:firstLine="800"/>
        <w:rPr>
          <w:rFonts w:cs="Times New Roman"/>
        </w:rPr>
      </w:pPr>
      <w:r w:rsidRPr="00C03B42">
        <w:rPr>
          <w:rFonts w:cs="Times New Roman"/>
        </w:rPr>
        <w:t>상기 클러스터링 단계는</w:t>
      </w:r>
    </w:p>
    <w:p w14:paraId="705E1ADD" w14:textId="77777777" w:rsidR="0081084A" w:rsidRPr="00C03B42" w:rsidRDefault="00C03B42" w:rsidP="009B5FA5">
      <w:pPr>
        <w:spacing w:line="480" w:lineRule="auto"/>
        <w:ind w:firstLine="800"/>
        <w:rPr>
          <w:rFonts w:cs="Times New Roman"/>
        </w:rPr>
      </w:pPr>
      <w:r w:rsidRPr="00C03B42">
        <w:rPr>
          <w:rFonts w:cs="Times New Roman"/>
        </w:rPr>
        <w:t xml:space="preserve">상기 시계열 데이터의 값, 상기 </w:t>
      </w:r>
      <w:proofErr w:type="spellStart"/>
      <w:r w:rsidRPr="00C03B42">
        <w:rPr>
          <w:rFonts w:cs="Times New Roman"/>
        </w:rPr>
        <w:t>요약통계량</w:t>
      </w:r>
      <w:proofErr w:type="spellEnd"/>
      <w:r w:rsidRPr="00C03B42">
        <w:rPr>
          <w:rFonts w:cs="Times New Roman"/>
        </w:rPr>
        <w:t xml:space="preserve"> 산출 단계에서 계산된 시간단위별 </w:t>
      </w:r>
      <w:proofErr w:type="spellStart"/>
      <w:r w:rsidRPr="00C03B42">
        <w:rPr>
          <w:rFonts w:cs="Times New Roman"/>
        </w:rPr>
        <w:t>계산값</w:t>
      </w:r>
      <w:proofErr w:type="spellEnd"/>
      <w:r w:rsidRPr="00C03B42">
        <w:rPr>
          <w:rFonts w:cs="Times New Roman"/>
        </w:rPr>
        <w:t xml:space="preserve">, 및 각 시간단위별 정보를 이용하여 각 군집을 </w:t>
      </w:r>
      <w:proofErr w:type="spellStart"/>
      <w:r w:rsidRPr="00C03B42">
        <w:rPr>
          <w:rFonts w:cs="Times New Roman"/>
        </w:rPr>
        <w:t>라벨링하는</w:t>
      </w:r>
      <w:proofErr w:type="spellEnd"/>
      <w:r w:rsidRPr="00C03B42">
        <w:rPr>
          <w:rFonts w:cs="Times New Roman"/>
        </w:rPr>
        <w:t xml:space="preserve"> </w:t>
      </w:r>
      <w:proofErr w:type="spellStart"/>
      <w:r w:rsidRPr="00C03B42">
        <w:rPr>
          <w:rFonts w:cs="Times New Roman"/>
        </w:rPr>
        <w:t>라벨링</w:t>
      </w:r>
      <w:proofErr w:type="spellEnd"/>
      <w:r w:rsidRPr="00C03B42">
        <w:rPr>
          <w:rFonts w:cs="Times New Roman"/>
        </w:rPr>
        <w:t xml:space="preserve"> 단계; 및</w:t>
      </w:r>
    </w:p>
    <w:p w14:paraId="653993EF" w14:textId="77777777" w:rsidR="0081084A" w:rsidRPr="00C03B42" w:rsidRDefault="00C03B42" w:rsidP="009B5FA5">
      <w:pPr>
        <w:spacing w:line="480" w:lineRule="auto"/>
        <w:ind w:firstLine="800"/>
        <w:rPr>
          <w:rFonts w:cs="Times New Roman"/>
        </w:rPr>
      </w:pPr>
      <w:r w:rsidRPr="00C03B42">
        <w:rPr>
          <w:rFonts w:cs="Times New Roman"/>
        </w:rPr>
        <w:t xml:space="preserve">상기 교차검증 단계를 위하여 최적 군집화 개수를 도출하기 위해 군집의 개수 후보군을 생성하는 군집생성단계;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 기반 수요예측 방법.</w:t>
      </w:r>
    </w:p>
    <w:p w14:paraId="6CED2E22" w14:textId="77777777" w:rsidR="0081084A" w:rsidRPr="00C03B42" w:rsidRDefault="0081084A" w:rsidP="009B5FA5">
      <w:pPr>
        <w:spacing w:line="480" w:lineRule="auto"/>
        <w:ind w:firstLine="800"/>
        <w:rPr>
          <w:rFonts w:cs="Times New Roman"/>
        </w:rPr>
      </w:pPr>
    </w:p>
    <w:p w14:paraId="620FC749" w14:textId="77777777" w:rsidR="0081084A" w:rsidRPr="00C03B42" w:rsidRDefault="00C03B42" w:rsidP="009B5FA5">
      <w:pPr>
        <w:spacing w:line="480" w:lineRule="auto"/>
        <w:rPr>
          <w:rFonts w:cs="Times New Roman"/>
        </w:rPr>
      </w:pPr>
      <w:r w:rsidRPr="00C03B42">
        <w:rPr>
          <w:rFonts w:cs="Times New Roman"/>
        </w:rPr>
        <w:t>【청구항 4】</w:t>
      </w:r>
    </w:p>
    <w:p w14:paraId="125D1BF5" w14:textId="77777777" w:rsidR="0081084A" w:rsidRPr="00C03B42" w:rsidRDefault="00C03B42" w:rsidP="009B5FA5">
      <w:pPr>
        <w:spacing w:line="480" w:lineRule="auto"/>
        <w:ind w:firstLine="800"/>
        <w:rPr>
          <w:rFonts w:cs="Times New Roman"/>
        </w:rPr>
      </w:pPr>
      <w:r w:rsidRPr="00C03B42">
        <w:rPr>
          <w:rFonts w:cs="Times New Roman"/>
        </w:rPr>
        <w:t>청구항 3에 있어서,</w:t>
      </w:r>
    </w:p>
    <w:p w14:paraId="190630B7" w14:textId="77777777" w:rsidR="0081084A" w:rsidRPr="00C03B42" w:rsidRDefault="00C03B42" w:rsidP="009B5FA5">
      <w:pPr>
        <w:spacing w:line="480" w:lineRule="auto"/>
        <w:ind w:firstLine="800"/>
        <w:rPr>
          <w:rFonts w:cs="Times New Roman"/>
        </w:rPr>
      </w:pPr>
      <w:r w:rsidRPr="00C03B42">
        <w:rPr>
          <w:rFonts w:cs="Times New Roman"/>
        </w:rPr>
        <w:t>상기 교차검증 단계는</w:t>
      </w:r>
    </w:p>
    <w:p w14:paraId="1D87A47D" w14:textId="77777777" w:rsidR="0081084A" w:rsidRPr="00C03B42" w:rsidRDefault="00C03B42" w:rsidP="009B5FA5">
      <w:pPr>
        <w:spacing w:line="480" w:lineRule="auto"/>
        <w:ind w:firstLine="800"/>
        <w:rPr>
          <w:rFonts w:cs="Times New Roman"/>
        </w:rPr>
      </w:pPr>
      <w:r w:rsidRPr="00C03B42">
        <w:rPr>
          <w:rFonts w:cs="Times New Roman"/>
        </w:rPr>
        <w:t xml:space="preserve">상기 클러스터링 단계에서 생성된, 시간단위별로 구분되는 군집화 후보들에 대하여 최적 군집화 개수를 계산하는 군집 개수 결정 단계;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 기반 수요예측 방법.</w:t>
      </w:r>
    </w:p>
    <w:p w14:paraId="77BE183D" w14:textId="77777777" w:rsidR="0081084A" w:rsidRPr="00C03B42" w:rsidRDefault="0081084A" w:rsidP="009B5FA5">
      <w:pPr>
        <w:spacing w:line="480" w:lineRule="auto"/>
        <w:ind w:firstLine="800"/>
        <w:rPr>
          <w:rFonts w:cs="Times New Roman"/>
        </w:rPr>
      </w:pPr>
    </w:p>
    <w:p w14:paraId="52B4CB47" w14:textId="77777777" w:rsidR="0081084A" w:rsidRPr="00C03B42" w:rsidRDefault="00C03B42" w:rsidP="009B5FA5">
      <w:pPr>
        <w:spacing w:line="480" w:lineRule="auto"/>
        <w:rPr>
          <w:rFonts w:cs="Times New Roman"/>
        </w:rPr>
      </w:pPr>
      <w:r w:rsidRPr="00C03B42">
        <w:rPr>
          <w:rFonts w:cs="Times New Roman"/>
        </w:rPr>
        <w:t>【청구항 5】</w:t>
      </w:r>
    </w:p>
    <w:p w14:paraId="7CE74B04" w14:textId="77777777" w:rsidR="0081084A" w:rsidRPr="00C03B42" w:rsidRDefault="00C03B42" w:rsidP="009B5FA5">
      <w:pPr>
        <w:spacing w:line="480" w:lineRule="auto"/>
        <w:ind w:firstLine="800"/>
        <w:rPr>
          <w:rFonts w:cs="Times New Roman"/>
        </w:rPr>
      </w:pPr>
      <w:r w:rsidRPr="00C03B42">
        <w:rPr>
          <w:rFonts w:cs="Times New Roman"/>
        </w:rPr>
        <w:t>청구항 1에 있어서,</w:t>
      </w:r>
    </w:p>
    <w:p w14:paraId="5035CBB1" w14:textId="77777777" w:rsidR="0081084A" w:rsidRPr="00C03B42" w:rsidRDefault="00C03B42" w:rsidP="009B5FA5">
      <w:pPr>
        <w:spacing w:line="480" w:lineRule="auto"/>
        <w:ind w:firstLine="800"/>
        <w:rPr>
          <w:rFonts w:cs="Times New Roman"/>
        </w:rPr>
      </w:pPr>
      <w:r w:rsidRPr="00C03B42">
        <w:rPr>
          <w:rFonts w:cs="Times New Roman"/>
        </w:rPr>
        <w:t>상기 최종예측 단계는</w:t>
      </w:r>
    </w:p>
    <w:p w14:paraId="3AD42D3A" w14:textId="77777777" w:rsidR="0081084A" w:rsidRPr="00C03B42" w:rsidRDefault="00C03B42" w:rsidP="009B5FA5">
      <w:pPr>
        <w:spacing w:line="480" w:lineRule="auto"/>
        <w:ind w:firstLine="800"/>
        <w:rPr>
          <w:rFonts w:cs="Times New Roman"/>
        </w:rPr>
      </w:pPr>
      <w:r w:rsidRPr="00C03B42">
        <w:rPr>
          <w:rFonts w:cs="Times New Roman"/>
        </w:rPr>
        <w:lastRenderedPageBreak/>
        <w:t>상기 각 시계열 데이터 및 상기 군집에 미치는 트렌드(trend) 영향력, 주기성(seasonality) 영향력 및 휴가(holiday)의 영향력을 계산하는 요소별 영향력 계산 단계; 및</w:t>
      </w:r>
    </w:p>
    <w:p w14:paraId="78D7E16F" w14:textId="77777777" w:rsidR="0081084A" w:rsidRPr="00C03B42" w:rsidRDefault="00C03B42" w:rsidP="009B5FA5">
      <w:pPr>
        <w:spacing w:line="480" w:lineRule="auto"/>
        <w:ind w:firstLine="800"/>
        <w:rPr>
          <w:rFonts w:cs="Times New Roman"/>
        </w:rPr>
      </w:pPr>
      <w:r w:rsidRPr="00C03B42">
        <w:rPr>
          <w:rFonts w:cs="Times New Roman"/>
        </w:rPr>
        <w:t xml:space="preserve">상기 트렌드, 상기 주기성 및 상기 휴가의 영향력과 오차를 계산하여 최종 값을 도출하는 </w:t>
      </w:r>
      <w:proofErr w:type="gramStart"/>
      <w:r w:rsidRPr="00C03B42">
        <w:rPr>
          <w:rFonts w:cs="Times New Roman"/>
        </w:rPr>
        <w:t>단계;</w:t>
      </w:r>
      <w:proofErr w:type="spellStart"/>
      <w:r w:rsidRPr="00C03B42">
        <w:rPr>
          <w:rFonts w:cs="Times New Roman"/>
        </w:rPr>
        <w:t>를</w:t>
      </w:r>
      <w:proofErr w:type="spellEnd"/>
      <w:proofErr w:type="gramEnd"/>
      <w:r w:rsidRPr="00C03B42">
        <w:rPr>
          <w:rFonts w:cs="Times New Roman"/>
        </w:rPr>
        <w:t xml:space="preserve"> 포함하는, 계절성이 있는 시계열 대상의 시간단위 군집화 모델 기반 수요예측 방법.</w:t>
      </w:r>
    </w:p>
    <w:p w14:paraId="0CF05796" w14:textId="77777777" w:rsidR="0081084A" w:rsidRPr="00C03B42" w:rsidRDefault="0081084A" w:rsidP="009B5FA5">
      <w:pPr>
        <w:spacing w:line="480" w:lineRule="auto"/>
        <w:ind w:firstLine="800"/>
        <w:rPr>
          <w:rFonts w:cs="Times New Roman"/>
        </w:rPr>
      </w:pPr>
    </w:p>
    <w:p w14:paraId="7B5CDD7F" w14:textId="77777777" w:rsidR="0081084A" w:rsidRPr="00C03B42" w:rsidRDefault="00C03B42" w:rsidP="009B5FA5">
      <w:pPr>
        <w:spacing w:line="480" w:lineRule="auto"/>
        <w:rPr>
          <w:rFonts w:cs="Times New Roman"/>
        </w:rPr>
      </w:pPr>
      <w:r w:rsidRPr="00C03B42">
        <w:rPr>
          <w:rFonts w:cs="Times New Roman"/>
        </w:rPr>
        <w:t>【청구항 6】</w:t>
      </w:r>
    </w:p>
    <w:p w14:paraId="34AA4055" w14:textId="77777777" w:rsidR="0081084A" w:rsidRPr="00C03B42" w:rsidRDefault="00C03B42" w:rsidP="009B5FA5">
      <w:pPr>
        <w:spacing w:line="480" w:lineRule="auto"/>
        <w:ind w:firstLine="800"/>
        <w:rPr>
          <w:rFonts w:cs="Times New Roman"/>
        </w:rPr>
      </w:pPr>
      <w:r w:rsidRPr="00C03B42">
        <w:rPr>
          <w:rFonts w:cs="Times New Roman"/>
        </w:rPr>
        <w:t xml:space="preserve">청구항 5에 </w:t>
      </w:r>
      <w:r w:rsidRPr="00C03B42">
        <w:rPr>
          <w:rFonts w:cs="Times New Roman" w:hint="eastAsia"/>
        </w:rPr>
        <w:t>있어서</w:t>
      </w:r>
      <w:r w:rsidRPr="00C03B42">
        <w:rPr>
          <w:rFonts w:cs="Times New Roman"/>
        </w:rPr>
        <w:t>,</w:t>
      </w:r>
    </w:p>
    <w:p w14:paraId="0272C5A3" w14:textId="77777777" w:rsidR="0081084A" w:rsidRPr="00C03B42" w:rsidRDefault="00C03B42" w:rsidP="009B5FA5">
      <w:pPr>
        <w:spacing w:line="480" w:lineRule="auto"/>
        <w:ind w:firstLine="800"/>
        <w:rPr>
          <w:rFonts w:cs="Times New Roman"/>
        </w:rPr>
      </w:pPr>
      <w:r w:rsidRPr="00C03B42">
        <w:rPr>
          <w:rFonts w:cs="Times New Roman" w:hint="eastAsia"/>
        </w:rPr>
        <w:t>상기</w:t>
      </w:r>
      <w:r w:rsidRPr="00C03B42">
        <w:rPr>
          <w:rFonts w:cs="Times New Roman"/>
        </w:rPr>
        <w:t xml:space="preserve"> 트렌드 영향력은 조각적 선형함수(Piecewise linear function) 또는 하기 수학식 3에 따라 계산되는, 계절성이 있는 시계열 대상의 시간단위 군집화 모델 기반 수요예측 방법.</w:t>
      </w:r>
    </w:p>
    <w:p w14:paraId="0814C001" w14:textId="77777777" w:rsidR="0081084A" w:rsidRPr="00C03B42" w:rsidRDefault="0081084A" w:rsidP="009B5FA5">
      <w:pPr>
        <w:spacing w:line="480" w:lineRule="auto"/>
        <w:ind w:firstLine="800"/>
        <w:rPr>
          <w:rFonts w:cs="Times New Roman"/>
        </w:rPr>
      </w:pPr>
    </w:p>
    <w:p w14:paraId="1F16AC47" w14:textId="77777777" w:rsidR="0081084A" w:rsidRPr="00C03B42" w:rsidRDefault="00C03B42" w:rsidP="009B5FA5">
      <w:pPr>
        <w:spacing w:line="480" w:lineRule="auto"/>
        <w:ind w:firstLine="800"/>
        <w:rPr>
          <w:rFonts w:cs="Times New Roman"/>
        </w:rPr>
      </w:pPr>
      <w:r w:rsidRPr="00C03B42">
        <w:rPr>
          <w:rFonts w:cs="Times New Roman"/>
        </w:rPr>
        <w:t>[수학식 3]</w:t>
      </w:r>
    </w:p>
    <w:p w14:paraId="43DBD5F5" w14:textId="77777777" w:rsidR="0081084A" w:rsidRDefault="009B5FA5" w:rsidP="009B5FA5">
      <w:pPr>
        <w:spacing w:line="480" w:lineRule="auto"/>
        <w:ind w:firstLine="800"/>
      </w:pPr>
      <w:r>
        <w:rPr>
          <w:sz w:val="2"/>
          <w:szCs w:val="2"/>
        </w:rPr>
        <w:pict w14:anchorId="7D1928CA">
          <v:shape id="_x0000_i1035" type="#_x0000_t75" style="width:378pt;height:36.75pt">
            <v:imagedata r:id="rId19" o:title=""/>
          </v:shape>
        </w:pict>
      </w:r>
    </w:p>
    <w:p w14:paraId="63ABEF1B" w14:textId="77777777" w:rsidR="0081084A" w:rsidRDefault="0081084A" w:rsidP="009B5FA5">
      <w:pPr>
        <w:spacing w:line="480" w:lineRule="auto"/>
        <w:ind w:firstLine="800"/>
      </w:pPr>
    </w:p>
    <w:p w14:paraId="5600D1E6" w14:textId="77777777" w:rsidR="0081084A" w:rsidRPr="00C03B42" w:rsidRDefault="00C03B42" w:rsidP="009B5FA5">
      <w:pPr>
        <w:spacing w:line="480" w:lineRule="auto"/>
        <w:rPr>
          <w:rFonts w:cs="Times New Roman"/>
        </w:rPr>
      </w:pPr>
      <w:r w:rsidRPr="00C03B42">
        <w:rPr>
          <w:rFonts w:cs="Times New Roman"/>
        </w:rPr>
        <w:t>【청구항 7】</w:t>
      </w:r>
    </w:p>
    <w:p w14:paraId="78813E64" w14:textId="77777777" w:rsidR="0081084A" w:rsidRPr="00C03B42" w:rsidRDefault="00C03B42" w:rsidP="009B5FA5">
      <w:pPr>
        <w:spacing w:line="480" w:lineRule="auto"/>
        <w:ind w:firstLine="800"/>
        <w:rPr>
          <w:rFonts w:cs="Times New Roman"/>
        </w:rPr>
      </w:pPr>
      <w:r w:rsidRPr="00C03B42">
        <w:rPr>
          <w:rFonts w:cs="Times New Roman"/>
        </w:rPr>
        <w:t>청구항 5에 있어서,</w:t>
      </w:r>
    </w:p>
    <w:p w14:paraId="11437A5E" w14:textId="77777777" w:rsidR="0081084A" w:rsidRPr="00C03B42" w:rsidRDefault="00C03B42" w:rsidP="009B5FA5">
      <w:pPr>
        <w:spacing w:line="480" w:lineRule="auto"/>
        <w:ind w:firstLine="800"/>
        <w:rPr>
          <w:rFonts w:cs="Times New Roman"/>
        </w:rPr>
      </w:pPr>
      <w:r w:rsidRPr="00C03B42">
        <w:rPr>
          <w:rFonts w:cs="Times New Roman"/>
        </w:rPr>
        <w:t>상기 주기성 영향력은 푸리에 급수(Fourier series) 또는 하기 수학식 4에 따라 계</w:t>
      </w:r>
      <w:r w:rsidRPr="00C03B42">
        <w:rPr>
          <w:rFonts w:cs="Times New Roman" w:hint="eastAsia"/>
        </w:rPr>
        <w:t>산되는</w:t>
      </w:r>
      <w:r w:rsidRPr="00C03B42">
        <w:rPr>
          <w:rFonts w:cs="Times New Roman"/>
        </w:rPr>
        <w:t>, 계절</w:t>
      </w:r>
      <w:r w:rsidRPr="00C03B42">
        <w:rPr>
          <w:rFonts w:cs="Times New Roman" w:hint="eastAsia"/>
        </w:rPr>
        <w:t>성이</w:t>
      </w:r>
      <w:r w:rsidRPr="00C03B42">
        <w:rPr>
          <w:rFonts w:cs="Times New Roman"/>
        </w:rPr>
        <w:t xml:space="preserve"> 있는 시계열 대상의 시간단위 군집화 모델 기반 수요예측 </w:t>
      </w:r>
      <w:r w:rsidRPr="00C03B42">
        <w:rPr>
          <w:rFonts w:cs="Times New Roman"/>
        </w:rPr>
        <w:lastRenderedPageBreak/>
        <w:t>방법.</w:t>
      </w:r>
    </w:p>
    <w:p w14:paraId="64BA1B53" w14:textId="77777777" w:rsidR="0081084A" w:rsidRPr="00C03B42" w:rsidRDefault="0081084A" w:rsidP="009B5FA5">
      <w:pPr>
        <w:spacing w:line="480" w:lineRule="auto"/>
        <w:ind w:firstLine="800"/>
        <w:rPr>
          <w:rFonts w:cs="Times New Roman"/>
        </w:rPr>
      </w:pPr>
    </w:p>
    <w:p w14:paraId="52B71B50" w14:textId="77777777" w:rsidR="0081084A" w:rsidRPr="00C03B42" w:rsidRDefault="00C03B42" w:rsidP="009B5FA5">
      <w:pPr>
        <w:spacing w:line="480" w:lineRule="auto"/>
        <w:ind w:firstLine="800"/>
        <w:rPr>
          <w:rFonts w:cs="Times New Roman"/>
        </w:rPr>
      </w:pPr>
      <w:r w:rsidRPr="00C03B42">
        <w:rPr>
          <w:rFonts w:cs="Times New Roman"/>
        </w:rPr>
        <w:t>[수학식 4]</w:t>
      </w:r>
    </w:p>
    <w:p w14:paraId="559FB5EF" w14:textId="77777777" w:rsidR="0081084A" w:rsidRDefault="009B5FA5" w:rsidP="009B5FA5">
      <w:pPr>
        <w:spacing w:line="480" w:lineRule="auto"/>
        <w:ind w:firstLine="800"/>
      </w:pPr>
      <w:r>
        <w:rPr>
          <w:sz w:val="2"/>
          <w:szCs w:val="2"/>
        </w:rPr>
        <w:pict w14:anchorId="493EC0D9">
          <v:shape id="_x0000_i1036" type="#_x0000_t75" style="width:285pt;height:15.75pt">
            <v:imagedata r:id="rId20" o:title=""/>
          </v:shape>
        </w:pict>
      </w:r>
    </w:p>
    <w:p w14:paraId="6B1384E9" w14:textId="77777777" w:rsidR="0081084A" w:rsidRDefault="0081084A" w:rsidP="009B5FA5">
      <w:pPr>
        <w:spacing w:line="480" w:lineRule="auto"/>
        <w:ind w:firstLine="800"/>
      </w:pPr>
    </w:p>
    <w:p w14:paraId="66DEDED8" w14:textId="77777777" w:rsidR="0081084A" w:rsidRPr="00C03B42" w:rsidRDefault="00C03B42" w:rsidP="009B5FA5">
      <w:pPr>
        <w:spacing w:line="480" w:lineRule="auto"/>
        <w:rPr>
          <w:rFonts w:cs="Times New Roman"/>
        </w:rPr>
      </w:pPr>
      <w:r w:rsidRPr="00C03B42">
        <w:rPr>
          <w:rFonts w:cs="Times New Roman"/>
        </w:rPr>
        <w:t>【청구항 8】</w:t>
      </w:r>
    </w:p>
    <w:p w14:paraId="0F17FC95" w14:textId="77777777" w:rsidR="0081084A" w:rsidRPr="00C03B42" w:rsidRDefault="00C03B42" w:rsidP="009B5FA5">
      <w:pPr>
        <w:spacing w:line="480" w:lineRule="auto"/>
        <w:ind w:firstLine="800"/>
        <w:rPr>
          <w:rFonts w:cs="Times New Roman"/>
        </w:rPr>
      </w:pPr>
      <w:r w:rsidRPr="00C03B42">
        <w:rPr>
          <w:rFonts w:cs="Times New Roman"/>
        </w:rPr>
        <w:t>청구항 5에 있어서,</w:t>
      </w:r>
    </w:p>
    <w:p w14:paraId="26419A20" w14:textId="77777777" w:rsidR="0081084A" w:rsidRPr="00C03B42" w:rsidRDefault="00C03B42" w:rsidP="009B5FA5">
      <w:pPr>
        <w:spacing w:line="480" w:lineRule="auto"/>
        <w:ind w:firstLine="800"/>
        <w:rPr>
          <w:rFonts w:cs="Times New Roman"/>
        </w:rPr>
      </w:pPr>
      <w:r w:rsidRPr="00C03B42">
        <w:rPr>
          <w:rFonts w:cs="Times New Roman"/>
        </w:rPr>
        <w:t>상기 휴가의 영향력은 지시 함수(Indicator function) 또는 하기 수학식 5에 따라 계산되는, 계절성이 있는 시계열 대상의 시간단위 군집화 모델 기반 수요예측 방법.</w:t>
      </w:r>
    </w:p>
    <w:p w14:paraId="3DC287BB" w14:textId="77777777" w:rsidR="0081084A" w:rsidRPr="00C03B42" w:rsidRDefault="0081084A" w:rsidP="009B5FA5">
      <w:pPr>
        <w:spacing w:line="480" w:lineRule="auto"/>
        <w:ind w:firstLine="800"/>
        <w:rPr>
          <w:rFonts w:cs="Times New Roman"/>
        </w:rPr>
      </w:pPr>
    </w:p>
    <w:p w14:paraId="6ADDDD0F" w14:textId="77777777" w:rsidR="0081084A" w:rsidRPr="00C03B42" w:rsidRDefault="00C03B42" w:rsidP="009B5FA5">
      <w:pPr>
        <w:spacing w:line="480" w:lineRule="auto"/>
        <w:ind w:firstLine="800"/>
        <w:rPr>
          <w:rFonts w:cs="Times New Roman"/>
        </w:rPr>
      </w:pPr>
      <w:r w:rsidRPr="00C03B42">
        <w:rPr>
          <w:rFonts w:cs="Times New Roman"/>
        </w:rPr>
        <w:t>[수학식 5]</w:t>
      </w:r>
    </w:p>
    <w:p w14:paraId="5C767744" w14:textId="77777777" w:rsidR="0081084A" w:rsidRDefault="009B5FA5" w:rsidP="009B5FA5">
      <w:pPr>
        <w:spacing w:line="480" w:lineRule="auto"/>
        <w:ind w:firstLine="800"/>
      </w:pPr>
      <w:r>
        <w:rPr>
          <w:sz w:val="2"/>
          <w:szCs w:val="2"/>
        </w:rPr>
        <w:pict w14:anchorId="07791B3A">
          <v:shape id="_x0000_i1037" type="#_x0000_t75" style="width:279pt;height:17.25pt">
            <v:imagedata r:id="rId16" o:title=""/>
          </v:shape>
        </w:pict>
      </w:r>
    </w:p>
    <w:p w14:paraId="47CA5E6B" w14:textId="77777777" w:rsidR="0081084A" w:rsidRDefault="0081084A" w:rsidP="009B5FA5">
      <w:pPr>
        <w:spacing w:line="480" w:lineRule="auto"/>
        <w:ind w:firstLine="800"/>
      </w:pPr>
    </w:p>
    <w:p w14:paraId="39950C3C" w14:textId="77777777" w:rsidR="0081084A" w:rsidRPr="00C03B42" w:rsidRDefault="00C03B42" w:rsidP="009B5FA5">
      <w:pPr>
        <w:spacing w:line="480" w:lineRule="auto"/>
        <w:rPr>
          <w:rFonts w:cs="Times New Roman"/>
        </w:rPr>
      </w:pPr>
      <w:r w:rsidRPr="00C03B42">
        <w:rPr>
          <w:rFonts w:cs="Times New Roman"/>
        </w:rPr>
        <w:t>【청구항 9】</w:t>
      </w:r>
    </w:p>
    <w:p w14:paraId="260319B6" w14:textId="77777777" w:rsidR="0081084A" w:rsidRPr="00C03B42" w:rsidRDefault="00C03B42" w:rsidP="009B5FA5">
      <w:pPr>
        <w:spacing w:line="480" w:lineRule="auto"/>
        <w:ind w:firstLine="800"/>
        <w:rPr>
          <w:rFonts w:cs="Times New Roman"/>
        </w:rPr>
      </w:pPr>
      <w:r w:rsidRPr="00C03B42">
        <w:rPr>
          <w:rFonts w:cs="Times New Roman"/>
        </w:rPr>
        <w:t xml:space="preserve">샘플 데이터를 업로드하는 </w:t>
      </w:r>
      <w:proofErr w:type="gramStart"/>
      <w:r w:rsidRPr="00C03B42">
        <w:rPr>
          <w:rFonts w:cs="Times New Roman"/>
        </w:rPr>
        <w:t>제 1</w:t>
      </w:r>
      <w:proofErr w:type="gramEnd"/>
      <w:r w:rsidRPr="00C03B42">
        <w:rPr>
          <w:rFonts w:cs="Times New Roman"/>
        </w:rPr>
        <w:t>단계;</w:t>
      </w:r>
    </w:p>
    <w:p w14:paraId="5FFE32A2" w14:textId="77777777" w:rsidR="0081084A" w:rsidRPr="00C03B42" w:rsidRDefault="00C03B42" w:rsidP="009B5FA5">
      <w:pPr>
        <w:spacing w:line="480" w:lineRule="auto"/>
        <w:ind w:firstLine="800"/>
        <w:rPr>
          <w:rFonts w:cs="Times New Roman"/>
        </w:rPr>
      </w:pPr>
      <w:r w:rsidRPr="00C03B42">
        <w:rPr>
          <w:rFonts w:cs="Times New Roman"/>
        </w:rPr>
        <w:t xml:space="preserve">상기 샘플 데이터로부터 예측 모델을 생성하는 </w:t>
      </w:r>
      <w:proofErr w:type="gramStart"/>
      <w:r w:rsidRPr="00C03B42">
        <w:rPr>
          <w:rFonts w:cs="Times New Roman"/>
        </w:rPr>
        <w:t>제 2</w:t>
      </w:r>
      <w:proofErr w:type="gramEnd"/>
      <w:r w:rsidRPr="00C03B42">
        <w:rPr>
          <w:rFonts w:cs="Times New Roman"/>
        </w:rPr>
        <w:t>단계;</w:t>
      </w:r>
    </w:p>
    <w:p w14:paraId="35E950B0" w14:textId="77777777" w:rsidR="0081084A" w:rsidRPr="00C03B42" w:rsidRDefault="00C03B42" w:rsidP="009B5FA5">
      <w:pPr>
        <w:spacing w:line="480" w:lineRule="auto"/>
        <w:ind w:firstLine="800"/>
        <w:rPr>
          <w:rFonts w:cs="Times New Roman"/>
        </w:rPr>
      </w:pPr>
      <w:r w:rsidRPr="00C03B42">
        <w:rPr>
          <w:rFonts w:cs="Times New Roman"/>
        </w:rPr>
        <w:t xml:space="preserve">분석 대상인 입력 데이터(input data)를 업로드하는 </w:t>
      </w:r>
      <w:proofErr w:type="gramStart"/>
      <w:r w:rsidRPr="00C03B42">
        <w:rPr>
          <w:rFonts w:cs="Times New Roman"/>
        </w:rPr>
        <w:t>제 3</w:t>
      </w:r>
      <w:proofErr w:type="gramEnd"/>
      <w:r w:rsidRPr="00C03B42">
        <w:rPr>
          <w:rFonts w:cs="Times New Roman"/>
        </w:rPr>
        <w:t>단계;</w:t>
      </w:r>
    </w:p>
    <w:p w14:paraId="52C92FA0"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gramStart"/>
      <w:r w:rsidRPr="00C03B42">
        <w:rPr>
          <w:rFonts w:cs="Times New Roman"/>
        </w:rPr>
        <w:t>제 2</w:t>
      </w:r>
      <w:proofErr w:type="gramEnd"/>
      <w:r w:rsidRPr="00C03B42">
        <w:rPr>
          <w:rFonts w:cs="Times New Roman"/>
        </w:rPr>
        <w:t>단계에서 생성된 예측 모델을 이용하여 상기 입력 데이터에 대한 최종 예측이 수행되는 제 4단계; 및</w:t>
      </w:r>
    </w:p>
    <w:p w14:paraId="0B34F61A" w14:textId="77777777" w:rsidR="0081084A" w:rsidRPr="00C03B42" w:rsidRDefault="00C03B42" w:rsidP="009B5FA5">
      <w:pPr>
        <w:spacing w:line="480" w:lineRule="auto"/>
        <w:ind w:firstLine="800"/>
        <w:rPr>
          <w:rFonts w:cs="Times New Roman"/>
        </w:rPr>
      </w:pPr>
      <w:r w:rsidRPr="00C03B42">
        <w:rPr>
          <w:rFonts w:cs="Times New Roman"/>
        </w:rPr>
        <w:lastRenderedPageBreak/>
        <w:t>상기 최종 예측으로 얻어진 값을 제공하는 제 5</w:t>
      </w:r>
      <w:proofErr w:type="gramStart"/>
      <w:r w:rsidRPr="00C03B42">
        <w:rPr>
          <w:rFonts w:cs="Times New Roman"/>
        </w:rPr>
        <w:t>단계;</w:t>
      </w:r>
      <w:proofErr w:type="spellStart"/>
      <w:r w:rsidRPr="00C03B42">
        <w:rPr>
          <w:rFonts w:cs="Times New Roman"/>
        </w:rPr>
        <w:t>를</w:t>
      </w:r>
      <w:proofErr w:type="spellEnd"/>
      <w:proofErr w:type="gramEnd"/>
      <w:r w:rsidRPr="00C03B42">
        <w:rPr>
          <w:rFonts w:cs="Times New Roman"/>
        </w:rPr>
        <w:t xml:space="preserve"> 포함하고,</w:t>
      </w:r>
    </w:p>
    <w:p w14:paraId="09D20948"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gramStart"/>
      <w:r w:rsidRPr="00C03B42">
        <w:rPr>
          <w:rFonts w:cs="Times New Roman"/>
        </w:rPr>
        <w:t>제 2</w:t>
      </w:r>
      <w:proofErr w:type="gramEnd"/>
      <w:r w:rsidRPr="00C03B42">
        <w:rPr>
          <w:rFonts w:cs="Times New Roman"/>
        </w:rPr>
        <w:t>단계는</w:t>
      </w:r>
    </w:p>
    <w:p w14:paraId="59BACDB8" w14:textId="77777777" w:rsidR="0081084A" w:rsidRPr="00C03B42" w:rsidRDefault="00C03B42" w:rsidP="009B5FA5">
      <w:pPr>
        <w:spacing w:line="480" w:lineRule="auto"/>
        <w:ind w:firstLine="800"/>
        <w:rPr>
          <w:rFonts w:cs="Times New Roman"/>
        </w:rPr>
      </w:pPr>
      <w:r w:rsidRPr="00C03B42">
        <w:rPr>
          <w:rFonts w:cs="Times New Roman"/>
        </w:rPr>
        <w:t xml:space="preserve">시계열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산출단계; </w:t>
      </w:r>
    </w:p>
    <w:p w14:paraId="6E72FF61"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요약통계량</w:t>
      </w:r>
      <w:proofErr w:type="spellEnd"/>
      <w:r w:rsidRPr="00C03B42">
        <w:rPr>
          <w:rFonts w:cs="Times New Roman"/>
        </w:rPr>
        <w:t xml:space="preserve"> 산출단계에서 계산된 값을 기준으로, 각 시간단위에 대하여 맞춤 군집화를 진행하는 클러스터링 단계; 및</w:t>
      </w:r>
    </w:p>
    <w:p w14:paraId="4CBC2FE3" w14:textId="77777777" w:rsidR="0081084A" w:rsidRPr="00C03B42" w:rsidRDefault="00C03B42" w:rsidP="009B5FA5">
      <w:pPr>
        <w:spacing w:line="480" w:lineRule="auto"/>
        <w:ind w:firstLine="800"/>
        <w:rPr>
          <w:rFonts w:cs="Times New Roman"/>
        </w:rPr>
      </w:pPr>
      <w:r w:rsidRPr="00C03B42">
        <w:rPr>
          <w:rFonts w:cs="Times New Roman"/>
        </w:rPr>
        <w:t xml:space="preserve">상기 클러스터링 단계에서 생성된 군집에 대하여, 최적 군집화 개수를 선택하는 교차검증 단계; </w:t>
      </w:r>
      <w:proofErr w:type="spellStart"/>
      <w:r w:rsidRPr="00C03B42">
        <w:rPr>
          <w:rFonts w:cs="Times New Roman"/>
        </w:rPr>
        <w:t>를</w:t>
      </w:r>
      <w:proofErr w:type="spellEnd"/>
      <w:r w:rsidRPr="00C03B42">
        <w:rPr>
          <w:rFonts w:cs="Times New Roman"/>
        </w:rPr>
        <w:t xml:space="preserve"> 포함하여 수행되고,</w:t>
      </w:r>
    </w:p>
    <w:p w14:paraId="6A85F6D9"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gramStart"/>
      <w:r w:rsidRPr="00C03B42">
        <w:rPr>
          <w:rFonts w:cs="Times New Roman"/>
        </w:rPr>
        <w:t>제 4</w:t>
      </w:r>
      <w:proofErr w:type="gramEnd"/>
      <w:r w:rsidRPr="00C03B42">
        <w:rPr>
          <w:rFonts w:cs="Times New Roman"/>
        </w:rPr>
        <w:t>단계는</w:t>
      </w:r>
    </w:p>
    <w:p w14:paraId="305BC570" w14:textId="77777777" w:rsidR="0081084A" w:rsidRPr="00C03B42" w:rsidRDefault="00C03B42" w:rsidP="009B5FA5">
      <w:pPr>
        <w:spacing w:line="480" w:lineRule="auto"/>
        <w:ind w:firstLine="800"/>
        <w:rPr>
          <w:rFonts w:cs="Times New Roman"/>
        </w:rPr>
      </w:pPr>
      <w:r w:rsidRPr="00C03B42">
        <w:rPr>
          <w:rFonts w:cs="Times New Roman"/>
        </w:rPr>
        <w:t xml:space="preserve">상기 교차검증 단계에서 선택된 최적 군집화 개수에 따라 예측을 수행하는 최종예측 단계; </w:t>
      </w:r>
      <w:proofErr w:type="spellStart"/>
      <w:r w:rsidRPr="00C03B42">
        <w:rPr>
          <w:rFonts w:cs="Times New Roman"/>
        </w:rPr>
        <w:t>를</w:t>
      </w:r>
      <w:proofErr w:type="spellEnd"/>
      <w:r w:rsidRPr="00C03B42">
        <w:rPr>
          <w:rFonts w:cs="Times New Roman"/>
        </w:rPr>
        <w:t xml:space="preserve"> 포함하여 수행되는, 계절성이 있는 시계열 대상의 시간단위 군집화 모델 기반 수요예측 방법.</w:t>
      </w:r>
    </w:p>
    <w:p w14:paraId="4BB23506" w14:textId="77777777" w:rsidR="0081084A" w:rsidRPr="00C03B42" w:rsidRDefault="0081084A" w:rsidP="009B5FA5">
      <w:pPr>
        <w:spacing w:line="480" w:lineRule="auto"/>
        <w:ind w:firstLine="800"/>
        <w:rPr>
          <w:rFonts w:cs="Times New Roman"/>
        </w:rPr>
      </w:pPr>
    </w:p>
    <w:p w14:paraId="0EA91122" w14:textId="77777777" w:rsidR="0081084A" w:rsidRPr="00C03B42" w:rsidRDefault="00C03B42" w:rsidP="009B5FA5">
      <w:pPr>
        <w:spacing w:line="480" w:lineRule="auto"/>
        <w:rPr>
          <w:rFonts w:cs="Times New Roman"/>
        </w:rPr>
      </w:pPr>
      <w:r w:rsidRPr="00C03B42">
        <w:rPr>
          <w:rFonts w:cs="Times New Roman"/>
        </w:rPr>
        <w:t>【청구항 10】</w:t>
      </w:r>
    </w:p>
    <w:p w14:paraId="0702F2B0" w14:textId="77777777" w:rsidR="0081084A" w:rsidRPr="00C03B42" w:rsidRDefault="00C03B42" w:rsidP="009B5FA5">
      <w:pPr>
        <w:spacing w:line="480" w:lineRule="auto"/>
        <w:ind w:firstLine="800"/>
        <w:rPr>
          <w:rFonts w:cs="Times New Roman"/>
        </w:rPr>
      </w:pPr>
      <w:proofErr w:type="gramStart"/>
      <w:r w:rsidRPr="00C03B42">
        <w:rPr>
          <w:rFonts w:cs="Times New Roman"/>
        </w:rPr>
        <w:t>제 1</w:t>
      </w:r>
      <w:proofErr w:type="gramEnd"/>
      <w:r w:rsidRPr="00C03B42">
        <w:rPr>
          <w:rFonts w:cs="Times New Roman"/>
        </w:rPr>
        <w:t xml:space="preserve"> 서버에 </w:t>
      </w:r>
      <w:r w:rsidRPr="00C03B42">
        <w:rPr>
          <w:rFonts w:cs="Times New Roman" w:hint="eastAsia"/>
        </w:rPr>
        <w:t>샘플</w:t>
      </w:r>
      <w:r w:rsidRPr="00C03B42">
        <w:rPr>
          <w:rFonts w:cs="Times New Roman"/>
        </w:rPr>
        <w:t xml:space="preserve"> 데이터를 업로드하는 제 1단계;</w:t>
      </w:r>
    </w:p>
    <w:p w14:paraId="1724F94C" w14:textId="77777777" w:rsidR="0081084A" w:rsidRPr="00C03B42" w:rsidRDefault="00C03B42" w:rsidP="009B5FA5">
      <w:pPr>
        <w:spacing w:line="480" w:lineRule="auto"/>
        <w:ind w:firstLine="800"/>
        <w:rPr>
          <w:rFonts w:cs="Times New Roman"/>
        </w:rPr>
      </w:pPr>
      <w:r w:rsidRPr="00C03B42">
        <w:rPr>
          <w:rFonts w:cs="Times New Roman" w:hint="eastAsia"/>
        </w:rPr>
        <w:t>상기</w:t>
      </w:r>
      <w:r w:rsidRPr="00C03B42">
        <w:rPr>
          <w:rFonts w:cs="Times New Roman"/>
        </w:rPr>
        <w:t xml:space="preserve"> 샘플 데이터로부터 예측 모델을 생성하는 </w:t>
      </w:r>
      <w:proofErr w:type="gramStart"/>
      <w:r w:rsidRPr="00C03B42">
        <w:rPr>
          <w:rFonts w:cs="Times New Roman"/>
        </w:rPr>
        <w:t>제 2</w:t>
      </w:r>
      <w:proofErr w:type="gramEnd"/>
      <w:r w:rsidRPr="00C03B42">
        <w:rPr>
          <w:rFonts w:cs="Times New Roman"/>
        </w:rPr>
        <w:t>단</w:t>
      </w:r>
      <w:r w:rsidRPr="00C03B42">
        <w:rPr>
          <w:rFonts w:cs="Times New Roman" w:hint="eastAsia"/>
        </w:rPr>
        <w:t>계</w:t>
      </w:r>
      <w:r w:rsidRPr="00C03B42">
        <w:rPr>
          <w:rFonts w:cs="Times New Roman"/>
        </w:rPr>
        <w:t>;</w:t>
      </w:r>
    </w:p>
    <w:p w14:paraId="007C844C" w14:textId="77777777" w:rsidR="0081084A" w:rsidRPr="00C03B42" w:rsidRDefault="00C03B42" w:rsidP="009B5FA5">
      <w:pPr>
        <w:spacing w:line="480" w:lineRule="auto"/>
        <w:ind w:firstLine="800"/>
        <w:rPr>
          <w:rFonts w:cs="Times New Roman"/>
        </w:rPr>
      </w:pPr>
      <w:r w:rsidRPr="00C03B42">
        <w:rPr>
          <w:rFonts w:cs="Times New Roman" w:hint="eastAsia"/>
        </w:rPr>
        <w:t>생성된</w:t>
      </w:r>
      <w:r w:rsidRPr="00C03B42">
        <w:rPr>
          <w:rFonts w:cs="Times New Roman"/>
        </w:rPr>
        <w:t xml:space="preserve"> 예측 모델을 </w:t>
      </w:r>
      <w:proofErr w:type="gramStart"/>
      <w:r w:rsidRPr="00C03B42">
        <w:rPr>
          <w:rFonts w:cs="Times New Roman"/>
        </w:rPr>
        <w:t>제 2</w:t>
      </w:r>
      <w:proofErr w:type="gramEnd"/>
      <w:r w:rsidRPr="00C03B42">
        <w:rPr>
          <w:rFonts w:cs="Times New Roman"/>
        </w:rPr>
        <w:t xml:space="preserve"> 서버에 제공하는 제 3단계;</w:t>
      </w:r>
    </w:p>
    <w:p w14:paraId="43EC071D" w14:textId="77777777" w:rsidR="0081084A" w:rsidRPr="00C03B42" w:rsidRDefault="00C03B42" w:rsidP="009B5FA5">
      <w:pPr>
        <w:spacing w:line="480" w:lineRule="auto"/>
        <w:ind w:firstLine="800"/>
        <w:rPr>
          <w:rFonts w:cs="Times New Roman"/>
        </w:rPr>
      </w:pPr>
      <w:r w:rsidRPr="00C03B42">
        <w:rPr>
          <w:rFonts w:cs="Times New Roman" w:hint="eastAsia"/>
        </w:rPr>
        <w:t>분석</w:t>
      </w:r>
      <w:r w:rsidRPr="00C03B42">
        <w:rPr>
          <w:rFonts w:cs="Times New Roman"/>
        </w:rPr>
        <w:t xml:space="preserve"> 대상인 입력 데이터(input data)를 </w:t>
      </w:r>
      <w:r w:rsidRPr="00C03B42">
        <w:rPr>
          <w:rFonts w:cs="Times New Roman" w:hint="eastAsia"/>
        </w:rPr>
        <w:t>상기</w:t>
      </w:r>
      <w:r w:rsidRPr="00C03B42">
        <w:rPr>
          <w:rFonts w:cs="Times New Roman"/>
        </w:rPr>
        <w:t xml:space="preserve"> </w:t>
      </w:r>
      <w:proofErr w:type="gramStart"/>
      <w:r w:rsidRPr="00C03B42">
        <w:rPr>
          <w:rFonts w:cs="Times New Roman"/>
        </w:rPr>
        <w:t>제 2</w:t>
      </w:r>
      <w:proofErr w:type="gramEnd"/>
      <w:r w:rsidRPr="00C03B42">
        <w:rPr>
          <w:rFonts w:cs="Times New Roman"/>
        </w:rPr>
        <w:t xml:space="preserve"> 서버에 업로드하는 제 4단계;</w:t>
      </w:r>
    </w:p>
    <w:p w14:paraId="50D9C385"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gramStart"/>
      <w:r w:rsidRPr="00C03B42">
        <w:rPr>
          <w:rFonts w:cs="Times New Roman"/>
        </w:rPr>
        <w:t>제 2</w:t>
      </w:r>
      <w:proofErr w:type="gramEnd"/>
      <w:r w:rsidRPr="00C03B42">
        <w:rPr>
          <w:rFonts w:cs="Times New Roman"/>
        </w:rPr>
        <w:t xml:space="preserve">단계에서 생성된 예측 모델을 이용하여 상기 입력 데이터에 대한 </w:t>
      </w:r>
      <w:r w:rsidRPr="00C03B42">
        <w:rPr>
          <w:rFonts w:cs="Times New Roman"/>
        </w:rPr>
        <w:lastRenderedPageBreak/>
        <w:t>최종 예측이 수행되는 제 5단계; 및</w:t>
      </w:r>
    </w:p>
    <w:p w14:paraId="4D2E9E68" w14:textId="77777777" w:rsidR="0081084A" w:rsidRPr="00C03B42" w:rsidRDefault="00C03B42" w:rsidP="009B5FA5">
      <w:pPr>
        <w:spacing w:line="480" w:lineRule="auto"/>
        <w:ind w:firstLine="800"/>
        <w:rPr>
          <w:rFonts w:cs="Times New Roman"/>
        </w:rPr>
      </w:pPr>
      <w:r w:rsidRPr="00C03B42">
        <w:rPr>
          <w:rFonts w:cs="Times New Roman"/>
        </w:rPr>
        <w:t>상기 최종 예측으로 얻어진 값을 제공하는 제 6</w:t>
      </w:r>
      <w:proofErr w:type="gramStart"/>
      <w:r w:rsidRPr="00C03B42">
        <w:rPr>
          <w:rFonts w:cs="Times New Roman"/>
        </w:rPr>
        <w:t>단계;</w:t>
      </w:r>
      <w:proofErr w:type="spellStart"/>
      <w:r w:rsidRPr="00C03B42">
        <w:rPr>
          <w:rFonts w:cs="Times New Roman"/>
        </w:rPr>
        <w:t>를</w:t>
      </w:r>
      <w:proofErr w:type="spellEnd"/>
      <w:proofErr w:type="gramEnd"/>
      <w:r w:rsidRPr="00C03B42">
        <w:rPr>
          <w:rFonts w:cs="Times New Roman"/>
        </w:rPr>
        <w:t xml:space="preserve"> 포함하고,</w:t>
      </w:r>
    </w:p>
    <w:p w14:paraId="107FD480" w14:textId="77777777" w:rsidR="0081084A" w:rsidRPr="00C03B42" w:rsidRDefault="00C03B42" w:rsidP="009B5FA5">
      <w:pPr>
        <w:spacing w:line="480" w:lineRule="auto"/>
        <w:ind w:firstLine="800"/>
        <w:rPr>
          <w:rFonts w:cs="Times New Roman"/>
        </w:rPr>
      </w:pPr>
      <w:r w:rsidRPr="00C03B42">
        <w:rPr>
          <w:rFonts w:cs="Times New Roman"/>
        </w:rPr>
        <w:t xml:space="preserve"> 상기 </w:t>
      </w:r>
      <w:proofErr w:type="gramStart"/>
      <w:r w:rsidRPr="00C03B42">
        <w:rPr>
          <w:rFonts w:cs="Times New Roman"/>
        </w:rPr>
        <w:t>제 2</w:t>
      </w:r>
      <w:proofErr w:type="gramEnd"/>
      <w:r w:rsidRPr="00C03B42">
        <w:rPr>
          <w:rFonts w:cs="Times New Roman"/>
        </w:rPr>
        <w:t>단계에서</w:t>
      </w:r>
    </w:p>
    <w:p w14:paraId="1307E860" w14:textId="77777777" w:rsidR="0081084A" w:rsidRPr="00C03B42" w:rsidRDefault="00C03B42" w:rsidP="009B5FA5">
      <w:pPr>
        <w:spacing w:line="480" w:lineRule="auto"/>
        <w:ind w:firstLine="800"/>
        <w:rPr>
          <w:rFonts w:cs="Times New Roman"/>
        </w:rPr>
      </w:pPr>
      <w:r w:rsidRPr="00C03B42">
        <w:rPr>
          <w:rFonts w:cs="Times New Roman" w:hint="eastAsia"/>
        </w:rPr>
        <w:t>시계열</w:t>
      </w:r>
      <w:r w:rsidRPr="00C03B42">
        <w:rPr>
          <w:rFonts w:cs="Times New Roman"/>
        </w:rPr>
        <w:t xml:space="preserve">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산출단계; </w:t>
      </w:r>
    </w:p>
    <w:p w14:paraId="316A755B"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요약통계량</w:t>
      </w:r>
      <w:proofErr w:type="spellEnd"/>
      <w:r w:rsidRPr="00C03B42">
        <w:rPr>
          <w:rFonts w:cs="Times New Roman"/>
        </w:rPr>
        <w:t xml:space="preserve"> 산출단계에서 계산된 값을 기준으로, 각 시간단위에 대하여 맞춤 군집화를 진행하는 클러스터링 단계; 및</w:t>
      </w:r>
    </w:p>
    <w:p w14:paraId="5C24ECAA" w14:textId="77777777" w:rsidR="0081084A" w:rsidRPr="00C03B42" w:rsidRDefault="00C03B42" w:rsidP="009B5FA5">
      <w:pPr>
        <w:spacing w:line="480" w:lineRule="auto"/>
        <w:ind w:firstLine="800"/>
        <w:rPr>
          <w:rFonts w:cs="Times New Roman"/>
        </w:rPr>
      </w:pPr>
      <w:r w:rsidRPr="00C03B42">
        <w:rPr>
          <w:rFonts w:cs="Times New Roman"/>
        </w:rPr>
        <w:t>상기 클러스터링 단계에서 생성된 군집에 대하여, 최적 군집화 개수를 선택하는 교차검증 단계; 가 수행되어 예측 모델이 생성되고,</w:t>
      </w:r>
    </w:p>
    <w:p w14:paraId="0F980FFA"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gramStart"/>
      <w:r w:rsidRPr="00C03B42">
        <w:rPr>
          <w:rFonts w:cs="Times New Roman"/>
        </w:rPr>
        <w:t>제 5</w:t>
      </w:r>
      <w:proofErr w:type="gramEnd"/>
      <w:r w:rsidRPr="00C03B42">
        <w:rPr>
          <w:rFonts w:cs="Times New Roman"/>
        </w:rPr>
        <w:t>단계에서</w:t>
      </w:r>
    </w:p>
    <w:p w14:paraId="57A9919B" w14:textId="77777777" w:rsidR="0081084A" w:rsidRPr="00C03B42" w:rsidRDefault="00C03B42" w:rsidP="009B5FA5">
      <w:pPr>
        <w:spacing w:line="480" w:lineRule="auto"/>
        <w:ind w:firstLine="800"/>
        <w:rPr>
          <w:rFonts w:cs="Times New Roman"/>
        </w:rPr>
      </w:pPr>
      <w:r w:rsidRPr="00C03B42">
        <w:rPr>
          <w:rFonts w:cs="Times New Roman"/>
        </w:rPr>
        <w:t>상기 교차검증 단계에서 선택된 최적 군집화 개수에 따라 예측을 수행하는 최종예측 단계; 가 수행되어 최종 예측이 수행되는, 계절성이 있는 시계열 대상의 시간단위 군집화 모델 기반 수요예측 방법.</w:t>
      </w:r>
    </w:p>
    <w:p w14:paraId="1F43D275" w14:textId="77777777" w:rsidR="0081084A" w:rsidRPr="00C03B42" w:rsidRDefault="0081084A" w:rsidP="009B5FA5">
      <w:pPr>
        <w:spacing w:line="480" w:lineRule="auto"/>
        <w:ind w:firstLine="800"/>
        <w:rPr>
          <w:rFonts w:cs="Times New Roman"/>
        </w:rPr>
      </w:pPr>
    </w:p>
    <w:p w14:paraId="07EDA29B" w14:textId="77777777" w:rsidR="0081084A" w:rsidRPr="00C03B42" w:rsidRDefault="00C03B42" w:rsidP="009B5FA5">
      <w:pPr>
        <w:spacing w:line="480" w:lineRule="auto"/>
        <w:rPr>
          <w:rFonts w:cs="Times New Roman"/>
        </w:rPr>
      </w:pPr>
      <w:r w:rsidRPr="00C03B42">
        <w:rPr>
          <w:rFonts w:cs="Times New Roman"/>
        </w:rPr>
        <w:t>【청구항 11】</w:t>
      </w:r>
    </w:p>
    <w:p w14:paraId="4283CE74" w14:textId="77777777" w:rsidR="0081084A" w:rsidRPr="00C03B42" w:rsidRDefault="00C03B42" w:rsidP="009B5FA5">
      <w:pPr>
        <w:spacing w:line="480" w:lineRule="auto"/>
        <w:ind w:firstLine="800"/>
        <w:rPr>
          <w:rFonts w:cs="Times New Roman"/>
        </w:rPr>
      </w:pPr>
      <w:r w:rsidRPr="00C03B42">
        <w:rPr>
          <w:rFonts w:cs="Times New Roman"/>
        </w:rPr>
        <w:t xml:space="preserve">시계열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w:t>
      </w:r>
    </w:p>
    <w:p w14:paraId="5594102E" w14:textId="77777777" w:rsidR="0081084A" w:rsidRPr="00C03B42" w:rsidRDefault="00C03B42" w:rsidP="009B5FA5">
      <w:pPr>
        <w:spacing w:line="480" w:lineRule="auto"/>
        <w:ind w:firstLine="800"/>
        <w:rPr>
          <w:rFonts w:cs="Times New Roman"/>
        </w:rPr>
      </w:pPr>
      <w:r w:rsidRPr="00C03B42">
        <w:rPr>
          <w:rFonts w:cs="Times New Roman"/>
        </w:rPr>
        <w:t xml:space="preserve">상기 요약 통계량 산출부에서 계산된 값을 기준으로, 각 시간단위에 대하여 맞춤 군집화를 진행하는 </w:t>
      </w:r>
      <w:proofErr w:type="spellStart"/>
      <w:r w:rsidRPr="00C03B42">
        <w:rPr>
          <w:rFonts w:cs="Times New Roman"/>
        </w:rPr>
        <w:t>클러스터링부</w:t>
      </w:r>
      <w:proofErr w:type="spellEnd"/>
      <w:r w:rsidRPr="00C03B42">
        <w:rPr>
          <w:rFonts w:cs="Times New Roman"/>
        </w:rPr>
        <w:t>;</w:t>
      </w:r>
    </w:p>
    <w:p w14:paraId="2C3D9EF6"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클러스터링부에서</w:t>
      </w:r>
      <w:proofErr w:type="spellEnd"/>
      <w:r w:rsidRPr="00C03B42">
        <w:rPr>
          <w:rFonts w:cs="Times New Roman"/>
        </w:rPr>
        <w:t xml:space="preserve"> 생성된 군집에 대하여, 최적 군집화 개수를 선택하는 </w:t>
      </w:r>
      <w:r w:rsidRPr="00C03B42">
        <w:rPr>
          <w:rFonts w:cs="Times New Roman"/>
        </w:rPr>
        <w:lastRenderedPageBreak/>
        <w:t>교차검증부; 및</w:t>
      </w:r>
    </w:p>
    <w:p w14:paraId="53080C92" w14:textId="77777777" w:rsidR="0081084A" w:rsidRPr="00C03B42" w:rsidRDefault="00C03B42" w:rsidP="009B5FA5">
      <w:pPr>
        <w:spacing w:line="480" w:lineRule="auto"/>
        <w:ind w:firstLine="800"/>
        <w:rPr>
          <w:rFonts w:cs="Times New Roman"/>
        </w:rPr>
      </w:pPr>
      <w:r w:rsidRPr="00C03B42">
        <w:rPr>
          <w:rFonts w:cs="Times New Roman"/>
        </w:rPr>
        <w:t xml:space="preserve">상기 교차검증부에서 선택된 최적 군집화 개수에 따라 예측을 수행하는 최종예측수행부;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모델(Time Unit Clustering Model) 기반의 수요예측 장치.</w:t>
      </w:r>
    </w:p>
    <w:p w14:paraId="76D728A2" w14:textId="77777777" w:rsidR="0081084A" w:rsidRPr="00C03B42" w:rsidRDefault="0081084A" w:rsidP="009B5FA5">
      <w:pPr>
        <w:spacing w:line="480" w:lineRule="auto"/>
        <w:ind w:firstLine="800"/>
        <w:rPr>
          <w:rFonts w:cs="Times New Roman"/>
        </w:rPr>
      </w:pPr>
    </w:p>
    <w:p w14:paraId="373EC8C3" w14:textId="77777777" w:rsidR="0081084A" w:rsidRPr="00C03B42" w:rsidRDefault="00C03B42" w:rsidP="009B5FA5">
      <w:pPr>
        <w:spacing w:line="480" w:lineRule="auto"/>
        <w:rPr>
          <w:rFonts w:cs="Times New Roman"/>
        </w:rPr>
      </w:pPr>
      <w:r w:rsidRPr="00C03B42">
        <w:rPr>
          <w:rFonts w:cs="Times New Roman"/>
        </w:rPr>
        <w:t>【청구항 12】</w:t>
      </w:r>
    </w:p>
    <w:p w14:paraId="7EA8A8B1" w14:textId="77777777" w:rsidR="0081084A" w:rsidRPr="00C03B42" w:rsidRDefault="00C03B42" w:rsidP="009B5FA5">
      <w:pPr>
        <w:spacing w:line="480" w:lineRule="auto"/>
        <w:ind w:firstLine="800"/>
        <w:rPr>
          <w:rFonts w:cs="Times New Roman"/>
        </w:rPr>
      </w:pPr>
      <w:r w:rsidRPr="00C03B42">
        <w:rPr>
          <w:rFonts w:cs="Times New Roman"/>
        </w:rPr>
        <w:t>청구항 11에 있어서,</w:t>
      </w:r>
    </w:p>
    <w:p w14:paraId="275C95EC"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요약통계량</w:t>
      </w:r>
      <w:proofErr w:type="spellEnd"/>
      <w:r w:rsidRPr="00C03B42">
        <w:rPr>
          <w:rFonts w:cs="Times New Roman"/>
        </w:rPr>
        <w:t xml:space="preserve"> 산출부는</w:t>
      </w:r>
    </w:p>
    <w:p w14:paraId="25F04FE2"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클러스터링부를</w:t>
      </w:r>
      <w:proofErr w:type="spellEnd"/>
      <w:r w:rsidRPr="00C03B42">
        <w:rPr>
          <w:rFonts w:cs="Times New Roman"/>
        </w:rPr>
        <w:t xml:space="preserve"> 위하여 데이터를 분석하여 시간단위별로 데이터를 하위 세트(set)로 분할하고, 분할된 세트에 대한 평균과 분산의 계산이 수행되어 상기 하위 세트의 유형을 파악하는, 계절성</w:t>
      </w:r>
      <w:r w:rsidRPr="00C03B42">
        <w:rPr>
          <w:rFonts w:cs="Times New Roman" w:hint="eastAsia"/>
        </w:rPr>
        <w:t>이</w:t>
      </w:r>
      <w:r w:rsidRPr="00C03B42">
        <w:rPr>
          <w:rFonts w:cs="Times New Roman"/>
        </w:rPr>
        <w:t xml:space="preserve"> 있는 시계열 대상의 시간단위 군집화 모델 기반의 수요예측 장치.</w:t>
      </w:r>
    </w:p>
    <w:p w14:paraId="0F356014" w14:textId="77777777" w:rsidR="0081084A" w:rsidRPr="00C03B42" w:rsidRDefault="0081084A" w:rsidP="009B5FA5">
      <w:pPr>
        <w:spacing w:line="480" w:lineRule="auto"/>
        <w:ind w:firstLine="800"/>
        <w:rPr>
          <w:rFonts w:cs="Times New Roman"/>
        </w:rPr>
      </w:pPr>
    </w:p>
    <w:p w14:paraId="0DB3A3FA" w14:textId="77777777" w:rsidR="0081084A" w:rsidRPr="00C03B42" w:rsidRDefault="00C03B42" w:rsidP="009B5FA5">
      <w:pPr>
        <w:spacing w:line="480" w:lineRule="auto"/>
        <w:rPr>
          <w:rFonts w:cs="Times New Roman"/>
        </w:rPr>
      </w:pPr>
      <w:r w:rsidRPr="00C03B42">
        <w:rPr>
          <w:rFonts w:cs="Times New Roman"/>
        </w:rPr>
        <w:t>【청구항 13】</w:t>
      </w:r>
    </w:p>
    <w:p w14:paraId="3FA676F3" w14:textId="77777777" w:rsidR="0081084A" w:rsidRPr="00C03B42" w:rsidRDefault="00C03B42" w:rsidP="009B5FA5">
      <w:pPr>
        <w:spacing w:line="480" w:lineRule="auto"/>
        <w:ind w:firstLine="800"/>
        <w:rPr>
          <w:rFonts w:cs="Times New Roman"/>
        </w:rPr>
      </w:pPr>
      <w:r w:rsidRPr="00C03B42">
        <w:rPr>
          <w:rFonts w:cs="Times New Roman"/>
        </w:rPr>
        <w:t>청구항 11에 있어서,</w:t>
      </w:r>
    </w:p>
    <w:p w14:paraId="702E2CE7"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클러스터링부는</w:t>
      </w:r>
      <w:proofErr w:type="spellEnd"/>
    </w:p>
    <w:p w14:paraId="367D97F3" w14:textId="77777777" w:rsidR="0081084A" w:rsidRPr="00C03B42" w:rsidRDefault="00C03B42" w:rsidP="009B5FA5">
      <w:pPr>
        <w:spacing w:line="480" w:lineRule="auto"/>
        <w:ind w:firstLine="800"/>
        <w:rPr>
          <w:rFonts w:cs="Times New Roman"/>
        </w:rPr>
      </w:pPr>
      <w:r w:rsidRPr="00C03B42">
        <w:rPr>
          <w:rFonts w:cs="Times New Roman"/>
        </w:rPr>
        <w:t xml:space="preserve">상기 시계열 데이터의 값, 상기 </w:t>
      </w:r>
      <w:proofErr w:type="spellStart"/>
      <w:r w:rsidRPr="00C03B42">
        <w:rPr>
          <w:rFonts w:cs="Times New Roman"/>
        </w:rPr>
        <w:t>요약통계량</w:t>
      </w:r>
      <w:proofErr w:type="spellEnd"/>
      <w:r w:rsidRPr="00C03B42">
        <w:rPr>
          <w:rFonts w:cs="Times New Roman"/>
        </w:rPr>
        <w:t xml:space="preserve"> 산출 단계에서 계산된 시간단위별 </w:t>
      </w:r>
      <w:proofErr w:type="spellStart"/>
      <w:r w:rsidRPr="00C03B42">
        <w:rPr>
          <w:rFonts w:cs="Times New Roman"/>
        </w:rPr>
        <w:t>계산값</w:t>
      </w:r>
      <w:proofErr w:type="spellEnd"/>
      <w:r w:rsidRPr="00C03B42">
        <w:rPr>
          <w:rFonts w:cs="Times New Roman"/>
        </w:rPr>
        <w:t xml:space="preserve">, 및 각 시간단위별 정보를 이용하여 각 군집을 </w:t>
      </w:r>
      <w:proofErr w:type="spellStart"/>
      <w:r w:rsidRPr="00C03B42">
        <w:rPr>
          <w:rFonts w:cs="Times New Roman"/>
        </w:rPr>
        <w:t>라벨링하는</w:t>
      </w:r>
      <w:proofErr w:type="spellEnd"/>
      <w:r w:rsidRPr="00C03B42">
        <w:rPr>
          <w:rFonts w:cs="Times New Roman"/>
        </w:rPr>
        <w:t xml:space="preserve"> </w:t>
      </w:r>
      <w:proofErr w:type="spellStart"/>
      <w:r w:rsidRPr="00C03B42">
        <w:rPr>
          <w:rFonts w:cs="Times New Roman"/>
        </w:rPr>
        <w:t>라벨링부</w:t>
      </w:r>
      <w:proofErr w:type="spellEnd"/>
      <w:r w:rsidRPr="00C03B42">
        <w:rPr>
          <w:rFonts w:cs="Times New Roman"/>
        </w:rPr>
        <w:t>; 및</w:t>
      </w:r>
    </w:p>
    <w:p w14:paraId="0B3B0CD6" w14:textId="77777777" w:rsidR="0081084A" w:rsidRPr="00C03B42" w:rsidRDefault="00C03B42" w:rsidP="009B5FA5">
      <w:pPr>
        <w:spacing w:line="480" w:lineRule="auto"/>
        <w:ind w:firstLine="800"/>
        <w:rPr>
          <w:rFonts w:cs="Times New Roman"/>
        </w:rPr>
      </w:pPr>
      <w:r w:rsidRPr="00C03B42">
        <w:rPr>
          <w:rFonts w:cs="Times New Roman"/>
        </w:rPr>
        <w:t xml:space="preserve">상기 교차검증부를 위하여 최적 군집화 개수를 도출하기 위해 군집의 개수 </w:t>
      </w:r>
      <w:r w:rsidRPr="00C03B42">
        <w:rPr>
          <w:rFonts w:cs="Times New Roman"/>
        </w:rPr>
        <w:lastRenderedPageBreak/>
        <w:t xml:space="preserve">후보군을 생성하는 군집생성부;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 기반의 수요예측 장치.</w:t>
      </w:r>
    </w:p>
    <w:p w14:paraId="7368331F" w14:textId="77777777" w:rsidR="0081084A" w:rsidRPr="00C03B42" w:rsidRDefault="0081084A" w:rsidP="009B5FA5">
      <w:pPr>
        <w:spacing w:line="480" w:lineRule="auto"/>
        <w:ind w:firstLine="800"/>
        <w:rPr>
          <w:rFonts w:cs="Times New Roman"/>
        </w:rPr>
      </w:pPr>
    </w:p>
    <w:p w14:paraId="7F7E341A" w14:textId="77777777" w:rsidR="0081084A" w:rsidRPr="00C03B42" w:rsidRDefault="00C03B42" w:rsidP="009B5FA5">
      <w:pPr>
        <w:spacing w:line="480" w:lineRule="auto"/>
        <w:rPr>
          <w:rFonts w:cs="Times New Roman"/>
        </w:rPr>
      </w:pPr>
      <w:r w:rsidRPr="00C03B42">
        <w:rPr>
          <w:rFonts w:cs="Times New Roman"/>
        </w:rPr>
        <w:t>【청구항 14】</w:t>
      </w:r>
    </w:p>
    <w:p w14:paraId="27A1D5CA" w14:textId="77777777" w:rsidR="0081084A" w:rsidRPr="00C03B42" w:rsidRDefault="00C03B42" w:rsidP="009B5FA5">
      <w:pPr>
        <w:spacing w:line="480" w:lineRule="auto"/>
        <w:ind w:firstLine="800"/>
        <w:rPr>
          <w:rFonts w:cs="Times New Roman"/>
        </w:rPr>
      </w:pPr>
      <w:r w:rsidRPr="00C03B42">
        <w:rPr>
          <w:rFonts w:cs="Times New Roman"/>
        </w:rPr>
        <w:t>청구항 11에 있어서,</w:t>
      </w:r>
    </w:p>
    <w:p w14:paraId="0693621B" w14:textId="77777777" w:rsidR="0081084A" w:rsidRPr="00C03B42" w:rsidRDefault="00C03B42" w:rsidP="009B5FA5">
      <w:pPr>
        <w:spacing w:line="480" w:lineRule="auto"/>
        <w:ind w:firstLine="800"/>
        <w:rPr>
          <w:rFonts w:cs="Times New Roman"/>
        </w:rPr>
      </w:pPr>
      <w:r w:rsidRPr="00C03B42">
        <w:rPr>
          <w:rFonts w:cs="Times New Roman"/>
        </w:rPr>
        <w:t>상기 교차검증부는</w:t>
      </w:r>
    </w:p>
    <w:p w14:paraId="5F27505E"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클러스터링부에서</w:t>
      </w:r>
      <w:proofErr w:type="spellEnd"/>
      <w:r w:rsidRPr="00C03B42">
        <w:rPr>
          <w:rFonts w:cs="Times New Roman"/>
        </w:rPr>
        <w:t xml:space="preserve"> 생성된, 시간별로 구분되는 군집화 후보들에 대하여 최적 군집화 개수를 계산하는 군집 개수 </w:t>
      </w:r>
      <w:proofErr w:type="spellStart"/>
      <w:r w:rsidRPr="00C03B42">
        <w:rPr>
          <w:rFonts w:cs="Times New Roman"/>
        </w:rPr>
        <w:t>결정부</w:t>
      </w:r>
      <w:proofErr w:type="spellEnd"/>
      <w:r w:rsidRPr="00C03B42">
        <w:rPr>
          <w:rFonts w:cs="Times New Roman"/>
        </w:rPr>
        <w:t xml:space="preserve">; </w:t>
      </w:r>
      <w:proofErr w:type="spellStart"/>
      <w:r w:rsidRPr="00C03B42">
        <w:rPr>
          <w:rFonts w:cs="Times New Roman"/>
        </w:rPr>
        <w:t>를</w:t>
      </w:r>
      <w:proofErr w:type="spellEnd"/>
      <w:r w:rsidRPr="00C03B42">
        <w:rPr>
          <w:rFonts w:cs="Times New Roman"/>
        </w:rPr>
        <w:t xml:space="preserve"> 포</w:t>
      </w:r>
      <w:r w:rsidRPr="00C03B42">
        <w:rPr>
          <w:rFonts w:cs="Times New Roman" w:hint="eastAsia"/>
        </w:rPr>
        <w:t>함하는</w:t>
      </w:r>
      <w:r w:rsidRPr="00C03B42">
        <w:rPr>
          <w:rFonts w:cs="Times New Roman"/>
        </w:rPr>
        <w:t>, 계절성이 있는 시계열 대상의 시간단위 군집화 모델 기반의 수요예측 장치.</w:t>
      </w:r>
    </w:p>
    <w:p w14:paraId="02430696" w14:textId="77777777" w:rsidR="0081084A" w:rsidRPr="00C03B42" w:rsidRDefault="0081084A" w:rsidP="009B5FA5">
      <w:pPr>
        <w:spacing w:line="480" w:lineRule="auto"/>
        <w:ind w:firstLine="800"/>
        <w:rPr>
          <w:rFonts w:cs="Times New Roman"/>
        </w:rPr>
      </w:pPr>
    </w:p>
    <w:p w14:paraId="60605333" w14:textId="77777777" w:rsidR="0081084A" w:rsidRPr="00C03B42" w:rsidRDefault="00C03B42" w:rsidP="009B5FA5">
      <w:pPr>
        <w:spacing w:line="480" w:lineRule="auto"/>
        <w:rPr>
          <w:rFonts w:cs="Times New Roman"/>
        </w:rPr>
      </w:pPr>
      <w:r w:rsidRPr="00C03B42">
        <w:rPr>
          <w:rFonts w:cs="Times New Roman"/>
        </w:rPr>
        <w:t>【청구항 15】</w:t>
      </w:r>
    </w:p>
    <w:p w14:paraId="6A64B9E6" w14:textId="77777777" w:rsidR="0081084A" w:rsidRPr="00C03B42" w:rsidRDefault="00C03B42" w:rsidP="009B5FA5">
      <w:pPr>
        <w:spacing w:line="480" w:lineRule="auto"/>
        <w:ind w:firstLine="800"/>
        <w:rPr>
          <w:rFonts w:cs="Times New Roman"/>
        </w:rPr>
      </w:pPr>
      <w:r w:rsidRPr="00C03B42">
        <w:rPr>
          <w:rFonts w:cs="Times New Roman"/>
        </w:rPr>
        <w:t>청구항 11에 있어서,</w:t>
      </w:r>
    </w:p>
    <w:p w14:paraId="353C8C64" w14:textId="77777777" w:rsidR="0081084A" w:rsidRPr="00C03B42" w:rsidRDefault="00C03B42" w:rsidP="009B5FA5">
      <w:pPr>
        <w:spacing w:line="480" w:lineRule="auto"/>
        <w:ind w:firstLine="800"/>
        <w:rPr>
          <w:rFonts w:cs="Times New Roman"/>
        </w:rPr>
      </w:pPr>
      <w:r w:rsidRPr="00C03B42">
        <w:rPr>
          <w:rFonts w:cs="Times New Roman"/>
        </w:rPr>
        <w:t>상기 최종예측수행부는</w:t>
      </w:r>
    </w:p>
    <w:p w14:paraId="6EE29804" w14:textId="77777777" w:rsidR="0081084A" w:rsidRPr="00C03B42" w:rsidRDefault="00C03B42" w:rsidP="009B5FA5">
      <w:pPr>
        <w:spacing w:line="480" w:lineRule="auto"/>
        <w:ind w:firstLine="800"/>
        <w:rPr>
          <w:rFonts w:cs="Times New Roman"/>
        </w:rPr>
      </w:pPr>
      <w:r w:rsidRPr="00C03B42">
        <w:rPr>
          <w:rFonts w:cs="Times New Roman"/>
        </w:rPr>
        <w:t xml:space="preserve">상기 각 시계열 데이터 및 상기 군집에 미치는 트렌드(trend) 영향력, 주기성(seasonality) 영향력 및 휴가(holiday)의 영향력을 계산하는 요소별 영향력 </w:t>
      </w:r>
      <w:proofErr w:type="spellStart"/>
      <w:r w:rsidRPr="00C03B42">
        <w:rPr>
          <w:rFonts w:cs="Times New Roman"/>
        </w:rPr>
        <w:t>계산부</w:t>
      </w:r>
      <w:proofErr w:type="spellEnd"/>
      <w:r w:rsidRPr="00C03B42">
        <w:rPr>
          <w:rFonts w:cs="Times New Roman"/>
        </w:rPr>
        <w:t>; 및</w:t>
      </w:r>
    </w:p>
    <w:p w14:paraId="05EEBA6E" w14:textId="77777777" w:rsidR="0081084A" w:rsidRPr="00C03B42" w:rsidRDefault="00C03B42" w:rsidP="009B5FA5">
      <w:pPr>
        <w:spacing w:line="480" w:lineRule="auto"/>
        <w:ind w:firstLine="800"/>
        <w:rPr>
          <w:rFonts w:cs="Times New Roman"/>
        </w:rPr>
      </w:pPr>
      <w:r w:rsidRPr="00C03B42">
        <w:rPr>
          <w:rFonts w:cs="Times New Roman"/>
        </w:rPr>
        <w:t xml:space="preserve">상기 트렌드, 상기 계절성 및 상기 휴가의 영향력과 오차를 계산하여 최종 값을 도출하는 </w:t>
      </w:r>
      <w:proofErr w:type="gramStart"/>
      <w:r w:rsidRPr="00C03B42">
        <w:rPr>
          <w:rFonts w:cs="Times New Roman"/>
        </w:rPr>
        <w:t>최종도출부;</w:t>
      </w:r>
      <w:proofErr w:type="spellStart"/>
      <w:r w:rsidRPr="00C03B42">
        <w:rPr>
          <w:rFonts w:cs="Times New Roman"/>
        </w:rPr>
        <w:t>를</w:t>
      </w:r>
      <w:proofErr w:type="spellEnd"/>
      <w:proofErr w:type="gramEnd"/>
      <w:r w:rsidRPr="00C03B42">
        <w:rPr>
          <w:rFonts w:cs="Times New Roman"/>
        </w:rPr>
        <w:t xml:space="preserve"> 포함하는, 계절성이 있는 시계열 대상의 시간단위 군집화 모델 기반의 수요예측 장치.</w:t>
      </w:r>
    </w:p>
    <w:p w14:paraId="3272D3DF" w14:textId="77777777" w:rsidR="0081084A" w:rsidRPr="00C03B42" w:rsidRDefault="0081084A" w:rsidP="009B5FA5">
      <w:pPr>
        <w:spacing w:line="480" w:lineRule="auto"/>
        <w:ind w:firstLine="800"/>
        <w:rPr>
          <w:rFonts w:cs="Times New Roman"/>
        </w:rPr>
      </w:pPr>
    </w:p>
    <w:p w14:paraId="7A36D78B" w14:textId="77777777" w:rsidR="0081084A" w:rsidRPr="00C03B42" w:rsidRDefault="00C03B42" w:rsidP="009B5FA5">
      <w:pPr>
        <w:spacing w:line="480" w:lineRule="auto"/>
        <w:rPr>
          <w:rFonts w:cs="Times New Roman"/>
        </w:rPr>
      </w:pPr>
      <w:r w:rsidRPr="00C03B42">
        <w:rPr>
          <w:rFonts w:cs="Times New Roman"/>
        </w:rPr>
        <w:lastRenderedPageBreak/>
        <w:t>【청구항 16】</w:t>
      </w:r>
    </w:p>
    <w:p w14:paraId="24F7DEEB" w14:textId="77777777" w:rsidR="0081084A" w:rsidRPr="00C03B42" w:rsidRDefault="00C03B42" w:rsidP="009B5FA5">
      <w:pPr>
        <w:spacing w:line="480" w:lineRule="auto"/>
        <w:ind w:firstLine="800"/>
        <w:rPr>
          <w:rFonts w:cs="Times New Roman"/>
        </w:rPr>
      </w:pPr>
      <w:proofErr w:type="spellStart"/>
      <w:r w:rsidRPr="00C03B42">
        <w:rPr>
          <w:rFonts w:cs="Times New Roman"/>
        </w:rPr>
        <w:t>업로드된</w:t>
      </w:r>
      <w:proofErr w:type="spellEnd"/>
      <w:r w:rsidRPr="00C03B42">
        <w:rPr>
          <w:rFonts w:cs="Times New Roman"/>
        </w:rPr>
        <w:t xml:space="preserve"> 샘플 데이터, 분석 대상인 입력 데이터(input data) 및 최종 예측 데이터를 저장하는 데이터 </w:t>
      </w:r>
      <w:proofErr w:type="spellStart"/>
      <w:r w:rsidRPr="00C03B42">
        <w:rPr>
          <w:rFonts w:cs="Times New Roman"/>
        </w:rPr>
        <w:t>웨어하우스부</w:t>
      </w:r>
      <w:proofErr w:type="spellEnd"/>
      <w:r w:rsidRPr="00C03B42">
        <w:rPr>
          <w:rFonts w:cs="Times New Roman"/>
        </w:rPr>
        <w:t>;</w:t>
      </w:r>
    </w:p>
    <w:p w14:paraId="542F94BE" w14:textId="77777777" w:rsidR="0081084A" w:rsidRPr="00C03B42" w:rsidRDefault="00C03B42" w:rsidP="009B5FA5">
      <w:pPr>
        <w:spacing w:line="480" w:lineRule="auto"/>
        <w:ind w:firstLine="800"/>
        <w:rPr>
          <w:rFonts w:cs="Times New Roman"/>
        </w:rPr>
      </w:pPr>
      <w:r w:rsidRPr="00C03B42">
        <w:rPr>
          <w:rFonts w:cs="Times New Roman"/>
        </w:rPr>
        <w:t>상기 샘플 데이터를 이용하여 예측 모델을 생성하고, 생성된 예측 모델을 이용하여 상기 입력 데이터에 대한 최종 예측이 수행되는 컴퓨팅 클러스터부;</w:t>
      </w:r>
    </w:p>
    <w:p w14:paraId="406A1FC7" w14:textId="77777777" w:rsidR="0081084A" w:rsidRPr="00C03B42" w:rsidRDefault="00C03B42" w:rsidP="009B5FA5">
      <w:pPr>
        <w:spacing w:line="480" w:lineRule="auto"/>
        <w:ind w:firstLine="800"/>
        <w:rPr>
          <w:rFonts w:cs="Times New Roman"/>
        </w:rPr>
      </w:pPr>
      <w:r w:rsidRPr="00C03B42">
        <w:rPr>
          <w:rFonts w:cs="Times New Roman"/>
        </w:rPr>
        <w:t>상기 컴퓨팅 클러스터부에서 생성된 예측 모델을 저장하는 모델 스토리지부; 및</w:t>
      </w:r>
    </w:p>
    <w:p w14:paraId="4251FE91" w14:textId="77777777" w:rsidR="0081084A" w:rsidRPr="00C03B42" w:rsidRDefault="00C03B42" w:rsidP="009B5FA5">
      <w:pPr>
        <w:spacing w:line="480" w:lineRule="auto"/>
        <w:ind w:firstLine="800"/>
        <w:rPr>
          <w:rFonts w:cs="Times New Roman"/>
        </w:rPr>
      </w:pPr>
      <w:r w:rsidRPr="00C03B42">
        <w:rPr>
          <w:rFonts w:cs="Times New Roman"/>
        </w:rPr>
        <w:t xml:space="preserve">최종 예측 데이터를 제공할 수 있는 웹 </w:t>
      </w:r>
      <w:proofErr w:type="spellStart"/>
      <w:proofErr w:type="gramStart"/>
      <w:r w:rsidRPr="00C03B42">
        <w:rPr>
          <w:rFonts w:cs="Times New Roman"/>
        </w:rPr>
        <w:t>어플리케이션부</w:t>
      </w:r>
      <w:proofErr w:type="spellEnd"/>
      <w:r w:rsidRPr="00C03B42">
        <w:rPr>
          <w:rFonts w:cs="Times New Roman"/>
        </w:rPr>
        <w:t>;</w:t>
      </w:r>
      <w:proofErr w:type="spellStart"/>
      <w:r w:rsidRPr="00C03B42">
        <w:rPr>
          <w:rFonts w:cs="Times New Roman"/>
        </w:rPr>
        <w:t>를</w:t>
      </w:r>
      <w:proofErr w:type="spellEnd"/>
      <w:proofErr w:type="gramEnd"/>
      <w:r w:rsidRPr="00C03B42">
        <w:rPr>
          <w:rFonts w:cs="Times New Roman"/>
        </w:rPr>
        <w:t xml:space="preserve"> 포함하고,</w:t>
      </w:r>
    </w:p>
    <w:p w14:paraId="5E9FE261" w14:textId="77777777" w:rsidR="0081084A" w:rsidRPr="00C03B42" w:rsidRDefault="00C03B42" w:rsidP="009B5FA5">
      <w:pPr>
        <w:spacing w:line="480" w:lineRule="auto"/>
        <w:ind w:firstLine="800"/>
        <w:rPr>
          <w:rFonts w:cs="Times New Roman"/>
        </w:rPr>
      </w:pPr>
      <w:r w:rsidRPr="00C03B42">
        <w:rPr>
          <w:rFonts w:cs="Times New Roman"/>
        </w:rPr>
        <w:t xml:space="preserve">상기 컴퓨팅 클러스터부는 </w:t>
      </w:r>
    </w:p>
    <w:p w14:paraId="36BC9E0C" w14:textId="77777777" w:rsidR="0081084A" w:rsidRPr="00C03B42" w:rsidRDefault="00C03B42" w:rsidP="009B5FA5">
      <w:pPr>
        <w:spacing w:line="480" w:lineRule="auto"/>
        <w:ind w:firstLine="800"/>
        <w:rPr>
          <w:rFonts w:cs="Times New Roman"/>
        </w:rPr>
      </w:pPr>
      <w:r w:rsidRPr="00C03B42">
        <w:rPr>
          <w:rFonts w:cs="Times New Roman"/>
        </w:rPr>
        <w:t xml:space="preserve">시계열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w:t>
      </w:r>
    </w:p>
    <w:p w14:paraId="7D080108"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요약통계량</w:t>
      </w:r>
      <w:proofErr w:type="spellEnd"/>
      <w:r w:rsidRPr="00C03B42">
        <w:rPr>
          <w:rFonts w:cs="Times New Roman"/>
        </w:rPr>
        <w:t xml:space="preserve"> 산출부에서 계산된 값을 기준으로, 각 시간단위에 대하여 맞춤 군집화를 진행하는 </w:t>
      </w:r>
      <w:proofErr w:type="spellStart"/>
      <w:r w:rsidRPr="00C03B42">
        <w:rPr>
          <w:rFonts w:cs="Times New Roman"/>
        </w:rPr>
        <w:t>클러스터링부</w:t>
      </w:r>
      <w:proofErr w:type="spellEnd"/>
      <w:r w:rsidRPr="00C03B42">
        <w:rPr>
          <w:rFonts w:cs="Times New Roman"/>
        </w:rPr>
        <w:t>;</w:t>
      </w:r>
    </w:p>
    <w:p w14:paraId="371C8578"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클러스터링부에서</w:t>
      </w:r>
      <w:proofErr w:type="spellEnd"/>
      <w:r w:rsidRPr="00C03B42">
        <w:rPr>
          <w:rFonts w:cs="Times New Roman"/>
        </w:rPr>
        <w:t xml:space="preserve"> 생성된 군집에 대하여, 최적 군집화 개수를 선택하는 교차검증부; 및</w:t>
      </w:r>
    </w:p>
    <w:p w14:paraId="5C392648" w14:textId="77777777" w:rsidR="0081084A" w:rsidRPr="00C03B42" w:rsidRDefault="00C03B42" w:rsidP="009B5FA5">
      <w:pPr>
        <w:spacing w:line="480" w:lineRule="auto"/>
        <w:ind w:firstLine="800"/>
        <w:rPr>
          <w:rFonts w:cs="Times New Roman"/>
        </w:rPr>
      </w:pPr>
      <w:r w:rsidRPr="00C03B42">
        <w:rPr>
          <w:rFonts w:cs="Times New Roman"/>
        </w:rPr>
        <w:t xml:space="preserve">상기 교차검증부에서 선택된 최적 군집화 개수에 따라 예측을 수행하는 최종예측수행부;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 기반의 수요예측 장치.</w:t>
      </w:r>
    </w:p>
    <w:p w14:paraId="177E8242" w14:textId="77777777" w:rsidR="0081084A" w:rsidRPr="00C03B42" w:rsidRDefault="0081084A" w:rsidP="009B5FA5">
      <w:pPr>
        <w:spacing w:line="480" w:lineRule="auto"/>
        <w:ind w:firstLine="800"/>
        <w:rPr>
          <w:rFonts w:cs="Times New Roman"/>
        </w:rPr>
      </w:pPr>
    </w:p>
    <w:p w14:paraId="6B57D93E" w14:textId="77777777" w:rsidR="0081084A" w:rsidRPr="00C03B42" w:rsidRDefault="00C03B42" w:rsidP="009B5FA5">
      <w:pPr>
        <w:spacing w:line="480" w:lineRule="auto"/>
        <w:rPr>
          <w:rFonts w:cs="Times New Roman"/>
        </w:rPr>
      </w:pPr>
      <w:r w:rsidRPr="00C03B42">
        <w:rPr>
          <w:rFonts w:cs="Times New Roman"/>
        </w:rPr>
        <w:t>【청구항 17】</w:t>
      </w:r>
    </w:p>
    <w:p w14:paraId="2436135D" w14:textId="77777777" w:rsidR="0081084A" w:rsidRPr="00C03B42" w:rsidRDefault="00C03B42" w:rsidP="009B5FA5">
      <w:pPr>
        <w:spacing w:line="480" w:lineRule="auto"/>
        <w:ind w:firstLine="800"/>
        <w:rPr>
          <w:rFonts w:cs="Times New Roman"/>
        </w:rPr>
      </w:pPr>
      <w:proofErr w:type="spellStart"/>
      <w:r w:rsidRPr="00C03B42">
        <w:rPr>
          <w:rFonts w:cs="Times New Roman"/>
        </w:rPr>
        <w:lastRenderedPageBreak/>
        <w:t>업로드된</w:t>
      </w:r>
      <w:proofErr w:type="spellEnd"/>
      <w:r w:rsidRPr="00C03B42">
        <w:rPr>
          <w:rFonts w:cs="Times New Roman"/>
        </w:rPr>
        <w:t xml:space="preserve"> 샘플 데이터, 분석 대상인 입력 데이터(input data) 및 최종 예측 데이터를 저장하는 데이터 </w:t>
      </w:r>
      <w:proofErr w:type="spellStart"/>
      <w:r w:rsidRPr="00C03B42">
        <w:rPr>
          <w:rFonts w:cs="Times New Roman"/>
        </w:rPr>
        <w:t>웨어하우스부</w:t>
      </w:r>
      <w:proofErr w:type="spellEnd"/>
      <w:r w:rsidRPr="00C03B42">
        <w:rPr>
          <w:rFonts w:cs="Times New Roman"/>
        </w:rPr>
        <w:t>;</w:t>
      </w:r>
    </w:p>
    <w:p w14:paraId="4991A9BB" w14:textId="77777777" w:rsidR="0081084A" w:rsidRPr="00C03B42" w:rsidRDefault="00C03B42" w:rsidP="009B5FA5">
      <w:pPr>
        <w:spacing w:line="480" w:lineRule="auto"/>
        <w:ind w:firstLine="800"/>
        <w:rPr>
          <w:rFonts w:cs="Times New Roman"/>
        </w:rPr>
      </w:pPr>
      <w:r w:rsidRPr="00C03B42">
        <w:rPr>
          <w:rFonts w:cs="Times New Roman"/>
        </w:rPr>
        <w:t xml:space="preserve">상기 샘플 데이터를 이용하여 예측 모델을 생성하고, 생성된 예측 모델을 이용하여 상기 입력 데이터에 대한 최종 예측이 수행되는 컴퓨팅 </w:t>
      </w:r>
      <w:r w:rsidRPr="00C03B42">
        <w:rPr>
          <w:rFonts w:cs="Times New Roman" w:hint="eastAsia"/>
        </w:rPr>
        <w:t>클러스터부</w:t>
      </w:r>
      <w:r w:rsidRPr="00C03B42">
        <w:rPr>
          <w:rFonts w:cs="Times New Roman"/>
        </w:rPr>
        <w:t>;</w:t>
      </w:r>
    </w:p>
    <w:p w14:paraId="742947B1" w14:textId="77777777" w:rsidR="0081084A" w:rsidRPr="00C03B42" w:rsidRDefault="00C03B42" w:rsidP="009B5FA5">
      <w:pPr>
        <w:spacing w:line="480" w:lineRule="auto"/>
        <w:ind w:firstLine="800"/>
        <w:rPr>
          <w:rFonts w:cs="Times New Roman"/>
        </w:rPr>
      </w:pPr>
      <w:r w:rsidRPr="00C03B42">
        <w:rPr>
          <w:rFonts w:cs="Times New Roman" w:hint="eastAsia"/>
        </w:rPr>
        <w:t>상기</w:t>
      </w:r>
      <w:r w:rsidRPr="00C03B42">
        <w:rPr>
          <w:rFonts w:cs="Times New Roman"/>
        </w:rPr>
        <w:t xml:space="preserve"> 컴퓨팅 클러스터부에서 생성된 예측 모델을 저장하는 모델 스토리지부; 및</w:t>
      </w:r>
    </w:p>
    <w:p w14:paraId="6EB04C8E" w14:textId="77777777" w:rsidR="0081084A" w:rsidRPr="00C03B42" w:rsidRDefault="00C03B42" w:rsidP="009B5FA5">
      <w:pPr>
        <w:spacing w:line="480" w:lineRule="auto"/>
        <w:ind w:firstLine="800"/>
        <w:rPr>
          <w:rFonts w:cs="Times New Roman"/>
        </w:rPr>
      </w:pPr>
      <w:r w:rsidRPr="00C03B42">
        <w:rPr>
          <w:rFonts w:cs="Times New Roman"/>
        </w:rPr>
        <w:t xml:space="preserve">최종 예측 데이터를 제공할 수 있는 웹 </w:t>
      </w:r>
      <w:proofErr w:type="spellStart"/>
      <w:proofErr w:type="gramStart"/>
      <w:r w:rsidRPr="00C03B42">
        <w:rPr>
          <w:rFonts w:cs="Times New Roman"/>
        </w:rPr>
        <w:t>어플리케이션부</w:t>
      </w:r>
      <w:proofErr w:type="spellEnd"/>
      <w:r w:rsidRPr="00C03B42">
        <w:rPr>
          <w:rFonts w:cs="Times New Roman"/>
        </w:rPr>
        <w:t>;</w:t>
      </w:r>
      <w:proofErr w:type="spellStart"/>
      <w:r w:rsidRPr="00C03B42">
        <w:rPr>
          <w:rFonts w:cs="Times New Roman"/>
        </w:rPr>
        <w:t>를</w:t>
      </w:r>
      <w:proofErr w:type="spellEnd"/>
      <w:proofErr w:type="gramEnd"/>
      <w:r w:rsidRPr="00C03B42">
        <w:rPr>
          <w:rFonts w:cs="Times New Roman"/>
        </w:rPr>
        <w:t xml:space="preserve"> 포함하고,</w:t>
      </w:r>
    </w:p>
    <w:p w14:paraId="7C75DC24" w14:textId="77777777" w:rsidR="0081084A" w:rsidRPr="00C03B42" w:rsidRDefault="00C03B42" w:rsidP="009B5FA5">
      <w:pPr>
        <w:spacing w:line="480" w:lineRule="auto"/>
        <w:ind w:firstLine="800"/>
        <w:rPr>
          <w:rFonts w:cs="Times New Roman"/>
        </w:rPr>
      </w:pPr>
      <w:r w:rsidRPr="00C03B42">
        <w:rPr>
          <w:rFonts w:cs="Times New Roman"/>
        </w:rPr>
        <w:t xml:space="preserve">상기 컴퓨팅 클러스터부는 </w:t>
      </w:r>
    </w:p>
    <w:p w14:paraId="508B5B52" w14:textId="77777777" w:rsidR="0081084A" w:rsidRPr="00C03B42" w:rsidRDefault="00C03B42" w:rsidP="009B5FA5">
      <w:pPr>
        <w:spacing w:line="480" w:lineRule="auto"/>
        <w:ind w:firstLine="800"/>
        <w:rPr>
          <w:rFonts w:cs="Times New Roman"/>
        </w:rPr>
      </w:pPr>
      <w:r w:rsidRPr="00C03B42">
        <w:rPr>
          <w:rFonts w:cs="Times New Roman"/>
        </w:rPr>
        <w:t xml:space="preserve">시계열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w:t>
      </w:r>
    </w:p>
    <w:p w14:paraId="0D3B3794"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요약통계량</w:t>
      </w:r>
      <w:proofErr w:type="spellEnd"/>
      <w:r w:rsidRPr="00C03B42">
        <w:rPr>
          <w:rFonts w:cs="Times New Roman"/>
        </w:rPr>
        <w:t xml:space="preserve"> 산출부에서 계산된 값을 기준으로, 각 시간단위에 대하여 맞춤 군집화를 진행하는 </w:t>
      </w:r>
      <w:proofErr w:type="spellStart"/>
      <w:r w:rsidRPr="00C03B42">
        <w:rPr>
          <w:rFonts w:cs="Times New Roman"/>
        </w:rPr>
        <w:t>클러스터링부</w:t>
      </w:r>
      <w:proofErr w:type="spellEnd"/>
      <w:r w:rsidRPr="00C03B42">
        <w:rPr>
          <w:rFonts w:cs="Times New Roman"/>
        </w:rPr>
        <w:t>;</w:t>
      </w:r>
    </w:p>
    <w:p w14:paraId="33CFD3A0"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클러스터링부에서</w:t>
      </w:r>
      <w:proofErr w:type="spellEnd"/>
      <w:r w:rsidRPr="00C03B42">
        <w:rPr>
          <w:rFonts w:cs="Times New Roman"/>
        </w:rPr>
        <w:t xml:space="preserve"> 생성된 군집에 대하여, 최적 군집화 개수를 선택하는 교차검증부; 및</w:t>
      </w:r>
    </w:p>
    <w:p w14:paraId="46F67711" w14:textId="77777777" w:rsidR="0081084A" w:rsidRPr="00C03B42" w:rsidRDefault="00C03B42" w:rsidP="009B5FA5">
      <w:pPr>
        <w:spacing w:line="480" w:lineRule="auto"/>
        <w:ind w:firstLine="800"/>
        <w:rPr>
          <w:rFonts w:cs="Times New Roman"/>
        </w:rPr>
      </w:pPr>
      <w:r w:rsidRPr="00C03B42">
        <w:rPr>
          <w:rFonts w:cs="Times New Roman"/>
        </w:rPr>
        <w:t xml:space="preserve">상기 교차검증부에서 선택된 최적 군집화 개수에 따라 예측을 수행하는 최종예측수행부;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모델(Time Unit Clustering Model) 기반의 수요예측 시스템.</w:t>
      </w:r>
    </w:p>
    <w:p w14:paraId="7842AE20" w14:textId="77777777" w:rsidR="0081084A" w:rsidRPr="00C03B42" w:rsidRDefault="0081084A" w:rsidP="009B5FA5">
      <w:pPr>
        <w:spacing w:line="480" w:lineRule="auto"/>
        <w:ind w:firstLine="800"/>
        <w:rPr>
          <w:rFonts w:cs="Times New Roman"/>
        </w:rPr>
      </w:pPr>
    </w:p>
    <w:p w14:paraId="311EF17F" w14:textId="77777777" w:rsidR="0081084A" w:rsidRPr="00C03B42" w:rsidRDefault="00C03B42" w:rsidP="009B5FA5">
      <w:pPr>
        <w:spacing w:line="480" w:lineRule="auto"/>
        <w:rPr>
          <w:rFonts w:cs="Times New Roman"/>
        </w:rPr>
      </w:pPr>
      <w:r w:rsidRPr="00C03B42">
        <w:rPr>
          <w:rFonts w:cs="Times New Roman"/>
        </w:rPr>
        <w:t>【청구항 18</w:t>
      </w:r>
      <w:r w:rsidRPr="00C03B42">
        <w:rPr>
          <w:rFonts w:cs="Times New Roman" w:hint="eastAsia"/>
        </w:rPr>
        <w:t>】</w:t>
      </w:r>
    </w:p>
    <w:p w14:paraId="0B234FF5" w14:textId="77777777" w:rsidR="0081084A" w:rsidRPr="00C03B42" w:rsidRDefault="00C03B42" w:rsidP="009B5FA5">
      <w:pPr>
        <w:spacing w:line="480" w:lineRule="auto"/>
        <w:ind w:firstLine="800"/>
        <w:rPr>
          <w:rFonts w:cs="Times New Roman"/>
        </w:rPr>
      </w:pPr>
      <w:r w:rsidRPr="00C03B42">
        <w:rPr>
          <w:rFonts w:cs="Times New Roman"/>
        </w:rPr>
        <w:t xml:space="preserve">제 1 </w:t>
      </w:r>
      <w:proofErr w:type="spellStart"/>
      <w:r w:rsidRPr="00C03B42">
        <w:rPr>
          <w:rFonts w:cs="Times New Roman"/>
        </w:rPr>
        <w:t>장치부</w:t>
      </w:r>
      <w:proofErr w:type="spellEnd"/>
      <w:r w:rsidRPr="00C03B42">
        <w:rPr>
          <w:rFonts w:cs="Times New Roman"/>
        </w:rPr>
        <w:t xml:space="preserve">; 및 제 2 </w:t>
      </w:r>
      <w:proofErr w:type="spellStart"/>
      <w:proofErr w:type="gramStart"/>
      <w:r w:rsidRPr="00C03B42">
        <w:rPr>
          <w:rFonts w:cs="Times New Roman"/>
        </w:rPr>
        <w:t>장치부</w:t>
      </w:r>
      <w:proofErr w:type="spellEnd"/>
      <w:r w:rsidRPr="00C03B42">
        <w:rPr>
          <w:rFonts w:cs="Times New Roman"/>
        </w:rPr>
        <w:t>;</w:t>
      </w:r>
      <w:proofErr w:type="spellStart"/>
      <w:r w:rsidRPr="00C03B42">
        <w:rPr>
          <w:rFonts w:cs="Times New Roman"/>
        </w:rPr>
        <w:t>를</w:t>
      </w:r>
      <w:proofErr w:type="spellEnd"/>
      <w:proofErr w:type="gramEnd"/>
      <w:r w:rsidRPr="00C03B42">
        <w:rPr>
          <w:rFonts w:cs="Times New Roman"/>
        </w:rPr>
        <w:t xml:space="preserve"> 포함하고,</w:t>
      </w:r>
    </w:p>
    <w:p w14:paraId="64BF3408" w14:textId="77777777" w:rsidR="0081084A" w:rsidRPr="00C03B42" w:rsidRDefault="00C03B42" w:rsidP="009B5FA5">
      <w:pPr>
        <w:spacing w:line="480" w:lineRule="auto"/>
        <w:ind w:firstLine="800"/>
        <w:rPr>
          <w:rFonts w:cs="Times New Roman"/>
        </w:rPr>
      </w:pPr>
      <w:r w:rsidRPr="00C03B42">
        <w:rPr>
          <w:rFonts w:cs="Times New Roman"/>
        </w:rPr>
        <w:lastRenderedPageBreak/>
        <w:t xml:space="preserve">상기 </w:t>
      </w:r>
      <w:proofErr w:type="gramStart"/>
      <w:r w:rsidRPr="00C03B42">
        <w:rPr>
          <w:rFonts w:cs="Times New Roman"/>
        </w:rPr>
        <w:t>제 1</w:t>
      </w:r>
      <w:proofErr w:type="gramEnd"/>
      <w:r w:rsidRPr="00C03B42">
        <w:rPr>
          <w:rFonts w:cs="Times New Roman"/>
        </w:rPr>
        <w:t xml:space="preserve"> 장치부는 </w:t>
      </w:r>
    </w:p>
    <w:p w14:paraId="163C026E" w14:textId="77777777" w:rsidR="0081084A" w:rsidRPr="00C03B42" w:rsidRDefault="00C03B42" w:rsidP="009B5FA5">
      <w:pPr>
        <w:spacing w:line="480" w:lineRule="auto"/>
        <w:ind w:firstLine="800"/>
        <w:rPr>
          <w:rFonts w:cs="Times New Roman"/>
        </w:rPr>
      </w:pPr>
      <w:proofErr w:type="spellStart"/>
      <w:r w:rsidRPr="00C03B42">
        <w:rPr>
          <w:rFonts w:cs="Times New Roman"/>
        </w:rPr>
        <w:t>업로드된</w:t>
      </w:r>
      <w:proofErr w:type="spellEnd"/>
      <w:r w:rsidRPr="00C03B42">
        <w:rPr>
          <w:rFonts w:cs="Times New Roman"/>
        </w:rPr>
        <w:t xml:space="preserve"> 샘플 데이터를 저장하는 </w:t>
      </w:r>
      <w:proofErr w:type="gramStart"/>
      <w:r w:rsidRPr="00C03B42">
        <w:rPr>
          <w:rFonts w:cs="Times New Roman"/>
        </w:rPr>
        <w:t>제 1</w:t>
      </w:r>
      <w:proofErr w:type="gramEnd"/>
      <w:r w:rsidRPr="00C03B42">
        <w:rPr>
          <w:rFonts w:cs="Times New Roman"/>
        </w:rPr>
        <w:t xml:space="preserve"> 데이터 </w:t>
      </w:r>
      <w:proofErr w:type="spellStart"/>
      <w:r w:rsidRPr="00C03B42">
        <w:rPr>
          <w:rFonts w:cs="Times New Roman"/>
        </w:rPr>
        <w:t>웨어하우스부</w:t>
      </w:r>
      <w:proofErr w:type="spellEnd"/>
      <w:r w:rsidRPr="00C03B42">
        <w:rPr>
          <w:rFonts w:cs="Times New Roman"/>
        </w:rPr>
        <w:t>;</w:t>
      </w:r>
    </w:p>
    <w:p w14:paraId="1736028A" w14:textId="77777777" w:rsidR="0081084A" w:rsidRPr="00C03B42" w:rsidRDefault="00C03B42" w:rsidP="009B5FA5">
      <w:pPr>
        <w:spacing w:line="480" w:lineRule="auto"/>
        <w:ind w:firstLine="800"/>
        <w:rPr>
          <w:rFonts w:cs="Times New Roman"/>
        </w:rPr>
      </w:pPr>
      <w:r w:rsidRPr="00C03B42">
        <w:rPr>
          <w:rFonts w:cs="Times New Roman"/>
        </w:rPr>
        <w:t xml:space="preserve">상기 샘플 데이터를 이용하여 예측 모델을 생성하는 </w:t>
      </w:r>
      <w:proofErr w:type="gramStart"/>
      <w:r w:rsidRPr="00C03B42">
        <w:rPr>
          <w:rFonts w:cs="Times New Roman"/>
        </w:rPr>
        <w:t>제 1</w:t>
      </w:r>
      <w:proofErr w:type="gramEnd"/>
      <w:r w:rsidRPr="00C03B42">
        <w:rPr>
          <w:rFonts w:cs="Times New Roman"/>
        </w:rPr>
        <w:t xml:space="preserve"> 컴퓨팅 클러스터부;</w:t>
      </w:r>
    </w:p>
    <w:p w14:paraId="0E0C340A"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gramStart"/>
      <w:r w:rsidRPr="00C03B42">
        <w:rPr>
          <w:rFonts w:cs="Times New Roman"/>
        </w:rPr>
        <w:t>제 1</w:t>
      </w:r>
      <w:proofErr w:type="gramEnd"/>
      <w:r w:rsidRPr="00C03B42">
        <w:rPr>
          <w:rFonts w:cs="Times New Roman"/>
        </w:rPr>
        <w:t xml:space="preserve"> 컴퓨팅 클러스터부에서 생성된 예측 모델을 저장하는 제 1 모델 스토리지부; 및</w:t>
      </w:r>
    </w:p>
    <w:p w14:paraId="05351730" w14:textId="77777777" w:rsidR="0081084A" w:rsidRPr="00C03B42" w:rsidRDefault="00C03B42" w:rsidP="009B5FA5">
      <w:pPr>
        <w:spacing w:line="480" w:lineRule="auto"/>
        <w:ind w:firstLine="800"/>
        <w:rPr>
          <w:rFonts w:cs="Times New Roman"/>
        </w:rPr>
      </w:pPr>
      <w:r w:rsidRPr="00C03B42">
        <w:rPr>
          <w:rFonts w:cs="Times New Roman"/>
        </w:rPr>
        <w:t xml:space="preserve">상기 생성된 예측 모델을 상기 제 2 장치부로 제공할 수 있는 제 1 웹 </w:t>
      </w:r>
      <w:proofErr w:type="spellStart"/>
      <w:proofErr w:type="gramStart"/>
      <w:r w:rsidRPr="00C03B42">
        <w:rPr>
          <w:rFonts w:cs="Times New Roman"/>
        </w:rPr>
        <w:t>어플리케이션부</w:t>
      </w:r>
      <w:proofErr w:type="spellEnd"/>
      <w:r w:rsidRPr="00C03B42">
        <w:rPr>
          <w:rFonts w:cs="Times New Roman"/>
        </w:rPr>
        <w:t>;</w:t>
      </w:r>
      <w:proofErr w:type="spellStart"/>
      <w:r w:rsidRPr="00C03B42">
        <w:rPr>
          <w:rFonts w:cs="Times New Roman"/>
        </w:rPr>
        <w:t>를</w:t>
      </w:r>
      <w:proofErr w:type="spellEnd"/>
      <w:proofErr w:type="gramEnd"/>
      <w:r w:rsidRPr="00C03B42">
        <w:rPr>
          <w:rFonts w:cs="Times New Roman"/>
        </w:rPr>
        <w:t xml:space="preserve"> 포함하고,</w:t>
      </w:r>
    </w:p>
    <w:p w14:paraId="60C73EB6"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gramStart"/>
      <w:r w:rsidRPr="00C03B42">
        <w:rPr>
          <w:rFonts w:cs="Times New Roman"/>
        </w:rPr>
        <w:t>제 2</w:t>
      </w:r>
      <w:proofErr w:type="gramEnd"/>
      <w:r w:rsidRPr="00C03B42">
        <w:rPr>
          <w:rFonts w:cs="Times New Roman"/>
        </w:rPr>
        <w:t xml:space="preserve"> 장치부는</w:t>
      </w:r>
    </w:p>
    <w:p w14:paraId="56BDC7BF" w14:textId="77777777" w:rsidR="0081084A" w:rsidRPr="00C03B42" w:rsidRDefault="00C03B42" w:rsidP="009B5FA5">
      <w:pPr>
        <w:spacing w:line="480" w:lineRule="auto"/>
        <w:ind w:firstLine="800"/>
        <w:rPr>
          <w:rFonts w:cs="Times New Roman"/>
        </w:rPr>
      </w:pPr>
      <w:r w:rsidRPr="00C03B42">
        <w:rPr>
          <w:rFonts w:cs="Times New Roman"/>
        </w:rPr>
        <w:t xml:space="preserve">분석 대상인 입력 데이터(input data) 및 최종 예측 데이터를 저장하는 </w:t>
      </w:r>
      <w:proofErr w:type="gramStart"/>
      <w:r w:rsidRPr="00C03B42">
        <w:rPr>
          <w:rFonts w:cs="Times New Roman"/>
        </w:rPr>
        <w:t>제 2</w:t>
      </w:r>
      <w:proofErr w:type="gramEnd"/>
      <w:r w:rsidRPr="00C03B42">
        <w:rPr>
          <w:rFonts w:cs="Times New Roman"/>
        </w:rPr>
        <w:t xml:space="preserve"> 데이터 </w:t>
      </w:r>
      <w:proofErr w:type="spellStart"/>
      <w:r w:rsidRPr="00C03B42">
        <w:rPr>
          <w:rFonts w:cs="Times New Roman"/>
        </w:rPr>
        <w:t>웨어하우스부</w:t>
      </w:r>
      <w:proofErr w:type="spellEnd"/>
      <w:r w:rsidRPr="00C03B42">
        <w:rPr>
          <w:rFonts w:cs="Times New Roman"/>
        </w:rPr>
        <w:t>;</w:t>
      </w:r>
    </w:p>
    <w:p w14:paraId="49A4DF59"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gramStart"/>
      <w:r w:rsidRPr="00C03B42">
        <w:rPr>
          <w:rFonts w:cs="Times New Roman"/>
        </w:rPr>
        <w:t>제 1</w:t>
      </w:r>
      <w:proofErr w:type="gramEnd"/>
      <w:r w:rsidRPr="00C03B42">
        <w:rPr>
          <w:rFonts w:cs="Times New Roman"/>
        </w:rPr>
        <w:t xml:space="preserve"> 장치부로부터 제공된 예측 모델을 저장하는 제 2 모델 스토리지부;</w:t>
      </w:r>
    </w:p>
    <w:p w14:paraId="551947ED"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gramStart"/>
      <w:r w:rsidRPr="00C03B42">
        <w:rPr>
          <w:rFonts w:cs="Times New Roman"/>
        </w:rPr>
        <w:t>제 2</w:t>
      </w:r>
      <w:proofErr w:type="gramEnd"/>
      <w:r w:rsidRPr="00C03B42">
        <w:rPr>
          <w:rFonts w:cs="Times New Roman"/>
        </w:rPr>
        <w:t xml:space="preserve"> 모델 스토리지부에 저장된 예측 모델을 이용하여 상기 입력 데이터에 대한 최종 예측이 수행되는 제 2 컴퓨팅 클러스터부; 및</w:t>
      </w:r>
    </w:p>
    <w:p w14:paraId="45E92CD5" w14:textId="77777777" w:rsidR="0081084A" w:rsidRPr="00C03B42" w:rsidRDefault="00C03B42" w:rsidP="009B5FA5">
      <w:pPr>
        <w:spacing w:line="480" w:lineRule="auto"/>
        <w:ind w:firstLine="800"/>
        <w:rPr>
          <w:rFonts w:cs="Times New Roman"/>
        </w:rPr>
      </w:pPr>
      <w:r w:rsidRPr="00C03B42">
        <w:rPr>
          <w:rFonts w:cs="Times New Roman"/>
        </w:rPr>
        <w:t>상기 제 2 컴퓨</w:t>
      </w:r>
      <w:r w:rsidRPr="00C03B42">
        <w:rPr>
          <w:rFonts w:cs="Times New Roman" w:hint="eastAsia"/>
        </w:rPr>
        <w:t>팅</w:t>
      </w:r>
      <w:r w:rsidRPr="00C03B42">
        <w:rPr>
          <w:rFonts w:cs="Times New Roman"/>
        </w:rPr>
        <w:t xml:space="preserve"> 클러스터부에서 얻어진 </w:t>
      </w:r>
      <w:r w:rsidRPr="00C03B42">
        <w:rPr>
          <w:rFonts w:cs="Times New Roman" w:hint="eastAsia"/>
        </w:rPr>
        <w:t>최종</w:t>
      </w:r>
      <w:r w:rsidRPr="00C03B42">
        <w:rPr>
          <w:rFonts w:cs="Times New Roman"/>
        </w:rPr>
        <w:t xml:space="preserve"> 예측 데이터를 제공할 수 있는 제 2 웹 </w:t>
      </w:r>
      <w:proofErr w:type="spellStart"/>
      <w:proofErr w:type="gramStart"/>
      <w:r w:rsidRPr="00C03B42">
        <w:rPr>
          <w:rFonts w:cs="Times New Roman"/>
        </w:rPr>
        <w:t>어플리케이션부</w:t>
      </w:r>
      <w:proofErr w:type="spellEnd"/>
      <w:r w:rsidRPr="00C03B42">
        <w:rPr>
          <w:rFonts w:cs="Times New Roman"/>
        </w:rPr>
        <w:t>;</w:t>
      </w:r>
      <w:proofErr w:type="spellStart"/>
      <w:r w:rsidRPr="00C03B42">
        <w:rPr>
          <w:rFonts w:cs="Times New Roman"/>
        </w:rPr>
        <w:t>를</w:t>
      </w:r>
      <w:proofErr w:type="spellEnd"/>
      <w:proofErr w:type="gramEnd"/>
      <w:r w:rsidRPr="00C03B42">
        <w:rPr>
          <w:rFonts w:cs="Times New Roman"/>
        </w:rPr>
        <w:t xml:space="preserve"> 포함하고,</w:t>
      </w:r>
    </w:p>
    <w:p w14:paraId="1D69CA23"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gramStart"/>
      <w:r w:rsidRPr="00C03B42">
        <w:rPr>
          <w:rFonts w:cs="Times New Roman"/>
        </w:rPr>
        <w:t>제 1</w:t>
      </w:r>
      <w:proofErr w:type="gramEnd"/>
      <w:r w:rsidRPr="00C03B42">
        <w:rPr>
          <w:rFonts w:cs="Times New Roman"/>
        </w:rPr>
        <w:t xml:space="preserve"> 컴퓨팅 클러스터부는</w:t>
      </w:r>
    </w:p>
    <w:p w14:paraId="7E7C639F" w14:textId="77777777" w:rsidR="0081084A" w:rsidRPr="00C03B42" w:rsidRDefault="00C03B42" w:rsidP="009B5FA5">
      <w:pPr>
        <w:spacing w:line="480" w:lineRule="auto"/>
        <w:ind w:firstLine="800"/>
        <w:rPr>
          <w:rFonts w:cs="Times New Roman"/>
        </w:rPr>
      </w:pPr>
      <w:r w:rsidRPr="00C03B42">
        <w:rPr>
          <w:rFonts w:cs="Times New Roman"/>
        </w:rPr>
        <w:t xml:space="preserve">시계열 데이터를 시간단위(time unit)별로 나누어 평균 및 분산으로 이루어진 군에서 선택되는 적어도 하나를 계산하는 </w:t>
      </w:r>
      <w:proofErr w:type="spellStart"/>
      <w:r w:rsidRPr="00C03B42">
        <w:rPr>
          <w:rFonts w:cs="Times New Roman"/>
        </w:rPr>
        <w:t>요약통계량</w:t>
      </w:r>
      <w:proofErr w:type="spellEnd"/>
      <w:r w:rsidRPr="00C03B42">
        <w:rPr>
          <w:rFonts w:cs="Times New Roman"/>
        </w:rPr>
        <w:t xml:space="preserve"> </w:t>
      </w:r>
      <w:proofErr w:type="spellStart"/>
      <w:r w:rsidRPr="00C03B42">
        <w:rPr>
          <w:rFonts w:cs="Times New Roman"/>
        </w:rPr>
        <w:t>산출부</w:t>
      </w:r>
      <w:proofErr w:type="spellEnd"/>
      <w:r w:rsidRPr="00C03B42">
        <w:rPr>
          <w:rFonts w:cs="Times New Roman"/>
        </w:rPr>
        <w:t>;</w:t>
      </w:r>
    </w:p>
    <w:p w14:paraId="0506D2D6"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요약통계량</w:t>
      </w:r>
      <w:proofErr w:type="spellEnd"/>
      <w:r w:rsidRPr="00C03B42">
        <w:rPr>
          <w:rFonts w:cs="Times New Roman"/>
        </w:rPr>
        <w:t xml:space="preserve"> 산출부에서 계산된 값을 기준으로, 각 시간단위에 대하여 </w:t>
      </w:r>
      <w:r w:rsidRPr="00C03B42">
        <w:rPr>
          <w:rFonts w:cs="Times New Roman"/>
        </w:rPr>
        <w:lastRenderedPageBreak/>
        <w:t xml:space="preserve">맞춤 군집화를 진행하는 </w:t>
      </w:r>
      <w:proofErr w:type="spellStart"/>
      <w:r w:rsidRPr="00C03B42">
        <w:rPr>
          <w:rFonts w:cs="Times New Roman"/>
        </w:rPr>
        <w:t>클러스터링부</w:t>
      </w:r>
      <w:proofErr w:type="spellEnd"/>
      <w:r w:rsidRPr="00C03B42">
        <w:rPr>
          <w:rFonts w:cs="Times New Roman"/>
        </w:rPr>
        <w:t>; 및</w:t>
      </w:r>
    </w:p>
    <w:p w14:paraId="71D309D2"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spellStart"/>
      <w:r w:rsidRPr="00C03B42">
        <w:rPr>
          <w:rFonts w:cs="Times New Roman"/>
        </w:rPr>
        <w:t>클러</w:t>
      </w:r>
      <w:r w:rsidRPr="00C03B42">
        <w:rPr>
          <w:rFonts w:cs="Times New Roman" w:hint="eastAsia"/>
        </w:rPr>
        <w:t>스터링부에서</w:t>
      </w:r>
      <w:proofErr w:type="spellEnd"/>
      <w:r w:rsidRPr="00C03B42">
        <w:rPr>
          <w:rFonts w:cs="Times New Roman"/>
        </w:rPr>
        <w:t xml:space="preserve"> 생성된 군집에 대하여, 최적 군집화 </w:t>
      </w:r>
      <w:r w:rsidRPr="00C03B42">
        <w:rPr>
          <w:rFonts w:cs="Times New Roman" w:hint="eastAsia"/>
        </w:rPr>
        <w:t>개수를</w:t>
      </w:r>
      <w:r w:rsidRPr="00C03B42">
        <w:rPr>
          <w:rFonts w:cs="Times New Roman"/>
        </w:rPr>
        <w:t xml:space="preserve"> 선택하는 교차검증부; </w:t>
      </w:r>
      <w:proofErr w:type="spellStart"/>
      <w:r w:rsidRPr="00C03B42">
        <w:rPr>
          <w:rFonts w:cs="Times New Roman"/>
        </w:rPr>
        <w:t>를</w:t>
      </w:r>
      <w:proofErr w:type="spellEnd"/>
      <w:r w:rsidRPr="00C03B42">
        <w:rPr>
          <w:rFonts w:cs="Times New Roman"/>
        </w:rPr>
        <w:t xml:space="preserve"> 포함하고,</w:t>
      </w:r>
    </w:p>
    <w:p w14:paraId="482CB254" w14:textId="77777777" w:rsidR="0081084A" w:rsidRPr="00C03B42" w:rsidRDefault="00C03B42" w:rsidP="009B5FA5">
      <w:pPr>
        <w:spacing w:line="480" w:lineRule="auto"/>
        <w:ind w:firstLine="800"/>
        <w:rPr>
          <w:rFonts w:cs="Times New Roman"/>
        </w:rPr>
      </w:pPr>
      <w:r w:rsidRPr="00C03B42">
        <w:rPr>
          <w:rFonts w:cs="Times New Roman"/>
        </w:rPr>
        <w:t xml:space="preserve">상기 </w:t>
      </w:r>
      <w:proofErr w:type="gramStart"/>
      <w:r w:rsidRPr="00C03B42">
        <w:rPr>
          <w:rFonts w:cs="Times New Roman"/>
        </w:rPr>
        <w:t>제 2</w:t>
      </w:r>
      <w:proofErr w:type="gramEnd"/>
      <w:r w:rsidRPr="00C03B42">
        <w:rPr>
          <w:rFonts w:cs="Times New Roman"/>
        </w:rPr>
        <w:t xml:space="preserve"> 컴퓨팅 클러스터부는</w:t>
      </w:r>
    </w:p>
    <w:p w14:paraId="75C20FDD" w14:textId="77777777" w:rsidR="0081084A" w:rsidRPr="00C03B42" w:rsidRDefault="00C03B42" w:rsidP="009B5FA5">
      <w:pPr>
        <w:spacing w:line="480" w:lineRule="auto"/>
        <w:ind w:firstLine="800"/>
        <w:rPr>
          <w:rFonts w:cs="Times New Roman"/>
        </w:rPr>
      </w:pPr>
      <w:r w:rsidRPr="00C03B42">
        <w:rPr>
          <w:rFonts w:cs="Times New Roman"/>
        </w:rPr>
        <w:t xml:space="preserve">상기 교차검증부에서 선택된 최적 군집화 개수에 따라 예측을 수행하는 최종예측수행부; </w:t>
      </w:r>
      <w:proofErr w:type="spellStart"/>
      <w:r w:rsidRPr="00C03B42">
        <w:rPr>
          <w:rFonts w:cs="Times New Roman"/>
        </w:rPr>
        <w:t>를</w:t>
      </w:r>
      <w:proofErr w:type="spellEnd"/>
      <w:r w:rsidRPr="00C03B42">
        <w:rPr>
          <w:rFonts w:cs="Times New Roman"/>
        </w:rPr>
        <w:t xml:space="preserve"> 포함하는, 계절성이 있는 시계열 대상의 시간단위 군집화 모델 기반의 수요예측 시스템.</w:t>
      </w:r>
    </w:p>
    <w:p w14:paraId="30E778D6" w14:textId="77777777" w:rsidR="0081084A" w:rsidRPr="00C03B42" w:rsidRDefault="00C03B42" w:rsidP="00B2022C">
      <w:pPr>
        <w:spacing w:line="480" w:lineRule="auto"/>
        <w:jc w:val="center"/>
        <w:rPr>
          <w:rFonts w:cs="Times New Roman"/>
        </w:rPr>
      </w:pPr>
      <w:r w:rsidRPr="00C03B42">
        <w:rPr>
          <w:rFonts w:cs="Times New Roman"/>
        </w:rPr>
        <w:br w:type="page"/>
      </w:r>
      <w:r w:rsidRPr="00C03B42">
        <w:rPr>
          <w:rFonts w:cs="Times New Roman"/>
        </w:rPr>
        <w:lastRenderedPageBreak/>
        <w:t>【요약서】</w:t>
      </w:r>
    </w:p>
    <w:p w14:paraId="3B1384C8" w14:textId="77777777" w:rsidR="0081084A" w:rsidRPr="00C03B42" w:rsidRDefault="00C03B42" w:rsidP="009B5FA5">
      <w:pPr>
        <w:spacing w:line="480" w:lineRule="auto"/>
        <w:rPr>
          <w:rFonts w:cs="Times New Roman"/>
        </w:rPr>
      </w:pPr>
      <w:r w:rsidRPr="00C03B42">
        <w:rPr>
          <w:rFonts w:cs="Times New Roman"/>
        </w:rPr>
        <w:t>【요약】</w:t>
      </w:r>
    </w:p>
    <w:p w14:paraId="76D9BABA" w14:textId="5EEC1368" w:rsidR="0081084A" w:rsidRPr="00C03B42" w:rsidRDefault="00C03B42" w:rsidP="009B5FA5">
      <w:pPr>
        <w:spacing w:line="480" w:lineRule="auto"/>
        <w:ind w:firstLine="800"/>
        <w:rPr>
          <w:rFonts w:cs="Times New Roman"/>
        </w:rPr>
      </w:pPr>
      <w:r w:rsidRPr="00C03B42">
        <w:rPr>
          <w:rFonts w:cs="Times New Roman"/>
        </w:rPr>
        <w:t xml:space="preserve">본 발명은 시간단위 군집화 모델에 기반한 수요예측 방법, 장치 및 시스템에 관한 것으로, 상세하게는 시계열 데이터를 시간단위(time unit)별로 나누어 </w:t>
      </w:r>
      <w:r w:rsidR="00B2022C">
        <w:rPr>
          <w:rFonts w:cs="Times New Roman" w:hint="eastAsia"/>
        </w:rPr>
        <w:t xml:space="preserve">평균 또는 분산을 </w:t>
      </w:r>
      <w:r w:rsidRPr="00C03B42">
        <w:rPr>
          <w:rFonts w:cs="Times New Roman"/>
        </w:rPr>
        <w:t xml:space="preserve">계산하는 </w:t>
      </w:r>
      <w:proofErr w:type="spellStart"/>
      <w:r w:rsidRPr="00C03B42">
        <w:rPr>
          <w:rFonts w:cs="Times New Roman"/>
        </w:rPr>
        <w:t>요약통계량</w:t>
      </w:r>
      <w:proofErr w:type="spellEnd"/>
      <w:r w:rsidRPr="00C03B42">
        <w:rPr>
          <w:rFonts w:cs="Times New Roman"/>
        </w:rPr>
        <w:t xml:space="preserve"> 산출단계; 상기 요약 통계량 산출단계에서 계산된 </w:t>
      </w:r>
      <w:r w:rsidR="00B2022C">
        <w:rPr>
          <w:rFonts w:cs="Times New Roman" w:hint="eastAsia"/>
        </w:rPr>
        <w:t>값</w:t>
      </w:r>
      <w:r w:rsidRPr="00C03B42">
        <w:rPr>
          <w:rFonts w:cs="Times New Roman"/>
        </w:rPr>
        <w:t xml:space="preserve">을 기준으로, 각 시간단위에 대하여 맞춤 군집화를 진행하는 클러스터링 단계; 상기 클러스터링 단계에서 생성된 군집에 대하여, 최적 군집화 개수를 선택하는 교차검증 단계; 및 상기 교차검증 단계에서 선택된 최적 군집화 개수에 따라 예측을 수행하는 최종예측 단계; </w:t>
      </w:r>
      <w:proofErr w:type="spellStart"/>
      <w:r w:rsidRPr="00C03B42">
        <w:rPr>
          <w:rFonts w:cs="Times New Roman"/>
        </w:rPr>
        <w:t>를</w:t>
      </w:r>
      <w:proofErr w:type="spellEnd"/>
      <w:r w:rsidRPr="00C03B42">
        <w:rPr>
          <w:rFonts w:cs="Times New Roman"/>
        </w:rPr>
        <w:t xml:space="preserve"> 포함함으로써, 복잡화된 계절성, 풍부해진 설명변수 후보 데이터 및 세분화된 시계열 예측을 고려하여 예상 수요 적중률을 </w:t>
      </w:r>
      <w:proofErr w:type="spellStart"/>
      <w:r w:rsidRPr="00C03B42">
        <w:rPr>
          <w:rFonts w:cs="Times New Roman"/>
        </w:rPr>
        <w:t>증대시킨</w:t>
      </w:r>
      <w:proofErr w:type="spellEnd"/>
      <w:r w:rsidRPr="00C03B42">
        <w:rPr>
          <w:rFonts w:cs="Times New Roman"/>
        </w:rPr>
        <w:t xml:space="preserve"> 예측 모델을 구축하고, </w:t>
      </w:r>
      <w:r w:rsidRPr="00C03B42">
        <w:rPr>
          <w:rFonts w:cs="Times New Roman" w:hint="eastAsia"/>
        </w:rPr>
        <w:t>구축된</w:t>
      </w:r>
      <w:r w:rsidRPr="00C03B42">
        <w:rPr>
          <w:rFonts w:cs="Times New Roman"/>
        </w:rPr>
        <w:t xml:space="preserve"> 예측 모델을 이용함으로써, 매출 예측의 정확도를 크게 향상시킬 수 있는, 시간단위 군집화 모델에 기반한 수요예측 방법, 장치 및 시스템에 관한 것이다.</w:t>
      </w:r>
    </w:p>
    <w:p w14:paraId="19DD7C1E" w14:textId="77777777" w:rsidR="0081084A" w:rsidRPr="00C03B42" w:rsidRDefault="0081084A" w:rsidP="009B5FA5">
      <w:pPr>
        <w:spacing w:line="480" w:lineRule="auto"/>
        <w:ind w:firstLine="800"/>
        <w:rPr>
          <w:rFonts w:cs="Times New Roman"/>
        </w:rPr>
      </w:pPr>
    </w:p>
    <w:p w14:paraId="60EF38D4" w14:textId="77777777" w:rsidR="0081084A" w:rsidRPr="00C03B42" w:rsidRDefault="00C03B42" w:rsidP="009B5FA5">
      <w:pPr>
        <w:spacing w:line="480" w:lineRule="auto"/>
        <w:rPr>
          <w:rFonts w:cs="Times New Roman"/>
        </w:rPr>
      </w:pPr>
      <w:r w:rsidRPr="00C03B42">
        <w:rPr>
          <w:rFonts w:cs="Times New Roman"/>
        </w:rPr>
        <w:t>【대표도】</w:t>
      </w:r>
    </w:p>
    <w:p w14:paraId="5464041E" w14:textId="77777777" w:rsidR="0081084A" w:rsidRPr="00C03B42" w:rsidRDefault="00C03B42" w:rsidP="009B5FA5">
      <w:pPr>
        <w:spacing w:line="480" w:lineRule="auto"/>
        <w:ind w:firstLine="800"/>
        <w:rPr>
          <w:rFonts w:cs="Times New Roman"/>
        </w:rPr>
      </w:pPr>
      <w:r w:rsidRPr="00C03B42">
        <w:rPr>
          <w:rFonts w:cs="Times New Roman"/>
        </w:rPr>
        <w:t>도 10</w:t>
      </w:r>
    </w:p>
    <w:p w14:paraId="1BFECA58" w14:textId="77777777" w:rsidR="0081084A" w:rsidRPr="00C03B42" w:rsidRDefault="00C03B42" w:rsidP="00B2022C">
      <w:pPr>
        <w:spacing w:line="480" w:lineRule="auto"/>
        <w:jc w:val="center"/>
        <w:rPr>
          <w:rFonts w:cs="Times New Roman"/>
        </w:rPr>
      </w:pPr>
      <w:r w:rsidRPr="00C03B42">
        <w:rPr>
          <w:rFonts w:cs="Times New Roman"/>
        </w:rPr>
        <w:br w:type="page"/>
      </w:r>
      <w:r w:rsidRPr="00C03B42">
        <w:rPr>
          <w:rFonts w:cs="Times New Roman"/>
        </w:rPr>
        <w:lastRenderedPageBreak/>
        <w:t>【도면】</w:t>
      </w:r>
    </w:p>
    <w:p w14:paraId="18A54479" w14:textId="77777777" w:rsidR="0081084A" w:rsidRPr="00C03B42" w:rsidRDefault="00C03B42" w:rsidP="009B5FA5">
      <w:pPr>
        <w:spacing w:line="480" w:lineRule="auto"/>
        <w:rPr>
          <w:rFonts w:cs="Times New Roman"/>
        </w:rPr>
      </w:pPr>
      <w:r w:rsidRPr="00C03B42">
        <w:rPr>
          <w:rFonts w:cs="Times New Roman"/>
        </w:rPr>
        <w:t>【도 1】</w:t>
      </w:r>
    </w:p>
    <w:p w14:paraId="174099C5" w14:textId="77777777" w:rsidR="0081084A" w:rsidRDefault="009B5FA5" w:rsidP="009B5FA5">
      <w:pPr>
        <w:spacing w:line="480" w:lineRule="auto"/>
        <w:ind w:firstLine="800"/>
      </w:pPr>
      <w:r>
        <w:rPr>
          <w:sz w:val="2"/>
          <w:szCs w:val="2"/>
        </w:rPr>
        <w:pict w14:anchorId="4C16441B">
          <v:shape id="_x0000_i1038" type="#_x0000_t75" style="width:246pt;height:302.25pt">
            <v:imagedata r:id="rId21" o:title=""/>
          </v:shape>
        </w:pict>
      </w:r>
    </w:p>
    <w:p w14:paraId="2457DCCE" w14:textId="21B15E57" w:rsidR="0081084A" w:rsidRPr="00C03B42" w:rsidRDefault="00B2022C" w:rsidP="009B5FA5">
      <w:pPr>
        <w:spacing w:line="480" w:lineRule="auto"/>
        <w:rPr>
          <w:rFonts w:cs="Times New Roman"/>
        </w:rPr>
      </w:pPr>
      <w:r>
        <w:rPr>
          <w:rFonts w:cs="Times New Roman"/>
        </w:rPr>
        <w:br w:type="page"/>
      </w:r>
      <w:r w:rsidR="00C03B42" w:rsidRPr="00C03B42">
        <w:rPr>
          <w:rFonts w:cs="Times New Roman"/>
        </w:rPr>
        <w:lastRenderedPageBreak/>
        <w:t>【도 2】</w:t>
      </w:r>
    </w:p>
    <w:p w14:paraId="59BE9431" w14:textId="77777777" w:rsidR="0081084A" w:rsidRDefault="009B5FA5" w:rsidP="009B5FA5">
      <w:pPr>
        <w:spacing w:line="480" w:lineRule="auto"/>
        <w:ind w:firstLine="800"/>
      </w:pPr>
      <w:r>
        <w:rPr>
          <w:sz w:val="2"/>
          <w:szCs w:val="2"/>
        </w:rPr>
        <w:pict w14:anchorId="0D3F96F4">
          <v:shape id="_x0000_i1039" type="#_x0000_t75" style="width:395.25pt;height:264pt">
            <v:imagedata r:id="rId22" o:title=""/>
          </v:shape>
        </w:pict>
      </w:r>
    </w:p>
    <w:p w14:paraId="7F47EEF8" w14:textId="77777777" w:rsidR="0081084A" w:rsidRPr="00C03B42" w:rsidRDefault="00C03B42" w:rsidP="009B5FA5">
      <w:pPr>
        <w:spacing w:line="480" w:lineRule="auto"/>
        <w:rPr>
          <w:rFonts w:cs="Times New Roman"/>
        </w:rPr>
      </w:pPr>
      <w:r w:rsidRPr="00C03B42">
        <w:rPr>
          <w:rFonts w:cs="Times New Roman"/>
        </w:rPr>
        <w:t>【도 3】</w:t>
      </w:r>
    </w:p>
    <w:p w14:paraId="05A791C4" w14:textId="77777777" w:rsidR="0081084A" w:rsidRDefault="009B5FA5" w:rsidP="009B5FA5">
      <w:pPr>
        <w:spacing w:line="480" w:lineRule="auto"/>
        <w:ind w:firstLine="800"/>
      </w:pPr>
      <w:r>
        <w:rPr>
          <w:sz w:val="2"/>
          <w:szCs w:val="2"/>
        </w:rPr>
        <w:pict w14:anchorId="5B8ECBA2">
          <v:shape id="_x0000_i1040" type="#_x0000_t75" style="width:395.25pt;height:257.25pt">
            <v:imagedata r:id="rId23" o:title=""/>
          </v:shape>
        </w:pict>
      </w:r>
    </w:p>
    <w:p w14:paraId="088FAE73" w14:textId="2C7CF61D" w:rsidR="0081084A" w:rsidRPr="00C03B42" w:rsidRDefault="00B2022C" w:rsidP="009B5FA5">
      <w:pPr>
        <w:spacing w:line="480" w:lineRule="auto"/>
        <w:rPr>
          <w:rFonts w:cs="Times New Roman"/>
        </w:rPr>
      </w:pPr>
      <w:r>
        <w:rPr>
          <w:rFonts w:cs="Times New Roman"/>
        </w:rPr>
        <w:br w:type="page"/>
      </w:r>
      <w:r w:rsidR="00C03B42" w:rsidRPr="00C03B42">
        <w:rPr>
          <w:rFonts w:cs="Times New Roman"/>
        </w:rPr>
        <w:lastRenderedPageBreak/>
        <w:t>【도 4】</w:t>
      </w:r>
    </w:p>
    <w:p w14:paraId="0B2425A2" w14:textId="77777777" w:rsidR="0081084A" w:rsidRDefault="009B5FA5" w:rsidP="009B5FA5">
      <w:pPr>
        <w:spacing w:line="480" w:lineRule="auto"/>
        <w:ind w:firstLine="800"/>
      </w:pPr>
      <w:r>
        <w:rPr>
          <w:sz w:val="2"/>
          <w:szCs w:val="2"/>
        </w:rPr>
        <w:pict w14:anchorId="1026DA26">
          <v:shape id="_x0000_i1041" type="#_x0000_t75" style="width:272.25pt;height:267.75pt">
            <v:imagedata r:id="rId24" o:title=""/>
          </v:shape>
        </w:pict>
      </w:r>
    </w:p>
    <w:p w14:paraId="04C45FA4" w14:textId="77777777" w:rsidR="0081084A" w:rsidRPr="00C03B42" w:rsidRDefault="00C03B42" w:rsidP="009B5FA5">
      <w:pPr>
        <w:spacing w:line="480" w:lineRule="auto"/>
        <w:rPr>
          <w:rFonts w:cs="Times New Roman"/>
        </w:rPr>
      </w:pPr>
      <w:r w:rsidRPr="00C03B42">
        <w:rPr>
          <w:rFonts w:cs="Times New Roman"/>
        </w:rPr>
        <w:t>【도 5】</w:t>
      </w:r>
    </w:p>
    <w:p w14:paraId="7C95DB5C" w14:textId="77777777" w:rsidR="0081084A" w:rsidRDefault="009B5FA5" w:rsidP="009B5FA5">
      <w:pPr>
        <w:spacing w:line="480" w:lineRule="auto"/>
        <w:ind w:firstLine="800"/>
      </w:pPr>
      <w:r>
        <w:rPr>
          <w:sz w:val="2"/>
          <w:szCs w:val="2"/>
        </w:rPr>
        <w:pict w14:anchorId="3D8BA48B">
          <v:shape id="_x0000_i1042" type="#_x0000_t75" style="width:405.75pt;height:228.75pt">
            <v:imagedata r:id="rId25" o:title=""/>
          </v:shape>
        </w:pict>
      </w:r>
    </w:p>
    <w:p w14:paraId="1C0D4EE3" w14:textId="50FA8D74" w:rsidR="0081084A" w:rsidRPr="00C03B42" w:rsidRDefault="00B2022C" w:rsidP="009B5FA5">
      <w:pPr>
        <w:spacing w:line="480" w:lineRule="auto"/>
        <w:rPr>
          <w:rFonts w:cs="Times New Roman"/>
        </w:rPr>
      </w:pPr>
      <w:r>
        <w:rPr>
          <w:rFonts w:cs="Times New Roman"/>
        </w:rPr>
        <w:br w:type="page"/>
      </w:r>
      <w:r w:rsidR="00C03B42" w:rsidRPr="00C03B42">
        <w:rPr>
          <w:rFonts w:cs="Times New Roman"/>
        </w:rPr>
        <w:lastRenderedPageBreak/>
        <w:t>【도 6】</w:t>
      </w:r>
    </w:p>
    <w:p w14:paraId="459814AF" w14:textId="77777777" w:rsidR="0081084A" w:rsidRDefault="009B5FA5" w:rsidP="009B5FA5">
      <w:pPr>
        <w:spacing w:line="480" w:lineRule="auto"/>
        <w:ind w:firstLine="800"/>
      </w:pPr>
      <w:r>
        <w:rPr>
          <w:sz w:val="2"/>
          <w:szCs w:val="2"/>
        </w:rPr>
        <w:pict w14:anchorId="31343FF0">
          <v:shape id="_x0000_i1043" type="#_x0000_t75" style="width:410.25pt;height:225.75pt">
            <v:imagedata r:id="rId26" o:title=""/>
          </v:shape>
        </w:pict>
      </w:r>
    </w:p>
    <w:p w14:paraId="765E5C95" w14:textId="77777777" w:rsidR="0081084A" w:rsidRPr="00C03B42" w:rsidRDefault="00C03B42" w:rsidP="009B5FA5">
      <w:pPr>
        <w:spacing w:line="480" w:lineRule="auto"/>
        <w:rPr>
          <w:rFonts w:cs="Times New Roman"/>
        </w:rPr>
      </w:pPr>
      <w:r w:rsidRPr="00C03B42">
        <w:rPr>
          <w:rFonts w:cs="Times New Roman"/>
        </w:rPr>
        <w:t>【도 7】</w:t>
      </w:r>
    </w:p>
    <w:p w14:paraId="1D12A642" w14:textId="77777777" w:rsidR="0081084A" w:rsidRDefault="009B5FA5" w:rsidP="009B5FA5">
      <w:pPr>
        <w:spacing w:line="480" w:lineRule="auto"/>
        <w:ind w:firstLine="800"/>
      </w:pPr>
      <w:r>
        <w:rPr>
          <w:sz w:val="2"/>
          <w:szCs w:val="2"/>
        </w:rPr>
        <w:pict w14:anchorId="3C85B30E">
          <v:shape id="_x0000_i1044" type="#_x0000_t75" style="width:429.75pt;height:228.75pt">
            <v:imagedata r:id="rId27" o:title=""/>
          </v:shape>
        </w:pict>
      </w:r>
    </w:p>
    <w:p w14:paraId="6F80FBA1" w14:textId="37116997" w:rsidR="0081084A" w:rsidRPr="00C03B42" w:rsidRDefault="00B2022C" w:rsidP="009B5FA5">
      <w:pPr>
        <w:spacing w:line="480" w:lineRule="auto"/>
        <w:rPr>
          <w:rFonts w:cs="Times New Roman"/>
        </w:rPr>
      </w:pPr>
      <w:r>
        <w:rPr>
          <w:rFonts w:cs="Times New Roman"/>
        </w:rPr>
        <w:br w:type="page"/>
      </w:r>
      <w:r w:rsidR="00C03B42" w:rsidRPr="00C03B42">
        <w:rPr>
          <w:rFonts w:cs="Times New Roman"/>
        </w:rPr>
        <w:lastRenderedPageBreak/>
        <w:t>【도 8】</w:t>
      </w:r>
    </w:p>
    <w:p w14:paraId="42423E88" w14:textId="77777777" w:rsidR="0081084A" w:rsidRDefault="009B5FA5" w:rsidP="009B5FA5">
      <w:pPr>
        <w:spacing w:line="480" w:lineRule="auto"/>
        <w:ind w:firstLine="800"/>
      </w:pPr>
      <w:r>
        <w:rPr>
          <w:sz w:val="2"/>
          <w:szCs w:val="2"/>
        </w:rPr>
        <w:pict w14:anchorId="7032E3E5">
          <v:shape id="_x0000_i1045" type="#_x0000_t75" style="width:411.75pt;height:279pt">
            <v:imagedata r:id="rId28" o:title=""/>
          </v:shape>
        </w:pict>
      </w:r>
    </w:p>
    <w:p w14:paraId="0265C8BE" w14:textId="320CA684" w:rsidR="0081084A" w:rsidRPr="00C03B42" w:rsidRDefault="00B2022C" w:rsidP="009B5FA5">
      <w:pPr>
        <w:spacing w:line="480" w:lineRule="auto"/>
        <w:rPr>
          <w:rFonts w:cs="Times New Roman"/>
        </w:rPr>
      </w:pPr>
      <w:r>
        <w:rPr>
          <w:rFonts w:cs="Times New Roman"/>
        </w:rPr>
        <w:br w:type="page"/>
      </w:r>
      <w:r w:rsidR="00C03B42" w:rsidRPr="00C03B42">
        <w:rPr>
          <w:rFonts w:cs="Times New Roman"/>
        </w:rPr>
        <w:lastRenderedPageBreak/>
        <w:t>【도 9】</w:t>
      </w:r>
    </w:p>
    <w:p w14:paraId="15D2D2A1" w14:textId="77777777" w:rsidR="0081084A" w:rsidRDefault="009B5FA5" w:rsidP="009B5FA5">
      <w:pPr>
        <w:spacing w:line="480" w:lineRule="auto"/>
        <w:ind w:firstLine="800"/>
      </w:pPr>
      <w:r>
        <w:rPr>
          <w:sz w:val="2"/>
          <w:szCs w:val="2"/>
        </w:rPr>
        <w:pict w14:anchorId="6B5DB0CA">
          <v:shape id="_x0000_i1046" type="#_x0000_t75" style="width:467.25pt;height:332.25pt">
            <v:imagedata r:id="rId29" o:title=""/>
          </v:shape>
        </w:pict>
      </w:r>
    </w:p>
    <w:p w14:paraId="53E72768" w14:textId="2A5CD592" w:rsidR="0081084A" w:rsidRPr="00C03B42" w:rsidRDefault="00B2022C" w:rsidP="009B5FA5">
      <w:pPr>
        <w:spacing w:line="480" w:lineRule="auto"/>
        <w:rPr>
          <w:rFonts w:cs="Times New Roman"/>
        </w:rPr>
      </w:pPr>
      <w:r>
        <w:rPr>
          <w:rFonts w:cs="Times New Roman"/>
        </w:rPr>
        <w:br w:type="page"/>
      </w:r>
      <w:r w:rsidR="00C03B42" w:rsidRPr="00C03B42">
        <w:rPr>
          <w:rFonts w:cs="Times New Roman"/>
        </w:rPr>
        <w:lastRenderedPageBreak/>
        <w:t>【도 10】</w:t>
      </w:r>
    </w:p>
    <w:p w14:paraId="65DFA51C" w14:textId="77777777" w:rsidR="0081084A" w:rsidRDefault="009B5FA5" w:rsidP="009B5FA5">
      <w:pPr>
        <w:spacing w:line="480" w:lineRule="auto"/>
        <w:ind w:firstLine="800"/>
      </w:pPr>
      <w:r>
        <w:rPr>
          <w:sz w:val="2"/>
          <w:szCs w:val="2"/>
        </w:rPr>
        <w:pict w14:anchorId="0454251B">
          <v:shape id="_x0000_i1047" type="#_x0000_t75" style="width:466.5pt;height:282pt">
            <v:imagedata r:id="rId30" o:title=""/>
          </v:shape>
        </w:pict>
      </w:r>
    </w:p>
    <w:p w14:paraId="4FCE0554" w14:textId="77777777" w:rsidR="0081084A" w:rsidRPr="00C03B42" w:rsidRDefault="00C03B42" w:rsidP="009B5FA5">
      <w:pPr>
        <w:spacing w:line="480" w:lineRule="auto"/>
        <w:rPr>
          <w:rFonts w:cs="Times New Roman"/>
        </w:rPr>
      </w:pPr>
      <w:r w:rsidRPr="00C03B42">
        <w:rPr>
          <w:rFonts w:cs="Times New Roman"/>
        </w:rPr>
        <w:t>【도 11】</w:t>
      </w:r>
    </w:p>
    <w:p w14:paraId="2DAF3F68" w14:textId="77777777" w:rsidR="0081084A" w:rsidRDefault="009B5FA5" w:rsidP="009B5FA5">
      <w:pPr>
        <w:spacing w:line="480" w:lineRule="auto"/>
        <w:ind w:firstLine="800"/>
      </w:pPr>
      <w:r>
        <w:rPr>
          <w:sz w:val="2"/>
          <w:szCs w:val="2"/>
        </w:rPr>
        <w:pict w14:anchorId="2B2029B1">
          <v:shape id="_x0000_i1048" type="#_x0000_t75" style="width:324pt;height:114pt">
            <v:imagedata r:id="rId31" o:title=""/>
          </v:shape>
        </w:pict>
      </w:r>
    </w:p>
    <w:p w14:paraId="37205518" w14:textId="4679FDAF" w:rsidR="0081084A" w:rsidRPr="00C03B42" w:rsidRDefault="00B2022C" w:rsidP="009B5FA5">
      <w:pPr>
        <w:spacing w:line="480" w:lineRule="auto"/>
        <w:rPr>
          <w:rFonts w:cs="Times New Roman"/>
        </w:rPr>
      </w:pPr>
      <w:r>
        <w:rPr>
          <w:rFonts w:cs="Times New Roman"/>
        </w:rPr>
        <w:br w:type="page"/>
      </w:r>
      <w:r w:rsidR="00C03B42" w:rsidRPr="00C03B42">
        <w:rPr>
          <w:rFonts w:cs="Times New Roman"/>
        </w:rPr>
        <w:lastRenderedPageBreak/>
        <w:t>【도 12】</w:t>
      </w:r>
    </w:p>
    <w:p w14:paraId="6E6D4B2A" w14:textId="77777777" w:rsidR="0081084A" w:rsidRDefault="009B5FA5" w:rsidP="009B5FA5">
      <w:pPr>
        <w:spacing w:line="480" w:lineRule="auto"/>
        <w:ind w:firstLine="800"/>
      </w:pPr>
      <w:r>
        <w:rPr>
          <w:sz w:val="2"/>
          <w:szCs w:val="2"/>
        </w:rPr>
        <w:pict w14:anchorId="0BEC3D93">
          <v:shape id="_x0000_i1049" type="#_x0000_t75" style="width:314.25pt;height:186.75pt">
            <v:imagedata r:id="rId32" o:title=""/>
          </v:shape>
        </w:pict>
      </w:r>
    </w:p>
    <w:p w14:paraId="71E9751A" w14:textId="77777777" w:rsidR="0081084A" w:rsidRPr="00C03B42" w:rsidRDefault="00C03B42" w:rsidP="009B5FA5">
      <w:pPr>
        <w:spacing w:line="480" w:lineRule="auto"/>
        <w:rPr>
          <w:rFonts w:cs="Times New Roman"/>
        </w:rPr>
      </w:pPr>
      <w:r w:rsidRPr="00C03B42">
        <w:rPr>
          <w:rFonts w:cs="Times New Roman"/>
        </w:rPr>
        <w:t>【도 13】</w:t>
      </w:r>
    </w:p>
    <w:p w14:paraId="243E678C" w14:textId="77777777" w:rsidR="0081084A" w:rsidRDefault="009B5FA5" w:rsidP="009B5FA5">
      <w:pPr>
        <w:spacing w:line="480" w:lineRule="auto"/>
        <w:ind w:firstLine="800"/>
      </w:pPr>
      <w:r>
        <w:rPr>
          <w:sz w:val="2"/>
          <w:szCs w:val="2"/>
        </w:rPr>
        <w:pict w14:anchorId="0102F4D1">
          <v:shape id="_x0000_i1050" type="#_x0000_t75" style="width:392.25pt;height:263.25pt">
            <v:imagedata r:id="rId33" o:title=""/>
          </v:shape>
        </w:pict>
      </w:r>
    </w:p>
    <w:p w14:paraId="09173E81" w14:textId="5105EC87" w:rsidR="0081084A" w:rsidRPr="00C03B42" w:rsidRDefault="00B2022C" w:rsidP="009B5FA5">
      <w:pPr>
        <w:spacing w:line="480" w:lineRule="auto"/>
        <w:rPr>
          <w:rFonts w:cs="Times New Roman"/>
        </w:rPr>
      </w:pPr>
      <w:r>
        <w:rPr>
          <w:rFonts w:cs="Times New Roman"/>
        </w:rPr>
        <w:br w:type="page"/>
      </w:r>
      <w:r w:rsidR="00C03B42" w:rsidRPr="00C03B42">
        <w:rPr>
          <w:rFonts w:cs="Times New Roman"/>
        </w:rPr>
        <w:lastRenderedPageBreak/>
        <w:t>【도 14】</w:t>
      </w:r>
    </w:p>
    <w:p w14:paraId="5BC589C4" w14:textId="77777777" w:rsidR="0081084A" w:rsidRDefault="009B5FA5" w:rsidP="009B5FA5">
      <w:pPr>
        <w:spacing w:line="480" w:lineRule="auto"/>
        <w:ind w:firstLine="800"/>
      </w:pPr>
      <w:r>
        <w:rPr>
          <w:sz w:val="2"/>
          <w:szCs w:val="2"/>
        </w:rPr>
        <w:pict w14:anchorId="6976A32E">
          <v:shape id="_x0000_i1051" type="#_x0000_t75" style="width:380.25pt;height:306.75pt">
            <v:imagedata r:id="rId34" o:title=""/>
          </v:shape>
        </w:pict>
      </w:r>
    </w:p>
    <w:p w14:paraId="4443192B" w14:textId="77777777" w:rsidR="00C03B42" w:rsidRPr="00C03B42" w:rsidRDefault="00C03B42" w:rsidP="009B5FA5">
      <w:pPr>
        <w:spacing w:line="480" w:lineRule="auto"/>
        <w:ind w:firstLine="800"/>
        <w:rPr>
          <w:rFonts w:cs="Times New Roman"/>
        </w:rPr>
      </w:pPr>
    </w:p>
    <w:sectPr w:rsidR="00C03B42" w:rsidRPr="00C03B42" w:rsidSect="009B5FA5">
      <w:footerReference w:type="default" r:id="rId35"/>
      <w:type w:val="continuous"/>
      <w:pgSz w:w="11908" w:h="16833"/>
      <w:pgMar w:top="2268" w:right="1133" w:bottom="1133" w:left="1417" w:header="2268" w:footer="57" w:gutter="0"/>
      <w:cols w:space="720"/>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user" w:date="2018-11-09T16:49:00Z" w:initials="u">
    <w:p w14:paraId="70349788" w14:textId="63F45602" w:rsidR="00F220D3" w:rsidRPr="007D77BD" w:rsidRDefault="00F220D3" w:rsidP="00F220D3">
      <w:pPr>
        <w:spacing w:line="480" w:lineRule="auto"/>
        <w:ind w:firstLine="800"/>
        <w:rPr>
          <w:color w:val="000000"/>
        </w:rPr>
      </w:pPr>
      <w:r>
        <w:rPr>
          <w:rStyle w:val="a5"/>
        </w:rPr>
        <w:annotationRef/>
      </w:r>
      <w:r w:rsidRPr="007D77BD">
        <w:rPr>
          <w:rFonts w:hint="eastAsia"/>
          <w:color w:val="000000"/>
        </w:rPr>
        <w:t>상기 수학식</w:t>
      </w:r>
      <w:r w:rsidRPr="007D77BD">
        <w:rPr>
          <w:rFonts w:hint="eastAsia"/>
          <w:color w:val="000000"/>
        </w:rPr>
        <w:t xml:space="preserve"> </w:t>
      </w:r>
      <w:r w:rsidRPr="007D77BD">
        <w:rPr>
          <w:color w:val="000000"/>
        </w:rPr>
        <w:t>3</w:t>
      </w:r>
      <w:r w:rsidRPr="007D77BD">
        <w:rPr>
          <w:rFonts w:hint="eastAsia"/>
          <w:color w:val="000000"/>
        </w:rPr>
        <w:t>에서,</w:t>
      </w:r>
      <w:r w:rsidRPr="007D77BD">
        <w:rPr>
          <w:color w:val="000000"/>
        </w:rPr>
        <w:t xml:space="preserve"> </w:t>
      </w:r>
      <w:r w:rsidRPr="007D77BD">
        <w:rPr>
          <w:rFonts w:hint="eastAsia"/>
          <w:color w:val="000000"/>
        </w:rPr>
        <w:t>각 변수별로 그 의미에 대하여 내용의 보충 부탁드립니다.</w:t>
      </w:r>
      <w:r w:rsidRPr="007D77BD">
        <w:rPr>
          <w:color w:val="000000"/>
        </w:rPr>
        <w:t xml:space="preserve"> </w:t>
      </w:r>
    </w:p>
    <w:p w14:paraId="4B9BDD52" w14:textId="5DF2E626" w:rsidR="00F220D3" w:rsidRPr="007D77BD" w:rsidRDefault="00F220D3" w:rsidP="00F220D3">
      <w:pPr>
        <w:spacing w:line="480" w:lineRule="auto"/>
        <w:ind w:firstLine="800"/>
        <w:rPr>
          <w:color w:val="000000"/>
        </w:rPr>
      </w:pPr>
      <w:r w:rsidRPr="007D77BD">
        <w:rPr>
          <w:color w:val="000000"/>
        </w:rPr>
        <w:t>(</w:t>
      </w:r>
      <w:proofErr w:type="gramStart"/>
      <w:r w:rsidRPr="007D77BD">
        <w:rPr>
          <w:rFonts w:hint="eastAsia"/>
          <w:color w:val="000000"/>
        </w:rPr>
        <w:t xml:space="preserve">예시 </w:t>
      </w:r>
      <w:r w:rsidRPr="007D77BD">
        <w:rPr>
          <w:color w:val="000000"/>
        </w:rPr>
        <w:t>:</w:t>
      </w:r>
      <w:proofErr w:type="gramEnd"/>
      <w:r w:rsidRPr="007D77BD">
        <w:rPr>
          <w:color w:val="000000"/>
        </w:rPr>
        <w:t xml:space="preserve"> k</w:t>
      </w:r>
      <w:r w:rsidRPr="007D77BD">
        <w:rPr>
          <w:rFonts w:hint="eastAsia"/>
          <w:color w:val="000000"/>
        </w:rPr>
        <w:t>는 군집의 개수를 의미하고,</w:t>
      </w:r>
      <w:r w:rsidRPr="007D77BD">
        <w:rPr>
          <w:color w:val="000000"/>
        </w:rPr>
        <w:t xml:space="preserve"> </w:t>
      </w:r>
      <w:r w:rsidRPr="007D77BD">
        <w:rPr>
          <w:rFonts w:hint="eastAsia"/>
          <w:color w:val="000000"/>
        </w:rPr>
        <w:t>a</w:t>
      </w:r>
      <w:r w:rsidRPr="007D77BD">
        <w:rPr>
          <w:color w:val="000000"/>
        </w:rPr>
        <w:t>(t)</w:t>
      </w:r>
      <w:r w:rsidRPr="007D77BD">
        <w:rPr>
          <w:color w:val="000000"/>
          <w:vertAlign w:val="superscript"/>
        </w:rPr>
        <w:t>T</w:t>
      </w:r>
      <w:r w:rsidRPr="007D77BD">
        <w:rPr>
          <w:rFonts w:hint="eastAsia"/>
          <w:color w:val="000000"/>
        </w:rPr>
        <w:t xml:space="preserve">는 </w:t>
      </w:r>
      <w:r w:rsidRPr="007D77BD">
        <w:rPr>
          <w:color w:val="000000"/>
        </w:rPr>
        <w:t>…</w:t>
      </w:r>
      <w:r w:rsidRPr="007D77BD">
        <w:rPr>
          <w:rFonts w:hint="eastAsia"/>
          <w:color w:val="000000"/>
        </w:rPr>
        <w:t>를 의미하고,</w:t>
      </w:r>
      <w:r w:rsidRPr="007D77BD">
        <w:rPr>
          <w:color w:val="000000"/>
        </w:rPr>
        <w:t xml:space="preserve"> </w:t>
      </w:r>
      <w:r w:rsidRPr="007D77BD">
        <w:rPr>
          <w:color w:val="000000"/>
        </w:rPr>
        <w:t>…</w:t>
      </w:r>
      <w:r w:rsidRPr="007D77BD">
        <w:rPr>
          <w:color w:val="000000"/>
        </w:rPr>
        <w:t xml:space="preserve"> </w:t>
      </w:r>
      <w:r w:rsidRPr="007D77BD">
        <w:rPr>
          <w:rFonts w:hint="eastAsia"/>
          <w:color w:val="000000"/>
        </w:rPr>
        <w:t>등</w:t>
      </w:r>
      <w:r w:rsidRPr="007D77BD">
        <w:rPr>
          <w:color w:val="000000"/>
        </w:rPr>
        <w:t>)</w:t>
      </w:r>
    </w:p>
    <w:p w14:paraId="11F0C7B9" w14:textId="08BFF2FF" w:rsidR="00F220D3" w:rsidRPr="007D77BD" w:rsidRDefault="00F220D3" w:rsidP="00F220D3">
      <w:pPr>
        <w:spacing w:line="480" w:lineRule="auto"/>
        <w:ind w:firstLine="800"/>
        <w:rPr>
          <w:color w:val="000000"/>
        </w:rPr>
      </w:pPr>
      <w:r w:rsidRPr="007D77BD">
        <w:rPr>
          <w:rFonts w:hint="eastAsia"/>
          <w:color w:val="000000"/>
        </w:rPr>
        <w:t xml:space="preserve">이하 수학식 </w:t>
      </w:r>
      <w:r w:rsidRPr="007D77BD">
        <w:rPr>
          <w:color w:val="000000"/>
        </w:rPr>
        <w:t>2</w:t>
      </w:r>
      <w:r w:rsidRPr="007D77BD">
        <w:rPr>
          <w:rFonts w:hint="eastAsia"/>
          <w:color w:val="000000"/>
        </w:rPr>
        <w:t>를 제외한 다른 수학식들도 동일하게, 식에 포함된 변수별로 의미를 보충 부탁드립니다</w:t>
      </w:r>
      <w:r w:rsidRPr="007D77BD">
        <w:rPr>
          <w:color w:val="000000"/>
        </w:rPr>
        <w:t>.</w:t>
      </w:r>
    </w:p>
  </w:comment>
  <w:comment w:id="1" w:author="user" w:date="2018-11-09T16:34:00Z" w:initials="u">
    <w:p w14:paraId="3DB61F65" w14:textId="77777777" w:rsidR="00062FC2" w:rsidRDefault="00062FC2">
      <w:pPr>
        <w:pStyle w:val="a6"/>
      </w:pPr>
      <w:r>
        <w:rPr>
          <w:rStyle w:val="a5"/>
        </w:rPr>
        <w:annotationRef/>
      </w:r>
      <w:r>
        <w:rPr>
          <w:rFonts w:hint="eastAsia"/>
        </w:rPr>
        <w:t>시간단위 군집화 모델-시간단위 계층 모델 사이의 상관관계를,</w:t>
      </w:r>
      <w:r>
        <w:t xml:space="preserve"> </w:t>
      </w:r>
      <w:proofErr w:type="spellStart"/>
      <w:r>
        <w:rPr>
          <w:rFonts w:hint="eastAsia"/>
        </w:rPr>
        <w:t>시간단위군집화가</w:t>
      </w:r>
      <w:proofErr w:type="spellEnd"/>
      <w:r>
        <w:rPr>
          <w:rFonts w:hint="eastAsia"/>
        </w:rPr>
        <w:t xml:space="preserve"> 시간단위 계층모델보다 상위 또는 동등한 것으로 기재하였습니다.</w:t>
      </w:r>
      <w:r>
        <w:t xml:space="preserve"> </w:t>
      </w:r>
      <w:r>
        <w:rPr>
          <w:rFonts w:hint="eastAsia"/>
        </w:rPr>
        <w:t>이러한 표현 방식이 적절한지 검토 부탁드립니다.</w:t>
      </w:r>
    </w:p>
  </w:comment>
  <w:comment w:id="3" w:author="user" w:date="2018-11-09T16:36:00Z" w:initials="u">
    <w:p w14:paraId="0EDF4BBF" w14:textId="77777777" w:rsidR="00062FC2" w:rsidRDefault="00062FC2">
      <w:pPr>
        <w:pStyle w:val="a6"/>
      </w:pPr>
      <w:r>
        <w:rPr>
          <w:rStyle w:val="a5"/>
        </w:rPr>
        <w:annotationRef/>
      </w:r>
      <w:r>
        <w:rPr>
          <w:rFonts w:hint="eastAsia"/>
        </w:rPr>
        <w:t>본 발명은 시간단위 군집화 모델을 메인으로 하되,</w:t>
      </w:r>
    </w:p>
    <w:p w14:paraId="2769A100" w14:textId="77777777" w:rsidR="00062FC2" w:rsidRDefault="00062FC2">
      <w:pPr>
        <w:pStyle w:val="a6"/>
      </w:pPr>
      <w:r>
        <w:rPr>
          <w:rFonts w:hint="eastAsia"/>
        </w:rPr>
        <w:t>베이지안 및 가법모형을 더 부가하여 수행할 수 있는 것으로 기재하였습니다.</w:t>
      </w:r>
      <w:r>
        <w:t xml:space="preserve"> </w:t>
      </w:r>
      <w:r>
        <w:rPr>
          <w:rFonts w:hint="eastAsia"/>
        </w:rPr>
        <w:t>이러한 표현 방식이 적절한지 검토 부탁드립니다.</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1F0C7B9" w15:done="0"/>
  <w15:commentEx w15:paraId="3DB61F65" w15:done="0"/>
  <w15:commentEx w15:paraId="2769A10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1F0C7B9" w16cid:durableId="1F90391D"/>
  <w16cid:commentId w16cid:paraId="3DB61F65" w16cid:durableId="1F9035A6"/>
  <w16cid:commentId w16cid:paraId="2769A100" w16cid:durableId="1F9035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5AA8AB" w14:textId="77777777" w:rsidR="007D77BD" w:rsidRDefault="007D77BD" w:rsidP="009B5FA5">
      <w:pPr>
        <w:spacing w:line="240" w:lineRule="auto"/>
      </w:pPr>
      <w:r>
        <w:separator/>
      </w:r>
    </w:p>
  </w:endnote>
  <w:endnote w:type="continuationSeparator" w:id="0">
    <w:p w14:paraId="0D754FCF" w14:textId="77777777" w:rsidR="007D77BD" w:rsidRDefault="007D77BD" w:rsidP="009B5F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1" w:usb2="00000009" w:usb3="00000000" w:csb0="000001FF" w:csb1="00000000"/>
  </w:font>
  <w:font w:name="바탕체">
    <w:panose1 w:val="02030609000101010101"/>
    <w:charset w:val="81"/>
    <w:family w:val="roma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2120B9" w14:textId="77777777" w:rsidR="009B5FA5" w:rsidRDefault="009B5FA5">
    <w:pPr>
      <w:pStyle w:val="a4"/>
      <w:jc w:val="center"/>
    </w:pPr>
    <w:r>
      <w:fldChar w:fldCharType="begin"/>
    </w:r>
    <w:r>
      <w:instrText>PAGE   \* MERGEFORMAT</w:instrText>
    </w:r>
    <w:r>
      <w:fldChar w:fldCharType="separate"/>
    </w:r>
    <w:r>
      <w:rPr>
        <w:lang w:val="ko-KR"/>
      </w:rPr>
      <w:t>2</w:t>
    </w:r>
    <w:r>
      <w:fldChar w:fldCharType="end"/>
    </w:r>
  </w:p>
  <w:p w14:paraId="2EF12962" w14:textId="77777777" w:rsidR="009B5FA5" w:rsidRDefault="009B5FA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AFE36" w14:textId="77777777" w:rsidR="007D77BD" w:rsidRDefault="007D77BD" w:rsidP="009B5FA5">
      <w:pPr>
        <w:spacing w:line="240" w:lineRule="auto"/>
      </w:pPr>
      <w:r>
        <w:separator/>
      </w:r>
    </w:p>
  </w:footnote>
  <w:footnote w:type="continuationSeparator" w:id="0">
    <w:p w14:paraId="0B215F86" w14:textId="77777777" w:rsidR="007D77BD" w:rsidRDefault="007D77BD" w:rsidP="009B5FA5">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oNotTrackMoves/>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62222"/>
    <w:rsid w:val="00062FC2"/>
    <w:rsid w:val="00462222"/>
    <w:rsid w:val="00562EF1"/>
    <w:rsid w:val="007D77BD"/>
    <w:rsid w:val="0081084A"/>
    <w:rsid w:val="009B5FA5"/>
    <w:rsid w:val="00B2022C"/>
    <w:rsid w:val="00C03B42"/>
    <w:rsid w:val="00F220D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C5502F"/>
  <w14:defaultImageDpi w14:val="0"/>
  <w15:docId w15:val="{680D3893-7229-4A86-97A1-3E7470195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맑은 고딕" w:eastAsia="맑은 고딕" w:hAnsi="맑은 고딕"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5FA5"/>
    <w:pPr>
      <w:widowControl w:val="0"/>
      <w:autoSpaceDE w:val="0"/>
      <w:autoSpaceDN w:val="0"/>
      <w:adjustRightInd w:val="0"/>
      <w:spacing w:line="672" w:lineRule="auto"/>
      <w:jc w:val="both"/>
    </w:pPr>
    <w:rPr>
      <w:rFonts w:ascii="바탕체" w:eastAsia="바탕체" w:cs="바탕체"/>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B5FA5"/>
    <w:pPr>
      <w:tabs>
        <w:tab w:val="center" w:pos="4513"/>
        <w:tab w:val="right" w:pos="9026"/>
      </w:tabs>
      <w:snapToGrid w:val="0"/>
    </w:pPr>
  </w:style>
  <w:style w:type="character" w:customStyle="1" w:styleId="Char">
    <w:name w:val="머리글 Char"/>
    <w:link w:val="a3"/>
    <w:uiPriority w:val="99"/>
    <w:rsid w:val="009B5FA5"/>
    <w:rPr>
      <w:rFonts w:ascii="바탕체" w:eastAsia="바탕체" w:cs="바탕체"/>
      <w:sz w:val="24"/>
      <w:szCs w:val="24"/>
    </w:rPr>
  </w:style>
  <w:style w:type="paragraph" w:styleId="a4">
    <w:name w:val="footer"/>
    <w:basedOn w:val="a"/>
    <w:link w:val="Char0"/>
    <w:uiPriority w:val="99"/>
    <w:unhideWhenUsed/>
    <w:rsid w:val="009B5FA5"/>
    <w:pPr>
      <w:tabs>
        <w:tab w:val="center" w:pos="4513"/>
        <w:tab w:val="right" w:pos="9026"/>
      </w:tabs>
      <w:snapToGrid w:val="0"/>
    </w:pPr>
  </w:style>
  <w:style w:type="character" w:customStyle="1" w:styleId="Char0">
    <w:name w:val="바닥글 Char"/>
    <w:link w:val="a4"/>
    <w:uiPriority w:val="99"/>
    <w:rsid w:val="009B5FA5"/>
    <w:rPr>
      <w:rFonts w:ascii="바탕체" w:eastAsia="바탕체" w:cs="바탕체"/>
      <w:sz w:val="24"/>
      <w:szCs w:val="24"/>
    </w:rPr>
  </w:style>
  <w:style w:type="character" w:styleId="a5">
    <w:name w:val="annotation reference"/>
    <w:uiPriority w:val="99"/>
    <w:semiHidden/>
    <w:unhideWhenUsed/>
    <w:rsid w:val="00062FC2"/>
    <w:rPr>
      <w:sz w:val="18"/>
      <w:szCs w:val="18"/>
    </w:rPr>
  </w:style>
  <w:style w:type="paragraph" w:styleId="a6">
    <w:name w:val="annotation text"/>
    <w:basedOn w:val="a"/>
    <w:link w:val="Char1"/>
    <w:uiPriority w:val="99"/>
    <w:semiHidden/>
    <w:unhideWhenUsed/>
    <w:rsid w:val="00062FC2"/>
    <w:pPr>
      <w:jc w:val="left"/>
    </w:pPr>
  </w:style>
  <w:style w:type="character" w:customStyle="1" w:styleId="Char1">
    <w:name w:val="메모 텍스트 Char"/>
    <w:link w:val="a6"/>
    <w:uiPriority w:val="99"/>
    <w:semiHidden/>
    <w:rsid w:val="00062FC2"/>
    <w:rPr>
      <w:rFonts w:ascii="바탕체" w:eastAsia="바탕체" w:cs="바탕체"/>
      <w:sz w:val="24"/>
      <w:szCs w:val="24"/>
    </w:rPr>
  </w:style>
  <w:style w:type="paragraph" w:styleId="a7">
    <w:name w:val="annotation subject"/>
    <w:basedOn w:val="a6"/>
    <w:next w:val="a6"/>
    <w:link w:val="Char2"/>
    <w:uiPriority w:val="99"/>
    <w:semiHidden/>
    <w:unhideWhenUsed/>
    <w:rsid w:val="00062FC2"/>
    <w:rPr>
      <w:b/>
      <w:bCs/>
    </w:rPr>
  </w:style>
  <w:style w:type="character" w:customStyle="1" w:styleId="Char2">
    <w:name w:val="메모 주제 Char"/>
    <w:link w:val="a7"/>
    <w:uiPriority w:val="99"/>
    <w:semiHidden/>
    <w:rsid w:val="00062FC2"/>
    <w:rPr>
      <w:rFonts w:ascii="바탕체" w:eastAsia="바탕체" w:cs="바탕체"/>
      <w:b/>
      <w:bCs/>
      <w:sz w:val="24"/>
      <w:szCs w:val="24"/>
    </w:rPr>
  </w:style>
  <w:style w:type="paragraph" w:styleId="a8">
    <w:name w:val="Balloon Text"/>
    <w:basedOn w:val="a"/>
    <w:link w:val="Char3"/>
    <w:uiPriority w:val="99"/>
    <w:semiHidden/>
    <w:unhideWhenUsed/>
    <w:rsid w:val="00062FC2"/>
    <w:pPr>
      <w:spacing w:line="240" w:lineRule="auto"/>
    </w:pPr>
    <w:rPr>
      <w:rFonts w:ascii="맑은 고딕" w:eastAsia="맑은 고딕" w:cs="Times New Roman"/>
      <w:sz w:val="18"/>
      <w:szCs w:val="18"/>
    </w:rPr>
  </w:style>
  <w:style w:type="character" w:customStyle="1" w:styleId="Char3">
    <w:name w:val="풍선 도움말 텍스트 Char"/>
    <w:link w:val="a8"/>
    <w:uiPriority w:val="99"/>
    <w:semiHidden/>
    <w:rsid w:val="00062FC2"/>
    <w:rPr>
      <w:rFonts w:ascii="맑은 고딕" w:eastAsia="맑은 고딕" w:hAnsi="맑은 고딕"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image" Target="media/image2.jpeg"/><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microsoft.com/office/2011/relationships/people" Target="people.xml"/><Relationship Id="rId5"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comments" Target="comments.xml"/><Relationship Id="rId3"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67</Pages>
  <Words>5801</Words>
  <Characters>33072</Characters>
  <Application>Microsoft Office Word</Application>
  <DocSecurity>0</DocSecurity>
  <Lines>275</Lines>
  <Paragraphs>77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38796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2018-11-09T07:21:00Z</dcterms:created>
  <dcterms:modified xsi:type="dcterms:W3CDTF">2018-11-09T07:51:00Z</dcterms:modified>
</cp:coreProperties>
</file>