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9F9921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CA0A9D">
        <w:rPr>
          <w:rFonts w:ascii="나눔바른고딕" w:eastAsia="나눔바른고딕" w:hAnsi="나눔바른고딕"/>
          <w:b/>
          <w:bCs/>
          <w:sz w:val="32"/>
          <w:szCs w:val="32"/>
        </w:rPr>
        <w:t>- Chapter 6: Formal Relational Query Languages</w:t>
      </w:r>
    </w:p>
    <w:p w14:paraId="6AC25EF4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- Relational Algebra</w:t>
      </w:r>
    </w:p>
    <w:p w14:paraId="3DC199EC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- Select Operation</w:t>
      </w:r>
    </w:p>
    <w:p w14:paraId="473AC00F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기호:</w:t>
      </w:r>
      <w:r w:rsidRPr="00CA0A9D">
        <w:rPr>
          <w:rFonts w:ascii="나눔바른고딕" w:eastAsia="나눔바른고딕" w:hAnsi="나눔바른고딕"/>
        </w:rPr>
        <w:t xml:space="preserve">  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EB5D19F" wp14:editId="10378C98">
            <wp:extent cx="571550" cy="335309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>. P</w:t>
      </w:r>
      <w:r w:rsidRPr="00CA0A9D">
        <w:rPr>
          <w:rFonts w:ascii="나눔바른고딕" w:eastAsia="나눔바른고딕" w:hAnsi="나눔바른고딕" w:hint="eastAsia"/>
        </w:rPr>
        <w:t xml:space="preserve">는 </w:t>
      </w:r>
      <w:r w:rsidRPr="00CA0A9D">
        <w:rPr>
          <w:rFonts w:ascii="나눔바른고딕" w:eastAsia="나눔바른고딕" w:hAnsi="나눔바른고딕"/>
        </w:rPr>
        <w:t>selection predicate</w:t>
      </w:r>
      <w:r w:rsidRPr="00CA0A9D">
        <w:rPr>
          <w:rFonts w:ascii="나눔바른고딕" w:eastAsia="나눔바른고딕" w:hAnsi="나눔바른고딕" w:hint="eastAsia"/>
        </w:rPr>
        <w:t>라고 부름.</w:t>
      </w:r>
    </w:p>
    <w:p w14:paraId="33E6EAAC" w14:textId="5605EB95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ab/>
        <w:t xml:space="preserve">Join is a boy. </w:t>
      </w:r>
      <w:r w:rsidRPr="00CA0A9D">
        <w:rPr>
          <w:rFonts w:ascii="나눔바른고딕" w:eastAsia="나눔바른고딕" w:hAnsi="나눔바른고딕" w:hint="eastAsia"/>
        </w:rPr>
        <w:t xml:space="preserve">에서 </w:t>
      </w:r>
      <w:r w:rsidRPr="00CA0A9D">
        <w:rPr>
          <w:rFonts w:ascii="나눔바른고딕" w:eastAsia="나눔바른고딕" w:hAnsi="나눔바른고딕"/>
        </w:rPr>
        <w:t>boy(J)</w:t>
      </w:r>
      <w:r w:rsidRPr="00CA0A9D">
        <w:rPr>
          <w:rFonts w:ascii="나눔바른고딕" w:eastAsia="나눔바른고딕" w:hAnsi="나눔바른고딕" w:hint="eastAsia"/>
        </w:rPr>
        <w:t xml:space="preserve">라고 나타낼 때 </w:t>
      </w:r>
      <w:r w:rsidRPr="00CA0A9D">
        <w:rPr>
          <w:rFonts w:ascii="나눔바른고딕" w:eastAsia="나눔바른고딕" w:hAnsi="나눔바른고딕"/>
        </w:rPr>
        <w:t>boy</w:t>
      </w:r>
      <w:r w:rsidRPr="00CA0A9D">
        <w:rPr>
          <w:rFonts w:ascii="나눔바른고딕" w:eastAsia="나눔바른고딕" w:hAnsi="나눔바른고딕" w:hint="eastAsia"/>
        </w:rPr>
        <w:t xml:space="preserve">가 </w:t>
      </w:r>
      <w:r w:rsidRPr="00CA0A9D">
        <w:rPr>
          <w:rFonts w:ascii="나눔바른고딕" w:eastAsia="나눔바른고딕" w:hAnsi="나눔바른고딕"/>
        </w:rPr>
        <w:t xml:space="preserve">selection predicate. </w:t>
      </w:r>
      <w:r w:rsidRPr="00CA0A9D">
        <w:rPr>
          <w:rFonts w:ascii="나눔바른고딕" w:eastAsia="나눔바른고딕" w:hAnsi="나눔바른고딕" w:hint="eastAsia"/>
        </w:rPr>
        <w:t xml:space="preserve"> </w:t>
      </w:r>
    </w:p>
    <w:p w14:paraId="3CC59F8D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다음과 같이 정의됨:</w:t>
      </w:r>
      <w:r w:rsidRPr="00CA0A9D">
        <w:rPr>
          <w:rFonts w:ascii="나눔바른고딕" w:eastAsia="나눔바른고딕" w:hAnsi="나눔바른고딕"/>
        </w:rPr>
        <w:t xml:space="preserve"> 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3E194FCD" wp14:editId="6C17483B">
            <wp:extent cx="2004234" cy="26672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>. T</w:t>
      </w:r>
      <w:r w:rsidRPr="00CA0A9D">
        <w:rPr>
          <w:rFonts w:ascii="나눔바른고딕" w:eastAsia="나눔바른고딕" w:hAnsi="나눔바른고딕" w:hint="eastAsia"/>
        </w:rPr>
        <w:t xml:space="preserve">는 </w:t>
      </w:r>
      <w:r w:rsidRPr="00CA0A9D">
        <w:rPr>
          <w:rFonts w:ascii="나눔바른고딕" w:eastAsia="나눔바른고딕" w:hAnsi="나눔바른고딕"/>
        </w:rPr>
        <w:t>r</w:t>
      </w:r>
      <w:r w:rsidRPr="00CA0A9D">
        <w:rPr>
          <w:rFonts w:ascii="나눔바른고딕" w:eastAsia="나눔바른고딕" w:hAnsi="나눔바른고딕" w:hint="eastAsia"/>
        </w:rPr>
        <w:t xml:space="preserve">의 </w:t>
      </w:r>
      <w:r w:rsidRPr="00CA0A9D">
        <w:rPr>
          <w:rFonts w:ascii="나눔바른고딕" w:eastAsia="나눔바른고딕" w:hAnsi="나눔바른고딕"/>
        </w:rPr>
        <w:t>tuple</w:t>
      </w:r>
      <w:r w:rsidRPr="00CA0A9D">
        <w:rPr>
          <w:rFonts w:ascii="나눔바른고딕" w:eastAsia="나눔바른고딕" w:hAnsi="나눔바른고딕" w:hint="eastAsia"/>
        </w:rPr>
        <w:t xml:space="preserve">이면서 </w:t>
      </w:r>
      <w:r w:rsidRPr="00CA0A9D">
        <w:rPr>
          <w:rFonts w:ascii="나눔바른고딕" w:eastAsia="나눔바른고딕" w:hAnsi="나눔바른고딕"/>
        </w:rPr>
        <w:t xml:space="preserve">p </w:t>
      </w:r>
      <w:r w:rsidRPr="00CA0A9D">
        <w:rPr>
          <w:rFonts w:ascii="나눔바른고딕" w:eastAsia="나눔바른고딕" w:hAnsi="나눔바른고딕" w:hint="eastAsia"/>
        </w:rPr>
        <w:t>조건을 만족하는 값 이라고 풀어 쓸 수 있음.</w:t>
      </w:r>
    </w:p>
    <w:p w14:paraId="0486C09D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각각의 t</w:t>
      </w:r>
      <w:r w:rsidRPr="00CA0A9D">
        <w:rPr>
          <w:rFonts w:ascii="나눔바른고딕" w:eastAsia="나눔바른고딕" w:hAnsi="나눔바른고딕"/>
        </w:rPr>
        <w:t>erm</w:t>
      </w:r>
      <w:r w:rsidRPr="00CA0A9D">
        <w:rPr>
          <w:rFonts w:ascii="나눔바른고딕" w:eastAsia="나눔바른고딕" w:hAnsi="나눔바른고딕" w:hint="eastAsia"/>
        </w:rPr>
        <w:t>은</w:t>
      </w:r>
      <w:r w:rsidRPr="00CA0A9D">
        <w:rPr>
          <w:rFonts w:ascii="나눔바른고딕" w:eastAsia="나눔바른고딕" w:hAnsi="나눔바른고딕"/>
        </w:rPr>
        <w:t xml:space="preserve">: &lt;attribute&gt; op &lt;attribute&gt; or &lt;constant&gt; </w:t>
      </w:r>
      <w:r w:rsidRPr="00CA0A9D">
        <w:rPr>
          <w:rFonts w:ascii="나눔바른고딕" w:eastAsia="나눔바른고딕" w:hAnsi="나눔바른고딕" w:hint="eastAsia"/>
        </w:rPr>
        <w:t xml:space="preserve">로 나타낼 수 있음. 이 때 </w:t>
      </w:r>
      <w:r w:rsidRPr="00CA0A9D">
        <w:rPr>
          <w:rFonts w:ascii="나눔바른고딕" w:eastAsia="나눔바른고딕" w:hAnsi="나눔바른고딕"/>
        </w:rPr>
        <w:t>op</w:t>
      </w:r>
      <w:r w:rsidRPr="00CA0A9D">
        <w:rPr>
          <w:rFonts w:ascii="나눔바른고딕" w:eastAsia="나눔바른고딕" w:hAnsi="나눔바른고딕" w:hint="eastAsia"/>
        </w:rPr>
        <w:t xml:space="preserve">는 </w:t>
      </w:r>
      <w:r w:rsidRPr="00CA0A9D">
        <w:rPr>
          <w:rFonts w:ascii="나눔바른고딕" w:eastAsia="나눔바른고딕" w:hAnsi="나눔바른고딕"/>
        </w:rPr>
        <w:t xml:space="preserve">=, /=, &gt;, &gt;=, &lt;, &lt;= </w:t>
      </w:r>
      <w:r w:rsidRPr="00CA0A9D">
        <w:rPr>
          <w:rFonts w:ascii="나눔바른고딕" w:eastAsia="나눔바른고딕" w:hAnsi="나눔바른고딕" w:hint="eastAsia"/>
        </w:rPr>
        <w:t>중 하나이고,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 xml:space="preserve">전체의 </w:t>
      </w:r>
      <w:r w:rsidRPr="00CA0A9D">
        <w:rPr>
          <w:rFonts w:ascii="나눔바른고딕" w:eastAsia="나눔바른고딕" w:hAnsi="나눔바른고딕"/>
        </w:rPr>
        <w:t>formula</w:t>
      </w:r>
      <w:r w:rsidRPr="00CA0A9D">
        <w:rPr>
          <w:rFonts w:ascii="나눔바른고딕" w:eastAsia="나눔바른고딕" w:hAnsi="나눔바른고딕" w:hint="eastAsia"/>
        </w:rPr>
        <w:t xml:space="preserve">는 이 </w:t>
      </w:r>
      <w:r w:rsidRPr="00CA0A9D">
        <w:rPr>
          <w:rFonts w:ascii="나눔바른고딕" w:eastAsia="나눔바른고딕" w:hAnsi="나눔바른고딕"/>
        </w:rPr>
        <w:t>term</w:t>
      </w:r>
      <w:r w:rsidRPr="00CA0A9D">
        <w:rPr>
          <w:rFonts w:ascii="나눔바른고딕" w:eastAsia="나눔바른고딕" w:hAnsi="나눔바른고딕" w:hint="eastAsia"/>
        </w:rPr>
        <w:t>들을 a</w:t>
      </w:r>
      <w:r w:rsidRPr="00CA0A9D">
        <w:rPr>
          <w:rFonts w:ascii="나눔바른고딕" w:eastAsia="나눔바른고딕" w:hAnsi="나눔바른고딕"/>
        </w:rPr>
        <w:t>nd, or, not</w:t>
      </w:r>
      <w:r w:rsidRPr="00CA0A9D">
        <w:rPr>
          <w:rFonts w:ascii="나눔바른고딕" w:eastAsia="나눔바른고딕" w:hAnsi="나눔바른고딕" w:hint="eastAsia"/>
        </w:rPr>
        <w:t>으로 연결한 것임.</w:t>
      </w:r>
    </w:p>
    <w:p w14:paraId="4097F916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예시: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543AFAB1" wp14:editId="75B02A7F">
            <wp:extent cx="2415749" cy="243861"/>
            <wp:effectExtent l="0" t="0" r="381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>branch-name</w:t>
      </w:r>
      <w:r w:rsidRPr="00CA0A9D">
        <w:rPr>
          <w:rFonts w:ascii="나눔바른고딕" w:eastAsia="나눔바른고딕" w:hAnsi="나눔바른고딕" w:hint="eastAsia"/>
        </w:rPr>
        <w:t xml:space="preserve">이 </w:t>
      </w:r>
      <w:r w:rsidRPr="00CA0A9D">
        <w:rPr>
          <w:rFonts w:ascii="나눔바른고딕" w:eastAsia="나눔바른고딕" w:hAnsi="나눔바른고딕"/>
        </w:rPr>
        <w:t>“</w:t>
      </w:r>
      <w:proofErr w:type="spellStart"/>
      <w:r w:rsidRPr="00CA0A9D">
        <w:rPr>
          <w:rFonts w:ascii="나눔바른고딕" w:eastAsia="나눔바른고딕" w:hAnsi="나눔바른고딕"/>
        </w:rPr>
        <w:t>Perryridge</w:t>
      </w:r>
      <w:proofErr w:type="spellEnd"/>
      <w:r w:rsidRPr="00CA0A9D">
        <w:rPr>
          <w:rFonts w:ascii="나눔바른고딕" w:eastAsia="나눔바른고딕" w:hAnsi="나눔바른고딕"/>
        </w:rPr>
        <w:t>”</w:t>
      </w:r>
      <w:r w:rsidRPr="00CA0A9D">
        <w:rPr>
          <w:rFonts w:ascii="나눔바른고딕" w:eastAsia="나눔바른고딕" w:hAnsi="나눔바른고딕" w:hint="eastAsia"/>
        </w:rPr>
        <w:t>인 t</w:t>
      </w:r>
      <w:r w:rsidRPr="00CA0A9D">
        <w:rPr>
          <w:rFonts w:ascii="나눔바른고딕" w:eastAsia="나눔바른고딕" w:hAnsi="나눔바른고딕"/>
        </w:rPr>
        <w:t>uple</w:t>
      </w:r>
      <w:r w:rsidRPr="00CA0A9D">
        <w:rPr>
          <w:rFonts w:ascii="나눔바른고딕" w:eastAsia="나눔바른고딕" w:hAnsi="나눔바른고딕" w:hint="eastAsia"/>
        </w:rPr>
        <w:t>들.</w:t>
      </w:r>
    </w:p>
    <w:p w14:paraId="213BA7B9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089E18CF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- Project Operation</w:t>
      </w:r>
    </w:p>
    <w:p w14:paraId="342A844F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기호:</w:t>
      </w:r>
      <w:r w:rsidRPr="00CA0A9D">
        <w:rPr>
          <w:rFonts w:ascii="나눔바른고딕" w:eastAsia="나눔바른고딕" w:hAnsi="나눔바른고딕"/>
        </w:rPr>
        <w:t xml:space="preserve"> 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025B2DF2" wp14:editId="7EFE4E4A">
            <wp:extent cx="1188823" cy="220999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. </w:t>
      </w:r>
      <w:proofErr w:type="spellStart"/>
      <w:r w:rsidRPr="00CA0A9D">
        <w:rPr>
          <w:rFonts w:ascii="나눔바른고딕" w:eastAsia="나눔바른고딕" w:hAnsi="나눔바른고딕"/>
        </w:rPr>
        <w:t>A_k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는 </w:t>
      </w:r>
      <w:r w:rsidRPr="00CA0A9D">
        <w:rPr>
          <w:rFonts w:ascii="나눔바른고딕" w:eastAsia="나눔바른고딕" w:hAnsi="나눔바른고딕"/>
        </w:rPr>
        <w:t>attribute</w:t>
      </w:r>
      <w:r w:rsidRPr="00CA0A9D">
        <w:rPr>
          <w:rFonts w:ascii="나눔바른고딕" w:eastAsia="나눔바른고딕" w:hAnsi="나눔바른고딕" w:hint="eastAsia"/>
        </w:rPr>
        <w:t xml:space="preserve">의 이름들이고 </w:t>
      </w:r>
      <w:r w:rsidRPr="00CA0A9D">
        <w:rPr>
          <w:rFonts w:ascii="나눔바른고딕" w:eastAsia="나눔바른고딕" w:hAnsi="나눔바른고딕"/>
        </w:rPr>
        <w:t>r</w:t>
      </w:r>
      <w:r w:rsidRPr="00CA0A9D">
        <w:rPr>
          <w:rFonts w:ascii="나눔바른고딕" w:eastAsia="나눔바른고딕" w:hAnsi="나눔바른고딕" w:hint="eastAsia"/>
        </w:rPr>
        <w:t xml:space="preserve">은 </w:t>
      </w:r>
      <w:r w:rsidRPr="00CA0A9D">
        <w:rPr>
          <w:rFonts w:ascii="나눔바른고딕" w:eastAsia="나눔바른고딕" w:hAnsi="나눔바른고딕"/>
        </w:rPr>
        <w:t>relation</w:t>
      </w:r>
      <w:r w:rsidRPr="00CA0A9D">
        <w:rPr>
          <w:rFonts w:ascii="나눔바른고딕" w:eastAsia="나눔바른고딕" w:hAnsi="나눔바른고딕" w:hint="eastAsia"/>
        </w:rPr>
        <w:t>의 이름.</w:t>
      </w:r>
    </w:p>
    <w:p w14:paraId="5E228CA2" w14:textId="0F9EC0A0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결과는 </w:t>
      </w:r>
      <w:r w:rsidR="00D6459B" w:rsidRPr="00CA0A9D">
        <w:rPr>
          <w:rFonts w:ascii="나눔바른고딕" w:eastAsia="나눔바른고딕" w:hAnsi="나눔바른고딕" w:hint="eastAsia"/>
        </w:rPr>
        <w:t xml:space="preserve">명시되어 있지 않은 </w:t>
      </w:r>
      <w:r w:rsidRPr="00CA0A9D">
        <w:rPr>
          <w:rFonts w:ascii="나눔바른고딕" w:eastAsia="나눔바른고딕" w:hAnsi="나눔바른고딕"/>
        </w:rPr>
        <w:t>column</w:t>
      </w:r>
      <w:r w:rsidRPr="00CA0A9D">
        <w:rPr>
          <w:rFonts w:ascii="나눔바른고딕" w:eastAsia="나눔바른고딕" w:hAnsi="나눔바른고딕" w:hint="eastAsia"/>
        </w:rPr>
        <w:t xml:space="preserve">들을 </w:t>
      </w:r>
      <w:r w:rsidR="00D6459B" w:rsidRPr="00CA0A9D">
        <w:rPr>
          <w:rFonts w:ascii="나눔바른고딕" w:eastAsia="나눔바른고딕" w:hAnsi="나눔바른고딕" w:hint="eastAsia"/>
        </w:rPr>
        <w:t xml:space="preserve">제외한 </w:t>
      </w:r>
      <w:r w:rsidRPr="00CA0A9D">
        <w:rPr>
          <w:rFonts w:ascii="나눔바른고딕" w:eastAsia="나눔바른고딕" w:hAnsi="나눔바른고딕" w:hint="eastAsia"/>
        </w:rPr>
        <w:t xml:space="preserve">k개의 </w:t>
      </w:r>
      <w:r w:rsidRPr="00CA0A9D">
        <w:rPr>
          <w:rFonts w:ascii="나눔바른고딕" w:eastAsia="나눔바른고딕" w:hAnsi="나눔바른고딕"/>
        </w:rPr>
        <w:t xml:space="preserve">column으로 </w:t>
      </w:r>
      <w:r w:rsidRPr="00CA0A9D">
        <w:rPr>
          <w:rFonts w:ascii="나눔바른고딕" w:eastAsia="나눔바른고딕" w:hAnsi="나눔바른고딕" w:hint="eastAsia"/>
        </w:rPr>
        <w:t>이루어짐.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 xml:space="preserve">그리고 중복된 </w:t>
      </w:r>
      <w:r w:rsidRPr="00CA0A9D">
        <w:rPr>
          <w:rFonts w:ascii="나눔바른고딕" w:eastAsia="나눔바른고딕" w:hAnsi="나눔바른고딕"/>
        </w:rPr>
        <w:t>row</w:t>
      </w:r>
      <w:r w:rsidRPr="00CA0A9D">
        <w:rPr>
          <w:rFonts w:ascii="나눔바른고딕" w:eastAsia="나눔바른고딕" w:hAnsi="나눔바른고딕" w:hint="eastAsia"/>
        </w:rPr>
        <w:t>는 제거해야 함.</w:t>
      </w:r>
      <w:r w:rsidRPr="00CA0A9D">
        <w:rPr>
          <w:rFonts w:ascii="나눔바른고딕" w:eastAsia="나눔바른고딕" w:hAnsi="나눔바른고딕"/>
        </w:rPr>
        <w:t xml:space="preserve"> =&gt; </w:t>
      </w:r>
      <w:r w:rsidRPr="00CA0A9D">
        <w:rPr>
          <w:rFonts w:ascii="나눔바른고딕" w:eastAsia="나눔바른고딕" w:hAnsi="나눔바른고딕" w:hint="eastAsia"/>
          <w:b/>
          <w:bCs/>
          <w:color w:val="FF0000"/>
        </w:rPr>
        <w:t>r</w:t>
      </w:r>
      <w:r w:rsidRPr="00CA0A9D">
        <w:rPr>
          <w:rFonts w:ascii="나눔바른고딕" w:eastAsia="나눔바른고딕" w:hAnsi="나눔바른고딕"/>
          <w:b/>
          <w:bCs/>
          <w:color w:val="FF0000"/>
        </w:rPr>
        <w:t>elation</w:t>
      </w:r>
      <w:r w:rsidRPr="00CA0A9D">
        <w:rPr>
          <w:rFonts w:ascii="나눔바른고딕" w:eastAsia="나눔바른고딕" w:hAnsi="나눔바른고딕" w:hint="eastAsia"/>
          <w:b/>
          <w:bCs/>
          <w:color w:val="FF0000"/>
        </w:rPr>
        <w:t xml:space="preserve">이 </w:t>
      </w:r>
      <w:r w:rsidRPr="00CA0A9D">
        <w:rPr>
          <w:rFonts w:ascii="나눔바른고딕" w:eastAsia="나눔바른고딕" w:hAnsi="나눔바른고딕"/>
          <w:b/>
          <w:bCs/>
          <w:color w:val="FF0000"/>
        </w:rPr>
        <w:t>set</w:t>
      </w:r>
      <w:r w:rsidRPr="00CA0A9D">
        <w:rPr>
          <w:rFonts w:ascii="나눔바른고딕" w:eastAsia="나눔바른고딕" w:hAnsi="나눔바른고딕" w:hint="eastAsia"/>
          <w:b/>
          <w:bCs/>
          <w:color w:val="FF0000"/>
        </w:rPr>
        <w:t>이기 때문</w:t>
      </w:r>
    </w:p>
    <w:p w14:paraId="6E7A1D0F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예시: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7D0E619F" wp14:editId="2BC40188">
            <wp:extent cx="2430991" cy="289585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 account</w:t>
      </w:r>
      <w:r w:rsidRPr="00CA0A9D">
        <w:rPr>
          <w:rFonts w:ascii="나눔바른고딕" w:eastAsia="나눔바른고딕" w:hAnsi="나눔바른고딕" w:hint="eastAsia"/>
        </w:rPr>
        <w:t xml:space="preserve">에서 </w:t>
      </w:r>
      <w:r w:rsidRPr="00CA0A9D">
        <w:rPr>
          <w:rFonts w:ascii="나눔바른고딕" w:eastAsia="나눔바른고딕" w:hAnsi="나눔바른고딕"/>
        </w:rPr>
        <w:t>branch-name attribute</w:t>
      </w:r>
      <w:r w:rsidRPr="00CA0A9D">
        <w:rPr>
          <w:rFonts w:ascii="나눔바른고딕" w:eastAsia="나눔바른고딕" w:hAnsi="나눔바른고딕" w:hint="eastAsia"/>
        </w:rPr>
        <w:t>를 제거.</w:t>
      </w:r>
    </w:p>
    <w:p w14:paraId="5DB9AC1A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370C51C4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 xml:space="preserve">- </w:t>
      </w:r>
      <w:r w:rsidRPr="00CA0A9D">
        <w:rPr>
          <w:rFonts w:ascii="나눔바른고딕" w:eastAsia="나눔바른고딕" w:hAnsi="나눔바른고딕" w:hint="eastAsia"/>
          <w:b/>
          <w:bCs/>
        </w:rPr>
        <w:t>U</w:t>
      </w:r>
      <w:r w:rsidRPr="00CA0A9D">
        <w:rPr>
          <w:rFonts w:ascii="나눔바른고딕" w:eastAsia="나눔바른고딕" w:hAnsi="나눔바른고딕"/>
          <w:b/>
          <w:bCs/>
        </w:rPr>
        <w:t>nion Operation</w:t>
      </w:r>
    </w:p>
    <w:p w14:paraId="6EA98A64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기호: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197B801F" wp14:editId="31EEE434">
            <wp:extent cx="464860" cy="19813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1563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다음과 같이 정의됨: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34B5688C" wp14:editId="2E788B8B">
            <wp:extent cx="1874682" cy="182896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68EF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 xml:space="preserve">r U s </w:t>
      </w:r>
      <w:r w:rsidRPr="00CA0A9D">
        <w:rPr>
          <w:rFonts w:ascii="나눔바른고딕" w:eastAsia="나눔바른고딕" w:hAnsi="나눔바른고딕" w:hint="eastAsia"/>
        </w:rPr>
        <w:t xml:space="preserve">가 </w:t>
      </w:r>
      <w:r w:rsidRPr="00CA0A9D">
        <w:rPr>
          <w:rFonts w:ascii="나눔바른고딕" w:eastAsia="나눔바른고딕" w:hAnsi="나눔바른고딕"/>
        </w:rPr>
        <w:t>valid</w:t>
      </w:r>
      <w:r w:rsidRPr="00CA0A9D">
        <w:rPr>
          <w:rFonts w:ascii="나눔바른고딕" w:eastAsia="나눔바른고딕" w:hAnsi="나눔바른고딕" w:hint="eastAsia"/>
        </w:rPr>
        <w:t xml:space="preserve">하기 위해서는 </w:t>
      </w:r>
      <w:r w:rsidRPr="00CA0A9D">
        <w:rPr>
          <w:rFonts w:ascii="나눔바른고딕" w:eastAsia="나눔바른고딕" w:hAnsi="나눔바른고딕"/>
        </w:rPr>
        <w:t>(Union compatible)</w:t>
      </w:r>
    </w:p>
    <w:p w14:paraId="274A56F1" w14:textId="77777777" w:rsidR="00905415" w:rsidRPr="00CA0A9D" w:rsidRDefault="00905415" w:rsidP="00905415">
      <w:pPr>
        <w:pStyle w:val="a3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r, s</w:t>
      </w:r>
      <w:r w:rsidRPr="00CA0A9D">
        <w:rPr>
          <w:rFonts w:ascii="나눔바른고딕" w:eastAsia="나눔바른고딕" w:hAnsi="나눔바른고딕" w:hint="eastAsia"/>
        </w:rPr>
        <w:t xml:space="preserve">가 같은 </w:t>
      </w:r>
      <w:r w:rsidRPr="00CA0A9D">
        <w:rPr>
          <w:rFonts w:ascii="나눔바른고딕" w:eastAsia="나눔바른고딕" w:hAnsi="나눔바른고딕"/>
        </w:rPr>
        <w:t>arity</w:t>
      </w:r>
      <w:r w:rsidRPr="00CA0A9D">
        <w:rPr>
          <w:rFonts w:ascii="나눔바른고딕" w:eastAsia="나눔바른고딕" w:hAnsi="나눔바른고딕" w:hint="eastAsia"/>
        </w:rPr>
        <w:t>를 가져야 한다.</w:t>
      </w:r>
      <w:r w:rsidRPr="00CA0A9D">
        <w:rPr>
          <w:rFonts w:ascii="나눔바른고딕" w:eastAsia="나눔바른고딕" w:hAnsi="나눔바른고딕"/>
        </w:rPr>
        <w:t xml:space="preserve"> (attribute</w:t>
      </w:r>
      <w:r w:rsidRPr="00CA0A9D">
        <w:rPr>
          <w:rFonts w:ascii="나눔바른고딕" w:eastAsia="나눔바른고딕" w:hAnsi="나눔바른고딕" w:hint="eastAsia"/>
        </w:rPr>
        <w:t>의 개수가 같아야 함)</w:t>
      </w:r>
    </w:p>
    <w:p w14:paraId="69F62547" w14:textId="77777777" w:rsidR="00905415" w:rsidRPr="00CA0A9D" w:rsidRDefault="00905415" w:rsidP="00905415">
      <w:pPr>
        <w:pStyle w:val="a3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attribute domain</w:t>
      </w:r>
      <w:r w:rsidRPr="00CA0A9D">
        <w:rPr>
          <w:rFonts w:ascii="나눔바른고딕" w:eastAsia="나눔바른고딕" w:hAnsi="나눔바른고딕" w:hint="eastAsia"/>
        </w:rPr>
        <w:t xml:space="preserve">들은 </w:t>
      </w:r>
      <w:r w:rsidRPr="00CA0A9D">
        <w:rPr>
          <w:rFonts w:ascii="나눔바른고딕" w:eastAsia="나눔바른고딕" w:hAnsi="나눔바른고딕"/>
        </w:rPr>
        <w:t xml:space="preserve">compatible </w:t>
      </w:r>
      <w:r w:rsidRPr="00CA0A9D">
        <w:rPr>
          <w:rFonts w:ascii="나눔바른고딕" w:eastAsia="나눔바른고딕" w:hAnsi="나눔바른고딕" w:hint="eastAsia"/>
        </w:rPr>
        <w:t>해야 함.</w:t>
      </w:r>
    </w:p>
    <w:p w14:paraId="23010ACF" w14:textId="77777777" w:rsidR="00905415" w:rsidRPr="00CA0A9D" w:rsidRDefault="00905415" w:rsidP="00905415">
      <w:pPr>
        <w:ind w:firstLine="720"/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Ex) r</w:t>
      </w:r>
      <w:r w:rsidRPr="00CA0A9D">
        <w:rPr>
          <w:rFonts w:ascii="나눔바른고딕" w:eastAsia="나눔바른고딕" w:hAnsi="나눔바른고딕" w:hint="eastAsia"/>
        </w:rPr>
        <w:t xml:space="preserve">의 </w:t>
      </w:r>
      <w:r w:rsidRPr="00CA0A9D">
        <w:rPr>
          <w:rFonts w:ascii="나눔바른고딕" w:eastAsia="나눔바른고딕" w:hAnsi="나눔바른고딕"/>
        </w:rPr>
        <w:t>2</w:t>
      </w:r>
      <w:r w:rsidRPr="00CA0A9D">
        <w:rPr>
          <w:rFonts w:ascii="나눔바른고딕" w:eastAsia="나눔바른고딕" w:hAnsi="나눔바른고딕" w:hint="eastAsia"/>
        </w:rPr>
        <w:t xml:space="preserve">번째 </w:t>
      </w:r>
      <w:r w:rsidRPr="00CA0A9D">
        <w:rPr>
          <w:rFonts w:ascii="나눔바른고딕" w:eastAsia="나눔바른고딕" w:hAnsi="나눔바른고딕"/>
        </w:rPr>
        <w:t>column</w:t>
      </w:r>
      <w:r w:rsidRPr="00CA0A9D">
        <w:rPr>
          <w:rFonts w:ascii="나눔바른고딕" w:eastAsia="나눔바른고딕" w:hAnsi="나눔바른고딕" w:hint="eastAsia"/>
        </w:rPr>
        <w:t xml:space="preserve">은 </w:t>
      </w:r>
      <w:r w:rsidRPr="00CA0A9D">
        <w:rPr>
          <w:rFonts w:ascii="나눔바른고딕" w:eastAsia="나눔바른고딕" w:hAnsi="나눔바른고딕"/>
        </w:rPr>
        <w:t>s</w:t>
      </w:r>
      <w:r w:rsidRPr="00CA0A9D">
        <w:rPr>
          <w:rFonts w:ascii="나눔바른고딕" w:eastAsia="나눔바른고딕" w:hAnsi="나눔바른고딕" w:hint="eastAsia"/>
        </w:rPr>
        <w:t xml:space="preserve">의 </w:t>
      </w:r>
      <w:r w:rsidRPr="00CA0A9D">
        <w:rPr>
          <w:rFonts w:ascii="나눔바른고딕" w:eastAsia="나눔바른고딕" w:hAnsi="나눔바른고딕"/>
        </w:rPr>
        <w:t>2</w:t>
      </w:r>
      <w:r w:rsidRPr="00CA0A9D">
        <w:rPr>
          <w:rFonts w:ascii="나눔바른고딕" w:eastAsia="나눔바른고딕" w:hAnsi="나눔바른고딕" w:hint="eastAsia"/>
        </w:rPr>
        <w:t xml:space="preserve">번째 </w:t>
      </w:r>
      <w:r w:rsidRPr="00CA0A9D">
        <w:rPr>
          <w:rFonts w:ascii="나눔바른고딕" w:eastAsia="나눔바른고딕" w:hAnsi="나눔바른고딕"/>
        </w:rPr>
        <w:t>column</w:t>
      </w:r>
      <w:r w:rsidRPr="00CA0A9D">
        <w:rPr>
          <w:rFonts w:ascii="나눔바른고딕" w:eastAsia="나눔바른고딕" w:hAnsi="나눔바른고딕" w:hint="eastAsia"/>
        </w:rPr>
        <w:t>과 같은 형태의 값을 다루어야 함.</w:t>
      </w:r>
    </w:p>
    <w:p w14:paraId="7A085DE5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예시: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618E0E50" wp14:editId="21C80375">
            <wp:extent cx="3497883" cy="243861"/>
            <wp:effectExtent l="0" t="0" r="762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p</w:t>
      </w:r>
      <w:r w:rsidRPr="00CA0A9D">
        <w:rPr>
          <w:rFonts w:ascii="나눔바른고딕" w:eastAsia="나눔바른고딕" w:hAnsi="나눔바른고딕"/>
        </w:rPr>
        <w:t>roject</w:t>
      </w:r>
      <w:r w:rsidRPr="00CA0A9D">
        <w:rPr>
          <w:rFonts w:ascii="나눔바른고딕" w:eastAsia="나눔바른고딕" w:hAnsi="나눔바른고딕" w:hint="eastAsia"/>
        </w:rPr>
        <w:t xml:space="preserve">한 각각의 결과를 </w:t>
      </w:r>
      <w:r w:rsidRPr="00CA0A9D">
        <w:rPr>
          <w:rFonts w:ascii="나눔바른고딕" w:eastAsia="나눔바른고딕" w:hAnsi="나눔바른고딕"/>
        </w:rPr>
        <w:t>union.</w:t>
      </w:r>
    </w:p>
    <w:p w14:paraId="2E070AF6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lastRenderedPageBreak/>
        <w:t>Depositor relation</w:t>
      </w:r>
      <w:r w:rsidRPr="00CA0A9D">
        <w:rPr>
          <w:rFonts w:ascii="나눔바른고딕" w:eastAsia="나눔바른고딕" w:hAnsi="나눔바른고딕" w:hint="eastAsia"/>
        </w:rPr>
        <w:t xml:space="preserve">에서 </w:t>
      </w:r>
      <w:r w:rsidRPr="00CA0A9D">
        <w:rPr>
          <w:rFonts w:ascii="나눔바른고딕" w:eastAsia="나눔바른고딕" w:hAnsi="나눔바른고딕"/>
        </w:rPr>
        <w:t>customer-name column</w:t>
      </w:r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>borrower relation</w:t>
      </w:r>
      <w:r w:rsidRPr="00CA0A9D">
        <w:rPr>
          <w:rFonts w:ascii="나눔바른고딕" w:eastAsia="나눔바른고딕" w:hAnsi="나눔바른고딕" w:hint="eastAsia"/>
        </w:rPr>
        <w:t xml:space="preserve">의 </w:t>
      </w:r>
      <w:r w:rsidRPr="00CA0A9D">
        <w:rPr>
          <w:rFonts w:ascii="나눔바른고딕" w:eastAsia="나눔바른고딕" w:hAnsi="나눔바른고딕"/>
        </w:rPr>
        <w:t>customer-name</w:t>
      </w:r>
      <w:r w:rsidRPr="00CA0A9D">
        <w:rPr>
          <w:rFonts w:ascii="나눔바른고딕" w:eastAsia="나눔바른고딕" w:hAnsi="나눔바른고딕" w:hint="eastAsia"/>
        </w:rPr>
        <w:t xml:space="preserve"> c</w:t>
      </w:r>
      <w:r w:rsidRPr="00CA0A9D">
        <w:rPr>
          <w:rFonts w:ascii="나눔바른고딕" w:eastAsia="나눔바른고딕" w:hAnsi="나눔바른고딕"/>
        </w:rPr>
        <w:t>olumn</w:t>
      </w:r>
      <w:r w:rsidRPr="00CA0A9D">
        <w:rPr>
          <w:rFonts w:ascii="나눔바른고딕" w:eastAsia="나눔바른고딕" w:hAnsi="나눔바른고딕" w:hint="eastAsia"/>
        </w:rPr>
        <w:t xml:space="preserve">을 </w:t>
      </w:r>
      <w:r w:rsidRPr="00CA0A9D">
        <w:rPr>
          <w:rFonts w:ascii="나눔바른고딕" w:eastAsia="나눔바른고딕" w:hAnsi="나눔바른고딕"/>
        </w:rPr>
        <w:t>relation</w:t>
      </w:r>
      <w:r w:rsidRPr="00CA0A9D">
        <w:rPr>
          <w:rFonts w:ascii="나눔바른고딕" w:eastAsia="나눔바른고딕" w:hAnsi="나눔바른고딕" w:hint="eastAsia"/>
        </w:rPr>
        <w:t>한 값.</w:t>
      </w:r>
      <w:r w:rsidRPr="00CA0A9D">
        <w:rPr>
          <w:rFonts w:ascii="나눔바른고딕" w:eastAsia="나눔바른고딕" w:hAnsi="나눔바른고딕"/>
        </w:rPr>
        <w:t xml:space="preserve"> == </w:t>
      </w:r>
      <w:r w:rsidRPr="00CA0A9D">
        <w:rPr>
          <w:rFonts w:ascii="나눔바른고딕" w:eastAsia="나눔바른고딕" w:hAnsi="나눔바른고딕" w:hint="eastAsia"/>
        </w:rPr>
        <w:t>a</w:t>
      </w:r>
      <w:r w:rsidRPr="00CA0A9D">
        <w:rPr>
          <w:rFonts w:ascii="나눔바른고딕" w:eastAsia="나눔바른고딕" w:hAnsi="나눔바른고딕"/>
        </w:rPr>
        <w:t>ccount</w:t>
      </w:r>
      <w:r w:rsidRPr="00CA0A9D">
        <w:rPr>
          <w:rFonts w:ascii="나눔바른고딕" w:eastAsia="나눔바른고딕" w:hAnsi="나눔바른고딕" w:hint="eastAsia"/>
        </w:rPr>
        <w:t xml:space="preserve">나 </w:t>
      </w:r>
      <w:r w:rsidRPr="00CA0A9D">
        <w:rPr>
          <w:rFonts w:ascii="나눔바른고딕" w:eastAsia="나눔바른고딕" w:hAnsi="나눔바른고딕"/>
        </w:rPr>
        <w:t>loan</w:t>
      </w:r>
      <w:r w:rsidRPr="00CA0A9D">
        <w:rPr>
          <w:rFonts w:ascii="나눔바른고딕" w:eastAsia="나눔바른고딕" w:hAnsi="나눔바른고딕" w:hint="eastAsia"/>
        </w:rPr>
        <w:t>에서의 모든 고객들을 찾는 것.</w:t>
      </w:r>
    </w:p>
    <w:p w14:paraId="5F3C4114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25998192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- Set Difference Operation</w:t>
      </w:r>
    </w:p>
    <w:p w14:paraId="0D0C87B2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기호: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113964AA" wp14:editId="61D79A55">
            <wp:extent cx="419136" cy="15241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8058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다음과 같이 정의됨: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748A125" wp14:editId="285AE25B">
            <wp:extent cx="2149026" cy="220999"/>
            <wp:effectExtent l="0" t="0" r="381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9127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Set difference</w:t>
      </w:r>
      <w:r w:rsidRPr="00CA0A9D">
        <w:rPr>
          <w:rFonts w:ascii="나눔바른고딕" w:eastAsia="나눔바른고딕" w:hAnsi="나눔바른고딕" w:hint="eastAsia"/>
        </w:rPr>
        <w:t xml:space="preserve">는 반드시 </w:t>
      </w:r>
      <w:r w:rsidRPr="00CA0A9D">
        <w:rPr>
          <w:rFonts w:ascii="나눔바른고딕" w:eastAsia="나눔바른고딕" w:hAnsi="나눔바른고딕"/>
        </w:rPr>
        <w:t>compatible</w:t>
      </w:r>
      <w:r w:rsidRPr="00CA0A9D">
        <w:rPr>
          <w:rFonts w:ascii="나눔바른고딕" w:eastAsia="나눔바른고딕" w:hAnsi="나눔바른고딕" w:hint="eastAsia"/>
        </w:rPr>
        <w:t xml:space="preserve">한 </w:t>
      </w:r>
      <w:r w:rsidRPr="00CA0A9D">
        <w:rPr>
          <w:rFonts w:ascii="나눔바른고딕" w:eastAsia="나눔바른고딕" w:hAnsi="나눔바른고딕"/>
        </w:rPr>
        <w:t>relation</w:t>
      </w:r>
      <w:r w:rsidRPr="00CA0A9D">
        <w:rPr>
          <w:rFonts w:ascii="나눔바른고딕" w:eastAsia="나눔바른고딕" w:hAnsi="나눔바른고딕" w:hint="eastAsia"/>
        </w:rPr>
        <w:t>들만을 받아야 함.</w:t>
      </w:r>
    </w:p>
    <w:p w14:paraId="60234F32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ab/>
        <w:t>- r</w:t>
      </w:r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>s</w:t>
      </w:r>
      <w:r w:rsidRPr="00CA0A9D">
        <w:rPr>
          <w:rFonts w:ascii="나눔바른고딕" w:eastAsia="나눔바른고딕" w:hAnsi="나눔바른고딕" w:hint="eastAsia"/>
        </w:rPr>
        <w:t xml:space="preserve">는 반드시 같은 </w:t>
      </w:r>
      <w:r w:rsidRPr="00CA0A9D">
        <w:rPr>
          <w:rFonts w:ascii="나눔바른고딕" w:eastAsia="나눔바른고딕" w:hAnsi="나눔바른고딕"/>
        </w:rPr>
        <w:t>arity</w:t>
      </w:r>
      <w:r w:rsidRPr="00CA0A9D">
        <w:rPr>
          <w:rFonts w:ascii="나눔바른고딕" w:eastAsia="나눔바른고딕" w:hAnsi="나눔바른고딕" w:hint="eastAsia"/>
        </w:rPr>
        <w:t>를 가져야 함.</w:t>
      </w:r>
    </w:p>
    <w:p w14:paraId="45A21CB0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ab/>
        <w:t>- r</w:t>
      </w:r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>s</w:t>
      </w:r>
      <w:r w:rsidRPr="00CA0A9D">
        <w:rPr>
          <w:rFonts w:ascii="나눔바른고딕" w:eastAsia="나눔바른고딕" w:hAnsi="나눔바른고딕" w:hint="eastAsia"/>
        </w:rPr>
        <w:t xml:space="preserve">의 </w:t>
      </w:r>
      <w:r w:rsidRPr="00CA0A9D">
        <w:rPr>
          <w:rFonts w:ascii="나눔바른고딕" w:eastAsia="나눔바른고딕" w:hAnsi="나눔바른고딕"/>
        </w:rPr>
        <w:t>attribute domain</w:t>
      </w:r>
      <w:r w:rsidRPr="00CA0A9D">
        <w:rPr>
          <w:rFonts w:ascii="나눔바른고딕" w:eastAsia="나눔바른고딕" w:hAnsi="나눔바른고딕" w:hint="eastAsia"/>
        </w:rPr>
        <w:t xml:space="preserve">들은 반드시 </w:t>
      </w:r>
      <w:r w:rsidRPr="00CA0A9D">
        <w:rPr>
          <w:rFonts w:ascii="나눔바른고딕" w:eastAsia="나눔바른고딕" w:hAnsi="나눔바른고딕"/>
        </w:rPr>
        <w:t xml:space="preserve">compatible </w:t>
      </w:r>
      <w:r w:rsidRPr="00CA0A9D">
        <w:rPr>
          <w:rFonts w:ascii="나눔바른고딕" w:eastAsia="나눔바른고딕" w:hAnsi="나눔바른고딕" w:hint="eastAsia"/>
        </w:rPr>
        <w:t>해야 함.</w:t>
      </w:r>
    </w:p>
    <w:p w14:paraId="77335883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  <w:sz w:val="32"/>
          <w:szCs w:val="32"/>
        </w:rPr>
      </w:pPr>
    </w:p>
    <w:p w14:paraId="07D78BDC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- Cartesian-Product operation</w:t>
      </w:r>
    </w:p>
    <w:p w14:paraId="731D2A8B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 xml:space="preserve">Notation: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41AA95B3" wp14:editId="483DC94C">
            <wp:extent cx="457240" cy="1752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1C78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다음과 같이 정의됨</w:t>
      </w:r>
      <w:r w:rsidRPr="00CA0A9D">
        <w:rPr>
          <w:rFonts w:ascii="나눔바른고딕" w:eastAsia="나눔바른고딕" w:hAnsi="나눔바른고딕"/>
        </w:rPr>
        <w:t xml:space="preserve">: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05603737" wp14:editId="5732DAD9">
            <wp:extent cx="2438611" cy="205758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8BE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Attribute</w:t>
      </w:r>
      <w:r w:rsidRPr="00CA0A9D">
        <w:rPr>
          <w:rFonts w:ascii="나눔바른고딕" w:eastAsia="나눔바른고딕" w:hAnsi="나눔바른고딕" w:hint="eastAsia"/>
        </w:rPr>
        <w:t xml:space="preserve">들 </w:t>
      </w:r>
      <w:r w:rsidRPr="00CA0A9D">
        <w:rPr>
          <w:rFonts w:ascii="나눔바른고딕" w:eastAsia="나눔바른고딕" w:hAnsi="나눔바른고딕"/>
        </w:rPr>
        <w:t>r(R)</w:t>
      </w:r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>s(S)</w:t>
      </w:r>
      <w:r w:rsidRPr="00CA0A9D">
        <w:rPr>
          <w:rFonts w:ascii="나눔바른고딕" w:eastAsia="나눔바른고딕" w:hAnsi="나눔바른고딕" w:hint="eastAsia"/>
        </w:rPr>
        <w:t xml:space="preserve">는 </w:t>
      </w:r>
      <w:r w:rsidRPr="00CA0A9D">
        <w:rPr>
          <w:rFonts w:ascii="나눔바른고딕" w:eastAsia="나눔바른고딕" w:hAnsi="나눔바른고딕"/>
        </w:rPr>
        <w:t xml:space="preserve">disjoint </w:t>
      </w:r>
      <w:r w:rsidRPr="00CA0A9D">
        <w:rPr>
          <w:rFonts w:ascii="나눔바른고딕" w:eastAsia="나눔바른고딕" w:hAnsi="나눔바른고딕" w:hint="eastAsia"/>
        </w:rPr>
        <w:t>하다고 가정한다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55029491" wp14:editId="5F0A616E">
            <wp:extent cx="1127858" cy="19813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6000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그렇지 않으면 </w:t>
      </w:r>
      <w:r w:rsidRPr="00CA0A9D">
        <w:rPr>
          <w:rFonts w:ascii="나눔바른고딕" w:eastAsia="나눔바른고딕" w:hAnsi="나눔바른고딕"/>
        </w:rPr>
        <w:t>rename</w:t>
      </w:r>
      <w:r w:rsidRPr="00CA0A9D">
        <w:rPr>
          <w:rFonts w:ascii="나눔바른고딕" w:eastAsia="나눔바른고딕" w:hAnsi="나눔바른고딕" w:hint="eastAsia"/>
        </w:rPr>
        <w:t>이 필요하다.</w:t>
      </w:r>
    </w:p>
    <w:p w14:paraId="7434A4B5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229FA340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 xml:space="preserve">- Composition of Operations </w:t>
      </w:r>
    </w:p>
    <w:p w14:paraId="61468C84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하나의 연산의 결과로 또 다른 연산을 수행.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예를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 xml:space="preserve">들어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C48A23D" wp14:editId="7984B980">
            <wp:extent cx="861135" cy="182896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7B9E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37584A2B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 xml:space="preserve">- </w:t>
      </w:r>
      <w:r w:rsidRPr="00CA0A9D">
        <w:rPr>
          <w:rFonts w:ascii="나눔바른고딕" w:eastAsia="나눔바른고딕" w:hAnsi="나눔바른고딕" w:hint="eastAsia"/>
          <w:b/>
          <w:bCs/>
        </w:rPr>
        <w:t>R</w:t>
      </w:r>
      <w:r w:rsidRPr="00CA0A9D">
        <w:rPr>
          <w:rFonts w:ascii="나눔바른고딕" w:eastAsia="나눔바른고딕" w:hAnsi="나눔바른고딕"/>
          <w:b/>
          <w:bCs/>
        </w:rPr>
        <w:t>ename Operation</w:t>
      </w:r>
    </w:p>
    <w:p w14:paraId="5122316E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r</w:t>
      </w:r>
      <w:r w:rsidRPr="00CA0A9D">
        <w:rPr>
          <w:rFonts w:ascii="나눔바른고딕" w:eastAsia="나눔바른고딕" w:hAnsi="나눔바른고딕" w:hint="eastAsia"/>
        </w:rPr>
        <w:t>이나 r</w:t>
      </w:r>
      <w:r w:rsidRPr="00CA0A9D">
        <w:rPr>
          <w:rFonts w:ascii="나눔바른고딕" w:eastAsia="나눔바른고딕" w:hAnsi="나눔바른고딕"/>
        </w:rPr>
        <w:t xml:space="preserve"> X s </w:t>
      </w:r>
      <w:r w:rsidRPr="00CA0A9D">
        <w:rPr>
          <w:rFonts w:ascii="나눔바른고딕" w:eastAsia="나눔바른고딕" w:hAnsi="나눔바른고딕" w:hint="eastAsia"/>
        </w:rPr>
        <w:t xml:space="preserve">같은 </w:t>
      </w:r>
      <w:r w:rsidRPr="00CA0A9D">
        <w:rPr>
          <w:rFonts w:ascii="나눔바른고딕" w:eastAsia="나눔바른고딕" w:hAnsi="나눔바른고딕"/>
        </w:rPr>
        <w:t xml:space="preserve">relation </w:t>
      </w:r>
      <w:r w:rsidRPr="00CA0A9D">
        <w:rPr>
          <w:rFonts w:ascii="나눔바른고딕" w:eastAsia="나눔바른고딕" w:hAnsi="나눔바른고딕" w:hint="eastAsia"/>
        </w:rPr>
        <w:t xml:space="preserve">혹은 </w:t>
      </w:r>
      <w:r w:rsidRPr="00CA0A9D">
        <w:rPr>
          <w:rFonts w:ascii="나눔바른고딕" w:eastAsia="나눔바른고딕" w:hAnsi="나눔바른고딕"/>
        </w:rPr>
        <w:t>operation</w:t>
      </w:r>
      <w:r w:rsidRPr="00CA0A9D">
        <w:rPr>
          <w:rFonts w:ascii="나눔바른고딕" w:eastAsia="나눔바른고딕" w:hAnsi="나눔바른고딕" w:hint="eastAsia"/>
        </w:rPr>
        <w:t>의 결과 r</w:t>
      </w:r>
      <w:r w:rsidRPr="00CA0A9D">
        <w:rPr>
          <w:rFonts w:ascii="나눔바른고딕" w:eastAsia="나눔바른고딕" w:hAnsi="나눔바른고딕"/>
        </w:rPr>
        <w:t>elation</w:t>
      </w:r>
      <w:r w:rsidRPr="00CA0A9D">
        <w:rPr>
          <w:rFonts w:ascii="나눔바른고딕" w:eastAsia="나눔바른고딕" w:hAnsi="나눔바른고딕" w:hint="eastAsia"/>
        </w:rPr>
        <w:t xml:space="preserve">을 </w:t>
      </w:r>
      <w:r w:rsidRPr="00CA0A9D">
        <w:rPr>
          <w:rFonts w:ascii="나눔바른고딕" w:eastAsia="나눔바른고딕" w:hAnsi="나눔바른고딕"/>
        </w:rPr>
        <w:t xml:space="preserve">k </w:t>
      </w:r>
      <w:r w:rsidRPr="00CA0A9D">
        <w:rPr>
          <w:rFonts w:ascii="나눔바른고딕" w:eastAsia="나눔바른고딕" w:hAnsi="나눔바른고딕" w:hint="eastAsia"/>
        </w:rPr>
        <w:t>같은 다른 이름으로 부르고 싶을 때 사용.</w:t>
      </w:r>
    </w:p>
    <w:p w14:paraId="27CF32B0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 xml:space="preserve">Notation: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73CD5E4E" wp14:editId="28A7CB73">
            <wp:extent cx="4343776" cy="243861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48BA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만약 </w:t>
      </w:r>
      <w:r w:rsidRPr="00CA0A9D">
        <w:rPr>
          <w:rFonts w:ascii="나눔바른고딕" w:eastAsia="나눔바른고딕" w:hAnsi="나눔바른고딕"/>
        </w:rPr>
        <w:t xml:space="preserve">relational algebra </w:t>
      </w:r>
      <w:r w:rsidRPr="00CA0A9D">
        <w:rPr>
          <w:rFonts w:ascii="나눔바른고딕" w:eastAsia="나눔바른고딕" w:hAnsi="나눔바른고딕" w:hint="eastAsia"/>
        </w:rPr>
        <w:t xml:space="preserve">표현 </w:t>
      </w:r>
      <w:r w:rsidRPr="00CA0A9D">
        <w:rPr>
          <w:rFonts w:ascii="나눔바른고딕" w:eastAsia="나눔바른고딕" w:hAnsi="나눔바른고딕"/>
        </w:rPr>
        <w:t>E</w:t>
      </w:r>
      <w:r w:rsidRPr="00CA0A9D">
        <w:rPr>
          <w:rFonts w:ascii="나눔바른고딕" w:eastAsia="나눔바른고딕" w:hAnsi="나눔바른고딕" w:hint="eastAsia"/>
        </w:rPr>
        <w:t xml:space="preserve">가 </w:t>
      </w:r>
      <w:r w:rsidRPr="00CA0A9D">
        <w:rPr>
          <w:rFonts w:ascii="나눔바른고딕" w:eastAsia="나눔바른고딕" w:hAnsi="나눔바른고딕"/>
        </w:rPr>
        <w:t>n</w:t>
      </w:r>
      <w:r w:rsidRPr="00CA0A9D">
        <w:rPr>
          <w:rFonts w:ascii="나눔바른고딕" w:eastAsia="나눔바른고딕" w:hAnsi="나눔바른고딕" w:hint="eastAsia"/>
        </w:rPr>
        <w:t xml:space="preserve">개의 </w:t>
      </w:r>
      <w:r w:rsidRPr="00CA0A9D">
        <w:rPr>
          <w:rFonts w:ascii="나눔바른고딕" w:eastAsia="나눔바른고딕" w:hAnsi="나눔바른고딕"/>
        </w:rPr>
        <w:t>arity</w:t>
      </w:r>
      <w:r w:rsidRPr="00CA0A9D">
        <w:rPr>
          <w:rFonts w:ascii="나눔바른고딕" w:eastAsia="나눔바른고딕" w:hAnsi="나눔바른고딕" w:hint="eastAsia"/>
        </w:rPr>
        <w:t>를 가지고 있으면,</w:t>
      </w:r>
    </w:p>
    <w:p w14:paraId="4E6AE9A7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4834D105" wp14:editId="2D438948">
            <wp:extent cx="1470787" cy="205758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 w:hint="eastAsia"/>
        </w:rPr>
        <w:t xml:space="preserve">와 같이 나타내면 </w:t>
      </w:r>
      <w:r w:rsidRPr="00CA0A9D">
        <w:rPr>
          <w:rFonts w:ascii="나눔바른고딕" w:eastAsia="나눔바른고딕" w:hAnsi="나눔바른고딕"/>
        </w:rPr>
        <w:t>expression E</w:t>
      </w:r>
      <w:r w:rsidRPr="00CA0A9D">
        <w:rPr>
          <w:rFonts w:ascii="나눔바른고딕" w:eastAsia="나눔바른고딕" w:hAnsi="나눔바른고딕" w:hint="eastAsia"/>
        </w:rPr>
        <w:t xml:space="preserve">의 결과를 </w:t>
      </w:r>
      <w:r w:rsidRPr="00CA0A9D">
        <w:rPr>
          <w:rFonts w:ascii="나눔바른고딕" w:eastAsia="나눔바른고딕" w:hAnsi="나눔바른고딕"/>
        </w:rPr>
        <w:t>N</w:t>
      </w:r>
      <w:r w:rsidRPr="00CA0A9D">
        <w:rPr>
          <w:rFonts w:ascii="나눔바른고딕" w:eastAsia="나눔바른고딕" w:hAnsi="나눔바른고딕" w:hint="eastAsia"/>
        </w:rPr>
        <w:t>이라는 이름으로 바꾸고,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 xml:space="preserve">또 </w:t>
      </w:r>
      <w:r w:rsidRPr="00CA0A9D">
        <w:rPr>
          <w:rFonts w:ascii="나눔바른고딕" w:eastAsia="나눔바른고딕" w:hAnsi="나눔바른고딕"/>
        </w:rPr>
        <w:t>attribute</w:t>
      </w:r>
      <w:r w:rsidRPr="00CA0A9D">
        <w:rPr>
          <w:rFonts w:ascii="나눔바른고딕" w:eastAsia="나눔바른고딕" w:hAnsi="나눔바른고딕" w:hint="eastAsia"/>
        </w:rPr>
        <w:t xml:space="preserve">들 이름도 </w:t>
      </w:r>
      <w:r w:rsidRPr="00CA0A9D">
        <w:rPr>
          <w:rFonts w:ascii="나눔바른고딕" w:eastAsia="나눔바른고딕" w:hAnsi="나눔바른고딕"/>
        </w:rPr>
        <w:t xml:space="preserve">A1, A2, …, An </w:t>
      </w:r>
      <w:r w:rsidRPr="00CA0A9D">
        <w:rPr>
          <w:rFonts w:ascii="나눔바른고딕" w:eastAsia="나눔바른고딕" w:hAnsi="나눔바른고딕" w:hint="eastAsia"/>
        </w:rPr>
        <w:t xml:space="preserve">으로 바꿔서 </w:t>
      </w:r>
      <w:proofErr w:type="spellStart"/>
      <w:r w:rsidRPr="00CA0A9D">
        <w:rPr>
          <w:rFonts w:ascii="나눔바른고딕" w:eastAsia="나눔바른고딕" w:hAnsi="나눔바른고딕" w:hint="eastAsia"/>
        </w:rPr>
        <w:t>리턴한다</w:t>
      </w:r>
      <w:proofErr w:type="spellEnd"/>
      <w:r w:rsidRPr="00CA0A9D">
        <w:rPr>
          <w:rFonts w:ascii="나눔바른고딕" w:eastAsia="나눔바른고딕" w:hAnsi="나눔바른고딕" w:hint="eastAsia"/>
        </w:rPr>
        <w:t>.</w:t>
      </w:r>
    </w:p>
    <w:p w14:paraId="76927C96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12F6482E" wp14:editId="0D3BC8F5">
            <wp:extent cx="1821338" cy="1348857"/>
            <wp:effectExtent l="0" t="0" r="762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 &lt;- cartesian product </w:t>
      </w:r>
      <w:r w:rsidRPr="00CA0A9D">
        <w:rPr>
          <w:rFonts w:ascii="나눔바른고딕" w:eastAsia="나눔바른고딕" w:hAnsi="나눔바른고딕" w:hint="eastAsia"/>
        </w:rPr>
        <w:t xml:space="preserve">후 같은 </w:t>
      </w:r>
      <w:r w:rsidRPr="00CA0A9D">
        <w:rPr>
          <w:rFonts w:ascii="나눔바른고딕" w:eastAsia="나눔바른고딕" w:hAnsi="나눔바른고딕"/>
        </w:rPr>
        <w:t>record</w:t>
      </w:r>
      <w:r w:rsidRPr="00CA0A9D">
        <w:rPr>
          <w:rFonts w:ascii="나눔바른고딕" w:eastAsia="나눔바른고딕" w:hAnsi="나눔바른고딕" w:hint="eastAsia"/>
        </w:rPr>
        <w:t xml:space="preserve">가 있으면 이렇게 </w:t>
      </w:r>
      <w:proofErr w:type="spellStart"/>
      <w:r w:rsidRPr="00CA0A9D">
        <w:rPr>
          <w:rFonts w:ascii="나눔바른고딕" w:eastAsia="나눔바른고딕" w:hAnsi="나눔바른고딕"/>
        </w:rPr>
        <w:t>s.c</w:t>
      </w:r>
      <w:proofErr w:type="spellEnd"/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같은 식으로 테이블 이름을 붙이면 됨.</w:t>
      </w:r>
    </w:p>
    <w:p w14:paraId="6CC28D49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Rename</w:t>
      </w:r>
      <w:r w:rsidRPr="00CA0A9D">
        <w:rPr>
          <w:rFonts w:ascii="나눔바른고딕" w:eastAsia="나눔바른고딕" w:hAnsi="나눔바른고딕" w:hint="eastAsia"/>
        </w:rPr>
        <w:t xml:space="preserve">은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499913FA" wp14:editId="10A047C6">
            <wp:extent cx="2255715" cy="150127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이렇게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같은 테이블에서 두 개를 j</w:t>
      </w:r>
      <w:r w:rsidRPr="00CA0A9D">
        <w:rPr>
          <w:rFonts w:ascii="나눔바른고딕" w:eastAsia="나눔바른고딕" w:hAnsi="나눔바른고딕"/>
        </w:rPr>
        <w:t>oin</w:t>
      </w:r>
      <w:r w:rsidRPr="00CA0A9D">
        <w:rPr>
          <w:rFonts w:ascii="나눔바른고딕" w:eastAsia="나눔바른고딕" w:hAnsi="나눔바른고딕" w:hint="eastAsia"/>
        </w:rPr>
        <w:t xml:space="preserve">하면 테이블 이름을 붙여도 </w:t>
      </w:r>
      <w:r w:rsidRPr="00CA0A9D">
        <w:rPr>
          <w:rFonts w:ascii="나눔바른고딕" w:eastAsia="나눔바른고딕" w:hAnsi="나눔바른고딕"/>
        </w:rPr>
        <w:t>ambiguity</w:t>
      </w:r>
      <w:r w:rsidRPr="00CA0A9D">
        <w:rPr>
          <w:rFonts w:ascii="나눔바른고딕" w:eastAsia="나눔바른고딕" w:hAnsi="나눔바른고딕" w:hint="eastAsia"/>
        </w:rPr>
        <w:t xml:space="preserve">가 사라지지 않으므로 </w:t>
      </w:r>
      <w:r w:rsidRPr="00CA0A9D">
        <w:rPr>
          <w:rFonts w:ascii="나눔바른고딕" w:eastAsia="나눔바른고딕" w:hAnsi="나눔바른고딕"/>
        </w:rPr>
        <w:t>rename operation</w:t>
      </w:r>
      <w:r w:rsidRPr="00CA0A9D">
        <w:rPr>
          <w:rFonts w:ascii="나눔바른고딕" w:eastAsia="나눔바른고딕" w:hAnsi="나눔바른고딕" w:hint="eastAsia"/>
        </w:rPr>
        <w:t>이 필요함.</w:t>
      </w:r>
    </w:p>
    <w:p w14:paraId="7EB32107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3906FEF5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- Example Queries</w:t>
      </w:r>
    </w:p>
    <w:p w14:paraId="5C6FC8C1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Schema Diagram for University Database</w:t>
      </w:r>
      <w:r w:rsidRPr="00CA0A9D">
        <w:rPr>
          <w:rFonts w:ascii="나눔바른고딕" w:eastAsia="나눔바른고딕" w:hAnsi="나눔바른고딕" w:hint="eastAsia"/>
          <w:b/>
          <w:bCs/>
        </w:rPr>
        <w:t>는 p</w:t>
      </w:r>
      <w:r w:rsidRPr="00CA0A9D">
        <w:rPr>
          <w:rFonts w:ascii="나눔바른고딕" w:eastAsia="나눔바른고딕" w:hAnsi="나눔바른고딕"/>
          <w:b/>
          <w:bCs/>
        </w:rPr>
        <w:t xml:space="preserve">df </w:t>
      </w:r>
      <w:r w:rsidRPr="00CA0A9D">
        <w:rPr>
          <w:rFonts w:ascii="나눔바른고딕" w:eastAsia="나눔바른고딕" w:hAnsi="나눔바른고딕" w:hint="eastAsia"/>
          <w:b/>
          <w:bCs/>
        </w:rPr>
        <w:t>참조.</w:t>
      </w:r>
    </w:p>
    <w:p w14:paraId="47758674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Find all students in the CS department</w:t>
      </w:r>
    </w:p>
    <w:p w14:paraId="02B3F107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6FEE2442" wp14:editId="1DF1F40F">
            <wp:extent cx="2019475" cy="2362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7B3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Find the name of each student in the CS department</w:t>
      </w:r>
    </w:p>
    <w:p w14:paraId="3FF573AC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662CB57E" wp14:editId="5C3B9F01">
            <wp:extent cx="2499577" cy="31244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F91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Find the names of all persons who are either an instructor or a student</w:t>
      </w:r>
    </w:p>
    <w:p w14:paraId="6FBBDE99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764FC958" wp14:editId="6DEC28F5">
            <wp:extent cx="2949196" cy="289585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7405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Find the names of all persons who are both an instructor and a student (assuming names are unique)</w:t>
      </w:r>
    </w:p>
    <w:p w14:paraId="570A8E99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17EC1FBD" wp14:editId="588A5C51">
            <wp:extent cx="2949196" cy="297206"/>
            <wp:effectExtent l="0" t="0" r="381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78EB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Find the names of all students who takes/took course CS-101.</w:t>
      </w:r>
    </w:p>
    <w:p w14:paraId="5EE4BA71" w14:textId="77777777" w:rsidR="00905415" w:rsidRPr="00CA0A9D" w:rsidRDefault="00905415" w:rsidP="00905415">
      <w:pPr>
        <w:ind w:firstLine="720"/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 xml:space="preserve">Query 1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4F047447" wp14:editId="78EDB45C">
            <wp:extent cx="4000847" cy="320068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708C" w14:textId="77777777" w:rsidR="00905415" w:rsidRPr="00CA0A9D" w:rsidRDefault="00905415" w:rsidP="00905415">
      <w:pPr>
        <w:ind w:firstLine="720"/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lastRenderedPageBreak/>
        <w:tab/>
      </w:r>
      <w:r w:rsidRPr="00CA0A9D">
        <w:rPr>
          <w:rFonts w:ascii="나눔바른고딕" w:eastAsia="나눔바른고딕" w:hAnsi="나눔바른고딕" w:hint="eastAsia"/>
        </w:rPr>
        <w:t xml:space="preserve">이건 먼저 </w:t>
      </w:r>
      <w:r w:rsidRPr="00CA0A9D">
        <w:rPr>
          <w:rFonts w:ascii="나눔바른고딕" w:eastAsia="나눔바른고딕" w:hAnsi="나눔바른고딕"/>
        </w:rPr>
        <w:t>cartesian product</w:t>
      </w:r>
      <w:r w:rsidRPr="00CA0A9D">
        <w:rPr>
          <w:rFonts w:ascii="나눔바른고딕" w:eastAsia="나눔바른고딕" w:hAnsi="나눔바른고딕" w:hint="eastAsia"/>
        </w:rPr>
        <w:t xml:space="preserve">를 한 뒤 </w:t>
      </w:r>
      <w:r w:rsidRPr="00CA0A9D">
        <w:rPr>
          <w:rFonts w:ascii="나눔바른고딕" w:eastAsia="나눔바른고딕" w:hAnsi="나눔바른고딕"/>
        </w:rPr>
        <w:t>select, project.</w:t>
      </w:r>
    </w:p>
    <w:p w14:paraId="08D76921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ab/>
      </w:r>
      <w:r w:rsidRPr="00CA0A9D">
        <w:rPr>
          <w:rFonts w:ascii="나눔바른고딕" w:eastAsia="나눔바른고딕" w:hAnsi="나눔바른고딕" w:hint="eastAsia"/>
        </w:rPr>
        <w:t>Q</w:t>
      </w:r>
      <w:r w:rsidRPr="00CA0A9D">
        <w:rPr>
          <w:rFonts w:ascii="나눔바른고딕" w:eastAsia="나눔바른고딕" w:hAnsi="나눔바른고딕"/>
        </w:rPr>
        <w:t xml:space="preserve">uery 2 </w:t>
      </w:r>
      <w:r w:rsidRPr="00CA0A9D">
        <w:rPr>
          <w:rFonts w:ascii="나눔바른고딕" w:eastAsia="나눔바른고딕" w:hAnsi="나눔바른고딕"/>
        </w:rPr>
        <w:tab/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522D3531" wp14:editId="2B5E77BD">
            <wp:extent cx="4153260" cy="80016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ab/>
      </w:r>
      <w:r w:rsidRPr="00CA0A9D">
        <w:rPr>
          <w:rFonts w:ascii="나눔바른고딕" w:eastAsia="나눔바른고딕" w:hAnsi="나눔바른고딕"/>
        </w:rPr>
        <w:tab/>
      </w:r>
      <w:r w:rsidRPr="00CA0A9D">
        <w:rPr>
          <w:rFonts w:ascii="나눔바른고딕" w:eastAsia="나눔바른고딕" w:hAnsi="나눔바른고딕" w:hint="eastAsia"/>
        </w:rPr>
        <w:t xml:space="preserve">이건 먼저 </w:t>
      </w:r>
      <w:r w:rsidRPr="00CA0A9D">
        <w:rPr>
          <w:rFonts w:ascii="나눔바른고딕" w:eastAsia="나눔바른고딕" w:hAnsi="나눔바른고딕"/>
        </w:rPr>
        <w:t>takes</w:t>
      </w:r>
      <w:r w:rsidRPr="00CA0A9D">
        <w:rPr>
          <w:rFonts w:ascii="나눔바른고딕" w:eastAsia="나눔바른고딕" w:hAnsi="나눔바른고딕" w:hint="eastAsia"/>
        </w:rPr>
        <w:t xml:space="preserve">에서 </w:t>
      </w:r>
      <w:r w:rsidRPr="00CA0A9D">
        <w:rPr>
          <w:rFonts w:ascii="나눔바른고딕" w:eastAsia="나눔바른고딕" w:hAnsi="나눔바른고딕"/>
        </w:rPr>
        <w:t>select</w:t>
      </w:r>
      <w:r w:rsidRPr="00CA0A9D">
        <w:rPr>
          <w:rFonts w:ascii="나눔바른고딕" w:eastAsia="나눔바른고딕" w:hAnsi="나눔바른고딕" w:hint="eastAsia"/>
        </w:rPr>
        <w:t xml:space="preserve">를 한 뒤 </w:t>
      </w:r>
      <w:r w:rsidRPr="00CA0A9D">
        <w:rPr>
          <w:rFonts w:ascii="나눔바른고딕" w:eastAsia="나눔바른고딕" w:hAnsi="나눔바른고딕"/>
        </w:rPr>
        <w:t>cartesian product</w:t>
      </w:r>
      <w:r w:rsidRPr="00CA0A9D">
        <w:rPr>
          <w:rFonts w:ascii="나눔바른고딕" w:eastAsia="나눔바른고딕" w:hAnsi="나눔바른고딕" w:hint="eastAsia"/>
        </w:rPr>
        <w:t xml:space="preserve">를 하고 </w:t>
      </w:r>
      <w:r w:rsidRPr="00CA0A9D">
        <w:rPr>
          <w:rFonts w:ascii="나눔바른고딕" w:eastAsia="나눔바른고딕" w:hAnsi="나눔바른고딕"/>
        </w:rPr>
        <w:t>project.</w:t>
      </w:r>
    </w:p>
    <w:p w14:paraId="4AE8C84A" w14:textId="4D2FFC7E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R</w:t>
      </w:r>
      <w:r w:rsidRPr="00CA0A9D">
        <w:rPr>
          <w:rFonts w:ascii="나눔바른고딕" w:eastAsia="나눔바른고딕" w:hAnsi="나눔바른고딕"/>
        </w:rPr>
        <w:t>elational Algebra</w:t>
      </w:r>
      <w:r w:rsidRPr="00CA0A9D">
        <w:rPr>
          <w:rFonts w:ascii="나눔바른고딕" w:eastAsia="나눔바른고딕" w:hAnsi="나눔바른고딕" w:hint="eastAsia"/>
        </w:rPr>
        <w:t>는</w:t>
      </w:r>
      <w:r w:rsidRPr="00CA0A9D">
        <w:rPr>
          <w:rFonts w:ascii="나눔바른고딕" w:eastAsia="나눔바른고딕" w:hAnsi="나눔바른고딕"/>
        </w:rPr>
        <w:t>Procedural language. Query</w:t>
      </w:r>
      <w:r w:rsidRPr="00CA0A9D">
        <w:rPr>
          <w:rFonts w:ascii="나눔바른고딕" w:eastAsia="나눔바른고딕" w:hAnsi="나눔바른고딕" w:hint="eastAsia"/>
        </w:rPr>
        <w:t>를 할 때 순서까지 중요하기 때문.</w:t>
      </w:r>
    </w:p>
    <w:p w14:paraId="44F65BC5" w14:textId="77777777" w:rsidR="000B563E" w:rsidRPr="00CA0A9D" w:rsidRDefault="000B563E" w:rsidP="00905415">
      <w:pPr>
        <w:rPr>
          <w:rFonts w:ascii="나눔바른고딕" w:eastAsia="나눔바른고딕" w:hAnsi="나눔바른고딕"/>
        </w:rPr>
      </w:pPr>
    </w:p>
    <w:p w14:paraId="5F58ACA7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 xml:space="preserve">- </w:t>
      </w:r>
      <w:r w:rsidRPr="00CA0A9D">
        <w:rPr>
          <w:rFonts w:ascii="나눔바른고딕" w:eastAsia="나눔바른고딕" w:hAnsi="나눔바른고딕" w:hint="eastAsia"/>
          <w:b/>
          <w:bCs/>
        </w:rPr>
        <w:t>F</w:t>
      </w:r>
      <w:r w:rsidRPr="00CA0A9D">
        <w:rPr>
          <w:rFonts w:ascii="나눔바른고딕" w:eastAsia="나눔바른고딕" w:hAnsi="나눔바른고딕"/>
          <w:b/>
          <w:bCs/>
        </w:rPr>
        <w:t>ormal Definition</w:t>
      </w:r>
    </w:p>
    <w:p w14:paraId="67E4607A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Basic expression in the relational algebra</w:t>
      </w:r>
      <w:r w:rsidRPr="00CA0A9D">
        <w:rPr>
          <w:rFonts w:ascii="나눔바른고딕" w:eastAsia="나눔바른고딕" w:hAnsi="나눔바른고딕" w:hint="eastAsia"/>
        </w:rPr>
        <w:t>는 다음 중 하나로 이루어진다.</w:t>
      </w:r>
    </w:p>
    <w:p w14:paraId="3F56120B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62244674" wp14:editId="24AFC435">
            <wp:extent cx="2049958" cy="396274"/>
            <wp:effectExtent l="0" t="0" r="762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1526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E1</w:t>
      </w:r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>E2</w:t>
      </w:r>
      <w:r w:rsidRPr="00CA0A9D">
        <w:rPr>
          <w:rFonts w:ascii="나눔바른고딕" w:eastAsia="나눔바른고딕" w:hAnsi="나눔바른고딕" w:hint="eastAsia"/>
        </w:rPr>
        <w:t xml:space="preserve">를 </w:t>
      </w:r>
      <w:r w:rsidRPr="00CA0A9D">
        <w:rPr>
          <w:rFonts w:ascii="나눔바른고딕" w:eastAsia="나눔바른고딕" w:hAnsi="나눔바른고딕"/>
        </w:rPr>
        <w:t xml:space="preserve">relational-algebra expressions </w:t>
      </w:r>
      <w:r w:rsidRPr="00CA0A9D">
        <w:rPr>
          <w:rFonts w:ascii="나눔바른고딕" w:eastAsia="나눔바른고딕" w:hAnsi="나눔바른고딕" w:hint="eastAsia"/>
        </w:rPr>
        <w:t xml:space="preserve">들이라고 하면 다음은 모두 </w:t>
      </w:r>
      <w:r w:rsidRPr="00CA0A9D">
        <w:rPr>
          <w:rFonts w:ascii="나눔바른고딕" w:eastAsia="나눔바른고딕" w:hAnsi="나눔바른고딕"/>
        </w:rPr>
        <w:t>relational-algebra expression</w:t>
      </w:r>
      <w:r w:rsidRPr="00CA0A9D">
        <w:rPr>
          <w:rFonts w:ascii="나눔바른고딕" w:eastAsia="나눔바른고딕" w:hAnsi="나눔바른고딕" w:hint="eastAsia"/>
        </w:rPr>
        <w:t>이다.</w:t>
      </w:r>
    </w:p>
    <w:p w14:paraId="4BDB34E3" w14:textId="2F1DDB30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0606E698" wp14:editId="51C917AE">
            <wp:extent cx="4198984" cy="1386960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F94C" w14:textId="77777777" w:rsidR="00857556" w:rsidRPr="00CA0A9D" w:rsidRDefault="00857556" w:rsidP="00857556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relational algebra는 formal definition은 6개의 fundamental operation이 있음.</w:t>
      </w:r>
    </w:p>
    <w:p w14:paraId="50613108" w14:textId="3366D52E" w:rsidR="003C16CC" w:rsidRPr="00CA0A9D" w:rsidRDefault="00857556" w:rsidP="00857556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additional operations는 위의 6개로 표현이 가능.</w:t>
      </w:r>
      <w:r w:rsidR="00ED0A68" w:rsidRPr="00CA0A9D">
        <w:rPr>
          <w:rFonts w:ascii="나눔바른고딕" w:eastAsia="나눔바른고딕" w:hAnsi="나눔바른고딕"/>
        </w:rPr>
        <w:t xml:space="preserve"> (</w:t>
      </w:r>
      <w:r w:rsidR="003C16CC" w:rsidRPr="00CA0A9D">
        <w:rPr>
          <w:rFonts w:ascii="나눔바른고딕" w:eastAsia="나눔바른고딕" w:hAnsi="나눔바른고딕"/>
          <w:b/>
          <w:bCs/>
          <w:color w:val="FF0000"/>
        </w:rPr>
        <w:t>Set intersection, natural join, assignment</w:t>
      </w:r>
      <w:r w:rsidR="00ED0A68" w:rsidRPr="00CA0A9D">
        <w:rPr>
          <w:rFonts w:ascii="나눔바른고딕" w:eastAsia="나눔바른고딕" w:hAnsi="나눔바른고딕"/>
          <w:b/>
          <w:bCs/>
          <w:color w:val="FF0000"/>
        </w:rPr>
        <w:t>)</w:t>
      </w:r>
    </w:p>
    <w:p w14:paraId="3388B963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1F3CEB66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 xml:space="preserve">- </w:t>
      </w:r>
      <w:r w:rsidRPr="00CA0A9D">
        <w:rPr>
          <w:rFonts w:ascii="나눔바른고딕" w:eastAsia="나눔바른고딕" w:hAnsi="나눔바른고딕" w:hint="eastAsia"/>
          <w:b/>
          <w:bCs/>
        </w:rPr>
        <w:t>S</w:t>
      </w:r>
      <w:r w:rsidRPr="00CA0A9D">
        <w:rPr>
          <w:rFonts w:ascii="나눔바른고딕" w:eastAsia="나눔바른고딕" w:hAnsi="나눔바른고딕"/>
          <w:b/>
          <w:bCs/>
        </w:rPr>
        <w:t>et-Intersection Operation</w:t>
      </w:r>
    </w:p>
    <w:p w14:paraId="7F1F7920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 xml:space="preserve">Notation: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A9E4C79" wp14:editId="15E884C4">
            <wp:extent cx="457240" cy="167655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AEFE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다음과 같이 정의됨: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143A1FA2" wp14:editId="14DC47D2">
            <wp:extent cx="2171888" cy="205758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358A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Union compatibility</w:t>
      </w:r>
      <w:r w:rsidRPr="00CA0A9D">
        <w:rPr>
          <w:rFonts w:ascii="나눔바른고딕" w:eastAsia="나눔바른고딕" w:hAnsi="나눔바른고딕" w:hint="eastAsia"/>
        </w:rPr>
        <w:t>를 가정함.</w:t>
      </w:r>
    </w:p>
    <w:p w14:paraId="3926E54C" w14:textId="77777777" w:rsidR="00905415" w:rsidRPr="00CA0A9D" w:rsidRDefault="00905415" w:rsidP="00905415">
      <w:pPr>
        <w:pStyle w:val="a3"/>
        <w:numPr>
          <w:ilvl w:val="0"/>
          <w:numId w:val="2"/>
        </w:num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r, s</w:t>
      </w:r>
      <w:r w:rsidRPr="00CA0A9D">
        <w:rPr>
          <w:rFonts w:ascii="나눔바른고딕" w:eastAsia="나눔바른고딕" w:hAnsi="나눔바른고딕" w:hint="eastAsia"/>
        </w:rPr>
        <w:t xml:space="preserve">는 같은 </w:t>
      </w:r>
      <w:r w:rsidRPr="00CA0A9D">
        <w:rPr>
          <w:rFonts w:ascii="나눔바른고딕" w:eastAsia="나눔바른고딕" w:hAnsi="나눔바른고딕"/>
        </w:rPr>
        <w:t>arity</w:t>
      </w:r>
      <w:r w:rsidRPr="00CA0A9D">
        <w:rPr>
          <w:rFonts w:ascii="나눔바른고딕" w:eastAsia="나눔바른고딕" w:hAnsi="나눔바른고딕" w:hint="eastAsia"/>
        </w:rPr>
        <w:t>를 가짐</w:t>
      </w:r>
    </w:p>
    <w:p w14:paraId="2437593F" w14:textId="77777777" w:rsidR="00905415" w:rsidRPr="00CA0A9D" w:rsidRDefault="00905415" w:rsidP="00905415">
      <w:pPr>
        <w:pStyle w:val="a3"/>
        <w:numPr>
          <w:ilvl w:val="0"/>
          <w:numId w:val="2"/>
        </w:num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r</w:t>
      </w:r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>s</w:t>
      </w:r>
      <w:r w:rsidRPr="00CA0A9D">
        <w:rPr>
          <w:rFonts w:ascii="나눔바른고딕" w:eastAsia="나눔바른고딕" w:hAnsi="나눔바른고딕" w:hint="eastAsia"/>
        </w:rPr>
        <w:t xml:space="preserve">의 </w:t>
      </w:r>
      <w:r w:rsidRPr="00CA0A9D">
        <w:rPr>
          <w:rFonts w:ascii="나눔바른고딕" w:eastAsia="나눔바른고딕" w:hAnsi="나눔바른고딕"/>
        </w:rPr>
        <w:t>attribute</w:t>
      </w:r>
      <w:r w:rsidRPr="00CA0A9D">
        <w:rPr>
          <w:rFonts w:ascii="나눔바른고딕" w:eastAsia="나눔바른고딕" w:hAnsi="나눔바른고딕" w:hint="eastAsia"/>
        </w:rPr>
        <w:t xml:space="preserve">들은 </w:t>
      </w:r>
      <w:r w:rsidRPr="00CA0A9D">
        <w:rPr>
          <w:rFonts w:ascii="나눔바른고딕" w:eastAsia="나눔바른고딕" w:hAnsi="나눔바른고딕"/>
        </w:rPr>
        <w:t xml:space="preserve">compatible </w:t>
      </w:r>
      <w:r w:rsidRPr="00CA0A9D">
        <w:rPr>
          <w:rFonts w:ascii="나눔바른고딕" w:eastAsia="나눔바른고딕" w:hAnsi="나눔바른고딕" w:hint="eastAsia"/>
        </w:rPr>
        <w:t>함.</w:t>
      </w:r>
    </w:p>
    <w:p w14:paraId="7A67880C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61BBFF15" wp14:editId="0435A086">
            <wp:extent cx="1508891" cy="220999"/>
            <wp:effectExtent l="0" t="0" r="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 w:hint="eastAsia"/>
        </w:rPr>
        <w:t>와 같음.</w:t>
      </w:r>
    </w:p>
    <w:p w14:paraId="70DB1D1B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20F8929E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 w:hint="eastAsia"/>
          <w:b/>
          <w:bCs/>
        </w:rPr>
        <w:t>-</w:t>
      </w:r>
      <w:r w:rsidRPr="00CA0A9D">
        <w:rPr>
          <w:rFonts w:ascii="나눔바른고딕" w:eastAsia="나눔바른고딕" w:hAnsi="나눔바른고딕"/>
          <w:b/>
          <w:bCs/>
        </w:rPr>
        <w:t xml:space="preserve"> Natural-Join Operation</w:t>
      </w:r>
    </w:p>
    <w:p w14:paraId="7B1D69F9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Cartesian produc</w:t>
      </w:r>
      <w:r w:rsidRPr="00CA0A9D">
        <w:rPr>
          <w:rFonts w:ascii="나눔바른고딕" w:eastAsia="나눔바른고딕" w:hAnsi="나눔바른고딕" w:hint="eastAsia"/>
        </w:rPr>
        <w:t xml:space="preserve">t를 수행하면서 공유하는 </w:t>
      </w:r>
      <w:r w:rsidRPr="00CA0A9D">
        <w:rPr>
          <w:rFonts w:ascii="나눔바른고딕" w:eastAsia="나눔바른고딕" w:hAnsi="나눔바른고딕"/>
        </w:rPr>
        <w:t>attribute</w:t>
      </w:r>
      <w:r w:rsidRPr="00CA0A9D">
        <w:rPr>
          <w:rFonts w:ascii="나눔바른고딕" w:eastAsia="나눔바른고딕" w:hAnsi="나눔바른고딕" w:hint="eastAsia"/>
        </w:rPr>
        <w:t>들이 같은 경우에만 결과에 붙여주는 연산.</w:t>
      </w:r>
    </w:p>
    <w:p w14:paraId="3277669A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r(R)</w:t>
      </w:r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 xml:space="preserve">s(S) </w:t>
      </w:r>
      <w:r w:rsidRPr="00CA0A9D">
        <w:rPr>
          <w:rFonts w:ascii="나눔바른고딕" w:eastAsia="나눔바른고딕" w:hAnsi="나눔바른고딕" w:hint="eastAsia"/>
        </w:rPr>
        <w:t>가 있다고 할 때,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185BEAA1" wp14:editId="1944F3F0">
            <wp:extent cx="449619" cy="167655"/>
            <wp:effectExtent l="0" t="0" r="762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 w:hint="eastAsia"/>
        </w:rPr>
        <w:t>로 나타냄.</w:t>
      </w:r>
    </w:p>
    <w:p w14:paraId="29A7E036" w14:textId="2CB72765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결과는 r로부터 나온 </w:t>
      </w:r>
      <w:proofErr w:type="spellStart"/>
      <w:r w:rsidRPr="00CA0A9D">
        <w:rPr>
          <w:rFonts w:ascii="나눔바른고딕" w:eastAsia="나눔바른고딕" w:hAnsi="나눔바른고딕" w:hint="eastAsia"/>
        </w:rPr>
        <w:t>튜플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CA0A9D">
        <w:rPr>
          <w:rFonts w:ascii="나눔바른고딕" w:eastAsia="나눔바른고딕" w:hAnsi="나눔바른고딕"/>
        </w:rPr>
        <w:t>t_r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>s</w:t>
      </w:r>
      <w:r w:rsidRPr="00CA0A9D">
        <w:rPr>
          <w:rFonts w:ascii="나눔바른고딕" w:eastAsia="나눔바른고딕" w:hAnsi="나눔바른고딕" w:hint="eastAsia"/>
        </w:rPr>
        <w:t xml:space="preserve">로부터 나온 </w:t>
      </w:r>
      <w:proofErr w:type="spellStart"/>
      <w:r w:rsidRPr="00CA0A9D">
        <w:rPr>
          <w:rFonts w:ascii="나눔바른고딕" w:eastAsia="나눔바른고딕" w:hAnsi="나눔바른고딕"/>
        </w:rPr>
        <w:t>t_s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의 </w:t>
      </w:r>
      <w:proofErr w:type="spellStart"/>
      <w:r w:rsidRPr="00CA0A9D">
        <w:rPr>
          <w:rFonts w:ascii="나눔바른고딕" w:eastAsia="나눔바른고딕" w:hAnsi="나눔바른고딕" w:hint="eastAsia"/>
        </w:rPr>
        <w:t>튜플들의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 각각의 쌍으로 얻어진 </w:t>
      </w:r>
      <w:r w:rsidRPr="00CA0A9D">
        <w:rPr>
          <w:rFonts w:ascii="나눔바른고딕" w:eastAsia="나눔바른고딕" w:hAnsi="나눔바른고딕"/>
        </w:rPr>
        <w:t>R U S</w:t>
      </w:r>
      <w:r w:rsidRPr="00CA0A9D">
        <w:rPr>
          <w:rFonts w:ascii="나눔바른고딕" w:eastAsia="나눔바른고딕" w:hAnsi="나눔바른고딕" w:hint="eastAsia"/>
        </w:rPr>
        <w:t xml:space="preserve"> 스키마의 </w:t>
      </w:r>
      <w:r w:rsidRPr="00CA0A9D">
        <w:rPr>
          <w:rFonts w:ascii="나눔바른고딕" w:eastAsia="나눔바른고딕" w:hAnsi="나눔바른고딕"/>
        </w:rPr>
        <w:t>relatio</w:t>
      </w:r>
      <w:r w:rsidR="009326A9" w:rsidRPr="00CA0A9D">
        <w:rPr>
          <w:rFonts w:ascii="나눔바른고딕" w:eastAsia="나눔바른고딕" w:hAnsi="나눔바른고딕" w:hint="eastAsia"/>
        </w:rPr>
        <w:t>n인데,</w:t>
      </w:r>
      <w:r w:rsidR="009326A9" w:rsidRPr="00CA0A9D">
        <w:rPr>
          <w:rFonts w:ascii="나눔바른고딕" w:eastAsia="나눔바른고딕" w:hAnsi="나눔바른고딕"/>
        </w:rPr>
        <w:t xml:space="preserve"> </w:t>
      </w:r>
      <w:r w:rsidR="009326A9" w:rsidRPr="00CA0A9D">
        <w:rPr>
          <w:rFonts w:ascii="나눔바른고딕" w:eastAsia="나눔바른고딕" w:hAnsi="나눔바른고딕" w:hint="eastAsia"/>
        </w:rPr>
        <w:t>다음 조건을 만족해야 함.</w:t>
      </w:r>
      <w:r w:rsidR="009326A9" w:rsidRPr="00CA0A9D">
        <w:rPr>
          <w:rFonts w:ascii="나눔바른고딕" w:eastAsia="나눔바른고딕" w:hAnsi="나눔바른고딕"/>
        </w:rPr>
        <w:t>:</w:t>
      </w:r>
    </w:p>
    <w:p w14:paraId="28514F49" w14:textId="77777777" w:rsidR="00905415" w:rsidRPr="00CA0A9D" w:rsidRDefault="00905415" w:rsidP="009326A9">
      <w:pPr>
        <w:ind w:firstLine="720"/>
        <w:rPr>
          <w:rFonts w:ascii="나눔바른고딕" w:eastAsia="나눔바른고딕" w:hAnsi="나눔바른고딕"/>
        </w:rPr>
      </w:pPr>
      <w:proofErr w:type="spellStart"/>
      <w:r w:rsidRPr="00CA0A9D">
        <w:rPr>
          <w:rFonts w:ascii="나눔바른고딕" w:eastAsia="나눔바른고딕" w:hAnsi="나눔바른고딕"/>
        </w:rPr>
        <w:t>t_</w:t>
      </w:r>
      <w:r w:rsidRPr="00CA0A9D">
        <w:rPr>
          <w:rFonts w:ascii="나눔바른고딕" w:eastAsia="나눔바른고딕" w:hAnsi="나눔바른고딕" w:hint="eastAsia"/>
        </w:rPr>
        <w:t>r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과 </w:t>
      </w:r>
      <w:proofErr w:type="spellStart"/>
      <w:r w:rsidRPr="00CA0A9D">
        <w:rPr>
          <w:rFonts w:ascii="나눔바른고딕" w:eastAsia="나눔바른고딕" w:hAnsi="나눔바른고딕"/>
        </w:rPr>
        <w:t>t_s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가 </w:t>
      </w:r>
      <w:r w:rsidRPr="00CA0A9D">
        <w:rPr>
          <w:rFonts w:ascii="나눔바른고딕" w:eastAsia="나눔바른고딕" w:hAnsi="나눔바른고딕"/>
        </w:rPr>
        <w:t xml:space="preserve">R </w:t>
      </w:r>
      <w:r w:rsidRPr="00CA0A9D">
        <w:rPr>
          <w:rFonts w:ascii="나눔바른고딕" w:eastAsia="나눔바른고딕" w:hAnsi="나눔바른고딕" w:hint="eastAsia"/>
        </w:rPr>
        <w:t xml:space="preserve">교집합 </w:t>
      </w:r>
      <w:r w:rsidRPr="00CA0A9D">
        <w:rPr>
          <w:rFonts w:ascii="나눔바른고딕" w:eastAsia="나눔바른고딕" w:hAnsi="나눔바른고딕"/>
        </w:rPr>
        <w:t>S</w:t>
      </w:r>
      <w:r w:rsidRPr="00CA0A9D">
        <w:rPr>
          <w:rFonts w:ascii="나눔바른고딕" w:eastAsia="나눔바른고딕" w:hAnsi="나눔바른고딕" w:hint="eastAsia"/>
        </w:rPr>
        <w:t>에서 같은 값을 가지고 있으면,</w:t>
      </w:r>
      <w:r w:rsidRPr="00CA0A9D">
        <w:rPr>
          <w:rFonts w:ascii="나눔바른고딕" w:eastAsia="나눔바른고딕" w:hAnsi="나눔바른고딕"/>
        </w:rPr>
        <w:t xml:space="preserve"> tuple t</w:t>
      </w:r>
      <w:r w:rsidRPr="00CA0A9D">
        <w:rPr>
          <w:rFonts w:ascii="나눔바른고딕" w:eastAsia="나눔바른고딕" w:hAnsi="나눔바른고딕" w:hint="eastAsia"/>
        </w:rPr>
        <w:t>는 결과에 추가됨.</w:t>
      </w:r>
      <w:r w:rsidRPr="00CA0A9D">
        <w:rPr>
          <w:rFonts w:ascii="나눔바른고딕" w:eastAsia="나눔바른고딕" w:hAnsi="나눔바른고딕"/>
        </w:rPr>
        <w:t xml:space="preserve"> </w:t>
      </w:r>
    </w:p>
    <w:p w14:paraId="525B6AED" w14:textId="77777777" w:rsidR="00905415" w:rsidRPr="00CA0A9D" w:rsidRDefault="00905415" w:rsidP="009326A9">
      <w:pPr>
        <w:ind w:firstLine="720"/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054F02AD" wp14:editId="43265B13">
            <wp:extent cx="4237087" cy="335309"/>
            <wp:effectExtent l="0" t="0" r="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E3E9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Example</w:t>
      </w:r>
    </w:p>
    <w:p w14:paraId="67312501" w14:textId="77777777" w:rsidR="00905415" w:rsidRPr="00CA0A9D" w:rsidRDefault="00905415" w:rsidP="00905415">
      <w:pPr>
        <w:ind w:firstLine="720"/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3180B288" wp14:editId="314DE1F3">
            <wp:extent cx="2126164" cy="381033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7C84" w14:textId="77777777" w:rsidR="00905415" w:rsidRPr="00CA0A9D" w:rsidRDefault="00905415" w:rsidP="00905415">
      <w:pPr>
        <w:ind w:firstLine="720"/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Natural join</w:t>
      </w:r>
      <w:r w:rsidRPr="00CA0A9D">
        <w:rPr>
          <w:rFonts w:ascii="나눔바른고딕" w:eastAsia="나눔바른고딕" w:hAnsi="나눔바른고딕" w:hint="eastAsia"/>
        </w:rPr>
        <w:t xml:space="preserve">으로 나타내면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13E1F940" wp14:editId="5F23DB26">
            <wp:extent cx="2834886" cy="213378"/>
            <wp:effectExtent l="0" t="0" r="381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B609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4A624831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- Properties</w:t>
      </w:r>
    </w:p>
    <w:p w14:paraId="3778603C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7D9B24E8" wp14:editId="43E3CBE5">
            <wp:extent cx="2880610" cy="281964"/>
            <wp:effectExtent l="0" t="0" r="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 &lt;- A1</w:t>
      </w:r>
      <w:r w:rsidRPr="00CA0A9D">
        <w:rPr>
          <w:rFonts w:ascii="나눔바른고딕" w:eastAsia="나눔바른고딕" w:hAnsi="나눔바른고딕" w:hint="eastAsia"/>
        </w:rPr>
        <w:t>부터 A</w:t>
      </w:r>
      <w:r w:rsidRPr="00CA0A9D">
        <w:rPr>
          <w:rFonts w:ascii="나눔바른고딕" w:eastAsia="나눔바른고딕" w:hAnsi="나눔바른고딕"/>
        </w:rPr>
        <w:t>k</w:t>
      </w:r>
      <w:r w:rsidRPr="00CA0A9D">
        <w:rPr>
          <w:rFonts w:ascii="나눔바른고딕" w:eastAsia="나눔바른고딕" w:hAnsi="나눔바른고딕" w:hint="eastAsia"/>
        </w:rPr>
        <w:t xml:space="preserve">가 공유 </w:t>
      </w:r>
      <w:r w:rsidRPr="00CA0A9D">
        <w:rPr>
          <w:rFonts w:ascii="나눔바른고딕" w:eastAsia="나눔바른고딕" w:hAnsi="나눔바른고딕"/>
        </w:rPr>
        <w:t>attribute</w:t>
      </w:r>
      <w:r w:rsidRPr="00CA0A9D">
        <w:rPr>
          <w:rFonts w:ascii="나눔바른고딕" w:eastAsia="나눔바른고딕" w:hAnsi="나눔바른고딕" w:hint="eastAsia"/>
        </w:rPr>
        <w:t xml:space="preserve">라고 할 때 </w:t>
      </w:r>
      <w:r w:rsidRPr="00CA0A9D">
        <w:rPr>
          <w:rFonts w:ascii="나눔바른고딕" w:eastAsia="나눔바른고딕" w:hAnsi="나눔바른고딕"/>
        </w:rPr>
        <w:t>project</w:t>
      </w:r>
      <w:r w:rsidRPr="00CA0A9D">
        <w:rPr>
          <w:rFonts w:ascii="나눔바른고딕" w:eastAsia="나눔바른고딕" w:hAnsi="나눔바른고딕" w:hint="eastAsia"/>
        </w:rPr>
        <w:t xml:space="preserve">후 교집합을 한 것은 </w:t>
      </w:r>
      <w:r w:rsidRPr="00CA0A9D">
        <w:rPr>
          <w:rFonts w:ascii="나눔바른고딕" w:eastAsia="나눔바른고딕" w:hAnsi="나눔바른고딕"/>
        </w:rPr>
        <w:t xml:space="preserve">natural join </w:t>
      </w:r>
      <w:r w:rsidRPr="00CA0A9D">
        <w:rPr>
          <w:rFonts w:ascii="나눔바른고딕" w:eastAsia="나눔바른고딕" w:hAnsi="나눔바른고딕" w:hint="eastAsia"/>
        </w:rPr>
        <w:t xml:space="preserve">후 </w:t>
      </w:r>
      <w:r w:rsidRPr="00CA0A9D">
        <w:rPr>
          <w:rFonts w:ascii="나눔바른고딕" w:eastAsia="나눔바른고딕" w:hAnsi="나눔바른고딕"/>
        </w:rPr>
        <w:t>project</w:t>
      </w:r>
      <w:r w:rsidRPr="00CA0A9D">
        <w:rPr>
          <w:rFonts w:ascii="나눔바른고딕" w:eastAsia="나눔바른고딕" w:hAnsi="나눔바른고딕" w:hint="eastAsia"/>
        </w:rPr>
        <w:t xml:space="preserve"> 한 것과 같다.</w:t>
      </w:r>
    </w:p>
    <w:p w14:paraId="2010AEDF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1511F486" wp14:editId="6CDE7478">
            <wp:extent cx="1889924" cy="19051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 &lt;- </w:t>
      </w:r>
      <w:r w:rsidRPr="00CA0A9D">
        <w:rPr>
          <w:rFonts w:ascii="나눔바른고딕" w:eastAsia="나눔바른고딕" w:hAnsi="나눔바른고딕" w:hint="eastAsia"/>
        </w:rPr>
        <w:t>교환 법칙,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결합 법칙 성립.</w:t>
      </w:r>
      <w:r w:rsidRPr="00CA0A9D">
        <w:rPr>
          <w:rFonts w:ascii="나눔바른고딕" w:eastAsia="나눔바른고딕" w:hAnsi="나눔바른고딕"/>
        </w:rPr>
        <w:t xml:space="preserve"> Attribute</w:t>
      </w:r>
      <w:r w:rsidRPr="00CA0A9D">
        <w:rPr>
          <w:rFonts w:ascii="나눔바른고딕" w:eastAsia="나눔바른고딕" w:hAnsi="나눔바른고딕" w:hint="eastAsia"/>
        </w:rPr>
        <w:t>의 순서가 상관이 없기 때문.</w:t>
      </w:r>
    </w:p>
    <w:p w14:paraId="3B116905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D271DD9" wp14:editId="50B0EA38">
            <wp:extent cx="2217612" cy="266723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,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E163EC3" wp14:editId="26727F35">
            <wp:extent cx="1912786" cy="23624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9D">
        <w:rPr>
          <w:rFonts w:ascii="나눔바른고딕" w:eastAsia="나눔바른고딕" w:hAnsi="나눔바른고딕"/>
        </w:rPr>
        <w:t xml:space="preserve"> &lt;- </w:t>
      </w:r>
      <w:r w:rsidRPr="00CA0A9D">
        <w:rPr>
          <w:rFonts w:ascii="나눔바른고딕" w:eastAsia="나눔바른고딕" w:hAnsi="나눔바른고딕" w:hint="eastAsia"/>
        </w:rPr>
        <w:t>이 두 개는 당연함.</w:t>
      </w:r>
    </w:p>
    <w:p w14:paraId="25F6ADA6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1186C8DB" wp14:editId="7AD440AA">
            <wp:extent cx="3535986" cy="952583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8210" w14:textId="2CB6F96E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Natural join</w:t>
      </w:r>
      <w:r w:rsidRPr="00CA0A9D">
        <w:rPr>
          <w:rFonts w:ascii="나눔바른고딕" w:eastAsia="나눔바른고딕" w:hAnsi="나눔바른고딕" w:hint="eastAsia"/>
        </w:rPr>
        <w:t xml:space="preserve">을 </w:t>
      </w:r>
      <w:proofErr w:type="spellStart"/>
      <w:r w:rsidRPr="00CA0A9D">
        <w:rPr>
          <w:rFonts w:ascii="나눔바른고딕" w:eastAsia="나눔바른고딕" w:hAnsi="나눔바른고딕" w:hint="eastAsia"/>
        </w:rPr>
        <w:t>일반화시켜서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 </w:t>
      </w:r>
      <w:r w:rsidRPr="00CA0A9D">
        <w:rPr>
          <w:rFonts w:ascii="나눔바른고딕" w:eastAsia="나눔바른고딕" w:hAnsi="나눔바른고딕"/>
        </w:rPr>
        <w:t xml:space="preserve">cartesian product </w:t>
      </w:r>
      <w:r w:rsidRPr="00CA0A9D">
        <w:rPr>
          <w:rFonts w:ascii="나눔바른고딕" w:eastAsia="나눔바른고딕" w:hAnsi="나눔바른고딕" w:hint="eastAsia"/>
        </w:rPr>
        <w:t xml:space="preserve">후 </w:t>
      </w:r>
      <w:r w:rsidRPr="00CA0A9D">
        <w:rPr>
          <w:rFonts w:ascii="나눔바른고딕" w:eastAsia="나눔바른고딕" w:hAnsi="나눔바른고딕"/>
        </w:rPr>
        <w:t>selecti</w:t>
      </w:r>
      <w:r w:rsidR="000719A8" w:rsidRPr="00CA0A9D">
        <w:rPr>
          <w:rFonts w:ascii="나눔바른고딕" w:eastAsia="나눔바른고딕" w:hAnsi="나눔바른고딕"/>
        </w:rPr>
        <w:t>on</w:t>
      </w:r>
      <w:r w:rsidR="00D51B24" w:rsidRPr="00CA0A9D">
        <w:rPr>
          <w:rFonts w:ascii="나눔바른고딕" w:eastAsia="나눔바른고딕" w:hAnsi="나눔바른고딕" w:hint="eastAsia"/>
        </w:rPr>
        <w:t>한</w:t>
      </w:r>
      <w:r w:rsidRPr="00CA0A9D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CA0A9D">
        <w:rPr>
          <w:rFonts w:ascii="나눔바른고딕" w:eastAsia="나눔바른고딕" w:hAnsi="나눔바른고딕" w:hint="eastAsia"/>
        </w:rPr>
        <w:t>한게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 </w:t>
      </w:r>
      <w:r w:rsidRPr="00CA0A9D">
        <w:rPr>
          <w:rFonts w:ascii="나눔바른고딕" w:eastAsia="나눔바른고딕" w:hAnsi="나눔바른고딕"/>
        </w:rPr>
        <w:t>theta join.</w:t>
      </w:r>
    </w:p>
    <w:p w14:paraId="0E3A619A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proofErr w:type="spellStart"/>
      <w:r w:rsidRPr="00CA0A9D">
        <w:rPr>
          <w:rFonts w:ascii="나눔바른고딕" w:eastAsia="나눔바른고딕" w:hAnsi="나눔바른고딕" w:hint="eastAsia"/>
        </w:rPr>
        <w:t>세타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 조인을 하면 </w:t>
      </w:r>
      <w:r w:rsidRPr="00CA0A9D">
        <w:rPr>
          <w:rFonts w:ascii="나눔바른고딕" w:eastAsia="나눔바른고딕" w:hAnsi="나눔바른고딕"/>
        </w:rPr>
        <w:t>natural join</w:t>
      </w:r>
      <w:r w:rsidRPr="00CA0A9D">
        <w:rPr>
          <w:rFonts w:ascii="나눔바른고딕" w:eastAsia="나눔바른고딕" w:hAnsi="나눔바른고딕" w:hint="eastAsia"/>
        </w:rPr>
        <w:t>의 형질들은 무시됨.</w:t>
      </w:r>
    </w:p>
    <w:p w14:paraId="70BF16DA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 xml:space="preserve">r </w:t>
      </w:r>
      <w:proofErr w:type="spellStart"/>
      <w:r w:rsidRPr="00CA0A9D">
        <w:rPr>
          <w:rFonts w:ascii="나눔바른고딕" w:eastAsia="나눔바른고딕" w:hAnsi="나눔바른고딕" w:hint="eastAsia"/>
        </w:rPr>
        <w:t>세타조인</w:t>
      </w:r>
      <w:proofErr w:type="spellEnd"/>
      <w:r w:rsidRPr="00CA0A9D">
        <w:rPr>
          <w:rFonts w:ascii="나눔바른고딕" w:eastAsia="나눔바른고딕" w:hAnsi="나눔바른고딕" w:hint="eastAsia"/>
        </w:rPr>
        <w:t xml:space="preserve"> </w:t>
      </w:r>
      <w:r w:rsidRPr="00CA0A9D">
        <w:rPr>
          <w:rFonts w:ascii="나눔바른고딕" w:eastAsia="나눔바른고딕" w:hAnsi="나눔바른고딕"/>
        </w:rPr>
        <w:t xml:space="preserve">c&lt;e (s) </w:t>
      </w:r>
      <w:r w:rsidRPr="00CA0A9D">
        <w:rPr>
          <w:rFonts w:ascii="나눔바른고딕" w:eastAsia="나눔바른고딕" w:hAnsi="나눔바른고딕" w:hint="eastAsia"/>
        </w:rPr>
        <w:t xml:space="preserve">라고 하면 </w:t>
      </w:r>
      <w:r w:rsidRPr="00CA0A9D">
        <w:rPr>
          <w:rFonts w:ascii="나눔바른고딕" w:eastAsia="나눔바른고딕" w:hAnsi="나눔바른고딕"/>
        </w:rPr>
        <w:t xml:space="preserve">select_(c&lt;e){r X s} </w:t>
      </w:r>
      <w:r w:rsidRPr="00CA0A9D">
        <w:rPr>
          <w:rFonts w:ascii="나눔바른고딕" w:eastAsia="나눔바른고딕" w:hAnsi="나눔바른고딕" w:hint="eastAsia"/>
        </w:rPr>
        <w:t>와 같음.</w:t>
      </w:r>
    </w:p>
    <w:p w14:paraId="6DDC9517" w14:textId="01A4226C" w:rsidR="00905415" w:rsidRPr="00CA0A9D" w:rsidRDefault="00AD25A9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즉 그냥 </w:t>
      </w:r>
      <w:r w:rsidRPr="00CA0A9D">
        <w:rPr>
          <w:rFonts w:ascii="나눔바른고딕" w:eastAsia="나눔바른고딕" w:hAnsi="나눔바른고딕"/>
        </w:rPr>
        <w:t>Cartesian product</w:t>
      </w:r>
      <w:r w:rsidRPr="00CA0A9D">
        <w:rPr>
          <w:rFonts w:ascii="나눔바른고딕" w:eastAsia="나눔바른고딕" w:hAnsi="나눔바른고딕" w:hint="eastAsia"/>
        </w:rPr>
        <w:t xml:space="preserve">로 두 </w:t>
      </w:r>
      <w:r w:rsidRPr="00CA0A9D">
        <w:rPr>
          <w:rFonts w:ascii="나눔바른고딕" w:eastAsia="나눔바른고딕" w:hAnsi="나눔바른고딕"/>
        </w:rPr>
        <w:t>relation</w:t>
      </w:r>
      <w:r w:rsidRPr="00CA0A9D">
        <w:rPr>
          <w:rFonts w:ascii="나눔바른고딕" w:eastAsia="나눔바른고딕" w:hAnsi="나눔바른고딕" w:hint="eastAsia"/>
        </w:rPr>
        <w:t xml:space="preserve">을 엮은 뒤에 조건을 줘서 원하는 </w:t>
      </w:r>
      <w:r w:rsidRPr="00CA0A9D">
        <w:rPr>
          <w:rFonts w:ascii="나눔바른고딕" w:eastAsia="나눔바른고딕" w:hAnsi="나눔바른고딕"/>
        </w:rPr>
        <w:t>record</w:t>
      </w:r>
      <w:r w:rsidRPr="00CA0A9D">
        <w:rPr>
          <w:rFonts w:ascii="나눔바른고딕" w:eastAsia="나눔바른고딕" w:hAnsi="나눔바른고딕" w:hint="eastAsia"/>
        </w:rPr>
        <w:t>들만 뽑는 것!</w:t>
      </w:r>
    </w:p>
    <w:p w14:paraId="6802EA87" w14:textId="77777777" w:rsidR="000719A8" w:rsidRPr="00CA0A9D" w:rsidRDefault="000719A8" w:rsidP="00905415">
      <w:pPr>
        <w:rPr>
          <w:rFonts w:ascii="나눔바른고딕" w:eastAsia="나눔바른고딕" w:hAnsi="나눔바른고딕"/>
        </w:rPr>
      </w:pPr>
    </w:p>
    <w:p w14:paraId="425082C6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lastRenderedPageBreak/>
        <w:t>- Assignment Operation</w:t>
      </w:r>
    </w:p>
    <w:p w14:paraId="25B5C3AB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복잡한 </w:t>
      </w:r>
      <w:r w:rsidRPr="00CA0A9D">
        <w:rPr>
          <w:rFonts w:ascii="나눔바른고딕" w:eastAsia="나눔바른고딕" w:hAnsi="나눔바른고딕"/>
        </w:rPr>
        <w:t>query</w:t>
      </w:r>
      <w:r w:rsidRPr="00CA0A9D">
        <w:rPr>
          <w:rFonts w:ascii="나눔바른고딕" w:eastAsia="나눔바른고딕" w:hAnsi="나눔바른고딕" w:hint="eastAsia"/>
        </w:rPr>
        <w:t xml:space="preserve">들을 편리하게 표현할 수 있게 </w:t>
      </w:r>
      <w:proofErr w:type="spellStart"/>
      <w:r w:rsidRPr="00CA0A9D">
        <w:rPr>
          <w:rFonts w:ascii="나눔바른고딕" w:eastAsia="나눔바른고딕" w:hAnsi="나눔바른고딕" w:hint="eastAsia"/>
        </w:rPr>
        <w:t>해줌</w:t>
      </w:r>
      <w:proofErr w:type="spellEnd"/>
      <w:r w:rsidRPr="00CA0A9D">
        <w:rPr>
          <w:rFonts w:ascii="나눔바른고딕" w:eastAsia="나눔바른고딕" w:hAnsi="나눔바른고딕" w:hint="eastAsia"/>
        </w:rPr>
        <w:t>.</w:t>
      </w:r>
      <w:r w:rsidRPr="00CA0A9D">
        <w:rPr>
          <w:rFonts w:ascii="나눔바른고딕" w:eastAsia="나눔바른고딕" w:hAnsi="나눔바른고딕"/>
        </w:rPr>
        <w:t xml:space="preserve"> Query</w:t>
      </w:r>
      <w:r w:rsidRPr="00CA0A9D">
        <w:rPr>
          <w:rFonts w:ascii="나눔바른고딕" w:eastAsia="나눔바른고딕" w:hAnsi="나눔바른고딕" w:hint="eastAsia"/>
        </w:rPr>
        <w:t xml:space="preserve">를 연속된 </w:t>
      </w:r>
      <w:r w:rsidRPr="00CA0A9D">
        <w:rPr>
          <w:rFonts w:ascii="나눔바른고딕" w:eastAsia="나눔바른고딕" w:hAnsi="나눔바른고딕"/>
        </w:rPr>
        <w:t>assignment</w:t>
      </w:r>
      <w:r w:rsidRPr="00CA0A9D">
        <w:rPr>
          <w:rFonts w:ascii="나눔바른고딕" w:eastAsia="나눔바른고딕" w:hAnsi="나눔바른고딕" w:hint="eastAsia"/>
        </w:rPr>
        <w:t>들로 나타낼 수 있음.</w:t>
      </w:r>
    </w:p>
    <w:p w14:paraId="49203383" w14:textId="39BB5C98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assignment</w:t>
      </w:r>
      <w:r w:rsidRPr="00CA0A9D">
        <w:rPr>
          <w:rFonts w:ascii="나눔바른고딕" w:eastAsia="나눔바른고딕" w:hAnsi="나눔바른고딕" w:hint="eastAsia"/>
        </w:rPr>
        <w:t xml:space="preserve">들은 임시의 </w:t>
      </w:r>
      <w:r w:rsidRPr="00CA0A9D">
        <w:rPr>
          <w:rFonts w:ascii="나눔바른고딕" w:eastAsia="나눔바른고딕" w:hAnsi="나눔바른고딕"/>
        </w:rPr>
        <w:t>relation variable</w:t>
      </w:r>
      <w:r w:rsidRPr="00CA0A9D">
        <w:rPr>
          <w:rFonts w:ascii="나눔바른고딕" w:eastAsia="나눔바른고딕" w:hAnsi="나눔바른고딕" w:hint="eastAsia"/>
        </w:rPr>
        <w:t>로 만들어져야 한다.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 xml:space="preserve">그래서 오른쪽의 결과는 왼쪽에 </w:t>
      </w:r>
      <w:r w:rsidRPr="00CA0A9D">
        <w:rPr>
          <w:rFonts w:ascii="나눔바른고딕" w:eastAsia="나눔바른고딕" w:hAnsi="나눔바른고딕"/>
        </w:rPr>
        <w:t>assign</w:t>
      </w:r>
      <w:r w:rsidRPr="00CA0A9D">
        <w:rPr>
          <w:rFonts w:ascii="나눔바른고딕" w:eastAsia="나눔바른고딕" w:hAnsi="나눔바른고딕" w:hint="eastAsia"/>
        </w:rPr>
        <w:t>되고,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향후 재사용 할 수 있음.</w:t>
      </w:r>
    </w:p>
    <w:p w14:paraId="63DC0317" w14:textId="490ECDD8" w:rsidR="00E77B67" w:rsidRPr="00CA0A9D" w:rsidRDefault="00E77B67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주로 긴 </w:t>
      </w:r>
      <w:r w:rsidRPr="00CA0A9D">
        <w:rPr>
          <w:rFonts w:ascii="나눔바른고딕" w:eastAsia="나눔바른고딕" w:hAnsi="나눔바른고딕"/>
        </w:rPr>
        <w:t>expression</w:t>
      </w:r>
      <w:r w:rsidRPr="00CA0A9D">
        <w:rPr>
          <w:rFonts w:ascii="나눔바른고딕" w:eastAsia="나눔바른고딕" w:hAnsi="나눔바른고딕" w:hint="eastAsia"/>
        </w:rPr>
        <w:t>을 간단하게 나타내기 위해 사용.</w:t>
      </w:r>
    </w:p>
    <w:p w14:paraId="736511DC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3BC1A20F" wp14:editId="0E72ED4C">
            <wp:extent cx="2347163" cy="792549"/>
            <wp:effectExtent l="0" t="0" r="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2CFF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35A9E0B8" w14:textId="77777777" w:rsidR="00905415" w:rsidRPr="00CA0A9D" w:rsidRDefault="00905415" w:rsidP="00905415">
      <w:pPr>
        <w:rPr>
          <w:rFonts w:ascii="나눔바른고딕" w:eastAsia="나눔바른고딕" w:hAnsi="나눔바른고딕"/>
          <w:b/>
          <w:bCs/>
        </w:rPr>
      </w:pPr>
      <w:r w:rsidRPr="00CA0A9D">
        <w:rPr>
          <w:rFonts w:ascii="나눔바른고딕" w:eastAsia="나눔바른고딕" w:hAnsi="나눔바른고딕"/>
          <w:b/>
          <w:bCs/>
        </w:rPr>
        <w:t>- Example Queries</w:t>
      </w:r>
    </w:p>
    <w:p w14:paraId="511EC185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Find the names of all students who take/took both courses CS-101 and CS-190.</w:t>
      </w:r>
    </w:p>
    <w:p w14:paraId="23F2DA85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ab/>
        <w:t xml:space="preserve">Query 1: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6A0639E6" wp14:editId="0BE81CBA">
            <wp:extent cx="4450466" cy="502964"/>
            <wp:effectExtent l="0" t="0" r="762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D391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ab/>
      </w:r>
      <w:r w:rsidRPr="00CA0A9D">
        <w:rPr>
          <w:rFonts w:ascii="나눔바른고딕" w:eastAsia="나눔바른고딕" w:hAnsi="나눔바른고딕"/>
        </w:rPr>
        <w:tab/>
      </w:r>
      <w:r w:rsidRPr="00CA0A9D">
        <w:rPr>
          <w:rFonts w:ascii="나눔바른고딕" w:eastAsia="나눔바른고딕" w:hAnsi="나눔바른고딕" w:hint="eastAsia"/>
        </w:rPr>
        <w:t xml:space="preserve">처음에 왜 </w:t>
      </w:r>
      <w:r w:rsidRPr="00CA0A9D">
        <w:rPr>
          <w:rFonts w:ascii="나눔바른고딕" w:eastAsia="나눔바른고딕" w:hAnsi="나눔바른고딕"/>
        </w:rPr>
        <w:t>select</w:t>
      </w:r>
      <w:r w:rsidRPr="00CA0A9D">
        <w:rPr>
          <w:rFonts w:ascii="나눔바른고딕" w:eastAsia="나눔바른고딕" w:hAnsi="나눔바른고딕" w:hint="eastAsia"/>
        </w:rPr>
        <w:t xml:space="preserve">에서 </w:t>
      </w:r>
      <w:r w:rsidRPr="00CA0A9D">
        <w:rPr>
          <w:rFonts w:ascii="나눔바른고딕" w:eastAsia="나눔바른고딕" w:hAnsi="나눔바른고딕"/>
        </w:rPr>
        <w:t>and</w:t>
      </w:r>
      <w:r w:rsidRPr="00CA0A9D">
        <w:rPr>
          <w:rFonts w:ascii="나눔바른고딕" w:eastAsia="나눔바른고딕" w:hAnsi="나눔바른고딕" w:hint="eastAsia"/>
        </w:rPr>
        <w:t xml:space="preserve">를 안 쓰는지 궁금했는데 생각해보니 동시에 </w:t>
      </w:r>
      <w:r w:rsidRPr="00CA0A9D">
        <w:rPr>
          <w:rFonts w:ascii="나눔바른고딕" w:eastAsia="나눔바른고딕" w:hAnsi="나눔바른고딕"/>
        </w:rPr>
        <w:t>CS-101</w:t>
      </w:r>
      <w:r w:rsidRPr="00CA0A9D">
        <w:rPr>
          <w:rFonts w:ascii="나눔바른고딕" w:eastAsia="나눔바른고딕" w:hAnsi="나눔바른고딕" w:hint="eastAsia"/>
        </w:rPr>
        <w:t xml:space="preserve">과 </w:t>
      </w:r>
      <w:r w:rsidRPr="00CA0A9D">
        <w:rPr>
          <w:rFonts w:ascii="나눔바른고딕" w:eastAsia="나눔바른고딕" w:hAnsi="나눔바른고딕"/>
        </w:rPr>
        <w:t>CS-190</w:t>
      </w:r>
      <w:r w:rsidRPr="00CA0A9D">
        <w:rPr>
          <w:rFonts w:ascii="나눔바른고딕" w:eastAsia="나눔바른고딕" w:hAnsi="나눔바른고딕" w:hint="eastAsia"/>
        </w:rPr>
        <w:t>을 들을 수 없기 때문에 따로 뽑고 교집합을 써준 듯.</w:t>
      </w:r>
    </w:p>
    <w:p w14:paraId="788244CE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ab/>
        <w:t xml:space="preserve">Query 2: </w:t>
      </w: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62A2BBD3" wp14:editId="180C6698">
            <wp:extent cx="3292125" cy="1036410"/>
            <wp:effectExtent l="0" t="0" r="381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7897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Find the IDs of all students who were taught by an instructor named Einstein in building 301.</w:t>
      </w:r>
    </w:p>
    <w:p w14:paraId="7F9D061A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EC8A000" wp14:editId="61AEDE1D">
            <wp:extent cx="3581710" cy="99830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9A61" w14:textId="77777777" w:rsidR="00317F74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Result</w:t>
      </w:r>
      <w:r w:rsidRPr="00CA0A9D">
        <w:rPr>
          <w:rFonts w:ascii="나눔바른고딕" w:eastAsia="나눔바른고딕" w:hAnsi="나눔바른고딕" w:hint="eastAsia"/>
        </w:rPr>
        <w:t xml:space="preserve">를 뽑을 때 </w:t>
      </w:r>
      <w:r w:rsidRPr="00CA0A9D">
        <w:rPr>
          <w:rFonts w:ascii="나눔바른고딕" w:eastAsia="나눔바른고딕" w:hAnsi="나눔바른고딕"/>
        </w:rPr>
        <w:t>temp2</w:t>
      </w:r>
      <w:r w:rsidRPr="00CA0A9D">
        <w:rPr>
          <w:rFonts w:ascii="나눔바른고딕" w:eastAsia="나눔바른고딕" w:hAnsi="나눔바른고딕" w:hint="eastAsia"/>
        </w:rPr>
        <w:t>를 따로 만든 이유는,</w:t>
      </w:r>
      <w:r w:rsidRPr="00CA0A9D">
        <w:rPr>
          <w:rFonts w:ascii="나눔바른고딕" w:eastAsia="나눔바른고딕" w:hAnsi="나눔바른고딕"/>
        </w:rPr>
        <w:t xml:space="preserve"> natural join</w:t>
      </w:r>
      <w:r w:rsidRPr="00CA0A9D">
        <w:rPr>
          <w:rFonts w:ascii="나눔바른고딕" w:eastAsia="나눔바른고딕" w:hAnsi="나눔바른고딕" w:hint="eastAsia"/>
        </w:rPr>
        <w:t>은 공유하고 있는</w:t>
      </w:r>
      <w:r w:rsidRPr="00CA0A9D">
        <w:rPr>
          <w:rFonts w:ascii="나눔바른고딕" w:eastAsia="나눔바른고딕" w:hAnsi="나눔바른고딕"/>
        </w:rPr>
        <w:t xml:space="preserve"> attribute</w:t>
      </w:r>
      <w:r w:rsidRPr="00CA0A9D">
        <w:rPr>
          <w:rFonts w:ascii="나눔바른고딕" w:eastAsia="나눔바른고딕" w:hAnsi="나눔바른고딕" w:hint="eastAsia"/>
        </w:rPr>
        <w:t xml:space="preserve">들은 모두 </w:t>
      </w:r>
      <w:r w:rsidRPr="00CA0A9D">
        <w:rPr>
          <w:rFonts w:ascii="나눔바른고딕" w:eastAsia="나눔바른고딕" w:hAnsi="나눔바른고딕"/>
        </w:rPr>
        <w:t>join</w:t>
      </w:r>
      <w:r w:rsidRPr="00CA0A9D">
        <w:rPr>
          <w:rFonts w:ascii="나눔바른고딕" w:eastAsia="나눔바른고딕" w:hAnsi="나눔바른고딕" w:hint="eastAsia"/>
        </w:rPr>
        <w:t>에 참여하기 때문에,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r</w:t>
      </w:r>
      <w:r w:rsidRPr="00CA0A9D">
        <w:rPr>
          <w:rFonts w:ascii="나눔바른고딕" w:eastAsia="나눔바른고딕" w:hAnsi="나눔바른고딕"/>
        </w:rPr>
        <w:t xml:space="preserve">elation </w:t>
      </w:r>
      <w:r w:rsidRPr="00CA0A9D">
        <w:rPr>
          <w:rFonts w:ascii="나눔바른고딕" w:eastAsia="나눔바른고딕" w:hAnsi="나눔바른고딕" w:hint="eastAsia"/>
        </w:rPr>
        <w:t>전체를 주면 원하지 않는 효과가 생길 수 있음.</w:t>
      </w:r>
      <w:r w:rsidR="00317F74" w:rsidRPr="00CA0A9D">
        <w:rPr>
          <w:rFonts w:ascii="나눔바른고딕" w:eastAsia="나눔바른고딕" w:hAnsi="나눔바른고딕"/>
        </w:rPr>
        <w:t xml:space="preserve"> </w:t>
      </w:r>
      <w:r w:rsidR="00317F74" w:rsidRPr="00CA0A9D">
        <w:rPr>
          <w:rFonts w:ascii="나눔바른고딕" w:eastAsia="나눔바른고딕" w:hAnsi="나눔바른고딕" w:hint="eastAsia"/>
        </w:rPr>
        <w:t xml:space="preserve">얘를 들어 </w:t>
      </w:r>
      <w:r w:rsidR="00317F74" w:rsidRPr="00CA0A9D">
        <w:rPr>
          <w:rFonts w:ascii="나눔바른고딕" w:eastAsia="나눔바른고딕" w:hAnsi="나눔바른고딕"/>
        </w:rPr>
        <w:t>takes</w:t>
      </w:r>
      <w:r w:rsidR="00317F74" w:rsidRPr="00CA0A9D">
        <w:rPr>
          <w:rFonts w:ascii="나눔바른고딕" w:eastAsia="나눔바른고딕" w:hAnsi="나눔바른고딕" w:hint="eastAsia"/>
        </w:rPr>
        <w:t>와 t</w:t>
      </w:r>
      <w:r w:rsidR="00317F74" w:rsidRPr="00CA0A9D">
        <w:rPr>
          <w:rFonts w:ascii="나눔바른고딕" w:eastAsia="나눔바른고딕" w:hAnsi="나눔바른고딕"/>
        </w:rPr>
        <w:t>emp1</w:t>
      </w:r>
      <w:r w:rsidR="00317F74" w:rsidRPr="00CA0A9D">
        <w:rPr>
          <w:rFonts w:ascii="나눔바른고딕" w:eastAsia="나눔바른고딕" w:hAnsi="나눔바른고딕" w:hint="eastAsia"/>
        </w:rPr>
        <w:t xml:space="preserve"> 사이에 같은 이름을 가진 </w:t>
      </w:r>
      <w:r w:rsidR="00317F74" w:rsidRPr="00CA0A9D">
        <w:rPr>
          <w:rFonts w:ascii="나눔바른고딕" w:eastAsia="나눔바른고딕" w:hAnsi="나눔바른고딕"/>
        </w:rPr>
        <w:t>attribute</w:t>
      </w:r>
      <w:r w:rsidR="00317F74" w:rsidRPr="00CA0A9D">
        <w:rPr>
          <w:rFonts w:ascii="나눔바른고딕" w:eastAsia="나눔바른고딕" w:hAnsi="나눔바른고딕" w:hint="eastAsia"/>
        </w:rPr>
        <w:t>가 있거나 하는 경우.</w:t>
      </w:r>
    </w:p>
    <w:p w14:paraId="46001E10" w14:textId="1727CA53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 xml:space="preserve">따라서 원하는 </w:t>
      </w:r>
      <w:r w:rsidRPr="00CA0A9D">
        <w:rPr>
          <w:rFonts w:ascii="나눔바른고딕" w:eastAsia="나눔바른고딕" w:hAnsi="나눔바른고딕"/>
        </w:rPr>
        <w:t>attribute</w:t>
      </w:r>
      <w:r w:rsidRPr="00CA0A9D">
        <w:rPr>
          <w:rFonts w:ascii="나눔바른고딕" w:eastAsia="나눔바른고딕" w:hAnsi="나눔바른고딕" w:hint="eastAsia"/>
        </w:rPr>
        <w:t xml:space="preserve">들만 </w:t>
      </w:r>
      <w:r w:rsidRPr="00CA0A9D">
        <w:rPr>
          <w:rFonts w:ascii="나눔바른고딕" w:eastAsia="나눔바른고딕" w:hAnsi="나눔바른고딕"/>
        </w:rPr>
        <w:t>project</w:t>
      </w:r>
      <w:r w:rsidRPr="00CA0A9D">
        <w:rPr>
          <w:rFonts w:ascii="나눔바른고딕" w:eastAsia="나눔바른고딕" w:hAnsi="나눔바른고딕" w:hint="eastAsia"/>
        </w:rPr>
        <w:t xml:space="preserve">해서 </w:t>
      </w:r>
      <w:proofErr w:type="spellStart"/>
      <w:r w:rsidRPr="00CA0A9D">
        <w:rPr>
          <w:rFonts w:ascii="나눔바른고딕" w:eastAsia="나눔바른고딕" w:hAnsi="나눔바른고딕" w:hint="eastAsia"/>
        </w:rPr>
        <w:t>넣어줌</w:t>
      </w:r>
      <w:proofErr w:type="spellEnd"/>
      <w:r w:rsidRPr="00CA0A9D">
        <w:rPr>
          <w:rFonts w:ascii="나눔바른고딕" w:eastAsia="나눔바른고딕" w:hAnsi="나눔바른고딕" w:hint="eastAsia"/>
        </w:rPr>
        <w:t>.</w:t>
      </w:r>
    </w:p>
    <w:p w14:paraId="0D8E2727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0C8BEEA2" wp14:editId="6F4E6622">
            <wp:extent cx="5731510" cy="20034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6C1" w14:textId="5376063B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>2번.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 xml:space="preserve">전체 </w:t>
      </w:r>
      <w:r w:rsidRPr="00CA0A9D">
        <w:rPr>
          <w:rFonts w:ascii="나눔바른고딕" w:eastAsia="나눔바른고딕" w:hAnsi="나눔바른고딕"/>
        </w:rPr>
        <w:t>salary</w:t>
      </w:r>
      <w:r w:rsidRPr="00CA0A9D">
        <w:rPr>
          <w:rFonts w:ascii="나눔바른고딕" w:eastAsia="나눔바른고딕" w:hAnsi="나눔바른고딕" w:hint="eastAsia"/>
        </w:rPr>
        <w:t xml:space="preserve">에서 오른쪽을 </w:t>
      </w:r>
      <w:r w:rsidRPr="00CA0A9D">
        <w:rPr>
          <w:rFonts w:ascii="나눔바른고딕" w:eastAsia="나눔바른고딕" w:hAnsi="나눔바른고딕"/>
        </w:rPr>
        <w:t>set difference</w:t>
      </w:r>
      <w:r w:rsidRPr="00CA0A9D">
        <w:rPr>
          <w:rFonts w:ascii="나눔바른고딕" w:eastAsia="나눔바른고딕" w:hAnsi="나눔바른고딕" w:hint="eastAsia"/>
        </w:rPr>
        <w:t>하면,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오른쪽은 제일 큰 값을 제외하곤 모두 뽑히게 됨.</w:t>
      </w:r>
      <w:r w:rsidRPr="00CA0A9D">
        <w:rPr>
          <w:rFonts w:ascii="나눔바른고딕" w:eastAsia="나눔바른고딕" w:hAnsi="나눔바른고딕"/>
        </w:rPr>
        <w:t xml:space="preserve"> </w:t>
      </w:r>
      <w:r w:rsidRPr="00CA0A9D">
        <w:rPr>
          <w:rFonts w:ascii="나눔바른고딕" w:eastAsia="나눔바른고딕" w:hAnsi="나눔바른고딕" w:hint="eastAsia"/>
        </w:rPr>
        <w:t>그래서 제일 큰 값만 남게 된다.</w:t>
      </w:r>
    </w:p>
    <w:p w14:paraId="71D9F752" w14:textId="4A481503" w:rsidR="008A484F" w:rsidRPr="00CA0A9D" w:rsidRDefault="008A484F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이거 생각할 땐 연산이 </w:t>
      </w:r>
      <w:r w:rsidRPr="00CA0A9D">
        <w:rPr>
          <w:rFonts w:ascii="나눔바른고딕" w:eastAsia="나눔바른고딕" w:hAnsi="나눔바른고딕"/>
        </w:rPr>
        <w:t>row by row</w:t>
      </w:r>
      <w:r w:rsidRPr="00CA0A9D">
        <w:rPr>
          <w:rFonts w:ascii="나눔바른고딕" w:eastAsia="나눔바른고딕" w:hAnsi="나눔바른고딕" w:hint="eastAsia"/>
        </w:rPr>
        <w:t>인걸 계속 고려하면 편함!</w:t>
      </w:r>
      <w:r w:rsidRPr="00CA0A9D">
        <w:rPr>
          <w:rFonts w:ascii="나눔바른고딕" w:eastAsia="나눔바른고딕" w:hAnsi="나눔바른고딕"/>
        </w:rPr>
        <w:t xml:space="preserve"> </w:t>
      </w:r>
    </w:p>
    <w:p w14:paraId="6455ADCE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</w:p>
    <w:p w14:paraId="45F9B3EB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DB129C7" wp14:editId="009C81DA">
            <wp:extent cx="5731510" cy="301434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106C" w14:textId="77777777" w:rsidR="00905415" w:rsidRPr="00CA0A9D" w:rsidRDefault="00905415" w:rsidP="00905415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</w:rPr>
        <w:t>Division</w:t>
      </w:r>
      <w:r w:rsidRPr="00CA0A9D">
        <w:rPr>
          <w:rFonts w:ascii="나눔바른고딕" w:eastAsia="나눔바른고딕" w:hAnsi="나눔바른고딕" w:hint="eastAsia"/>
        </w:rPr>
        <w:t xml:space="preserve">은 </w:t>
      </w:r>
      <w:r w:rsidRPr="00CA0A9D">
        <w:rPr>
          <w:rFonts w:ascii="나눔바른고딕" w:eastAsia="나눔바른고딕" w:hAnsi="나눔바른고딕"/>
        </w:rPr>
        <w:t xml:space="preserve">r </w:t>
      </w:r>
      <w:r w:rsidRPr="00CA0A9D">
        <w:rPr>
          <w:rFonts w:ascii="나눔바른고딕" w:eastAsia="나눔바른고딕" w:hAnsi="나눔바른고딕" w:hint="eastAsia"/>
        </w:rPr>
        <w:t xml:space="preserve">나누기 </w:t>
      </w:r>
      <w:r w:rsidRPr="00CA0A9D">
        <w:rPr>
          <w:rFonts w:ascii="나눔바른고딕" w:eastAsia="나눔바른고딕" w:hAnsi="나눔바른고딕"/>
        </w:rPr>
        <w:t xml:space="preserve">s </w:t>
      </w:r>
      <w:r w:rsidRPr="00CA0A9D">
        <w:rPr>
          <w:rFonts w:ascii="나눔바른고딕" w:eastAsia="나눔바른고딕" w:hAnsi="나눔바른고딕" w:hint="eastAsia"/>
        </w:rPr>
        <w:t xml:space="preserve">하면 </w:t>
      </w:r>
      <w:r w:rsidRPr="00CA0A9D">
        <w:rPr>
          <w:rFonts w:ascii="나눔바른고딕" w:eastAsia="나눔바른고딕" w:hAnsi="나눔바른고딕"/>
        </w:rPr>
        <w:t>s</w:t>
      </w:r>
      <w:r w:rsidRPr="00CA0A9D">
        <w:rPr>
          <w:rFonts w:ascii="나눔바른고딕" w:eastAsia="나눔바른고딕" w:hAnsi="나눔바른고딕" w:hint="eastAsia"/>
        </w:rPr>
        <w:t xml:space="preserve">는 </w:t>
      </w:r>
      <w:r w:rsidRPr="00CA0A9D">
        <w:rPr>
          <w:rFonts w:ascii="나눔바른고딕" w:eastAsia="나눔바른고딕" w:hAnsi="나눔바른고딕"/>
        </w:rPr>
        <w:t>r</w:t>
      </w:r>
      <w:r w:rsidRPr="00CA0A9D">
        <w:rPr>
          <w:rFonts w:ascii="나눔바른고딕" w:eastAsia="나눔바른고딕" w:hAnsi="나눔바른고딕" w:hint="eastAsia"/>
        </w:rPr>
        <w:t xml:space="preserve">의 </w:t>
      </w:r>
      <w:r w:rsidRPr="00CA0A9D">
        <w:rPr>
          <w:rFonts w:ascii="나눔바른고딕" w:eastAsia="나눔바른고딕" w:hAnsi="나눔바른고딕"/>
        </w:rPr>
        <w:t>subset</w:t>
      </w:r>
      <w:r w:rsidRPr="00CA0A9D">
        <w:rPr>
          <w:rFonts w:ascii="나눔바른고딕" w:eastAsia="나눔바른고딕" w:hAnsi="나눔바른고딕" w:hint="eastAsia"/>
        </w:rPr>
        <w:t>이어야 하고,</w:t>
      </w:r>
      <w:r w:rsidRPr="00CA0A9D">
        <w:rPr>
          <w:rFonts w:ascii="나눔바른고딕" w:eastAsia="나눔바른고딕" w:hAnsi="나눔바른고딕"/>
        </w:rPr>
        <w:t xml:space="preserve"> s</w:t>
      </w:r>
      <w:r w:rsidRPr="00CA0A9D">
        <w:rPr>
          <w:rFonts w:ascii="나눔바른고딕" w:eastAsia="나눔바른고딕" w:hAnsi="나눔바른고딕" w:hint="eastAsia"/>
        </w:rPr>
        <w:t xml:space="preserve">를 모두 포함하는 </w:t>
      </w:r>
      <w:r w:rsidRPr="00CA0A9D">
        <w:rPr>
          <w:rFonts w:ascii="나눔바른고딕" w:eastAsia="나눔바른고딕" w:hAnsi="나눔바른고딕"/>
        </w:rPr>
        <w:t>r</w:t>
      </w:r>
      <w:r w:rsidRPr="00CA0A9D">
        <w:rPr>
          <w:rFonts w:ascii="나눔바른고딕" w:eastAsia="나눔바른고딕" w:hAnsi="나눔바른고딕" w:hint="eastAsia"/>
        </w:rPr>
        <w:t>을 나타냄.</w:t>
      </w:r>
    </w:p>
    <w:p w14:paraId="741AAEBC" w14:textId="054BA6DD" w:rsidR="00905415" w:rsidRPr="00CA0A9D" w:rsidRDefault="00343598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5A28FF97" wp14:editId="71E2252F">
            <wp:extent cx="5524979" cy="27053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B8A" w:rsidRPr="00CA0A9D">
        <w:rPr>
          <w:rFonts w:ascii="나눔바른고딕" w:eastAsia="나눔바른고딕" w:hAnsi="나눔바른고딕"/>
          <w:noProof/>
        </w:rPr>
        <w:drawing>
          <wp:inline distT="0" distB="0" distL="0" distR="0" wp14:anchorId="2A2CB280" wp14:editId="0FC8B33E">
            <wp:extent cx="2933954" cy="1364098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198" w14:textId="50CE2578" w:rsidR="00B530D8" w:rsidRDefault="00B530D8">
      <w:pPr>
        <w:rPr>
          <w:rFonts w:ascii="나눔바른고딕" w:eastAsia="나눔바른고딕" w:hAnsi="나눔바른고딕"/>
        </w:rPr>
      </w:pPr>
      <w:r w:rsidRPr="00CA0A9D">
        <w:rPr>
          <w:rFonts w:ascii="나눔바른고딕" w:eastAsia="나눔바른고딕" w:hAnsi="나눔바른고딕" w:hint="eastAsia"/>
        </w:rPr>
        <w:t xml:space="preserve">즉 나누기는 큰 </w:t>
      </w:r>
      <w:r w:rsidRPr="00CA0A9D">
        <w:rPr>
          <w:rFonts w:ascii="나눔바른고딕" w:eastAsia="나눔바른고딕" w:hAnsi="나눔바른고딕"/>
        </w:rPr>
        <w:t>relation</w:t>
      </w:r>
      <w:r w:rsidRPr="00CA0A9D">
        <w:rPr>
          <w:rFonts w:ascii="나눔바른고딕" w:eastAsia="나눔바른고딕" w:hAnsi="나눔바른고딕" w:hint="eastAsia"/>
        </w:rPr>
        <w:t xml:space="preserve">이 작은 </w:t>
      </w:r>
      <w:r w:rsidRPr="00CA0A9D">
        <w:rPr>
          <w:rFonts w:ascii="나눔바른고딕" w:eastAsia="나눔바른고딕" w:hAnsi="나눔바른고딕"/>
        </w:rPr>
        <w:t>relation</w:t>
      </w:r>
      <w:r w:rsidR="00CA0A9D" w:rsidRPr="00CA0A9D">
        <w:rPr>
          <w:rFonts w:ascii="나눔바른고딕" w:eastAsia="나눔바른고딕" w:hAnsi="나눔바른고딕" w:hint="eastAsia"/>
        </w:rPr>
        <w:t xml:space="preserve">이 가진 </w:t>
      </w:r>
      <w:r w:rsidR="00CA0A9D" w:rsidRPr="00CA0A9D">
        <w:rPr>
          <w:rFonts w:ascii="나눔바른고딕" w:eastAsia="나눔바른고딕" w:hAnsi="나눔바른고딕"/>
        </w:rPr>
        <w:t>attribute</w:t>
      </w:r>
      <w:r w:rsidR="00CA0A9D" w:rsidRPr="00CA0A9D">
        <w:rPr>
          <w:rFonts w:ascii="나눔바른고딕" w:eastAsia="나눔바른고딕" w:hAnsi="나눔바른고딕" w:hint="eastAsia"/>
        </w:rPr>
        <w:t xml:space="preserve">를 제외하고 다른 </w:t>
      </w:r>
      <w:r w:rsidR="00CA0A9D" w:rsidRPr="00CA0A9D">
        <w:rPr>
          <w:rFonts w:ascii="나눔바른고딕" w:eastAsia="나눔바른고딕" w:hAnsi="나눔바른고딕"/>
        </w:rPr>
        <w:t>attribute</w:t>
      </w:r>
      <w:r w:rsidR="00CA0A9D" w:rsidRPr="00CA0A9D">
        <w:rPr>
          <w:rFonts w:ascii="나눔바른고딕" w:eastAsia="나눔바른고딕" w:hAnsi="나눔바른고딕" w:hint="eastAsia"/>
        </w:rPr>
        <w:t>를 뽑는데,</w:t>
      </w:r>
      <w:r w:rsidR="00CA0A9D" w:rsidRPr="00CA0A9D">
        <w:rPr>
          <w:rFonts w:ascii="나눔바른고딕" w:eastAsia="나눔바른고딕" w:hAnsi="나눔바른고딕"/>
        </w:rPr>
        <w:t xml:space="preserve"> </w:t>
      </w:r>
      <w:r w:rsidR="00CA0A9D" w:rsidRPr="00CA0A9D">
        <w:rPr>
          <w:rFonts w:ascii="나눔바른고딕" w:eastAsia="나눔바른고딕" w:hAnsi="나눔바른고딕" w:hint="eastAsia"/>
        </w:rPr>
        <w:t xml:space="preserve">뽑히는 기준은 작은 </w:t>
      </w:r>
      <w:r w:rsidR="00CA0A9D" w:rsidRPr="00CA0A9D">
        <w:rPr>
          <w:rFonts w:ascii="나눔바른고딕" w:eastAsia="나눔바른고딕" w:hAnsi="나눔바른고딕"/>
        </w:rPr>
        <w:t>relation</w:t>
      </w:r>
      <w:r w:rsidR="00CA0A9D" w:rsidRPr="00CA0A9D">
        <w:rPr>
          <w:rFonts w:ascii="나눔바른고딕" w:eastAsia="나눔바른고딕" w:hAnsi="나눔바른고딕" w:hint="eastAsia"/>
        </w:rPr>
        <w:t xml:space="preserve">의 </w:t>
      </w:r>
      <w:r w:rsidR="00CA0A9D" w:rsidRPr="00CA0A9D">
        <w:rPr>
          <w:rFonts w:ascii="나눔바른고딕" w:eastAsia="나눔바른고딕" w:hAnsi="나눔바른고딕"/>
        </w:rPr>
        <w:t>attribute</w:t>
      </w:r>
      <w:r w:rsidR="00CA0A9D" w:rsidRPr="00CA0A9D">
        <w:rPr>
          <w:rFonts w:ascii="나눔바른고딕" w:eastAsia="나눔바른고딕" w:hAnsi="나눔바른고딕" w:hint="eastAsia"/>
        </w:rPr>
        <w:t>의 모든 값을 가지고 있어야 함.</w:t>
      </w:r>
      <w:r w:rsidRPr="00CA0A9D">
        <w:rPr>
          <w:rFonts w:ascii="나눔바른고딕" w:eastAsia="나눔바른고딕" w:hAnsi="나눔바른고딕" w:hint="eastAsia"/>
        </w:rPr>
        <w:t xml:space="preserve"> </w:t>
      </w:r>
    </w:p>
    <w:p w14:paraId="0F8043AA" w14:textId="7B431D56" w:rsidR="003C04A2" w:rsidRDefault="003C04A2">
      <w:pPr>
        <w:rPr>
          <w:rFonts w:ascii="나눔바른고딕" w:eastAsia="나눔바른고딕" w:hAnsi="나눔바른고딕"/>
        </w:rPr>
      </w:pPr>
    </w:p>
    <w:p w14:paraId="58C961E1" w14:textId="5BF139FF" w:rsidR="003C04A2" w:rsidRDefault="003C04A2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Operator </w:t>
      </w:r>
      <w:r>
        <w:rPr>
          <w:rFonts w:ascii="나눔바른고딕" w:eastAsia="나눔바른고딕" w:hAnsi="나눔바른고딕" w:hint="eastAsia"/>
        </w:rPr>
        <w:t>우선순위</w:t>
      </w:r>
    </w:p>
    <w:p w14:paraId="7D2F7F11" w14:textId="4F0F81E9" w:rsidR="003C04A2" w:rsidRPr="003C04A2" w:rsidRDefault="003C04A2">
      <w:pPr>
        <w:rPr>
          <w:rFonts w:ascii="나눔바른고딕" w:eastAsia="나눔바른고딕" w:hAnsi="나눔바른고딕"/>
        </w:rPr>
      </w:pPr>
      <w:r w:rsidRPr="003C04A2">
        <w:rPr>
          <w:rFonts w:ascii="나눔바른고딕" w:eastAsia="나눔바른고딕" w:hAnsi="나눔바른고딕"/>
          <w:noProof/>
        </w:rPr>
        <w:drawing>
          <wp:inline distT="0" distB="0" distL="0" distR="0" wp14:anchorId="20F7B8B7" wp14:editId="5A75FBA0">
            <wp:extent cx="4391638" cy="21529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4A2" w:rsidRPr="003C04A2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CC0B79"/>
    <w:multiLevelType w:val="hybridMultilevel"/>
    <w:tmpl w:val="2F262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744E3"/>
    <w:multiLevelType w:val="hybridMultilevel"/>
    <w:tmpl w:val="63D8BE70"/>
    <w:lvl w:ilvl="0" w:tplc="771276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415"/>
    <w:rsid w:val="000719A8"/>
    <w:rsid w:val="00093B8A"/>
    <w:rsid w:val="000B563E"/>
    <w:rsid w:val="00317F74"/>
    <w:rsid w:val="00343598"/>
    <w:rsid w:val="003C04A2"/>
    <w:rsid w:val="003C16CC"/>
    <w:rsid w:val="003F0896"/>
    <w:rsid w:val="005C6E6E"/>
    <w:rsid w:val="00857556"/>
    <w:rsid w:val="008A484F"/>
    <w:rsid w:val="00905415"/>
    <w:rsid w:val="009326A9"/>
    <w:rsid w:val="00AD25A9"/>
    <w:rsid w:val="00B530D8"/>
    <w:rsid w:val="00B60A09"/>
    <w:rsid w:val="00CA0A9D"/>
    <w:rsid w:val="00D51B24"/>
    <w:rsid w:val="00D6459B"/>
    <w:rsid w:val="00E77B67"/>
    <w:rsid w:val="00ED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A38DF"/>
  <w15:chartTrackingRefBased/>
  <w15:docId w15:val="{73D5FDB2-3ED4-477E-AE56-C80527B86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4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882E6A36AD8DA42970BF8B88DACA6A7" ma:contentTypeVersion="8" ma:contentTypeDescription="새 문서를 만듭니다." ma:contentTypeScope="" ma:versionID="1c7f3a31325dc4006eb2b6269289769e">
  <xsd:schema xmlns:xsd="http://www.w3.org/2001/XMLSchema" xmlns:xs="http://www.w3.org/2001/XMLSchema" xmlns:p="http://schemas.microsoft.com/office/2006/metadata/properties" xmlns:ns3="135adff3-911f-40e3-95c3-8c49b791979a" targetNamespace="http://schemas.microsoft.com/office/2006/metadata/properties" ma:root="true" ma:fieldsID="21dc1482009e0e004b04c18c9b6eaf4b" ns3:_="">
    <xsd:import namespace="135adff3-911f-40e3-95c3-8c49b79197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adff3-911f-40e3-95c3-8c49b7919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576C86-12A7-4D60-9ACA-BB93EFBDFE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1EA0EF-E252-4E15-BD05-21490D577A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AF9CD57-C36F-42D2-8271-73A1491245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5adff3-911f-40e3-95c3-8c49b7919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681</Words>
  <Characters>3885</Characters>
  <Application>Microsoft Office Word</Application>
  <DocSecurity>0</DocSecurity>
  <Lines>32</Lines>
  <Paragraphs>9</Paragraphs>
  <ScaleCrop>false</ScaleCrop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현진 정</dc:creator>
  <cp:keywords/>
  <dc:description/>
  <cp:lastModifiedBy>정 현진</cp:lastModifiedBy>
  <cp:revision>21</cp:revision>
  <dcterms:created xsi:type="dcterms:W3CDTF">2020-04-02T09:24:00Z</dcterms:created>
  <dcterms:modified xsi:type="dcterms:W3CDTF">2020-04-29T01:02:00Z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0x0101000882E6A36AD8DA42970BF8B88DACA6A7</vt:lpwstr>
  </property>
</Properties>
</file>