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맑은 고딕" w:cs="맑은 고딕" w:eastAsia="맑은 고딕" w:hAnsi="맑은 고딕"/>
          <w:b/>
          <w:bCs/>
          <w:color w:val="1C1F23"/>
          <w:sz w:val="56"/>
          <w:szCs w:val="56"/>
        </w:rPr>
        <w:t xml:space="preserve">Myquence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B6169"/>
          <w:sz w:val="30"/>
          <w:szCs w:val="30"/>
        </w:rPr>
        <w:t xml:space="preserve">사용자 테스트 보고서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8F959D"/>
          <w:sz w:val="20"/>
          <w:szCs w:val="20"/>
        </w:rPr>
        <w:t xml:space="preserve">색으로 구분하는 달력 할일 앱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8"/>
          <w:szCs w:val="18"/>
        </w:rPr>
        <w:t xml:space="preserve">by hyunnyp</w:t>
      </w: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항목</w:t>
            </w:r>
          </w:p>
        </w:tc>
        <w:tc>
          <w:tcPr>
            <w:tcW w:type="pct" w:w="7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테스트 일시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2026-08-03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대상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https://todo-app-two-jet-82.vercel.app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저장소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github.com/hyunnyp-maker/todo-app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도구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Playwright (Chromium)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뷰포트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375×667 / 768×900 / 1280×800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계정 상태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게스트 모드 (비로그인)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캡처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14장</w:t>
            </w:r>
          </w:p>
        </w:tc>
      </w:tr>
    </w:tbl>
    <w:p>
      <w:pPr>
        <w:pageBreakBefore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1. 요약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배포된 Myquence를 실제 사용자의 동선대로 조작하며 화면을 캡처하고 동작을 확인했다. 게스트 모드에서 할일 등록부터 카테고리 색 변경, 필터, 반응형까지 12개 시나리오를 수행했다.</w:t>
      </w:r>
    </w:p>
    <w:p>
      <w:pPr>
        <w:spacing w:after="120"/>
      </w:pP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구분</w:t>
            </w:r>
          </w:p>
        </w:tc>
        <w:tc>
          <w:tcPr>
            <w:tcW w:type="pct" w:w="65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수행 시나리오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12건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F5334"/>
                <w:sz w:val="19"/>
                <w:szCs w:val="19"/>
              </w:rPr>
              <w:t xml:space="preserve">통과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F5334"/>
                <w:sz w:val="19"/>
                <w:szCs w:val="19"/>
              </w:rPr>
              <w:t xml:space="preserve">9건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564F"/>
                <w:sz w:val="19"/>
                <w:szCs w:val="19"/>
              </w:rPr>
              <w:t xml:space="preserve">결함 발견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564F"/>
                <w:sz w:val="19"/>
                <w:szCs w:val="19"/>
              </w:rPr>
              <w:t xml:space="preserve">3건 (중대 1 · 보통 2)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콘솔 오류·경고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0건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핵심 기능 동작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정상 — 입력 · 체크 · 색 미리보기 · 필터 · 지속형 진행률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한 줄 결론: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모바일(375px)에서는 설계 의도대로 완성도 있게 동작한다. 반면 768px 이상 넓은 화면은 미완성이며, 기간형 할일이 달력을 도배하는 문제가 있다.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2. 시나리오별 결과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모바일 375×667(iPhone SE)을 기준 폭으로 삼아 진행했다.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S1. 첫 방문 — 가입 없이 즉시 사용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[S1] 첫 방문 — 가입 없이 즉시 사용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배포 URL을 처음 열었다.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로그인 화면 없이 앱이 바로 열렸다. 기본 카테고리 3개(직장·개인·가족)가 색과 함께 보이고, 달력·오늘 리스트·입력 바가 스크롤 없이 한 화면에 들어왔다. 빈 상태에 앱의 성격을 설명하는 문구가 있었다.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설계 원칙 P3(한 화면)·P12(샘플 데이터 없이 성격 전달) 충족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S2. 입력 바 포커스 — 카테고리 칩 노출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[S2] 입력 바 포커스 — 카테고리 칩 노출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하단 입력 바를 탭했다.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입력창 위에 카테고리 칩이 나타나고 마지막 사용 카테고리가 선택된 상태였다. 커서가 입력창에 바로 들어갔다.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기본값이 채워져 있어 제목만 치면 저장 가능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S3. 연속 입력 — 화면 전환 없이 2건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[S3] 연속 입력 — 화면 전환 없이 2건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‘주간보고 초안’ 입력 후 Enter, 이어서 ‘어린이집 준비물’ 입력 후 Enter.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저장 후에도 입력창이 닫히지 않고 커서가 유지돼 곧바로 다음 할일을 칠 수 있었다. 달력 오늘 칸에 점 2개가 즉시 생겼다.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E1(한 줄 추가 바)의 핵심인 연속 입력 동작 확인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S4. 카테고리 전환 · 체크 · 정렬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[S4] 카테고리 전환 · 체크 · 정렬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칩으로 카테고리를 ‘가족’으로 바꿔 ‘장보기’ 추가 후, ‘주간보고 초안’을 체크했다.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카드 배경이 카테고리별 파스텔로 구분되고 카테고리 이름이 함께 표시됐다. 체크한 항목은 취소선과 함께 리스트 맨 아래로 이동했고 달력 점도 흐려졌다. 다만 완료된 카드 우측에 스와이프 삭제 배경의 ‘삭제’ 글자가 비쳐 보였다.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A8564F"/>
          <w:sz w:val="20"/>
          <w:szCs w:val="20"/>
        </w:rPr>
        <w:t xml:space="preserve">결함 — D-1 참조 (완료 카드에 삭제 배경 노출)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S5. 상세 시트 — 기본 경로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[S5] 상세 시트 — 기본 경로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입력 바의 [⋯]를 눌러 상세 시트를 열었다.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제목·카테고리·날짜만 보이고 기간과 매일 체크는 접혀 있었다. 제목이 비어 저장 버튼은 비활성.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P5(복잡한 선택지는 접어둔다) 충족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S6. 상세 시트 — 2단 접기 펼침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[S6] 상세 시트 — 2단 접기 펼침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‘기간으로 설정’을 켰다.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종료일 입력이 나타나고, 그 아래에 비로소 ‘매일 체크’ 토글이 등장했다. 2단 접기가 의도대로 동작했다.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S7. 지속형 할일 — 기간 막대와 진행률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[S7] 지속형 할일 — 기간 막대와 진행률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‘30분 걷기’를 8/3~8/31 기간 + 매일 체크로 저장했다.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달력에 기간 막대가 여러 주에 걸쳐 이어져 표시됐다. 오늘 칸은 점 3개 + ‘+1’로 축약됐다. 카드에 ‘0/29일’ 진행률이 표시되고, 지속형이 미완료 그룹의 끝에 배치됐다.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마감형/지속형을 한 모델로 표현하는 설계가 화면에서 확인됨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S8. 카테고리 편집 — 팔레트 진입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[S8] 카테고리 편집 — 팔레트 진입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상단 ‘가족’ 칩을 더블클릭했다. (터치에서는 길게 누르기)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2탭 만에 편집 시트가 열렸다. 12색 팔레트가 미사용 색 우선으로 정렬되고, 사용 중인 색에는 표식이 있었다.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E4의 ‘색 편집 2탭’ 목표 달성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S9. 색 즉시 미리보기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[S9] 색 즉시 미리보기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팔레트에서 라벤더를 탭했다.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저장을 기다리지 않고 시트 뒤의 달력 기간 막대와 상단 칩이 즉시 보라색으로 바뀌었다. 닫기를 누르자 원래 색으로 복귀했다. 다만 색을 고를 때마다 팔레트 격자가 재정렬돼 방금 누른 색의 위치가 이동했다.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A8564F"/>
          <w:sz w:val="20"/>
          <w:szCs w:val="20"/>
        </w:rPr>
        <w:t xml:space="preserve">결함 — D-2 참조 (팔레트 재정렬)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S10. 필터 — 달력과 리스트 동시 적용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[S10] 필터 — 달력과 리스트 동시 적용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상단 ‘직장’ 칩을 탭해 필터를 껐다.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칩이 회색으로 바뀌고, 리스트에서 직장 할일이 빠지는 동시에 달력의 점도 함께 사라졌다. 개수 표시도 갱신됐다.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한쪽만 적용되는 문제 없음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S11. 설정 시트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[S11] 설정 시트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우상단 톱니 아이콘을 눌렀다.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‘완료한 할일 숨기기’가 기본 꺼짐 상태였다. 게스트 안내와 로그인 버튼, 홈 화면 추가 안내, 하단 서명이 순서대로 배치됐다. 설치 유도 팝업은 뜨지 않았다.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 — P7(완료 숨기기 기본 OFF) 충족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S12. 로그인 화면</w:t>
      </w:r>
    </w:p>
    <w:p>
      <w:pPr>
        <w:spacing w:after="80" w:before="120"/>
        <w:jc w:val="center"/>
      </w:pPr>
      <w:r>
        <w:drawing>
          <wp:inline distT="0" distB="0" distL="0" distR="0">
            <wp:extent cx="2857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[S12] 로그인 화면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설정에서 ‘로그인 / 가입’으로 이동했다.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Myquence 워드마크와 서명이 상단에 있고, 게스트 모드 설명이 이어졌다. Google 버튼은 제거된 상태였다. ‘로그인 없이 계속 쓰기’ 링크가 있어 관문이 되지 않았다.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3F5334"/>
          <w:sz w:val="20"/>
          <w:szCs w:val="20"/>
        </w:rPr>
        <w:t xml:space="preserve">통과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3. 반응형 확인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R1. 태블릿 768×900</w:t>
      </w:r>
    </w:p>
    <w:p>
      <w:pPr>
        <w:spacing w:after="80" w:before="120"/>
        <w:jc w:val="center"/>
      </w:pPr>
      <w:r>
        <w:drawing>
          <wp:inline distT="0" distB="0" distL="0" distR="0">
            <wp:extent cx="409575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[R1] 태블릿 768×900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뷰포트를 768px로 넓혔다.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의도대로 셀이 커지고 점 대신 할일 제목이 표시됐다. 그러나 기간형 할일 ‘30분 걷기’가 29일 내내 모든 칸에 반복 표시되어 달력이 같은 문구로 도배됐다. 또한 내용이 있는 행과 없는 행의 높이가 달라 세로 간격이 들쭉날쭉했다.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A8564F"/>
          <w:sz w:val="20"/>
          <w:szCs w:val="20"/>
        </w:rPr>
        <w:t xml:space="preserve">결함 — D-3 참조 (넓은 화면 달력 미완성)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R2. 데스크톱 1280×800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F959D"/>
          <w:sz w:val="16"/>
          <w:szCs w:val="16"/>
        </w:rPr>
        <w:t xml:space="preserve">[R2] 데스크톱 1280×800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수행: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뷰포트를 1280px로 넓혔다.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관찰: 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좌측 달력 / 우측 리스트의 2열 배치가 정상 동작했다. 입력 바는 우측 하단에 고정됐다. 다만 R1의 도배·행 높이 문제가 그대로 이어지고, 달력과 리스트 아래로 큰 빈 공간이 남았다.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판정: </w:t>
      </w:r>
      <w:r>
        <w:rPr>
          <w:rFonts w:ascii="맑은 고딕" w:cs="맑은 고딕" w:eastAsia="맑은 고딕" w:hAnsi="맑은 고딕"/>
          <w:b/>
          <w:bCs/>
          <w:color w:val="A8564F"/>
          <w:sz w:val="20"/>
          <w:szCs w:val="20"/>
        </w:rPr>
        <w:t xml:space="preserve">결함 — D-3 참조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4. 발견된 결함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D-1. 완료된 카드에 스와이프 삭제 배경이 비쳐 보임</w:t>
      </w: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항목</w:t>
            </w:r>
          </w:p>
        </w:tc>
        <w:tc>
          <w:tcPr>
            <w:tcW w:type="pct" w:w="8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심각도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A8564F"/>
                <w:sz w:val="19"/>
                <w:szCs w:val="19"/>
              </w:rPr>
              <w:t xml:space="preserve">보통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재현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할일을 체크해 완료 처리한다.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증상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카드 오른쪽 끝에 ‘삭제’ 글자가 유령처럼 나타난다. (S4 캡처 참조)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원인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완료 시 카드 본문에 opacity 0.62를 적용하는데, 그 아래 깔린 스와이프 삭제 배경이 비쳐 보인다.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권고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삭제 배경을 스와이프 중(offset &lt; 0)일 때만 렌더하거나, 투명도를 카드 전체가 아닌 내용 요소에만 적용한다.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D-2. 색을 고를 때마다 팔레트 격자가 재정렬됨</w:t>
      </w: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항목</w:t>
            </w:r>
          </w:p>
        </w:tc>
        <w:tc>
          <w:tcPr>
            <w:tcW w:type="pct" w:w="8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심각도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A8564F"/>
                <w:sz w:val="19"/>
                <w:szCs w:val="19"/>
              </w:rPr>
              <w:t xml:space="preserve">보통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재현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카테고리 편집 시트에서 색을 연속으로 바꿔 본다.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증상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고를 때마다 12색의 배치가 바뀌어, 방금 누른 색이 다른 자리로 이동한다.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원인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팔레트가 ‘미사용 색 우선’으로 정렬되는데, 즉시 미리보기가 실제 카테고리 색을 바꾸므로 사용 중인 색 목록이 매번 달라진다.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권고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시트를 열 때의 정렬 순서를 고정해 편집하는 동안 유지한다. 색을 비교하며 고르는 사용성(S5 시나리오)이 회복된다.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D-3. 넓은 화면에서 기간형 할일이 달력을 도배함</w:t>
      </w: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항목</w:t>
            </w:r>
          </w:p>
        </w:tc>
        <w:tc>
          <w:tcPr>
            <w:tcW w:type="pct" w:w="80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심각도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564F"/>
                <w:sz w:val="19"/>
                <w:szCs w:val="19"/>
              </w:rPr>
              <w:t xml:space="preserve">중대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재현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기간형 또는 지속형 할일을 만든 뒤 화면 폭을 768px 이상으로 넓힌다.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증상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기간에 속한 모든 날짜 칸에 같은 제목이 반복 표시된다. 29일짜리 할일 하나가 달력 전체를 같은 문구로 덮는다. 내용 유무에 따라 행 높이도 달라진다.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원인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768px 이상에서 점 대신 제목을 노출하도록 했으나, 기간형을 어떻게 다룰지 정하지 않았다. 좁은 화면에서는 막대로 그려 문제가 드러나지 않았다.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권고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하루짜리만 제목으로 표시하고, 기간형·지속형은 넓은 화면에서도 막대로 유지한다. 또는 기간의 첫날에만 제목을 붙이고 나머지 날은 막대로 잇는다. 행 높이는 고정한다.</w:t>
            </w:r>
          </w:p>
        </w:tc>
      </w:tr>
    </w:tbl>
    <w:p>
      <w:pPr>
        <w:pageBreakBefore/>
      </w:pP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5. 자동 검증 결과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사용자 테스트와 별개로 수행한 자동 검증이다.</w:t>
      </w:r>
    </w:p>
    <w:p>
      <w:pPr>
        <w:spacing w:after="120"/>
      </w:pPr>
    </w:p>
    <w:tbl>
      <w:tblPr>
        <w:tblW w:type="pct" w:w="100%"/>
        <w:tblBorders>
          <w:top w:val="single" w:color="E6E8EB" w:sz="4"/>
          <w:left w:val="single" w:color="E6E8EB" w:sz="4"/>
          <w:bottom w:val="single" w:color="E6E8EB" w:sz="4"/>
          <w:right w:val="single" w:color="E6E8EB" w:sz="4"/>
          <w:insideH w:val="single" w:color="E6E8EB" w:sz="4"/>
          <w:insideV w:val="single" w:color="E6E8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검증</w:t>
            </w:r>
          </w:p>
        </w:tc>
        <w:tc>
          <w:tcPr>
            <w:tcW w:type="pct" w:w="65%"/>
            <w:shd w:fill="F0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F23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단위 테스트 (Vitest)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72개 전부 통과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타입 검사 (tsc)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오류 없음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린트 (ESLint)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오류 없음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프로덕션 빌드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경고 없음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브라우저 콘솔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오류·경고 0건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번들 민감값 스캔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스크립트 11개에서 키·토큰·BOM 0건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DB 보안 진단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B6169"/>
                <w:sz w:val="19"/>
                <w:szCs w:val="19"/>
              </w:rPr>
              <w:t xml:space="preserve">RLS 활성 · 정책 정상 (유출 비밀번호 보호 토글만 미설정)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B6169"/>
                <w:sz w:val="19"/>
                <w:szCs w:val="19"/>
              </w:rPr>
              <w:t xml:space="preserve">PWA 자원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F5334"/>
                <w:sz w:val="19"/>
                <w:szCs w:val="19"/>
              </w:rPr>
              <w:t xml:space="preserve">manifest · 서비스워커 · 아이콘 4종 200 응답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단위 테스트는 순수 함수(domain 계층)에 집중돼 있다. 월 그리드 생성, 기간 겹침 판정, 완료 판정과 진행률, 정렬, 카테고리 삭제 정책, 손상 데이터 복구, 오프라인 큐 병합 규칙을 덮는다.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C1F23"/>
          <w:sz w:val="28"/>
          <w:szCs w:val="28"/>
        </w:rPr>
        <w:t xml:space="preserve">6. 결론과 다음 단계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모바일 기준 폭에서는 기획 문서의 설계 원칙이 화면에서 그대로 확인됐다. 특히 연속 입력, 색 즉시 미리보기, 필터 동시 적용처럼 ‘실제로 써 봐야 알 수 있는’ 부분이 의도대로 작동했다.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반면 넓은 화면은 마일스톤 후반에 얹은 확장이라 검증이 부족했다. 좁은 화면에서 막대로 처리하던 기간형을 제목 표시로 바꾸면서 생긴 문제이며, 이번 테스트에서 처음 드러났다.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권고 우선순위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1순위 — D-3 넓은 화면 달력. 데스크톱에서 앱이 망가져 보이는 유일한 지점이다.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2순위 — D-1 완료 카드 삭제 배경. 매일 눈에 띄는 시각적 결함이다.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3순위 — D-2 팔레트 재정렬. 색을 자주 바꾸는 사용 습관에서만 드러난다.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C1F23"/>
          <w:sz w:val="23"/>
          <w:szCs w:val="23"/>
        </w:rPr>
        <w:t xml:space="preserve">이번 테스트로 확인하지 못한 것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실기기 PWA 설치 및 비행기 모드 실행 — 자동화 브라우저로는 확인 불가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A8564F"/>
          <w:sz w:val="20"/>
          <w:szCs w:val="20"/>
        </w:rPr>
        <w:t xml:space="preserve">한글 IME 조합 중 Enter 중복 저장 — Playwright는 IME 조합을 재현하지 않는다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로그인 상태의 서버 동기화 및 오프라인 재전송 큐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게스트 → 계정 데이터 이관 흐름</w:t>
      </w:r>
    </w:p>
    <w:p>
      <w:pP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특히 한글 IME는 </w:t>
      </w:r>
      <w:r>
        <w:rPr>
          <w:rFonts w:ascii="맑은 고딕" w:cs="맑은 고딕" w:eastAsia="맑은 고딕" w:hAnsi="맑은 고딕"/>
          <w:b/>
          <w:bCs/>
          <w:color w:val="1C1F23"/>
          <w:sz w:val="20"/>
          <w:szCs w:val="20"/>
        </w:rPr>
        <w:t xml:space="preserve">한 줄 추가 바의 성패가 걸린 지점</w:t>
      </w:r>
      <w:r>
        <w:rPr>
          <w:rFonts w:ascii="맑은 고딕" w:cs="맑은 고딕" w:eastAsia="맑은 고딕" w:hAnsi="맑은 고딕"/>
          <w:color w:val="5B6169"/>
          <w:sz w:val="20"/>
          <w:szCs w:val="20"/>
        </w:rPr>
        <w:t xml:space="preserve">이므로 실기기에서 반드시 직접 확인해야 한다.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8F959D"/>
          <w:sz w:val="17"/>
          <w:szCs w:val="17"/>
        </w:rPr>
        <w:t xml:space="preserve">Myquence · by hyunnyp · 2026-08-03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9fa0887d4eee601ab9cb5bfcc6eaef25b59600.png"/><Relationship Id="rId8" Type="http://schemas.openxmlformats.org/officeDocument/2006/relationships/image" Target="media/1b3a7640e0c7c4f1e67f4857a16efe4c28e7dd2f.png"/><Relationship Id="rId9" Type="http://schemas.openxmlformats.org/officeDocument/2006/relationships/image" Target="media/beb832c89a9d6389aaa17730a744a4c38725cd37.png"/><Relationship Id="rId10" Type="http://schemas.openxmlformats.org/officeDocument/2006/relationships/image" Target="media/8b5b4b966df8a3c347a2e4850f9cec897305a504.png"/><Relationship Id="rId11" Type="http://schemas.openxmlformats.org/officeDocument/2006/relationships/image" Target="media/7d1d7dcb6caa57e64bda125ea1829bc343f49cc1.png"/><Relationship Id="rId12" Type="http://schemas.openxmlformats.org/officeDocument/2006/relationships/image" Target="media/12c3697ea60ae081fc9f9e1697d26cef4ffd022c.png"/><Relationship Id="rId13" Type="http://schemas.openxmlformats.org/officeDocument/2006/relationships/image" Target="media/db3a80a3ce212cf6a809b9bd6c4d947cf05ac8e4.png"/><Relationship Id="rId14" Type="http://schemas.openxmlformats.org/officeDocument/2006/relationships/image" Target="media/f15f2efb32131f50d435af16e5098a90f5b23b87.png"/><Relationship Id="rId15" Type="http://schemas.openxmlformats.org/officeDocument/2006/relationships/image" Target="media/47500f53a44e496d0e2d6c9d5130fedda7d71cb8.png"/><Relationship Id="rId16" Type="http://schemas.openxmlformats.org/officeDocument/2006/relationships/image" Target="media/3e12fb272afb893e95fe7cccb214e1f99a0d74ce.png"/><Relationship Id="rId17" Type="http://schemas.openxmlformats.org/officeDocument/2006/relationships/image" Target="media/9a99acad5bdc77a2f42e0e54e0f767ab29b690ed.png"/><Relationship Id="rId18" Type="http://schemas.openxmlformats.org/officeDocument/2006/relationships/image" Target="media/871203bbb0e679cf769c3fa300c113c7818cb278.png"/><Relationship Id="rId19" Type="http://schemas.openxmlformats.org/officeDocument/2006/relationships/image" Target="media/773cb59dbf93229092e4d526249d8df9245210c2.png"/><Relationship Id="rId20" Type="http://schemas.openxmlformats.org/officeDocument/2006/relationships/image" Target="media/fb73d0086f04c271aaa5e4215b3d7e1bda01486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Myquence 사용자 테스트 보고서</dc:title>
  <dc:creator>hyunnyp</dc:creator>
  <cp:lastModifiedBy>Un-named</cp:lastModifiedBy>
  <cp:revision>1</cp:revision>
  <dcterms:created xsi:type="dcterms:W3CDTF">2026-08-03T08:39:42.237Z</dcterms:created>
  <dcterms:modified xsi:type="dcterms:W3CDTF">2026-08-03T08:39:42.237Z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