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0"/>
      </w:pPr>
    </w:p>
    <w:p>
      <w:pPr>
        <w:jc w:val="center"/>
      </w:pPr>
      <w:r>
        <w:rPr>
          <w:rFonts w:ascii="Arial" w:cs="Arial" w:eastAsia="Arial" w:hAnsi="Arial"/>
          <w:b/>
          <w:bCs/>
          <w:color w:val="2B579A"/>
          <w:sz w:val="72"/>
          <w:szCs w:val="72"/>
        </w:rPr>
        <w:t xml:space="preserve">Estate ERP</w:t>
      </w: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color w:val="444444"/>
          <w:sz w:val="36"/>
          <w:szCs w:val="36"/>
        </w:rPr>
        <w:t xml:space="preserve">부동산 중개사 전용 ERP 시스템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프로젝트 기획 보고서</w:t>
      </w:r>
    </w:p>
    <w:p>
      <w:pPr>
        <w:spacing w:after="2000"/>
      </w:pPr>
    </w:p>
    <w:p>
      <w:pPr>
        <w:spacing w:after="120"/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2026년 3월 25일</w:t>
      </w:r>
    </w:p>
    <w:p>
      <w:pPr>
        <w:jc w:val="center"/>
      </w:pPr>
      <w:r>
        <w:rPr>
          <w:rFonts w:ascii="Arial" w:cs="Arial" w:eastAsia="Arial" w:hAnsi="Arial"/>
          <w:color w:val="888888"/>
          <w:sz w:val="24"/>
          <w:szCs w:val="24"/>
        </w:rPr>
        <w:t xml:space="preserve">작성: Hyunsu</w:t>
      </w:r>
    </w:p>
    <w:p>
      <w:r>
        <w:br w:type="page"/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대한민국 부동산 중개사무소를 위한 통합 ERP 시스템. 매물 관리, 고객 매칭, 거래/계약, 회계/정산, 직원 관리, 광고 관리, 서류 자동화를 하나의 플랫폼에서 처리한다.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핵심 차별점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MCP(Model Context Protocol) 기반 AI 연동 아키텍처 - CRM 자체가 MCP 서버로 동작하여 Claude/ChatGPT 등 외부 AI에서 직접 연결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스크래핑, 서류 등 외부 기능은 별도 MCP로 분리하여 AI가 조합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사무소 간 네트워크 매물 공유 - 킬러 피쳐로 네트워크 효과 및 락인 유도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비즈니스 모델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SaaS 구독형 (월 과금)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타겟 사용자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Primary: 여러 명이 일하는 중개법인/팀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Secondary: 1인 중개사</w:t>
      </w:r>
    </w:p>
    <w:p>
      <w:r>
        <w:br w:type="page"/>
      </w:r>
    </w:p>
    <w:p>
      <w:pPr>
        <w:pStyle w:val="Heading1"/>
      </w:pPr>
      <w:r>
        <w:t xml:space="preserve">2. 기존 estate-crm 분석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프로젝트는 Electron + React + Supabase 기반 테스트 프로젝트로, 22개 테이블의 DB 스키마와 도메인 모델이 설계되어 있다.</w:t>
      </w:r>
    </w:p>
    <w:p>
      <w:pPr>
        <w:spacing w:after="80"/>
      </w:pPr>
    </w:p>
    <w:p>
      <w:pPr>
        <w:pStyle w:val="Heading2"/>
      </w:pPr>
      <w:r>
        <w:t xml:space="preserve">2.1 가져갈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DB 스키마 설계 (22개 테이블, Prisma로 변환)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도메인 모델 / TypeScript 타입 정의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비즈니스 로직 설계 (매칭/거래/계약 파이프라인)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Electron 구조 (main/preload/renderer)</w:t>
      </w:r>
    </w:p>
    <w:p>
      <w:pPr>
        <w:spacing w:after="80"/>
      </w:pPr>
    </w:p>
    <w:p>
      <w:pPr>
        <w:pStyle w:val="Heading2"/>
      </w:pPr>
      <w:r>
        <w:t xml:space="preserve">2.2 버리는 것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Supabase 의존성 (직접 구축으로 전환)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Mock API 레이어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보일러플레이트 코드</w:t>
      </w:r>
    </w:p>
    <w:p>
      <w:r>
        <w:br w:type="page"/>
      </w:r>
    </w:p>
    <w:p>
      <w:pPr>
        <w:pStyle w:val="Heading1"/>
      </w:pPr>
      <w:r>
        <w:t xml:space="preserve">3. 기술 스택 결정</w:t>
      </w:r>
    </w:p>
    <w:p>
      <w:pPr>
        <w:pStyle w:val="Heading2"/>
      </w:pPr>
      <w:r>
        <w:t xml:space="preserve">3.1 백엔드 - NestJS (직접 구축)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Supabase를 완전히 걷어내고 NestJS로 직접 구축. Edge Functions 제약, Realtime 연결 수 제한, CTI/AI 에이전트 조율 등 세밀한 서버 로직이 필요하며, 벤더 락인 없이 범용 인프라만 사용한다.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02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Prisma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타입 안전 DB 접근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PostgreSQL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데이터베이스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캐시/큐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Redis + BullMQ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캐시, 잡 큐, Socket 어댑터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브로드캐스팅, 팀 동기화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인증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Passport.js + JWT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사무소별 인증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문서/이미지 저장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3.2 프론트엔드 - Electron 데스크톱 (메인)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 부동산 사장님들이 웹앱을 안 믿는 문화적 특성상 "설치형 프로그램"이 필수. CTI Bridge 로컬 통신, 로컬 MCP 서버 호스팅, 시스템 트레이 상주 등 Electron이 필요한 기능적 이유도 있다.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구성요소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UI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19 + TypeScript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라우팅/데이터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TanStack (Router, Query, Table, Form)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스타일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 v4 + shadcn/ui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빌드</w:t>
            </w:r>
          </w:p>
        </w:tc>
        <w:tc>
          <w:tcPr>
            <w:tcW w:type="dxa" w:w="6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Vite + electron-builder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3.3 모바일 - React Native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전화 수신 감지 + 오버레이 팝업이 핵심 기능으로 PWA로는 불가능. 통화 종료 후 상담 기록 빠른 등록, 연락처 매칭을 위한 로컬 캐시가 필요하여 네이티브 선택.</w:t>
      </w:r>
    </w:p>
    <w:p>
      <w:pPr>
        <w:spacing w:after="200"/>
      </w:pPr>
    </w:p>
    <w:p>
      <w:pPr>
        <w:pStyle w:val="Heading2"/>
      </w:pPr>
      <w:r>
        <w:t xml:space="preserve">3.4 실시간 통신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500"/>
        <w:gridCol w:w="2026"/>
      </w:tblGrid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용도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레이턴시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전화 팝업 (데스크톱)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(서버 브로드캐스트)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100~300ms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전화 팝업 (모바일)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네이티브 전화 이벤트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즉시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매물/태스크 동기화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1~3초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 접속 상태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 Presence</w:t>
            </w:r>
          </w:p>
        </w:tc>
        <w:tc>
          <w:tcPr>
            <w:tcW w:type="dxa" w:w="2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시스템 아키텍처</w:t>
      </w:r>
    </w:p>
    <w:p>
      <w:pPr>
        <w:pStyle w:val="Heading2"/>
      </w:pPr>
      <w:r>
        <w:t xml:space="preserve">4.1 전체 구조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Electron 데스크톱 앱 (모든 직원 PC)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UI (CRM 전체 기능)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CTI Bridge 클라이언트 (별도 프로그램과 로컬 통신)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시스템 트레이 + OS 네이티브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로컬 MCP Host (Electron 메인 프로세스에 내장) - Claude Desktop/ChatGPT 연결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 업데이트 (electron-updater)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CTI Bridge (사무실 메인 PC 1대, 별도 32비트 프로세스)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인프록 SDK 연결 (32비트)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전화 이벤트 감지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로컬 WebSocket/TCP로 Electron에 이벤트 전송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NestJS 서버 (클라우드)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 API + CRM MCP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(CTI 이벤트 브로드캐스트 + 팀 동기화)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규칙 엔진 (BullMQ cron jobs)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Postgres + Redis + S3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 + 멀티테넌시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React Native 모바일 (직원 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전화 수신 감지 + 오버레이 팝업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통화 후 상담 기록 빠른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푸시 알림</w:t>
      </w:r>
    </w:p>
    <w:p>
      <w:pPr>
        <w:spacing w:after="200"/>
      </w:pPr>
    </w:p>
    <w:p>
      <w:pPr>
        <w:pStyle w:val="Heading2"/>
      </w:pPr>
      <w:r>
        <w:t xml:space="preserve">4.2 CTI 전화 연동 흐름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데스크톱 흐름: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전화 수신 -&gt; 인프록 서버 -&gt; CTI Bridge (32비트) -&gt; 로컬 WebSocket -&gt; 메인 PC Electron -&gt; NestJS 서버 -&gt; 모든 직원 Electron에 팝업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모바일 흐름: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전화 수신 -&gt; React Native 네이티브 이벤트 -&gt; 로컬 캐시 연락처 매칭 -&gt; 오버레이 팝업 -&gt; 통화 종료 -&gt; 상담 기록 등록</w:t>
      </w:r>
    </w:p>
    <w:p>
      <w:pPr>
        <w:spacing w:after="200"/>
      </w:pPr>
    </w:p>
    <w:p>
      <w:pPr>
        <w:pStyle w:val="Heading2"/>
      </w:pPr>
      <w:r>
        <w:t xml:space="preserve">4.3 제품 패키지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3000"/>
        <w:gridCol w:w="3000"/>
        <w:gridCol w:w="2526"/>
      </w:tblGrid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제품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설치 대상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데스크톱 앱 (Electron)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직원 PC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제품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Bridge (32비트)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사무실 메인 PC 1대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인프록 연동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 앱 (React Native)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직원 폰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현장/이동 중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4.4 NestJS 모듈 구조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server/src/modules/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auth/          # 인증, 구독, 사무소 관리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properties/    # 매물 CRUD + 비즈니스 로직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contacts/      # 연락처/고객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matches/       # 매칭 파이프라인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deals/         # 거래/계약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tasks/         # 업무 관리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cti/           # 전화 이벤트 WebSocket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insights/      # 규칙 엔진 (가격변동, 확인일 경과 등)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notifications/ # 알림 (푸시, 인앱)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mcp/           # CRM MCP Server 인터페이스</w:t>
      </w:r>
    </w:p>
    <w:p>
      <w:r>
        <w:br w:type="page"/>
      </w:r>
    </w:p>
    <w:p>
      <w:pPr>
        <w:pStyle w:val="Heading1"/>
      </w:pPr>
      <w:r>
        <w:t xml:space="preserve">5. MCP 아키텍처 (핵심 전략)</w:t>
      </w:r>
    </w:p>
    <w:p>
      <w:pPr>
        <w:pStyle w:val="Heading2"/>
      </w:pPr>
      <w:r>
        <w:t xml:space="preserve">5.1 전략적 배경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2026년 현재 Monday.com, Asana, GitHub, Sentry, Atlassian 등 주요 SaaS가 MCP 서버를 출시하고 있다. 부동산 중개 분야에서 MCP 기반 AI 연동을 하는 제품은 아직 없으며, 이는 선점 기회이다.</w:t>
      </w:r>
    </w:p>
    <w:p>
      <w:pPr>
        <w:spacing w:after="200"/>
      </w:pPr>
    </w:p>
    <w:p>
      <w:pPr>
        <w:pStyle w:val="Heading2"/>
      </w:pPr>
      <w:r>
        <w:t xml:space="preserve">5.2 CRM MCP Server (최우선)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CRM이 외부 AI에서 연결 가능한 MCP 서버를 제공한다. NestJS API를 잘 만드는 것이 곧 CRM MCP 서버를 만드는 것이다.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노출하는 MCP 도구 예시: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500"/>
        <w:gridCol w:w="40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도구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search_properties, get_property, create_property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검색/조회/등록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search_contacts, get_contact, create_contact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고객 검색/조회/등록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get_consultations, create_consultation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 기록 조회/등록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태스크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get_tasks, create_task, complete_task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 관리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get_matches, create_match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파이프라인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get_deals, create_deal, update_deal_stage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 진행 관리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인사이트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get_insights, approve_insight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감지 알림 관리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5.3 로컬 MCP 서버 (Electron 호스팅)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사용자 PC에서 실행되어야 하는 MCP. AI가 연결해서 호출한다. 서버에서 돌리면 IP 차단, 로그인 세션, 법적 리스크 문제가 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네이버 부동산 MCP (별도 프로젝트):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search_listings - 네이버 매물 검색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get_listing_detail - 매물 상세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get_price_history - 시세 변동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compare_prices - 가격 비교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get_ad_rankings - 광고 순위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향후 추가 가능: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등기부등본 MCP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부동산거래관리시스템(RTMS) MCP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기타 정부 시스템 연동</w:t>
      </w:r>
    </w:p>
    <w:p>
      <w:pPr>
        <w:spacing w:after="200"/>
      </w:pPr>
    </w:p>
    <w:p>
      <w:pPr>
        <w:pStyle w:val="Heading2"/>
      </w:pPr>
      <w:r>
        <w:t xml:space="preserve">5.4 AI 내장 안 함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제품 안에 AI 엔진을 넣지 않는다. CRM MCP가 잘 만들어져 있으면 사용자가 이미 쓰는 Claude/ChatGPT에 연결하면 된다. AI API 비용을 부담하지 않고, AI 모델 업그레이드 혜택을 자동으로 받으며, CRM 본질에 집중할 수 있다.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대신 규칙 엔진 (BullMQ cron jobs):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네이버 매물 가격 변동 감지 -&gt; 태스크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매물 확인일 7일 경과 -&gt;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구매고객 조건 매칭 매물 등장 -&gt;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계약 마감일 임박 -&gt;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광고 순위 변동 -&gt; 알림</w:t>
      </w:r>
    </w:p>
    <w:p>
      <w:r>
        <w:br w:type="page"/>
      </w:r>
    </w:p>
    <w:p>
      <w:pPr>
        <w:pStyle w:val="Heading1"/>
      </w:pPr>
      <w:r>
        <w:t xml:space="preserve">6. 데이터 구조 설계 (개선안)</w:t>
      </w:r>
    </w:p>
    <w:p>
      <w:pPr>
        <w:pStyle w:val="Heading2"/>
      </w:pPr>
      <w:r>
        <w:t xml:space="preserve">6.1 기존 구조의 문제점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기존 estate-crm의 22개 테이블을 기반으로 하되, 다음 문제점을 개선한다.</w:t>
      </w:r>
    </w:p>
    <w:p>
      <w:pPr>
        <w:spacing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문제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 상태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필드 비정규화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city, district, dong이 자유 텍스트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검색/필터 불안정 (서울시 vs 서울특별시)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도로명/지번 미구분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address 단일 필드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등기부(지번) vs 네이버(도로명) 연동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법정동코드(PNU) 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정부 시스템 연동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좌표(lat/lng) 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지도 기반 매물 표시/매칭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단지코드 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미지원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네이버/KB 외부 서비스 연동 불가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매물유형별 유연성 부족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Building-&gt;Dong-&gt;Unit 강제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단독주택/토지에 억지 Unit 필요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면적 단위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평만 저장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공식 단위(m2) 미지원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멀티테넌시 없음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office_id 미존재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데이터 격리 불가</w:t>
            </w:r>
          </w:p>
        </w:tc>
      </w:tr>
    </w:tbl>
    <w:p>
      <w:pPr>
        <w:spacing w:after="300"/>
      </w:pPr>
    </w:p>
    <w:p>
      <w:pPr>
        <w:pStyle w:val="Heading2"/>
      </w:pPr>
      <w:r>
        <w:t xml:space="preserve">6.2 개선된 주소/매물 구조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전체 계층 구조 (개선):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[기존]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buildings (city, district, dong, address 자유텍스트)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dongs -&gt; units -&gt; properties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[개선안]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offices (SaaS 멀티테넌시 - 최상위)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buildings (정규화 주소 + 외부 연동 코드)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-&gt; dongs (nullable - 단독주택/토지는 없음)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-&gt; units (nullable - 토지는 없음)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-&gt; properties (office_id + building_id 직접 참조)</w:t>
      </w:r>
    </w:p>
    <w:p>
      <w:pPr>
        <w:spacing w:after="200"/>
      </w:pPr>
    </w:p>
    <w:p>
      <w:pPr>
        <w:pStyle w:val="Heading2"/>
      </w:pPr>
      <w:r>
        <w:t xml:space="preserve">6.3 offices 테이블 (신규)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SaaS 멀티테넌시의 핵심. 모든 데이터가 사무소 단위로 격리된다.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TABLE offices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            text NOT NULL,          -- 사무소명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license_no      text,                   -- 중개업 등록번호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ceo_name        text,                   -- 대표 중개사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phone           text,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address         text,                   -- 사무소 주소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subscription    text NOT NULL DEFAULT 'basic'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CHECK (subscription IN ('basic','pro','premium')),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max_users       int NOT NULL DEFAULT 3,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is_active       boolean NOT NULL DEFAULT true,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updated_at      timestamptz NOT NULL DEFAULT now()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6.4 buildings 테이블 (개선)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주소를 법정동 코드 체계, 도로명주소, 지번주소로 정규화하고, 좌표와 외부 연동 코드를 추가한다.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TABLE buildings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office_id       uuid NOT NULL REFERENCES offices(id),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type            text NOT NULL CHECK (type IN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'apartment','officetel','villa','house',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'commercial','land','living_accommodation')),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            text NOT NULL,          -- 단지명/건물명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법정동 코드 체계 (정규화)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sido            text NOT NULL,           -- 서울특별시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sigungu         text NOT NULL,           -- 강동구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eupmyeondong    text NOT NULL,           -- 고덕동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ri              text,                    -- 리 (도시는 null)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pnu_code        text,                    -- 법정동코드 11자리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도로명주소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road_name       text,                    -- 고덕로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road_building_main int,                  -- 건물번호 본번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road_building_sub  int,                  -- 건물번호 부번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road_address    text,                    -- 전체 도로명주소 (표시용)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지번주소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jibun_main      text,                    -- 지번 본번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jibun_sub       text,                    -- 지번 부번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jibun_address   text,                    -- 전체 지번주소 (표시용)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좌표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lat             numeric,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lng             numeric,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외부 연동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complex_code    text,                    -- 네이버/KB 단지코드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zip_code        text,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부가정보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total_units     int,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total_dongs     int,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built_year      int,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parking_count   int,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heating_type    text,                    -- 개별/중앙/지역난방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NOT NULL DEFAULT now(),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updated_at      timestamptz NOT NULL DEFAULT now()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6.5 units 테이블 (개선)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면적을 공식 단위(m2)로 저장하고, 평수는 VIEW에서 계산한다.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TABLE units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    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office_id           uuid NOT NULL REFERENCES offices(id),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building_id         uuid NOT NULL REFERENCES buildings(id),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dong_id             uuid REFERENCES dongs(id),  -- nullable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name                text NOT NULL,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-- 면적 (m2 기준, 평은 VIEW에서 계산: m2 * 0.3025)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exclusive_area_m2   numeric,    -- 전용면적 m2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supply_area_m2      numeric,    -- 공급면적 m2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created_at  timestamptz NOT NULL DEFAULT now(),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updated_at  timestamptz NOT NULL DEFAULT now()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6.6 properties 테이블 (개선)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unit_id를 nullable로 변경하고 building_id를 직접 참조하여, 토지/단독주택도 유연하게 지원한다.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핵심 변경: unit_id nullable + building_id 직접 참조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building_id     uuid NOT NULL REFERENCES buildings(id),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unit_id         uuid REFERENCES units(id),  -- nullable (토지/단독은 null)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office_id       uuid NOT NULL REFERENCES offices(id),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매물 유형별 연결 방식: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아파트/오피스텔: building -&gt; dong -&gt; unit -&gt; property (풀 체인)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빌라/다세대:     building -&gt; unit -&gt; property (dong 생략)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단독주택:        building -&gt; property (unit/dong 없음)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토지:            building -&gt; property (unit/dong 없음)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-- 상가:            building -&gt; unit -&gt; property</w:t>
      </w:r>
    </w:p>
    <w:p>
      <w:pPr>
        <w:spacing w:after="200"/>
      </w:pPr>
    </w:p>
    <w:p>
      <w:pPr>
        <w:pStyle w:val="Heading2"/>
      </w:pPr>
      <w:r>
        <w:t xml:space="preserve">6.7 네트워크 매물 공유 테이블 (신규)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사무소 간 매물 공유를 위한 네트워크 인콰이어리 테이블. 킬러 피쳐로서 네트워크 효과를 유도한다.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CREATE TABLE network_inquiries (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id              uuid PRIMARY KEY DEFAULT gen_random_uuid(),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property_id     uuid NOT NULL REFERENCES properties(id),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from_office_id  uuid NOT NULL REFERENCES offices(id),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to_office_id    uuid NOT NULL REFERENCES offices(id),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status          text NOT NULL DEFAULT 'pending'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       CHECK (status IN ('pending','accepted','rejected','expired')),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message         text,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responded_at    timestamptz,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created_at      timestamptz NOT NULL DEFAULT now()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);</w:t>
      </w:r>
    </w:p>
    <w:p>
      <w:pPr>
        <w:spacing w:after="200"/>
      </w:pPr>
    </w:p>
    <w:p>
      <w:pPr>
        <w:pStyle w:val="Heading2"/>
      </w:pPr>
      <w:r>
        <w:t xml:space="preserve">6.8 전체 테이블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3000"/>
        <w:gridCol w:w="5026"/>
      </w:tblGrid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테이블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offices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사무소 (멀티테넌시)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users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(office_id 추가)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buildings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건물/단지 (주소 정규화)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dongs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호실 (면적 m2)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연락처 (소유주/고객 통합)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ownerships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소유관계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external_feeds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크롤링 데이터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properties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내부 매물장 (핵심)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buyer_requirements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구매고객 희망조건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consultations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상담기록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AI/알고리즘 감지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tasks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업무/할일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insight_rules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감지 규칙 설정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sync_logs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동기화 이력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matches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매칭 파이프라인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viewings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임장/방문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거래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contracts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계약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calendar_events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캘린더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activity_logs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활동 로그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price_history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시세 이력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property_media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사진/영상</w:t>
            </w:r>
          </w:p>
        </w:tc>
      </w:tr>
      <w:tr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network_inquiries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사무소 간 매물 공유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주요 기능 범위</w:t>
      </w:r>
    </w:p>
    <w:p>
      <w:pPr>
        <w:pStyle w:val="Heading2"/>
      </w:pPr>
      <w:r>
        <w:t xml:space="preserve">7.1 핵심 CRM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매물 관리 (등록/수정/필터/숨김/지도뷰)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고객/연락처 관리 (소유주/매수자 통합)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상담 기록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구매고객 희망조건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매칭 파이프라인: suggested -&gt; buyerContacted -&gt; viewing -&gt; ownerContacted -&gt; negotiating -&gt; dealCreated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거래 파이프라인: selection -&gt; deposit -&gt; contract -&gt; completed -&gt; closed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계약 관리 + 체크리스트</w:t>
      </w:r>
    </w:p>
    <w:p>
      <w:pPr>
        <w:spacing w:after="200"/>
      </w:pPr>
    </w:p>
    <w:p>
      <w:pPr>
        <w:pStyle w:val="Heading2"/>
      </w:pPr>
      <w:r>
        <w:t xml:space="preserve">7.2 ERP 확장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회계/정산 (수수료 계산, 매출 관리)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직원 관리 (권한, 성과, 활동 추적)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광고 관리 (네이버 광고 연동)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서류 자동화 (계약서, 확인서 등)</w:t>
      </w:r>
    </w:p>
    <w:p>
      <w:pPr>
        <w:spacing w:after="200"/>
      </w:pPr>
    </w:p>
    <w:p>
      <w:pPr>
        <w:pStyle w:val="Heading2"/>
      </w:pPr>
      <w:r>
        <w:t xml:space="preserve">7.3 업무/일정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태스크 관리 (칸반/리스트)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캘린더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규칙 기반 태스크 자동 생성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마감 임박/지연 알림</w:t>
      </w:r>
    </w:p>
    <w:p>
      <w:pPr>
        <w:spacing w:after="200"/>
      </w:pPr>
    </w:p>
    <w:p>
      <w:pPr>
        <w:pStyle w:val="Heading2"/>
      </w:pPr>
      <w:r>
        <w:t xml:space="preserve">7.4 CTI 전화 연동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전화 수신 시 고객 정보 팝업 (데스크톱 + 모바일)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통화 후 상담 기록 빠른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통화 이력 추적</w:t>
      </w:r>
    </w:p>
    <w:p>
      <w:pPr>
        <w:spacing w:after="200"/>
      </w:pPr>
    </w:p>
    <w:p>
      <w:pPr>
        <w:pStyle w:val="Heading2"/>
      </w:pPr>
      <w:r>
        <w:t xml:space="preserve">7.5 네트워크 매물 공유 (킬러 피쳐)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사무소 간 매물 정보를 안전하게 공유하는 네트워크 기능. 구독자가 늘수록 공유 매물 풀이 커지는 네트워크 효과로 락인을 유도한다.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내 매물을 네트워크에 공개 (is_shared_in_network 플래그)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다른 사무소 공개 매물 검색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매물 문의 발송/수신 (network_inquiries)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공동 중개 연결</w:t>
      </w:r>
    </w:p>
    <w:p>
      <w:pPr>
        <w:spacing w:after="200"/>
      </w:pPr>
    </w:p>
    <w:p>
      <w:pPr>
        <w:pStyle w:val="Heading2"/>
      </w:pPr>
      <w:r>
        <w:t xml:space="preserve">7.6 대시보드/분석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KPI 요약 (매물/고객/거래/일정)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거래 실적 분석 (관리자)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직원 활동 관리 (관리자)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월별 거래/유형 분포</w:t>
      </w:r>
    </w:p>
    <w:p>
      <w:r>
        <w:br w:type="page"/>
      </w:r>
    </w:p>
    <w:p>
      <w:pPr>
        <w:pStyle w:val="Heading1"/>
      </w:pPr>
      <w:r>
        <w:t xml:space="preserve">8. 핵심 파이프라인</w:t>
      </w:r>
    </w:p>
    <w:p>
      <w:pPr>
        <w:pStyle w:val="Heading2"/>
      </w:pPr>
      <w:r>
        <w:t xml:space="preserve">8.1 매칭 파이프라인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구매고객의 조건과 매물을 매칭하는 프로세스.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suggested          매칭 제안 (자동/수동)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-&gt; buyerContacted   매수자에게 연락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viewing          임장/방문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-&gt; ownerContacted   소유주에게 연락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-&gt; negotiating      가격 협상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-&gt; dealCreated      거래 생성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    -&gt; closed           완료</w:t>
      </w:r>
    </w:p>
    <w:p>
      <w:pPr>
        <w:spacing w:after="200"/>
      </w:pPr>
    </w:p>
    <w:p>
      <w:pPr>
        <w:pStyle w:val="Heading2"/>
      </w:pPr>
      <w:r>
        <w:t xml:space="preserve">8.2 거래 파이프라인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selection    매물 선정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-&gt; deposit    계약금 입금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contract   계약 체결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-&gt; completed  잔금/이전 완료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  -&gt; closed     거래 종료</w:t>
      </w:r>
    </w:p>
    <w:p>
      <w:pPr>
        <w:spacing w:after="200"/>
      </w:pPr>
    </w:p>
    <w:p>
      <w:pPr>
        <w:pStyle w:val="Heading2"/>
      </w:pPr>
      <w:r>
        <w:t xml:space="preserve">8.3 매물 확인 상태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unverified    미확인 (기본값)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-&gt; verified     확인 완료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in_contract   계약 진행 중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hold          보류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-&gt; done          완료/거래종료</w:t>
      </w:r>
    </w:p>
    <w:p>
      <w:r>
        <w:br w:type="page"/>
      </w:r>
    </w:p>
    <w:p>
      <w:pPr>
        <w:pStyle w:val="Heading1"/>
      </w:pPr>
      <w:r>
        <w:t xml:space="preserve">9. 개발 로드맵</w:t>
      </w:r>
    </w:p>
    <w:p>
      <w:pPr>
        <w:pStyle w:val="Heading2"/>
      </w:pPr>
      <w:r>
        <w:t xml:space="preserve">Phase 1: NestJS 서버 + CRM MCP Server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API 설계 (= MCP 도구 설계)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매물/고객/태스크/매칭/거래 CRUD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Auth + 멀티테넌시 (사무소별 데이터 격리)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WebSocket 기반 실시간 동기화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규칙 엔진 (BullMQ)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CRM MCP Server 인터페이스</w:t>
      </w: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sz w:val="22"/>
          <w:szCs w:val="22"/>
        </w:rPr>
        <w:t xml:space="preserve">-&gt; 이 시점에서 Claude/ChatGPT 연결 가능</w:t>
      </w:r>
    </w:p>
    <w:p>
      <w:pPr>
        <w:spacing w:after="200"/>
      </w:pPr>
    </w:p>
    <w:p>
      <w:pPr>
        <w:pStyle w:val="Heading2"/>
      </w:pPr>
      <w:r>
        <w:t xml:space="preserve">Phase 2: Electron 데스크톱 앱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React UI (CRM 전체 화면)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서버 API 연동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CTI Bridge 클라이언트 (로컬 WebSocket)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시스템 트레이 + 알림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자동 업데이트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로컬 MCP Host 기반 구조</w:t>
      </w:r>
    </w:p>
    <w:p>
      <w:pPr>
        <w:spacing w:after="200"/>
      </w:pPr>
    </w:p>
    <w:p>
      <w:pPr>
        <w:pStyle w:val="Heading2"/>
      </w:pPr>
      <w:r>
        <w:t xml:space="preserve">Phase 3: 로컬 MCP + CTI Bridge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네이버 부동산 MCP (별도 프로젝트, Playwright)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CTI Bridge 프로그램 (32비트, 인프록 SDK)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Electron &lt;-&gt; CTI Bridge 로컬 통신</w:t>
      </w:r>
    </w:p>
    <w:p>
      <w:pPr>
        <w:spacing w:after="200"/>
      </w:pPr>
    </w:p>
    <w:p>
      <w:pPr>
        <w:pStyle w:val="Heading2"/>
      </w:pPr>
      <w:r>
        <w:t xml:space="preserve">Phase 4: React Native 모바일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전화 수신 감지 + 오버레이 팝업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통화 후 상담 기록 빠른 등록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매물 확인/메모/사진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일정/태스크 확인 및 완료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푸시 알림</w:t>
      </w:r>
    </w:p>
    <w:p>
      <w:r>
        <w:br w:type="page"/>
      </w:r>
    </w:p>
    <w:p>
      <w:pPr>
        <w:pStyle w:val="Heading1"/>
      </w:pPr>
      <w:r>
        <w:t xml:space="preserve">10. 모노레포 구조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estate-erp/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apps/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server/           # NestJS 백엔드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src/modules/    # auth, properties, contacts, ...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desktop/          # Electron 앱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main/           # Main process (CTI, tray, MCP host)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preload/        # Preload scripts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  renderer/       # React UI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mobile/           # React Native 앱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cti-bridge/       # CTI Bridge (32비트 별도)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packages/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shared/           # 공유 타입, 유틸리티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api-client/       # API 클라이언트 (desktop + mobile 공유)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mcp-server/       # CRM MCP Server 정의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mcps/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naver-estate/     # 네이버 부동산 MCP (별도 배포)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prisma/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  schema.prisma     # DB 스키마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val="clear"/>
        <w:spacing w:after="0"/>
        <w:ind w:left="360"/>
      </w:pPr>
      <w:r>
        <w:rPr>
          <w:rFonts w:ascii="Consolas" w:cs="Consolas" w:eastAsia="Consolas" w:hAnsi="Consolas"/>
          <w:sz w:val="18"/>
          <w:szCs w:val="18"/>
        </w:rPr>
        <w:t xml:space="preserve">  docs/</w:t>
      </w:r>
    </w:p>
    <w:p>
      <w:r>
        <w:br w:type="page"/>
      </w:r>
    </w:p>
    <w:p>
      <w:pPr>
        <w:pStyle w:val="Heading1"/>
      </w:pPr>
      <w:r>
        <w:t xml:space="preserve">11. SaaS 수익 모델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3500"/>
        <w:gridCol w:w="2526"/>
      </w:tblGrid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플랜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대상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예상 가격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기본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1인 중개사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매물/고객/일정 기본 관리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월 3~5만원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팀/법인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직원 관리, 성과 분석, 규칙 자동화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인당 월 5~8만원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프리미엄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법인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연동, CTI, 고급 분석, 네트워크 공유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협의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12. 시장 분석 및 경쟁 우위</w:t>
      </w:r>
    </w:p>
    <w:p>
      <w:pPr>
        <w:pStyle w:val="Heading2"/>
      </w:pPr>
      <w:r>
        <w:t xml:space="preserve">12.1 경쟁 환경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한국 부동산 중개 소프트웨어 시장에는 다방 Pro, 직방 Pro, 한방 등이 있으나, MCP 기반 AI 연동이나 사무소 간 매물 공유 네트워크를 제공하는 제품은 아직 없다.</w:t>
      </w:r>
    </w:p>
    <w:p>
      <w:pPr>
        <w:spacing w:after="200"/>
      </w:pPr>
    </w:p>
    <w:p>
      <w:pPr>
        <w:pStyle w:val="Heading2"/>
      </w:pPr>
      <w:r>
        <w:t xml:space="preserve">12.2 핵심 경쟁 우위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차별화 요소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기존 경쟁사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Estate ERP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연동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없거나 기본 챗봇 수준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기반 - 외부 AI가 CRM 직접 제어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매물 공유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포털 사이트 의존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사무소 간 직접 네트워크 공유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 연동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별도 구매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통합 CTI (데스크톱 + 모바일)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자동화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없음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규칙 엔진 + AI 에이전트 조합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 형태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웹 기반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설치형 (신뢰감)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확장성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폐쇄형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오픈 생태계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13. 리스크 평가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800"/>
        <w:gridCol w:w="50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네이버 스크래핑 차단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로컬 실행, IP 분산, API 전환 준비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표준 변경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추상화 레이어로 격리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 보안 이슈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보안 업데이트 자동화, CSP 설정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이탈 (네트워크)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데이터 Export 제공, 가치 지속 창출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인프록 지원 종료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저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브리지 추상화, 대안 SDK 준비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SaaS 시장 진입 장벽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중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무료 체험 + 마이그레이션 지원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개발 리소스 부족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높음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높</w:t>
            </w:r>
          </w:p>
        </w:tc>
        <w:tc>
          <w:tcPr>
            <w:tcW w:type="dxa" w:w="5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MVP 범위 최소화, Phase별 점진 개발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14. 고려 사항: n8n 자동화 레이어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네이버 스크래핑 등 자동화 워크플로우를 직접 MCP로 구현하는 대신, n8n(셀프호스팅 워크플로우 자동화)을 활용하는 방안을 검토 중이다.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장점: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Playwright 스크래핑 코드 직접 작성 감소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비주얼 워크플로우 에디터 - 스크래핑 로직 수정 시 앱 업데이트 불필요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스케줄링, 에러 핸들링, 재시도 내장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워크플로우를 MCP 도구로 노출 가능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Electron이 가벼워짐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고려할 점: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사무실마다 n8n 셀프호스팅 환경 필요 (설치/관리 부담)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스크래핑 워크플로우 품질 관리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라이선스 확인 필요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직접 구현 대비 통제력 낮음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결론: 미결정. Phase 3에서 MCP 직접 구현과 n8n 중 판단. CRM API를 REST/웹훅으로 잘 설계하는 것이 핵심.</w:t>
      </w:r>
    </w:p>
    <w:p>
      <w:r>
        <w:br w:type="page"/>
      </w:r>
    </w:p>
    <w:p>
      <w:pPr>
        <w:pStyle w:val="Heading1"/>
      </w:pPr>
      <w:r>
        <w:t xml:space="preserve">15. 핵심 결정 요약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B579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백엔드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NestJS (직접 구축)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한계, 전체 통제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Postgres + Prisma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기존 스키마 활용, 타입 안전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실시간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Socket.io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 브로드캐스팅, 유연한 Room 관리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큐/잡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BullMQ + Redis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규칙 엔진, 알림, 스케줄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파일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S3 / Cloudflare R2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범용, 저비용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데스크톱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Electron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설치형 신뢰감, 로컬 기능 필요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모바일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Native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전화 감지 네이티브 필수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내장 안 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MCP로 외부 AI에 위임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CRM MCP Server 최우선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시대 핵심 경쟁력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CTI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별도 32비트 프로그램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인프록 SDK 32비트 제약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로컬 캐시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안 함 (MVP)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복잡도 대비 가치 낮음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스크래핑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사용자 로컬에서만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IP 차단, 세션, 법적 리스크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킬러 피쳐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매물 공유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네트워크 효과, 락인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주소 체계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법정동코드 + 도로명 + 지번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정부 시스템 + 외부 서비스 연동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16. 미결정 사항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프로젝트명 확정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배포 인프라 선정 (Railway / Render / AWS ECS / 기타)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도메인/브랜딩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Prisma 스키마 상세 설계 (기존 마이그레이션 기반 변환)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인증 방식 상세 설계 (사무소 초대, 역할 관리)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멀티테넌시 패턴 상세 (스키마 분리 vs RLS vs tenant_id)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MCP 인증/보안 (외부 AI 접근 시 API 키 관리)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CTI Bridge 구체적 기술 선택 (Node.js 32비트 / C# / C++)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모바일 앱 최소 기능 범위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회계/정산 테이블 상세 설계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워크플로우 상세 설계 (매물 등록 ~ 계약 완료 전체 흐름)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2"/>
          <w:szCs w:val="22"/>
        </w:rPr>
        <w:t xml:space="preserve">n8n vs MCP 직접 구현 (Phase 3)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B579A" w:sz="6" w:space="4"/>
      </w:pBd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Estate ERP - 프로젝트 기획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B579A" w:sz="6" w:space="4"/>
      </w:pBdr>
      <w:spacing w:after="200" w:before="360"/>
      <w:outlineLvl w:val="0"/>
    </w:pPr>
    <w:rPr>
      <w:rFonts w:ascii="Arial" w:cs="Arial" w:eastAsia="Arial" w:hAnsi="Arial"/>
      <w:b/>
      <w:bCs/>
      <w:color w:val="2B579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333333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55555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2026-03-25T21:38:33.702Z</dcterms:created>
  <dcterms:modified xsi:type="dcterms:W3CDTF">2026-03-25T21:38:33.702Z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