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da27f8c85762b4b3de78c45eccb3cd131d62d86"/>
    <w:p>
      <w:pPr>
        <w:pStyle w:val="Heading1"/>
      </w:pPr>
      <w:r>
        <w:t xml:space="preserve">Belajar Golang - Minggu 1: Dasar Golang &amp; Struktur Program</w:t>
      </w:r>
    </w:p>
    <w:bookmarkStart w:id="20" w:name="tujuan-pembelajaran-minggu-1"/>
    <w:p>
      <w:pPr>
        <w:pStyle w:val="Heading2"/>
      </w:pPr>
      <w:r>
        <w:t xml:space="preserve">🎯 Tujuan Pembelajaran Minggu 1</w:t>
      </w:r>
    </w:p>
    <w:p>
      <w:pPr>
        <w:pStyle w:val="FirstParagraph"/>
      </w:pPr>
      <w:r>
        <w:t xml:space="preserve">Di akhir minggu ini, kamu akan mampu:</w:t>
      </w:r>
    </w:p>
    <w:p>
      <w:pPr>
        <w:pStyle w:val="Compact"/>
        <w:numPr>
          <w:ilvl w:val="0"/>
          <w:numId w:val="1001"/>
        </w:numPr>
      </w:pPr>
      <w:r>
        <w:t xml:space="preserve">Menginstal dan mengatur environment Go</w:t>
      </w:r>
    </w:p>
    <w:p>
      <w:pPr>
        <w:pStyle w:val="Compact"/>
        <w:numPr>
          <w:ilvl w:val="0"/>
          <w:numId w:val="1001"/>
        </w:numPr>
      </w:pPr>
      <w:r>
        <w:t xml:space="preserve">Menulis program Go sederhana</w:t>
      </w:r>
    </w:p>
    <w:p>
      <w:pPr>
        <w:pStyle w:val="Compact"/>
        <w:numPr>
          <w:ilvl w:val="0"/>
          <w:numId w:val="1001"/>
        </w:numPr>
      </w:pPr>
      <w:r>
        <w:t xml:space="preserve">Memahami struktur dasar program Go</w:t>
      </w:r>
    </w:p>
    <w:p>
      <w:pPr>
        <w:pStyle w:val="Compact"/>
        <w:numPr>
          <w:ilvl w:val="0"/>
          <w:numId w:val="1001"/>
        </w:numPr>
      </w:pPr>
      <w:r>
        <w:t xml:space="preserve">Menggunakan variabel, konstanta, tipe data</w:t>
      </w:r>
    </w:p>
    <w:p>
      <w:pPr>
        <w:pStyle w:val="Compact"/>
        <w:numPr>
          <w:ilvl w:val="0"/>
          <w:numId w:val="1001"/>
        </w:numPr>
      </w:pPr>
      <w:r>
        <w:t xml:space="preserve">Menggunakan kontrol alur (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Membuat fungsi</w:t>
      </w:r>
    </w:p>
    <w:p>
      <w:r>
        <w:pict>
          <v:rect style="width:0;height:1.5pt" o:hralign="center" o:hrstd="t" o:hr="t"/>
        </w:pict>
      </w:r>
    </w:p>
    <w:bookmarkEnd w:id="20"/>
    <w:bookmarkStart w:id="25" w:name="instalasi-setup-awal"/>
    <w:p>
      <w:pPr>
        <w:pStyle w:val="Heading2"/>
      </w:pPr>
      <w:r>
        <w:t xml:space="preserve">📦 Instalasi &amp; Setup Awal</w:t>
      </w:r>
    </w:p>
    <w:bookmarkStart w:id="21" w:name="instalasi-go"/>
    <w:p>
      <w:pPr>
        <w:pStyle w:val="Heading3"/>
      </w:pPr>
      <w:r>
        <w:t xml:space="preserve">1. Instalasi Go</w:t>
      </w:r>
    </w:p>
    <w:p>
      <w:pPr>
        <w:pStyle w:val="FirstParagraph"/>
      </w:pPr>
      <w:r>
        <w:t xml:space="preserve">Unduh dan pasang dari situs resmi:</w:t>
      </w:r>
    </w:p>
    <w:p>
      <w:pPr>
        <w:pStyle w:val="Compact"/>
        <w:numPr>
          <w:ilvl w:val="0"/>
          <w:numId w:val="1002"/>
        </w:numPr>
      </w:pPr>
      <w:r>
        <w:t xml:space="preserve">https://go.dev/doc/install</w:t>
      </w:r>
    </w:p>
    <w:bookmarkEnd w:id="21"/>
    <w:bookmarkStart w:id="22" w:name="cek-instalasi"/>
    <w:p>
      <w:pPr>
        <w:pStyle w:val="Heading3"/>
      </w:pPr>
      <w:r>
        <w:t xml:space="preserve">2. Cek Instalasi</w:t>
      </w:r>
    </w:p>
    <w:p>
      <w:pPr>
        <w:pStyle w:val="SourceCode"/>
      </w:pPr>
      <w:r>
        <w:rPr>
          <w:rStyle w:val="ExtensionTok"/>
        </w:rPr>
        <w:t xml:space="preserve">go</w:t>
      </w:r>
      <w:r>
        <w:rPr>
          <w:rStyle w:val="NormalTok"/>
        </w:rPr>
        <w:t xml:space="preserve"> version</w:t>
      </w:r>
    </w:p>
    <w:bookmarkEnd w:id="22"/>
    <w:bookmarkStart w:id="23" w:name="inisialisasi-proyek-go"/>
    <w:p>
      <w:pPr>
        <w:pStyle w:val="Heading3"/>
      </w:pPr>
      <w:r>
        <w:t xml:space="preserve">3. Inisialisasi Proyek Go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belajar-go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belajar-go</w:t>
      </w:r>
      <w:r>
        <w:br/>
      </w:r>
      <w:r>
        <w:rPr>
          <w:rStyle w:val="ExtensionTok"/>
        </w:rPr>
        <w:t xml:space="preserve">go</w:t>
      </w:r>
      <w:r>
        <w:rPr>
          <w:rStyle w:val="NormalTok"/>
        </w:rPr>
        <w:t xml:space="preserve"> mod init belajar-go</w:t>
      </w:r>
    </w:p>
    <w:bookmarkEnd w:id="23"/>
    <w:bookmarkStart w:id="24" w:name="struktur-file-sederhana"/>
    <w:p>
      <w:pPr>
        <w:pStyle w:val="Heading3"/>
      </w:pPr>
      <w:r>
        <w:t xml:space="preserve">4. Struktur File Sederhana</w:t>
      </w:r>
    </w:p>
    <w:p>
      <w:pPr>
        <w:pStyle w:val="SourceCode"/>
      </w:pPr>
      <w:r>
        <w:rPr>
          <w:rStyle w:val="CommentTok"/>
        </w:rPr>
        <w:t xml:space="preserve">// main.go</w:t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"Halo, dunia!"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variabel-konstanta-tipe-data"/>
    <w:p>
      <w:pPr>
        <w:pStyle w:val="Heading2"/>
      </w:pPr>
      <w:r>
        <w:t xml:space="preserve">🔤 Variabel, Konstanta, Tipe Data</w:t>
      </w:r>
    </w:p>
    <w:bookmarkStart w:id="26" w:name="deklarasi-variabel"/>
    <w:p>
      <w:pPr>
        <w:pStyle w:val="Heading3"/>
      </w:pPr>
      <w:r>
        <w:t xml:space="preserve">Deklarasi Variabel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nama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"Hyve"</w:t>
      </w:r>
      <w:r>
        <w:br/>
      </w:r>
      <w:r>
        <w:rPr>
          <w:rStyle w:val="NormalTok"/>
        </w:rPr>
        <w:t xml:space="preserve">umur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shorthand</w:t>
      </w:r>
    </w:p>
    <w:bookmarkEnd w:id="26"/>
    <w:bookmarkStart w:id="27" w:name="konstanta"/>
    <w:p>
      <w:pPr>
        <w:pStyle w:val="Heading3"/>
      </w:pPr>
      <w:r>
        <w:t xml:space="preserve">Konstanta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versi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</w:p>
    <w:bookmarkEnd w:id="27"/>
    <w:bookmarkStart w:id="28" w:name="tipe-data-dasar"/>
    <w:p>
      <w:pPr>
        <w:pStyle w:val="Heading3"/>
      </w:pPr>
      <w:r>
        <w:t xml:space="preserve">Tipe Data Dasar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int64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float32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float64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bool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control-flow"/>
    <w:p>
      <w:pPr>
        <w:pStyle w:val="Heading2"/>
      </w:pPr>
      <w:r>
        <w:t xml:space="preserve">🔁 Control Flow</w:t>
      </w:r>
    </w:p>
    <w:bookmarkStart w:id="30" w:name="if-statement"/>
    <w:p>
      <w:pPr>
        <w:pStyle w:val="Heading3"/>
      </w:pPr>
      <w:r>
        <w:t xml:space="preserve">IF Statement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umur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"Dewasa"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"Anak-anak"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switch"/>
    <w:p>
      <w:pPr>
        <w:pStyle w:val="Heading3"/>
      </w:pPr>
      <w:r>
        <w:t xml:space="preserve">SWITCH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nama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"Hyve"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"Halo Hyve"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"Siapa kamu?"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for-loop"/>
    <w:p>
      <w:pPr>
        <w:pStyle w:val="Heading3"/>
      </w:pPr>
      <w:r>
        <w:t xml:space="preserve">FOR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fungsi"/>
    <w:p>
      <w:pPr>
        <w:pStyle w:val="Heading2"/>
      </w:pPr>
      <w:r>
        <w:t xml:space="preserve">⚙️ Fungsi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sapa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nama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nama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mini-proyek-kalkulator-bmi"/>
    <w:p>
      <w:pPr>
        <w:pStyle w:val="Heading2"/>
      </w:pPr>
      <w:r>
        <w:t xml:space="preserve">🎯 Mini Proyek: Kalkulator BMI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hitungBMI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berat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tinggi </w:t>
      </w:r>
      <w:r>
        <w:rPr>
          <w:rStyle w:val="DataTypeTok"/>
        </w:rPr>
        <w:t xml:space="preserve">float64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berat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tinggi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tinggi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berat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tinggi </w:t>
      </w:r>
      <w:r>
        <w:rPr>
          <w:rStyle w:val="DataTypeTok"/>
        </w:rPr>
        <w:t xml:space="preserve">float64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"Berat (kg): 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Scanln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berat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"Tinggi (m): 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Scanln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tinggi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bmi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hitungBMI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berat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tinggi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"BMI kamu adalah:"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bmi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bmi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"Kelebihan berat badan"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bmi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"Kekurangan berat badan"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studi-kasus-monitoring-suhu-server"/>
    <w:p>
      <w:pPr>
        <w:pStyle w:val="Heading2"/>
      </w:pPr>
      <w:r>
        <w:t xml:space="preserve">🏢 Studi Kasus: Monitoring Suhu Server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"fmt"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suhu </w:t>
      </w:r>
      <w:r>
        <w:rPr>
          <w:rStyle w:val="DataTypeTok"/>
        </w:rPr>
        <w:t xml:space="preserve">float64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"Masukkan suhu CPU: 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Scanln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suhu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suhu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"⚠️  WARNING: CPU Panas!"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"✅ CPU normal"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checklist-minggu-1"/>
    <w:p>
      <w:pPr>
        <w:pStyle w:val="Heading2"/>
      </w:pPr>
      <w:r>
        <w:t xml:space="preserve">✅ Checklist Minggu 1</w:t>
      </w:r>
    </w:p>
    <w:p>
      <w:r>
        <w:pict>
          <v:rect style="width:0;height:1.5pt" o:hralign="center" o:hrstd="t" o:hr="t"/>
        </w:pict>
      </w:r>
    </w:p>
    <w:bookmarkEnd w:id="37"/>
    <w:bookmarkStart w:id="41" w:name="referensi-tambahan"/>
    <w:p>
      <w:pPr>
        <w:pStyle w:val="Heading2"/>
      </w:pPr>
      <w:r>
        <w:t xml:space="preserve">📚 Referensi Tambahan</w:t>
      </w:r>
    </w:p>
    <w:p>
      <w:pPr>
        <w:pStyle w:val="Compact"/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Go by Example</w:t>
        </w:r>
      </w:hyperlink>
    </w:p>
    <w:p>
      <w:pPr>
        <w:pStyle w:val="Compact"/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Dokumentasi Resmi Go</w:t>
        </w:r>
      </w:hyperlink>
    </w:p>
    <w:p>
      <w:pPr>
        <w:pStyle w:val="Compact"/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Go Playground</w:t>
        </w:r>
      </w:hyperlink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obyexample.com/" TargetMode="External" /><Relationship Type="http://schemas.openxmlformats.org/officeDocument/2006/relationships/hyperlink" Id="rId39" Target="https://golang.org/doc/" TargetMode="External" /><Relationship Type="http://schemas.openxmlformats.org/officeDocument/2006/relationships/hyperlink" Id="rId40" Target="https://play.go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obyexample.com/" TargetMode="External" /><Relationship Type="http://schemas.openxmlformats.org/officeDocument/2006/relationships/hyperlink" Id="rId39" Target="https://golang.org/doc/" TargetMode="External" /><Relationship Type="http://schemas.openxmlformats.org/officeDocument/2006/relationships/hyperlink" Id="rId40" Target="https://play.go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2025-07-19T03:25:31Z</dcterms:created>
  <dcterms:modified xsi:type="dcterms:W3CDTF">2025-07-19T03:25:31Z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