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5180" w14:textId="7A57BDC2" w:rsidR="00AC6F20" w:rsidRPr="00F45423" w:rsidRDefault="00F17FD0" w:rsidP="00AB3A74">
      <w:pPr>
        <w:spacing w:line="360" w:lineRule="auto"/>
        <w:jc w:val="center"/>
        <w:rPr>
          <w:rFonts w:ascii="Times New Roman" w:eastAsia="宋体" w:hAnsi="Times New Roman" w:cs="Times New Roman"/>
          <w:b/>
          <w:bCs/>
          <w:sz w:val="36"/>
          <w:szCs w:val="36"/>
        </w:rPr>
      </w:pPr>
      <w:r w:rsidRPr="00F45423">
        <w:rPr>
          <w:rFonts w:ascii="Times New Roman" w:eastAsia="宋体" w:hAnsi="Times New Roman" w:cs="Times New Roman"/>
          <w:b/>
          <w:bCs/>
          <w:sz w:val="36"/>
          <w:szCs w:val="36"/>
        </w:rPr>
        <w:t>轨道交通客室智能快速设计工具说明</w:t>
      </w:r>
    </w:p>
    <w:p w14:paraId="1B59530A" w14:textId="5FAC73CF" w:rsidR="00F17FD0" w:rsidRPr="00F45423" w:rsidRDefault="004F56F9" w:rsidP="004F56F9">
      <w:pPr>
        <w:pStyle w:val="1"/>
        <w:spacing w:line="360" w:lineRule="auto"/>
        <w:rPr>
          <w:rFonts w:ascii="Times New Roman" w:eastAsia="宋体" w:hAnsi="Times New Roman" w:cs="Times New Roman"/>
          <w:b/>
          <w:bCs/>
          <w:color w:val="000000" w:themeColor="text1"/>
          <w:sz w:val="28"/>
          <w:szCs w:val="28"/>
        </w:rPr>
      </w:pPr>
      <w:r w:rsidRPr="00F45423">
        <w:rPr>
          <w:rFonts w:ascii="Times New Roman" w:eastAsia="宋体" w:hAnsi="Times New Roman" w:cs="Times New Roman"/>
          <w:b/>
          <w:bCs/>
          <w:color w:val="000000" w:themeColor="text1"/>
          <w:sz w:val="28"/>
          <w:szCs w:val="28"/>
        </w:rPr>
        <w:t>1.</w:t>
      </w:r>
      <w:r w:rsidR="00F17FD0" w:rsidRPr="00F45423">
        <w:rPr>
          <w:rFonts w:ascii="Times New Roman" w:eastAsia="宋体" w:hAnsi="Times New Roman" w:cs="Times New Roman"/>
          <w:b/>
          <w:bCs/>
          <w:color w:val="000000" w:themeColor="text1"/>
          <w:sz w:val="28"/>
          <w:szCs w:val="28"/>
        </w:rPr>
        <w:t>前端交互逻辑与布局</w:t>
      </w:r>
    </w:p>
    <w:p w14:paraId="6879BEEC" w14:textId="5EF7B932" w:rsidR="00B95428" w:rsidRPr="00F45423" w:rsidRDefault="00B95428" w:rsidP="00B95428">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首页（输入账号</w:t>
      </w:r>
      <w:r w:rsidRPr="00F45423">
        <w:rPr>
          <w:rFonts w:ascii="Times New Roman" w:eastAsia="宋体" w:hAnsi="Times New Roman" w:cs="Times New Roman"/>
          <w:sz w:val="24"/>
          <w:szCs w:val="24"/>
        </w:rPr>
        <w:t>/</w:t>
      </w:r>
      <w:r w:rsidRPr="00F45423">
        <w:rPr>
          <w:rFonts w:ascii="Times New Roman" w:eastAsia="宋体" w:hAnsi="Times New Roman" w:cs="Times New Roman"/>
          <w:sz w:val="24"/>
          <w:szCs w:val="24"/>
        </w:rPr>
        <w:t>密码后展示的前端页面，此时还未有具体详细任务工作展开）的前端交互逻辑与布局的整体效果如下图所示：</w:t>
      </w:r>
    </w:p>
    <w:p w14:paraId="2B14F6AE" w14:textId="633818D6" w:rsidR="00DD64AD" w:rsidRPr="00F45423" w:rsidRDefault="00FF0A2F" w:rsidP="00DD64AD">
      <w:pPr>
        <w:spacing w:line="360" w:lineRule="auto"/>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7A1DA7D9" wp14:editId="23865E79">
            <wp:extent cx="5274310" cy="2323465"/>
            <wp:effectExtent l="0" t="0" r="2540" b="635"/>
            <wp:docPr id="37548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89067" name=""/>
                    <pic:cNvPicPr/>
                  </pic:nvPicPr>
                  <pic:blipFill>
                    <a:blip r:embed="rId8"/>
                    <a:stretch>
                      <a:fillRect/>
                    </a:stretch>
                  </pic:blipFill>
                  <pic:spPr>
                    <a:xfrm>
                      <a:off x="0" y="0"/>
                      <a:ext cx="5274310" cy="2323465"/>
                    </a:xfrm>
                    <a:prstGeom prst="rect">
                      <a:avLst/>
                    </a:prstGeom>
                  </pic:spPr>
                </pic:pic>
              </a:graphicData>
            </a:graphic>
          </wp:inline>
        </w:drawing>
      </w:r>
    </w:p>
    <w:p w14:paraId="7EB18499" w14:textId="3159CD72" w:rsidR="00B95428" w:rsidRPr="00F45423" w:rsidRDefault="00111DBA" w:rsidP="00111DBA">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首页中主要包含欢迎页面的相关文字，同时在首页下方具备功能导航按钮能够快速转入相关的功能页面。主要包含</w:t>
      </w:r>
      <w:r w:rsidRPr="00F45423">
        <w:rPr>
          <w:rFonts w:ascii="Times New Roman" w:eastAsia="宋体" w:hAnsi="Times New Roman" w:cs="Times New Roman"/>
          <w:sz w:val="24"/>
          <w:szCs w:val="24"/>
        </w:rPr>
        <w:t>6</w:t>
      </w:r>
      <w:r w:rsidRPr="00F45423">
        <w:rPr>
          <w:rFonts w:ascii="Times New Roman" w:eastAsia="宋体" w:hAnsi="Times New Roman" w:cs="Times New Roman"/>
          <w:sz w:val="24"/>
          <w:szCs w:val="24"/>
        </w:rPr>
        <w:t>项功能，分别为：</w:t>
      </w:r>
      <w:r w:rsidRPr="00F45423">
        <w:rPr>
          <w:rFonts w:ascii="Times New Roman" w:eastAsia="宋体" w:hAnsi="Times New Roman" w:cs="Times New Roman"/>
          <w:sz w:val="24"/>
          <w:szCs w:val="24"/>
        </w:rPr>
        <w:t>1.</w:t>
      </w:r>
      <w:r w:rsidRPr="00F45423">
        <w:rPr>
          <w:rFonts w:ascii="Times New Roman" w:eastAsia="宋体" w:hAnsi="Times New Roman" w:cs="Times New Roman"/>
          <w:sz w:val="24"/>
          <w:szCs w:val="24"/>
        </w:rPr>
        <w:t>开始新设计、</w:t>
      </w:r>
      <w:r w:rsidRPr="00F45423">
        <w:rPr>
          <w:rFonts w:ascii="Times New Roman" w:eastAsia="宋体" w:hAnsi="Times New Roman" w:cs="Times New Roman"/>
          <w:sz w:val="24"/>
          <w:szCs w:val="24"/>
        </w:rPr>
        <w:t>2.</w:t>
      </w:r>
      <w:r w:rsidRPr="00F45423">
        <w:rPr>
          <w:rFonts w:ascii="Times New Roman" w:eastAsia="宋体" w:hAnsi="Times New Roman" w:cs="Times New Roman"/>
          <w:sz w:val="24"/>
          <w:szCs w:val="24"/>
        </w:rPr>
        <w:t>查看我的设计、</w:t>
      </w:r>
      <w:r w:rsidRPr="00F45423">
        <w:rPr>
          <w:rFonts w:ascii="Times New Roman" w:eastAsia="宋体" w:hAnsi="Times New Roman" w:cs="Times New Roman"/>
          <w:sz w:val="24"/>
          <w:szCs w:val="24"/>
        </w:rPr>
        <w:t>3.</w:t>
      </w:r>
      <w:r w:rsidRPr="00F45423">
        <w:rPr>
          <w:rFonts w:ascii="Times New Roman" w:eastAsia="宋体" w:hAnsi="Times New Roman" w:cs="Times New Roman"/>
          <w:sz w:val="24"/>
          <w:szCs w:val="24"/>
        </w:rPr>
        <w:t>查看资产中心、</w:t>
      </w:r>
      <w:r w:rsidRPr="00F45423">
        <w:rPr>
          <w:rFonts w:ascii="Times New Roman" w:eastAsia="宋体" w:hAnsi="Times New Roman" w:cs="Times New Roman"/>
          <w:sz w:val="24"/>
          <w:szCs w:val="24"/>
        </w:rPr>
        <w:t>4.</w:t>
      </w:r>
      <w:r w:rsidRPr="00F45423">
        <w:rPr>
          <w:rFonts w:ascii="Times New Roman" w:eastAsia="宋体" w:hAnsi="Times New Roman" w:cs="Times New Roman"/>
          <w:sz w:val="24"/>
          <w:szCs w:val="24"/>
        </w:rPr>
        <w:t>开始模型训练、</w:t>
      </w:r>
      <w:r w:rsidRPr="00F45423">
        <w:rPr>
          <w:rFonts w:ascii="Times New Roman" w:eastAsia="宋体" w:hAnsi="Times New Roman" w:cs="Times New Roman"/>
          <w:sz w:val="24"/>
          <w:szCs w:val="24"/>
        </w:rPr>
        <w:t>5.</w:t>
      </w:r>
      <w:r w:rsidRPr="00F45423">
        <w:rPr>
          <w:rFonts w:ascii="Times New Roman" w:eastAsia="宋体" w:hAnsi="Times New Roman" w:cs="Times New Roman"/>
          <w:sz w:val="24"/>
          <w:szCs w:val="24"/>
        </w:rPr>
        <w:t>开始报告生成、</w:t>
      </w:r>
      <w:r w:rsidRPr="00F45423">
        <w:rPr>
          <w:rFonts w:ascii="Times New Roman" w:eastAsia="宋体" w:hAnsi="Times New Roman" w:cs="Times New Roman"/>
          <w:sz w:val="24"/>
          <w:szCs w:val="24"/>
        </w:rPr>
        <w:t>6.</w:t>
      </w:r>
      <w:r w:rsidRPr="00F45423">
        <w:rPr>
          <w:rFonts w:ascii="Times New Roman" w:eastAsia="宋体" w:hAnsi="Times New Roman" w:cs="Times New Roman"/>
          <w:sz w:val="24"/>
          <w:szCs w:val="24"/>
        </w:rPr>
        <w:t>设计工作台</w:t>
      </w:r>
      <w:r w:rsidR="00562A65">
        <w:rPr>
          <w:rFonts w:ascii="Times New Roman" w:eastAsia="宋体" w:hAnsi="Times New Roman" w:cs="Times New Roman" w:hint="eastAsia"/>
          <w:sz w:val="24"/>
          <w:szCs w:val="24"/>
        </w:rPr>
        <w:t>。点击各功能按钮后跳转至相应功能板块。</w:t>
      </w:r>
    </w:p>
    <w:p w14:paraId="23B6B858" w14:textId="1C60E3F3" w:rsidR="00111DBA" w:rsidRPr="003D49AD" w:rsidRDefault="0080580E" w:rsidP="003D49A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其中，点击“开始新设计”功能后，</w:t>
      </w:r>
      <w:r w:rsidR="005C3732">
        <w:rPr>
          <w:rFonts w:ascii="Times New Roman" w:eastAsia="宋体" w:hAnsi="Times New Roman" w:cs="Times New Roman" w:hint="eastAsia"/>
          <w:sz w:val="24"/>
          <w:szCs w:val="24"/>
        </w:rPr>
        <w:t>屏幕中间会出现弹窗，</w:t>
      </w:r>
      <w:r>
        <w:rPr>
          <w:rFonts w:ascii="Times New Roman" w:eastAsia="宋体" w:hAnsi="Times New Roman" w:cs="Times New Roman" w:hint="eastAsia"/>
          <w:sz w:val="24"/>
          <w:szCs w:val="24"/>
        </w:rPr>
        <w:t>跳转至</w:t>
      </w:r>
      <w:r w:rsidR="00E31917">
        <w:rPr>
          <w:rFonts w:ascii="Times New Roman" w:eastAsia="宋体" w:hAnsi="Times New Roman" w:cs="Times New Roman" w:hint="eastAsia"/>
          <w:sz w:val="24"/>
          <w:szCs w:val="24"/>
        </w:rPr>
        <w:t>新建项目的相关程序，</w:t>
      </w:r>
      <w:r w:rsidR="00CD47C2">
        <w:rPr>
          <w:rFonts w:ascii="Times New Roman" w:eastAsia="宋体" w:hAnsi="Times New Roman" w:cs="Times New Roman" w:hint="eastAsia"/>
          <w:sz w:val="24"/>
          <w:szCs w:val="24"/>
        </w:rPr>
        <w:t>用户需要建立项目信息内容后开始新的设计对话过程。弹窗内容参考</w:t>
      </w:r>
      <w:r w:rsidR="00E31917">
        <w:rPr>
          <w:rFonts w:ascii="Times New Roman" w:eastAsia="宋体" w:hAnsi="Times New Roman" w:cs="Times New Roman" w:hint="eastAsia"/>
          <w:sz w:val="24"/>
          <w:szCs w:val="24"/>
        </w:rPr>
        <w:t>如下图所示。</w:t>
      </w:r>
    </w:p>
    <w:p w14:paraId="03A9B90E" w14:textId="2D14F27B" w:rsidR="007E2562" w:rsidRDefault="0080580E" w:rsidP="0080580E">
      <w:pPr>
        <w:spacing w:line="360" w:lineRule="auto"/>
        <w:jc w:val="center"/>
        <w:rPr>
          <w:rFonts w:ascii="Times New Roman" w:eastAsia="宋体" w:hAnsi="Times New Roman" w:cs="Times New Roman"/>
          <w:sz w:val="24"/>
          <w:szCs w:val="24"/>
        </w:rPr>
      </w:pPr>
      <w:r w:rsidRPr="00F45423">
        <w:rPr>
          <w:rFonts w:ascii="Times New Roman" w:eastAsia="宋体" w:hAnsi="Times New Roman" w:cs="Times New Roman"/>
          <w:noProof/>
          <w:sz w:val="24"/>
          <w:szCs w:val="24"/>
        </w:rPr>
        <w:drawing>
          <wp:inline distT="0" distB="0" distL="0" distR="0" wp14:anchorId="17A716E0" wp14:editId="00256014">
            <wp:extent cx="2800196" cy="1717362"/>
            <wp:effectExtent l="0" t="0" r="635" b="0"/>
            <wp:docPr id="993215849" name="图片 8">
              <a:extLst xmlns:a="http://schemas.openxmlformats.org/drawingml/2006/main">
                <a:ext uri="{FF2B5EF4-FFF2-40B4-BE49-F238E27FC236}">
                  <a16:creationId xmlns:a16="http://schemas.microsoft.com/office/drawing/2014/main" id="{5C90E27F-A6DE-DB33-306D-C004E6AD0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5C90E27F-A6DE-DB33-306D-C004E6AD0CDE}"/>
                        </a:ext>
                      </a:extLst>
                    </pic:cNvPr>
                    <pic:cNvPicPr>
                      <a:picLocks noChangeAspect="1"/>
                    </pic:cNvPicPr>
                  </pic:nvPicPr>
                  <pic:blipFill>
                    <a:blip r:embed="rId9"/>
                    <a:stretch>
                      <a:fillRect/>
                    </a:stretch>
                  </pic:blipFill>
                  <pic:spPr>
                    <a:xfrm>
                      <a:off x="0" y="0"/>
                      <a:ext cx="2800196" cy="1717362"/>
                    </a:xfrm>
                    <a:prstGeom prst="rect">
                      <a:avLst/>
                    </a:prstGeom>
                  </pic:spPr>
                </pic:pic>
              </a:graphicData>
            </a:graphic>
          </wp:inline>
        </w:drawing>
      </w:r>
    </w:p>
    <w:p w14:paraId="49D5BBFF" w14:textId="055A1EAE" w:rsidR="00C875A5" w:rsidRDefault="00CB3A9F" w:rsidP="00CB3A9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点击“查看我的设计”功能后，屏幕中间会出现弹窗，通过下拉菜单选项的形式查找既有的对话历史记录，并选择相关的对话并确认后，进入并开始延续设计对话过程。</w:t>
      </w:r>
    </w:p>
    <w:p w14:paraId="5A57F814" w14:textId="77777777" w:rsidR="00C875A5" w:rsidRPr="00CB3A9F" w:rsidRDefault="00C875A5" w:rsidP="0080580E">
      <w:pPr>
        <w:spacing w:line="360" w:lineRule="auto"/>
        <w:jc w:val="center"/>
        <w:rPr>
          <w:rFonts w:ascii="Times New Roman" w:eastAsia="宋体" w:hAnsi="Times New Roman" w:cs="Times New Roman"/>
          <w:sz w:val="24"/>
          <w:szCs w:val="24"/>
        </w:rPr>
      </w:pPr>
    </w:p>
    <w:p w14:paraId="22CEACB2" w14:textId="48A7CBB0" w:rsidR="00F17FD0" w:rsidRPr="00F45423" w:rsidRDefault="00B0352C" w:rsidP="00F17FD0">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进入详细</w:t>
      </w:r>
      <w:r w:rsidR="00CB619E" w:rsidRPr="00F45423">
        <w:rPr>
          <w:rFonts w:ascii="Times New Roman" w:eastAsia="宋体" w:hAnsi="Times New Roman" w:cs="Times New Roman"/>
          <w:sz w:val="24"/>
          <w:szCs w:val="24"/>
        </w:rPr>
        <w:t>工作界面的</w:t>
      </w:r>
      <w:r w:rsidR="00F17FD0" w:rsidRPr="00F45423">
        <w:rPr>
          <w:rFonts w:ascii="Times New Roman" w:eastAsia="宋体" w:hAnsi="Times New Roman" w:cs="Times New Roman"/>
          <w:sz w:val="24"/>
          <w:szCs w:val="24"/>
        </w:rPr>
        <w:t>前端交互逻辑与布局的整体效果如下图所示：</w:t>
      </w:r>
    </w:p>
    <w:p w14:paraId="3BEBB983" w14:textId="56B61DCE" w:rsidR="00F17FD0" w:rsidRPr="00F45423" w:rsidRDefault="00043867" w:rsidP="00F17FD0">
      <w:pPr>
        <w:spacing w:line="360" w:lineRule="auto"/>
        <w:jc w:val="left"/>
        <w:rPr>
          <w:rFonts w:ascii="Times New Roman" w:hAnsi="Times New Roman" w:cs="Times New Roman"/>
        </w:rPr>
      </w:pPr>
      <w:r w:rsidRPr="00F45423">
        <w:rPr>
          <w:rFonts w:ascii="Times New Roman" w:hAnsi="Times New Roman" w:cs="Times New Roman"/>
          <w:noProof/>
        </w:rPr>
        <w:drawing>
          <wp:inline distT="0" distB="0" distL="0" distR="0" wp14:anchorId="23A25E99" wp14:editId="73D876CD">
            <wp:extent cx="5274310" cy="2444750"/>
            <wp:effectExtent l="0" t="0" r="2540" b="0"/>
            <wp:docPr id="1279002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2410" name=""/>
                    <pic:cNvPicPr/>
                  </pic:nvPicPr>
                  <pic:blipFill>
                    <a:blip r:embed="rId10"/>
                    <a:stretch>
                      <a:fillRect/>
                    </a:stretch>
                  </pic:blipFill>
                  <pic:spPr>
                    <a:xfrm>
                      <a:off x="0" y="0"/>
                      <a:ext cx="5274310" cy="2444750"/>
                    </a:xfrm>
                    <a:prstGeom prst="rect">
                      <a:avLst/>
                    </a:prstGeom>
                  </pic:spPr>
                </pic:pic>
              </a:graphicData>
            </a:graphic>
          </wp:inline>
        </w:drawing>
      </w:r>
    </w:p>
    <w:p w14:paraId="779C8A0F" w14:textId="12F83606" w:rsidR="00F17FD0" w:rsidRPr="00F45423" w:rsidRDefault="00F17FD0" w:rsidP="00F17FD0">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布局从左至右主要分为侧边栏、任务栏（可点选显示</w:t>
      </w:r>
      <w:r w:rsidRPr="00F45423">
        <w:rPr>
          <w:rFonts w:ascii="Times New Roman" w:eastAsia="宋体" w:hAnsi="Times New Roman" w:cs="Times New Roman"/>
          <w:sz w:val="24"/>
          <w:szCs w:val="24"/>
        </w:rPr>
        <w:t>/</w:t>
      </w:r>
      <w:r w:rsidRPr="00F45423">
        <w:rPr>
          <w:rFonts w:ascii="Times New Roman" w:eastAsia="宋体" w:hAnsi="Times New Roman" w:cs="Times New Roman"/>
          <w:sz w:val="24"/>
          <w:szCs w:val="24"/>
        </w:rPr>
        <w:t>隐藏）、结果生成显示区、生成内容编辑区、生成功能模块切换区。</w:t>
      </w:r>
    </w:p>
    <w:p w14:paraId="621C20E3" w14:textId="152E9798" w:rsidR="00B03426" w:rsidRPr="00F45423" w:rsidRDefault="00B03426" w:rsidP="00B03426">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1.1</w:t>
      </w:r>
      <w:r w:rsidR="005D292F" w:rsidRPr="00F45423">
        <w:rPr>
          <w:rFonts w:ascii="Times New Roman" w:eastAsia="宋体" w:hAnsi="Times New Roman" w:cs="Times New Roman"/>
          <w:b/>
          <w:bCs/>
          <w:color w:val="000000" w:themeColor="text1"/>
          <w:sz w:val="24"/>
          <w:szCs w:val="24"/>
        </w:rPr>
        <w:t xml:space="preserve"> </w:t>
      </w:r>
      <w:r w:rsidRPr="00F45423">
        <w:rPr>
          <w:rFonts w:ascii="Times New Roman" w:eastAsia="宋体" w:hAnsi="Times New Roman" w:cs="Times New Roman"/>
          <w:b/>
          <w:bCs/>
          <w:color w:val="000000" w:themeColor="text1"/>
          <w:sz w:val="24"/>
          <w:szCs w:val="24"/>
        </w:rPr>
        <w:t>侧边栏</w:t>
      </w:r>
    </w:p>
    <w:p w14:paraId="52ED6D6C" w14:textId="77777777" w:rsidR="00763206" w:rsidRPr="00F45423" w:rsidRDefault="00763206" w:rsidP="00763206">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侧边栏主要用于大的功能模块的切换。其整体参考效果如下图所示：</w:t>
      </w:r>
    </w:p>
    <w:p w14:paraId="7E67F277" w14:textId="2431CA8F" w:rsidR="00763206" w:rsidRPr="00F45423" w:rsidRDefault="00763206" w:rsidP="00763206">
      <w:pPr>
        <w:spacing w:line="360" w:lineRule="auto"/>
        <w:jc w:val="center"/>
        <w:rPr>
          <w:rFonts w:ascii="Times New Roman" w:eastAsia="宋体" w:hAnsi="Times New Roman" w:cs="Times New Roman"/>
          <w:sz w:val="24"/>
          <w:szCs w:val="24"/>
        </w:rPr>
      </w:pPr>
      <w:r w:rsidRPr="00F45423">
        <w:rPr>
          <w:rFonts w:ascii="Times New Roman" w:eastAsia="宋体" w:hAnsi="Times New Roman" w:cs="Times New Roman"/>
          <w:noProof/>
          <w:sz w:val="24"/>
          <w:szCs w:val="24"/>
        </w:rPr>
        <w:drawing>
          <wp:inline distT="0" distB="0" distL="0" distR="0" wp14:anchorId="253494A9" wp14:editId="71B8D46C">
            <wp:extent cx="1800000" cy="2714594"/>
            <wp:effectExtent l="0" t="0" r="0" b="0"/>
            <wp:docPr id="30" name="图片 29">
              <a:extLst xmlns:a="http://schemas.openxmlformats.org/drawingml/2006/main">
                <a:ext uri="{FF2B5EF4-FFF2-40B4-BE49-F238E27FC236}">
                  <a16:creationId xmlns:a16="http://schemas.microsoft.com/office/drawing/2014/main" id="{F0462EFF-9FE6-9321-81B4-06FAD59FB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a:extLst>
                        <a:ext uri="{FF2B5EF4-FFF2-40B4-BE49-F238E27FC236}">
                          <a16:creationId xmlns:a16="http://schemas.microsoft.com/office/drawing/2014/main" id="{F0462EFF-9FE6-9321-81B4-06FAD59FB088}"/>
                        </a:ext>
                      </a:extLst>
                    </pic:cNvPr>
                    <pic:cNvPicPr>
                      <a:picLocks noChangeAspect="1"/>
                    </pic:cNvPicPr>
                  </pic:nvPicPr>
                  <pic:blipFill>
                    <a:blip r:embed="rId11"/>
                    <a:stretch>
                      <a:fillRect/>
                    </a:stretch>
                  </pic:blipFill>
                  <pic:spPr>
                    <a:xfrm>
                      <a:off x="0" y="0"/>
                      <a:ext cx="1800000" cy="2714594"/>
                    </a:xfrm>
                    <a:prstGeom prst="rect">
                      <a:avLst/>
                    </a:prstGeom>
                  </pic:spPr>
                </pic:pic>
              </a:graphicData>
            </a:graphic>
          </wp:inline>
        </w:drawing>
      </w:r>
    </w:p>
    <w:p w14:paraId="2FAD82B9" w14:textId="3B2ADF05" w:rsidR="00763206" w:rsidRPr="00F45423" w:rsidRDefault="00C559B9" w:rsidP="00763206">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侧边栏主要能切换的功能</w:t>
      </w:r>
      <w:r w:rsidR="003A2BFC" w:rsidRPr="00F45423">
        <w:rPr>
          <w:rFonts w:ascii="Times New Roman" w:eastAsia="宋体" w:hAnsi="Times New Roman" w:cs="Times New Roman"/>
          <w:sz w:val="24"/>
          <w:szCs w:val="24"/>
        </w:rPr>
        <w:t>从上至下依次</w:t>
      </w:r>
      <w:r w:rsidRPr="00F45423">
        <w:rPr>
          <w:rFonts w:ascii="Times New Roman" w:eastAsia="宋体" w:hAnsi="Times New Roman" w:cs="Times New Roman"/>
          <w:sz w:val="24"/>
          <w:szCs w:val="24"/>
        </w:rPr>
        <w:t>为：</w:t>
      </w:r>
    </w:p>
    <w:p w14:paraId="5879F766" w14:textId="6BD3F0C7" w:rsidR="00C559B9" w:rsidRPr="00F45423" w:rsidRDefault="00C559B9" w:rsidP="00C559B9">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1.</w:t>
      </w:r>
      <w:r w:rsidRPr="00F45423">
        <w:rPr>
          <w:rFonts w:ascii="Times New Roman" w:eastAsia="宋体" w:hAnsi="Times New Roman" w:cs="Times New Roman"/>
          <w:sz w:val="24"/>
          <w:szCs w:val="24"/>
        </w:rPr>
        <w:t>设计生成、</w:t>
      </w:r>
      <w:r w:rsidRPr="00F45423">
        <w:rPr>
          <w:rFonts w:ascii="Times New Roman" w:eastAsia="宋体" w:hAnsi="Times New Roman" w:cs="Times New Roman"/>
          <w:sz w:val="24"/>
          <w:szCs w:val="24"/>
        </w:rPr>
        <w:t>2.</w:t>
      </w:r>
      <w:r w:rsidRPr="00F45423">
        <w:rPr>
          <w:rFonts w:ascii="Times New Roman" w:eastAsia="宋体" w:hAnsi="Times New Roman" w:cs="Times New Roman"/>
          <w:sz w:val="24"/>
          <w:szCs w:val="24"/>
        </w:rPr>
        <w:t>模型训练、</w:t>
      </w:r>
      <w:r w:rsidRPr="00F45423">
        <w:rPr>
          <w:rFonts w:ascii="Times New Roman" w:eastAsia="宋体" w:hAnsi="Times New Roman" w:cs="Times New Roman"/>
          <w:sz w:val="24"/>
          <w:szCs w:val="24"/>
        </w:rPr>
        <w:t>3.</w:t>
      </w:r>
      <w:r w:rsidRPr="00F45423">
        <w:rPr>
          <w:rFonts w:ascii="Times New Roman" w:eastAsia="宋体" w:hAnsi="Times New Roman" w:cs="Times New Roman"/>
          <w:sz w:val="24"/>
          <w:szCs w:val="24"/>
        </w:rPr>
        <w:t>资产中心、</w:t>
      </w:r>
      <w:r w:rsidRPr="00F45423">
        <w:rPr>
          <w:rFonts w:ascii="Times New Roman" w:eastAsia="宋体" w:hAnsi="Times New Roman" w:cs="Times New Roman"/>
          <w:sz w:val="24"/>
          <w:szCs w:val="24"/>
        </w:rPr>
        <w:t>4.</w:t>
      </w:r>
      <w:r w:rsidRPr="00F45423">
        <w:rPr>
          <w:rFonts w:ascii="Times New Roman" w:eastAsia="宋体" w:hAnsi="Times New Roman" w:cs="Times New Roman"/>
          <w:sz w:val="24"/>
          <w:szCs w:val="24"/>
        </w:rPr>
        <w:t>报告生成、</w:t>
      </w:r>
      <w:r w:rsidRPr="00F45423">
        <w:rPr>
          <w:rFonts w:ascii="Times New Roman" w:eastAsia="宋体" w:hAnsi="Times New Roman" w:cs="Times New Roman"/>
          <w:sz w:val="24"/>
          <w:szCs w:val="24"/>
        </w:rPr>
        <w:t>5.</w:t>
      </w:r>
      <w:r w:rsidRPr="00F45423">
        <w:rPr>
          <w:rFonts w:ascii="Times New Roman" w:eastAsia="宋体" w:hAnsi="Times New Roman" w:cs="Times New Roman"/>
          <w:sz w:val="24"/>
          <w:szCs w:val="24"/>
        </w:rPr>
        <w:t>设计工作台</w:t>
      </w:r>
    </w:p>
    <w:p w14:paraId="367E2865" w14:textId="60EA1FD6" w:rsidR="002D133D" w:rsidRPr="00F45423" w:rsidRDefault="002D133D" w:rsidP="002D133D">
      <w:pPr>
        <w:spacing w:line="360" w:lineRule="auto"/>
        <w:rPr>
          <w:rFonts w:ascii="Times New Roman" w:eastAsia="宋体" w:hAnsi="Times New Roman" w:cs="Times New Roman"/>
          <w:sz w:val="24"/>
          <w:szCs w:val="24"/>
        </w:rPr>
      </w:pPr>
    </w:p>
    <w:p w14:paraId="083493F3" w14:textId="377A63EF" w:rsidR="00011D66" w:rsidRPr="00F45423" w:rsidRDefault="00011D66" w:rsidP="00011D66">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1.2</w:t>
      </w:r>
      <w:r w:rsidR="005D292F" w:rsidRPr="00F45423">
        <w:rPr>
          <w:rFonts w:ascii="Times New Roman" w:eastAsia="宋体" w:hAnsi="Times New Roman" w:cs="Times New Roman"/>
          <w:b/>
          <w:bCs/>
          <w:color w:val="000000" w:themeColor="text1"/>
          <w:sz w:val="24"/>
          <w:szCs w:val="24"/>
        </w:rPr>
        <w:t xml:space="preserve"> </w:t>
      </w:r>
      <w:r w:rsidRPr="00F45423">
        <w:rPr>
          <w:rFonts w:ascii="Times New Roman" w:eastAsia="宋体" w:hAnsi="Times New Roman" w:cs="Times New Roman"/>
          <w:b/>
          <w:bCs/>
          <w:color w:val="000000" w:themeColor="text1"/>
          <w:sz w:val="24"/>
          <w:szCs w:val="24"/>
        </w:rPr>
        <w:t>任务栏</w:t>
      </w:r>
    </w:p>
    <w:p w14:paraId="18C3992A" w14:textId="5571A6C0" w:rsidR="00011D66" w:rsidRPr="00F45423" w:rsidRDefault="00011D66" w:rsidP="00011D66">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任务栏主要用于记录</w:t>
      </w:r>
      <w:r w:rsidR="00D14AFF" w:rsidRPr="00F45423">
        <w:rPr>
          <w:rFonts w:ascii="Times New Roman" w:eastAsia="宋体" w:hAnsi="Times New Roman" w:cs="Times New Roman"/>
          <w:sz w:val="24"/>
          <w:szCs w:val="24"/>
        </w:rPr>
        <w:t>、显示不同</w:t>
      </w:r>
      <w:r w:rsidRPr="00F45423">
        <w:rPr>
          <w:rFonts w:ascii="Times New Roman" w:eastAsia="宋体" w:hAnsi="Times New Roman" w:cs="Times New Roman"/>
          <w:sz w:val="24"/>
          <w:szCs w:val="24"/>
        </w:rPr>
        <w:t>任务下的生成记录。</w:t>
      </w:r>
      <w:r w:rsidR="00D14AFF" w:rsidRPr="00F45423">
        <w:rPr>
          <w:rFonts w:ascii="Times New Roman" w:eastAsia="宋体" w:hAnsi="Times New Roman" w:cs="Times New Roman"/>
          <w:sz w:val="24"/>
          <w:szCs w:val="24"/>
        </w:rPr>
        <w:t>该任务栏可点选显示</w:t>
      </w:r>
      <w:r w:rsidR="00D14AFF" w:rsidRPr="00F45423">
        <w:rPr>
          <w:rFonts w:ascii="Times New Roman" w:eastAsia="宋体" w:hAnsi="Times New Roman" w:cs="Times New Roman"/>
          <w:sz w:val="24"/>
          <w:szCs w:val="24"/>
        </w:rPr>
        <w:t>/</w:t>
      </w:r>
      <w:r w:rsidR="00D14AFF" w:rsidRPr="00F45423">
        <w:rPr>
          <w:rFonts w:ascii="Times New Roman" w:eastAsia="宋体" w:hAnsi="Times New Roman" w:cs="Times New Roman"/>
          <w:sz w:val="24"/>
          <w:szCs w:val="24"/>
        </w:rPr>
        <w:lastRenderedPageBreak/>
        <w:t>隐藏，点选按钮位于</w:t>
      </w:r>
      <w:r w:rsidR="008D6C36" w:rsidRPr="00F45423">
        <w:rPr>
          <w:rFonts w:ascii="Times New Roman" w:eastAsia="宋体" w:hAnsi="Times New Roman" w:cs="Times New Roman"/>
          <w:sz w:val="24"/>
          <w:szCs w:val="24"/>
        </w:rPr>
        <w:t>任务</w:t>
      </w:r>
      <w:r w:rsidR="00D14AFF" w:rsidRPr="00F45423">
        <w:rPr>
          <w:rFonts w:ascii="Times New Roman" w:eastAsia="宋体" w:hAnsi="Times New Roman" w:cs="Times New Roman"/>
          <w:sz w:val="24"/>
          <w:szCs w:val="24"/>
        </w:rPr>
        <w:t>栏</w:t>
      </w:r>
      <w:r w:rsidR="008D6C36" w:rsidRPr="00F45423">
        <w:rPr>
          <w:rFonts w:ascii="Times New Roman" w:eastAsia="宋体" w:hAnsi="Times New Roman" w:cs="Times New Roman"/>
          <w:sz w:val="24"/>
          <w:szCs w:val="24"/>
        </w:rPr>
        <w:t>右侧，通过</w:t>
      </w:r>
      <w:r w:rsidR="000966B8" w:rsidRPr="00F45423">
        <w:rPr>
          <w:rFonts w:ascii="Times New Roman" w:eastAsia="宋体" w:hAnsi="Times New Roman" w:cs="Times New Roman"/>
          <w:sz w:val="24"/>
          <w:szCs w:val="24"/>
        </w:rPr>
        <w:t>“</w:t>
      </w:r>
      <w:r w:rsidR="008D6C36" w:rsidRPr="00F45423">
        <w:rPr>
          <w:rFonts w:ascii="Times New Roman" w:eastAsia="宋体" w:hAnsi="Times New Roman" w:cs="Times New Roman"/>
          <w:sz w:val="24"/>
          <w:szCs w:val="24"/>
        </w:rPr>
        <w:t>》</w:t>
      </w:r>
      <w:r w:rsidR="000966B8" w:rsidRPr="00F45423">
        <w:rPr>
          <w:rFonts w:ascii="Times New Roman" w:eastAsia="宋体" w:hAnsi="Times New Roman" w:cs="Times New Roman"/>
          <w:sz w:val="24"/>
          <w:szCs w:val="24"/>
        </w:rPr>
        <w:t>”</w:t>
      </w:r>
      <w:r w:rsidR="008D6C36" w:rsidRPr="00F45423">
        <w:rPr>
          <w:rFonts w:ascii="Times New Roman" w:eastAsia="宋体" w:hAnsi="Times New Roman" w:cs="Times New Roman"/>
          <w:sz w:val="24"/>
          <w:szCs w:val="24"/>
        </w:rPr>
        <w:t>和</w:t>
      </w:r>
      <w:r w:rsidR="000966B8" w:rsidRPr="00F45423">
        <w:rPr>
          <w:rFonts w:ascii="Times New Roman" w:eastAsia="宋体" w:hAnsi="Times New Roman" w:cs="Times New Roman"/>
          <w:sz w:val="24"/>
          <w:szCs w:val="24"/>
        </w:rPr>
        <w:t>“</w:t>
      </w:r>
      <w:r w:rsidR="008D6C36" w:rsidRPr="00F45423">
        <w:rPr>
          <w:rFonts w:ascii="Times New Roman" w:eastAsia="宋体" w:hAnsi="Times New Roman" w:cs="Times New Roman"/>
          <w:sz w:val="24"/>
          <w:szCs w:val="24"/>
        </w:rPr>
        <w:t>《</w:t>
      </w:r>
      <w:r w:rsidR="000966B8" w:rsidRPr="00F45423">
        <w:rPr>
          <w:rFonts w:ascii="Times New Roman" w:eastAsia="宋体" w:hAnsi="Times New Roman" w:cs="Times New Roman"/>
          <w:sz w:val="24"/>
          <w:szCs w:val="24"/>
        </w:rPr>
        <w:t>”</w:t>
      </w:r>
      <w:r w:rsidR="008D6C36" w:rsidRPr="00F45423">
        <w:rPr>
          <w:rFonts w:ascii="Times New Roman" w:eastAsia="宋体" w:hAnsi="Times New Roman" w:cs="Times New Roman"/>
          <w:sz w:val="24"/>
          <w:szCs w:val="24"/>
        </w:rPr>
        <w:t>按钮实现显示</w:t>
      </w:r>
      <w:r w:rsidR="008D6C36" w:rsidRPr="00F45423">
        <w:rPr>
          <w:rFonts w:ascii="Times New Roman" w:eastAsia="宋体" w:hAnsi="Times New Roman" w:cs="Times New Roman"/>
          <w:sz w:val="24"/>
          <w:szCs w:val="24"/>
        </w:rPr>
        <w:t>/</w:t>
      </w:r>
      <w:r w:rsidR="008D6C36" w:rsidRPr="00F45423">
        <w:rPr>
          <w:rFonts w:ascii="Times New Roman" w:eastAsia="宋体" w:hAnsi="Times New Roman" w:cs="Times New Roman"/>
          <w:sz w:val="24"/>
          <w:szCs w:val="24"/>
        </w:rPr>
        <w:t>隐藏功能</w:t>
      </w:r>
      <w:r w:rsidR="00A65FDE" w:rsidRPr="00F45423">
        <w:rPr>
          <w:rFonts w:ascii="Times New Roman" w:eastAsia="宋体" w:hAnsi="Times New Roman" w:cs="Times New Roman"/>
          <w:sz w:val="24"/>
          <w:szCs w:val="24"/>
        </w:rPr>
        <w:t>。</w:t>
      </w:r>
      <w:r w:rsidR="00D14AFF" w:rsidRPr="00F45423">
        <w:rPr>
          <w:rFonts w:ascii="Times New Roman" w:eastAsia="宋体" w:hAnsi="Times New Roman" w:cs="Times New Roman"/>
          <w:sz w:val="24"/>
          <w:szCs w:val="24"/>
        </w:rPr>
        <w:t>任务栏可以查阅历史生成结果，也可新增新项目的对话。</w:t>
      </w:r>
      <w:r w:rsidRPr="00F45423">
        <w:rPr>
          <w:rFonts w:ascii="Times New Roman" w:eastAsia="宋体" w:hAnsi="Times New Roman" w:cs="Times New Roman"/>
          <w:sz w:val="24"/>
          <w:szCs w:val="24"/>
        </w:rPr>
        <w:t>其整体参考效果</w:t>
      </w:r>
      <w:r w:rsidR="009254E3" w:rsidRPr="00F45423">
        <w:rPr>
          <w:rFonts w:ascii="Times New Roman" w:eastAsia="宋体" w:hAnsi="Times New Roman" w:cs="Times New Roman"/>
          <w:sz w:val="24"/>
          <w:szCs w:val="24"/>
        </w:rPr>
        <w:t>的</w:t>
      </w:r>
      <w:r w:rsidR="004D5F8A" w:rsidRPr="00F45423">
        <w:rPr>
          <w:rFonts w:ascii="Times New Roman" w:eastAsia="宋体" w:hAnsi="Times New Roman" w:cs="Times New Roman"/>
          <w:sz w:val="24"/>
          <w:szCs w:val="24"/>
        </w:rPr>
        <w:t>示意</w:t>
      </w:r>
      <w:r w:rsidRPr="00F45423">
        <w:rPr>
          <w:rFonts w:ascii="Times New Roman" w:eastAsia="宋体" w:hAnsi="Times New Roman" w:cs="Times New Roman"/>
          <w:sz w:val="24"/>
          <w:szCs w:val="24"/>
        </w:rPr>
        <w:t>如</w:t>
      </w:r>
      <w:r w:rsidR="009254E3" w:rsidRPr="00F45423">
        <w:rPr>
          <w:rFonts w:ascii="Times New Roman" w:eastAsia="宋体" w:hAnsi="Times New Roman" w:cs="Times New Roman"/>
          <w:sz w:val="24"/>
          <w:szCs w:val="24"/>
        </w:rPr>
        <w:t>下</w:t>
      </w:r>
      <w:r w:rsidRPr="00F45423">
        <w:rPr>
          <w:rFonts w:ascii="Times New Roman" w:eastAsia="宋体" w:hAnsi="Times New Roman" w:cs="Times New Roman"/>
          <w:sz w:val="24"/>
          <w:szCs w:val="24"/>
        </w:rPr>
        <w:t>图所示：</w:t>
      </w:r>
    </w:p>
    <w:p w14:paraId="10DDA0E8" w14:textId="51905E82" w:rsidR="00B03426" w:rsidRPr="00F45423" w:rsidRDefault="004D5F8A" w:rsidP="004D5F8A">
      <w:pPr>
        <w:spacing w:line="360" w:lineRule="auto"/>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2A868DF3" wp14:editId="717FDE8B">
            <wp:extent cx="1920000" cy="2880000"/>
            <wp:effectExtent l="0" t="0" r="4445" b="0"/>
            <wp:docPr id="114352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21043" name=""/>
                    <pic:cNvPicPr/>
                  </pic:nvPicPr>
                  <pic:blipFill>
                    <a:blip r:embed="rId12"/>
                    <a:stretch>
                      <a:fillRect/>
                    </a:stretch>
                  </pic:blipFill>
                  <pic:spPr>
                    <a:xfrm>
                      <a:off x="0" y="0"/>
                      <a:ext cx="1920000" cy="2880000"/>
                    </a:xfrm>
                    <a:prstGeom prst="rect">
                      <a:avLst/>
                    </a:prstGeom>
                  </pic:spPr>
                </pic:pic>
              </a:graphicData>
            </a:graphic>
          </wp:inline>
        </w:drawing>
      </w:r>
    </w:p>
    <w:p w14:paraId="2D6862F1" w14:textId="5F3ED016" w:rsidR="00100199" w:rsidRPr="00F45423" w:rsidRDefault="00100199" w:rsidP="00100199">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任务栏新建项目需要输入一些相关信息，包含项目名称、任务说明。参考效果示意如下图所示：</w:t>
      </w:r>
    </w:p>
    <w:p w14:paraId="2E525394" w14:textId="0B6689A7" w:rsidR="00100199" w:rsidRPr="00F45423" w:rsidRDefault="00100199" w:rsidP="00100199">
      <w:pPr>
        <w:spacing w:line="360" w:lineRule="auto"/>
        <w:jc w:val="center"/>
        <w:rPr>
          <w:rFonts w:ascii="Times New Roman" w:eastAsia="宋体" w:hAnsi="Times New Roman" w:cs="Times New Roman"/>
          <w:sz w:val="24"/>
          <w:szCs w:val="24"/>
        </w:rPr>
      </w:pPr>
      <w:r w:rsidRPr="00F45423">
        <w:rPr>
          <w:rFonts w:ascii="Times New Roman" w:eastAsia="宋体" w:hAnsi="Times New Roman" w:cs="Times New Roman"/>
          <w:noProof/>
          <w:sz w:val="24"/>
          <w:szCs w:val="24"/>
        </w:rPr>
        <w:drawing>
          <wp:inline distT="0" distB="0" distL="0" distR="0" wp14:anchorId="77BB8D14" wp14:editId="7120280E">
            <wp:extent cx="2800196" cy="1717362"/>
            <wp:effectExtent l="0" t="0" r="635" b="0"/>
            <wp:docPr id="9" name="图片 8">
              <a:extLst xmlns:a="http://schemas.openxmlformats.org/drawingml/2006/main">
                <a:ext uri="{FF2B5EF4-FFF2-40B4-BE49-F238E27FC236}">
                  <a16:creationId xmlns:a16="http://schemas.microsoft.com/office/drawing/2014/main" id="{5C90E27F-A6DE-DB33-306D-C004E6AD0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5C90E27F-A6DE-DB33-306D-C004E6AD0CDE}"/>
                        </a:ext>
                      </a:extLst>
                    </pic:cNvPr>
                    <pic:cNvPicPr>
                      <a:picLocks noChangeAspect="1"/>
                    </pic:cNvPicPr>
                  </pic:nvPicPr>
                  <pic:blipFill>
                    <a:blip r:embed="rId9"/>
                    <a:stretch>
                      <a:fillRect/>
                    </a:stretch>
                  </pic:blipFill>
                  <pic:spPr>
                    <a:xfrm>
                      <a:off x="0" y="0"/>
                      <a:ext cx="2800196" cy="1717362"/>
                    </a:xfrm>
                    <a:prstGeom prst="rect">
                      <a:avLst/>
                    </a:prstGeom>
                  </pic:spPr>
                </pic:pic>
              </a:graphicData>
            </a:graphic>
          </wp:inline>
        </w:drawing>
      </w:r>
    </w:p>
    <w:p w14:paraId="2076FB35" w14:textId="77777777" w:rsidR="00246865" w:rsidRPr="00F45423" w:rsidRDefault="00246865" w:rsidP="00100199">
      <w:pPr>
        <w:spacing w:line="360" w:lineRule="auto"/>
        <w:jc w:val="center"/>
        <w:rPr>
          <w:rFonts w:ascii="Times New Roman" w:eastAsia="宋体" w:hAnsi="Times New Roman" w:cs="Times New Roman"/>
          <w:sz w:val="24"/>
          <w:szCs w:val="24"/>
        </w:rPr>
      </w:pPr>
    </w:p>
    <w:p w14:paraId="7E7C28B9" w14:textId="4E519B13" w:rsidR="00326198" w:rsidRPr="00F45423" w:rsidRDefault="00326198" w:rsidP="00326198">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1.3</w:t>
      </w:r>
      <w:r w:rsidR="005D292F" w:rsidRPr="00F45423">
        <w:rPr>
          <w:rFonts w:ascii="Times New Roman" w:eastAsia="宋体" w:hAnsi="Times New Roman" w:cs="Times New Roman"/>
          <w:b/>
          <w:bCs/>
          <w:color w:val="000000" w:themeColor="text1"/>
          <w:sz w:val="24"/>
          <w:szCs w:val="24"/>
        </w:rPr>
        <w:t xml:space="preserve"> L</w:t>
      </w:r>
      <w:r w:rsidRPr="00F45423">
        <w:rPr>
          <w:rFonts w:ascii="Times New Roman" w:eastAsia="宋体" w:hAnsi="Times New Roman" w:cs="Times New Roman"/>
          <w:b/>
          <w:bCs/>
          <w:color w:val="000000" w:themeColor="text1"/>
          <w:sz w:val="24"/>
          <w:szCs w:val="24"/>
        </w:rPr>
        <w:t xml:space="preserve">ogo </w:t>
      </w:r>
      <w:r w:rsidR="005D292F" w:rsidRPr="00F45423">
        <w:rPr>
          <w:rFonts w:ascii="Times New Roman" w:eastAsia="宋体" w:hAnsi="Times New Roman" w:cs="Times New Roman"/>
          <w:b/>
          <w:bCs/>
          <w:color w:val="000000" w:themeColor="text1"/>
          <w:sz w:val="24"/>
          <w:szCs w:val="24"/>
        </w:rPr>
        <w:t>B</w:t>
      </w:r>
      <w:r w:rsidRPr="00F45423">
        <w:rPr>
          <w:rFonts w:ascii="Times New Roman" w:eastAsia="宋体" w:hAnsi="Times New Roman" w:cs="Times New Roman"/>
          <w:b/>
          <w:bCs/>
          <w:color w:val="000000" w:themeColor="text1"/>
          <w:sz w:val="24"/>
          <w:szCs w:val="24"/>
        </w:rPr>
        <w:t>anner</w:t>
      </w:r>
    </w:p>
    <w:p w14:paraId="37A92D82" w14:textId="4CF993C0" w:rsidR="00326198" w:rsidRPr="00F45423" w:rsidRDefault="00326198" w:rsidP="00326198">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顶部的</w:t>
      </w:r>
      <w:r w:rsidRPr="00F45423">
        <w:rPr>
          <w:rFonts w:ascii="Times New Roman" w:eastAsia="宋体" w:hAnsi="Times New Roman" w:cs="Times New Roman"/>
          <w:sz w:val="24"/>
          <w:szCs w:val="24"/>
        </w:rPr>
        <w:t>logo</w:t>
      </w:r>
      <w:r w:rsidRPr="00F45423">
        <w:rPr>
          <w:rFonts w:ascii="Times New Roman" w:eastAsia="宋体" w:hAnsi="Times New Roman" w:cs="Times New Roman"/>
          <w:sz w:val="24"/>
          <w:szCs w:val="24"/>
        </w:rPr>
        <w:t>区域包含中国中车的</w:t>
      </w:r>
      <w:r w:rsidRPr="00F45423">
        <w:rPr>
          <w:rFonts w:ascii="Times New Roman" w:eastAsia="宋体" w:hAnsi="Times New Roman" w:cs="Times New Roman"/>
          <w:sz w:val="24"/>
          <w:szCs w:val="24"/>
        </w:rPr>
        <w:t>logo</w:t>
      </w:r>
      <w:r w:rsidRPr="00F45423">
        <w:rPr>
          <w:rFonts w:ascii="Times New Roman" w:eastAsia="宋体" w:hAnsi="Times New Roman" w:cs="Times New Roman"/>
          <w:sz w:val="24"/>
          <w:szCs w:val="24"/>
        </w:rPr>
        <w:t>与平台名称。</w:t>
      </w:r>
      <w:r w:rsidRPr="00F45423">
        <w:rPr>
          <w:rFonts w:ascii="Times New Roman" w:eastAsia="宋体" w:hAnsi="Times New Roman" w:cs="Times New Roman"/>
          <w:sz w:val="24"/>
          <w:szCs w:val="24"/>
        </w:rPr>
        <w:t>Logo</w:t>
      </w:r>
      <w:r w:rsidRPr="00F45423">
        <w:rPr>
          <w:rFonts w:ascii="Times New Roman" w:eastAsia="宋体" w:hAnsi="Times New Roman" w:cs="Times New Roman"/>
          <w:sz w:val="24"/>
          <w:szCs w:val="24"/>
        </w:rPr>
        <w:t>使用</w:t>
      </w:r>
      <w:r w:rsidRPr="00F45423">
        <w:rPr>
          <w:rFonts w:ascii="Times New Roman" w:eastAsia="宋体" w:hAnsi="Times New Roman" w:cs="Times New Roman"/>
          <w:sz w:val="24"/>
          <w:szCs w:val="24"/>
        </w:rPr>
        <w:t>png</w:t>
      </w:r>
      <w:r w:rsidRPr="00F45423">
        <w:rPr>
          <w:rFonts w:ascii="Times New Roman" w:eastAsia="宋体" w:hAnsi="Times New Roman" w:cs="Times New Roman"/>
          <w:sz w:val="24"/>
          <w:szCs w:val="24"/>
        </w:rPr>
        <w:t>格式的中车标识，见相关附件；平台名称为：</w:t>
      </w:r>
      <w:r w:rsidRPr="00F45423">
        <w:rPr>
          <w:rFonts w:ascii="Times New Roman" w:eastAsia="宋体" w:hAnsi="Times New Roman" w:cs="Times New Roman"/>
          <w:sz w:val="24"/>
          <w:szCs w:val="24"/>
        </w:rPr>
        <w:t>“</w:t>
      </w:r>
      <w:r w:rsidRPr="00F45423">
        <w:rPr>
          <w:rFonts w:ascii="Times New Roman" w:eastAsia="宋体" w:hAnsi="Times New Roman" w:cs="Times New Roman"/>
          <w:sz w:val="24"/>
          <w:szCs w:val="24"/>
        </w:rPr>
        <w:t>客运装备内装模块化分区快速设计平台</w:t>
      </w:r>
      <w:r w:rsidRPr="00F45423">
        <w:rPr>
          <w:rFonts w:ascii="Times New Roman" w:eastAsia="宋体" w:hAnsi="Times New Roman" w:cs="Times New Roman"/>
          <w:sz w:val="24"/>
          <w:szCs w:val="24"/>
        </w:rPr>
        <w:t>”</w:t>
      </w:r>
      <w:r w:rsidR="00043867" w:rsidRPr="00F45423">
        <w:rPr>
          <w:rFonts w:ascii="Times New Roman" w:eastAsia="宋体" w:hAnsi="Times New Roman" w:cs="Times New Roman"/>
          <w:sz w:val="24"/>
          <w:szCs w:val="24"/>
        </w:rPr>
        <w:t>。</w:t>
      </w:r>
      <w:r w:rsidR="008B0FBB" w:rsidRPr="00F45423">
        <w:rPr>
          <w:rFonts w:ascii="Times New Roman" w:eastAsia="宋体" w:hAnsi="Times New Roman" w:cs="Times New Roman"/>
          <w:sz w:val="24"/>
          <w:szCs w:val="24"/>
        </w:rPr>
        <w:t>参考效果如下图所示：</w:t>
      </w:r>
    </w:p>
    <w:p w14:paraId="74256362" w14:textId="7E215138" w:rsidR="00273018" w:rsidRPr="00F45423" w:rsidRDefault="008B0FBB" w:rsidP="004D5F8A">
      <w:pPr>
        <w:spacing w:line="360" w:lineRule="auto"/>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5F35C256" wp14:editId="10A0BAA6">
            <wp:extent cx="4320000" cy="320905"/>
            <wp:effectExtent l="0" t="0" r="4445" b="3175"/>
            <wp:docPr id="1621652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2461" name=""/>
                    <pic:cNvPicPr/>
                  </pic:nvPicPr>
                  <pic:blipFill>
                    <a:blip r:embed="rId13"/>
                    <a:stretch>
                      <a:fillRect/>
                    </a:stretch>
                  </pic:blipFill>
                  <pic:spPr>
                    <a:xfrm>
                      <a:off x="0" y="0"/>
                      <a:ext cx="4320000" cy="320905"/>
                    </a:xfrm>
                    <a:prstGeom prst="rect">
                      <a:avLst/>
                    </a:prstGeom>
                  </pic:spPr>
                </pic:pic>
              </a:graphicData>
            </a:graphic>
          </wp:inline>
        </w:drawing>
      </w:r>
    </w:p>
    <w:p w14:paraId="1CA07443" w14:textId="77777777" w:rsidR="00246865" w:rsidRPr="00F45423" w:rsidRDefault="00246865" w:rsidP="004D5F8A">
      <w:pPr>
        <w:spacing w:line="360" w:lineRule="auto"/>
        <w:jc w:val="center"/>
        <w:rPr>
          <w:rFonts w:ascii="Times New Roman" w:eastAsia="宋体" w:hAnsi="Times New Roman" w:cs="Times New Roman"/>
          <w:sz w:val="24"/>
          <w:szCs w:val="24"/>
        </w:rPr>
      </w:pPr>
    </w:p>
    <w:p w14:paraId="6D28A180" w14:textId="2BB6F4DB" w:rsidR="00326198" w:rsidRPr="00F45423" w:rsidRDefault="00326198" w:rsidP="00326198">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lastRenderedPageBreak/>
        <w:t>1.4</w:t>
      </w:r>
      <w:r w:rsidR="005D292F" w:rsidRPr="00F45423">
        <w:rPr>
          <w:rFonts w:ascii="Times New Roman" w:eastAsia="宋体" w:hAnsi="Times New Roman" w:cs="Times New Roman"/>
          <w:b/>
          <w:bCs/>
          <w:color w:val="000000" w:themeColor="text1"/>
          <w:sz w:val="24"/>
          <w:szCs w:val="24"/>
        </w:rPr>
        <w:t xml:space="preserve"> </w:t>
      </w:r>
      <w:r w:rsidRPr="00F45423">
        <w:rPr>
          <w:rFonts w:ascii="Times New Roman" w:eastAsia="宋体" w:hAnsi="Times New Roman" w:cs="Times New Roman"/>
          <w:b/>
          <w:bCs/>
          <w:color w:val="000000" w:themeColor="text1"/>
          <w:sz w:val="24"/>
          <w:szCs w:val="24"/>
        </w:rPr>
        <w:t>顶部选项栏</w:t>
      </w:r>
    </w:p>
    <w:p w14:paraId="494813B3" w14:textId="4BC2E1A1" w:rsidR="00326198" w:rsidRPr="00F45423" w:rsidRDefault="00E3493D" w:rsidP="00E3493D">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顶部选项栏主要显示用户名称、</w:t>
      </w:r>
      <w:r w:rsidR="002971D1">
        <w:rPr>
          <w:rFonts w:ascii="Times New Roman" w:eastAsia="宋体" w:hAnsi="Times New Roman" w:cs="Times New Roman" w:hint="eastAsia"/>
          <w:sz w:val="24"/>
          <w:szCs w:val="24"/>
        </w:rPr>
        <w:t>以后</w:t>
      </w:r>
      <w:r w:rsidRPr="00F45423">
        <w:rPr>
          <w:rFonts w:ascii="Times New Roman" w:eastAsia="宋体" w:hAnsi="Times New Roman" w:cs="Times New Roman"/>
          <w:sz w:val="24"/>
          <w:szCs w:val="24"/>
        </w:rPr>
        <w:t>头像</w:t>
      </w:r>
      <w:r w:rsidR="002971D1">
        <w:rPr>
          <w:rFonts w:ascii="Times New Roman" w:eastAsia="宋体" w:hAnsi="Times New Roman" w:cs="Times New Roman" w:hint="eastAsia"/>
          <w:sz w:val="24"/>
          <w:szCs w:val="24"/>
        </w:rPr>
        <w:t>、</w:t>
      </w:r>
      <w:r w:rsidRPr="00F45423">
        <w:rPr>
          <w:rFonts w:ascii="Times New Roman" w:eastAsia="宋体" w:hAnsi="Times New Roman" w:cs="Times New Roman"/>
          <w:sz w:val="24"/>
          <w:szCs w:val="24"/>
        </w:rPr>
        <w:t>设置、信息提醒功能。</w:t>
      </w:r>
      <w:r w:rsidR="00E52953" w:rsidRPr="00F45423">
        <w:rPr>
          <w:rFonts w:ascii="Times New Roman" w:eastAsia="宋体" w:hAnsi="Times New Roman" w:cs="Times New Roman"/>
          <w:sz w:val="24"/>
          <w:szCs w:val="24"/>
        </w:rPr>
        <w:t>效果</w:t>
      </w:r>
      <w:r w:rsidR="00C11198" w:rsidRPr="00F45423">
        <w:rPr>
          <w:rFonts w:ascii="Times New Roman" w:eastAsia="宋体" w:hAnsi="Times New Roman" w:cs="Times New Roman"/>
          <w:sz w:val="24"/>
          <w:szCs w:val="24"/>
        </w:rPr>
        <w:t>与布局</w:t>
      </w:r>
      <w:r w:rsidR="00780344" w:rsidRPr="00F45423">
        <w:rPr>
          <w:rFonts w:ascii="Times New Roman" w:eastAsia="宋体" w:hAnsi="Times New Roman" w:cs="Times New Roman"/>
          <w:sz w:val="24"/>
          <w:szCs w:val="24"/>
        </w:rPr>
        <w:t>参考</w:t>
      </w:r>
      <w:r w:rsidR="00E52953" w:rsidRPr="00F45423">
        <w:rPr>
          <w:rFonts w:ascii="Times New Roman" w:eastAsia="宋体" w:hAnsi="Times New Roman" w:cs="Times New Roman"/>
          <w:sz w:val="24"/>
          <w:szCs w:val="24"/>
        </w:rPr>
        <w:t>如下图所示：</w:t>
      </w:r>
    </w:p>
    <w:p w14:paraId="7F38A95C" w14:textId="15666E3B" w:rsidR="00E52953" w:rsidRPr="00F45423" w:rsidRDefault="00E52953" w:rsidP="00E52953">
      <w:pPr>
        <w:spacing w:line="360" w:lineRule="auto"/>
        <w:ind w:firstLineChars="200" w:firstLine="420"/>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159F81D0" wp14:editId="4C56367C">
            <wp:extent cx="4086226" cy="754380"/>
            <wp:effectExtent l="0" t="0" r="9525" b="7620"/>
            <wp:docPr id="287822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2688" name=""/>
                    <pic:cNvPicPr/>
                  </pic:nvPicPr>
                  <pic:blipFill>
                    <a:blip r:embed="rId14"/>
                    <a:stretch>
                      <a:fillRect/>
                    </a:stretch>
                  </pic:blipFill>
                  <pic:spPr>
                    <a:xfrm>
                      <a:off x="0" y="0"/>
                      <a:ext cx="4093313" cy="755688"/>
                    </a:xfrm>
                    <a:prstGeom prst="rect">
                      <a:avLst/>
                    </a:prstGeom>
                  </pic:spPr>
                </pic:pic>
              </a:graphicData>
            </a:graphic>
          </wp:inline>
        </w:drawing>
      </w:r>
    </w:p>
    <w:p w14:paraId="38553C47" w14:textId="12B6DC17" w:rsidR="00E52953" w:rsidRPr="00F45423" w:rsidRDefault="00E52953" w:rsidP="00E52953">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其中</w:t>
      </w:r>
      <w:r w:rsidR="00230A98" w:rsidRPr="00F45423">
        <w:rPr>
          <w:rFonts w:ascii="Times New Roman" w:eastAsia="宋体" w:hAnsi="Times New Roman" w:cs="Times New Roman"/>
          <w:sz w:val="24"/>
          <w:szCs w:val="24"/>
        </w:rPr>
        <w:t>显示的排布顺序</w:t>
      </w:r>
      <w:r w:rsidR="00243529" w:rsidRPr="00F45423">
        <w:rPr>
          <w:rFonts w:ascii="Times New Roman" w:eastAsia="宋体" w:hAnsi="Times New Roman" w:cs="Times New Roman"/>
          <w:sz w:val="24"/>
          <w:szCs w:val="24"/>
        </w:rPr>
        <w:t>从左至右依次</w:t>
      </w:r>
      <w:r w:rsidR="00230A98" w:rsidRPr="00F45423">
        <w:rPr>
          <w:rFonts w:ascii="Times New Roman" w:eastAsia="宋体" w:hAnsi="Times New Roman" w:cs="Times New Roman"/>
          <w:sz w:val="24"/>
          <w:szCs w:val="24"/>
        </w:rPr>
        <w:t>为：</w:t>
      </w:r>
      <w:r w:rsidR="00230A98" w:rsidRPr="00F45423">
        <w:rPr>
          <w:rFonts w:ascii="Times New Roman" w:eastAsia="宋体" w:hAnsi="Times New Roman" w:cs="Times New Roman"/>
          <w:sz w:val="24"/>
          <w:szCs w:val="24"/>
        </w:rPr>
        <w:t>1.</w:t>
      </w:r>
      <w:r w:rsidR="00230A98" w:rsidRPr="00F45423">
        <w:rPr>
          <w:rFonts w:ascii="Times New Roman" w:eastAsia="宋体" w:hAnsi="Times New Roman" w:cs="Times New Roman"/>
          <w:sz w:val="24"/>
          <w:szCs w:val="24"/>
        </w:rPr>
        <w:t>设置按钮、</w:t>
      </w:r>
      <w:r w:rsidR="00230A98" w:rsidRPr="00F45423">
        <w:rPr>
          <w:rFonts w:ascii="Times New Roman" w:eastAsia="宋体" w:hAnsi="Times New Roman" w:cs="Times New Roman"/>
          <w:sz w:val="24"/>
          <w:szCs w:val="24"/>
        </w:rPr>
        <w:t>2.</w:t>
      </w:r>
      <w:r w:rsidR="00230A98" w:rsidRPr="00F45423">
        <w:rPr>
          <w:rFonts w:ascii="Times New Roman" w:eastAsia="宋体" w:hAnsi="Times New Roman" w:cs="Times New Roman"/>
          <w:sz w:val="24"/>
          <w:szCs w:val="24"/>
        </w:rPr>
        <w:t>界面白天</w:t>
      </w:r>
      <w:r w:rsidR="00230A98" w:rsidRPr="00F45423">
        <w:rPr>
          <w:rFonts w:ascii="Times New Roman" w:eastAsia="宋体" w:hAnsi="Times New Roman" w:cs="Times New Roman"/>
          <w:sz w:val="24"/>
          <w:szCs w:val="24"/>
        </w:rPr>
        <w:t>/</w:t>
      </w:r>
      <w:r w:rsidR="00230A98" w:rsidRPr="00F45423">
        <w:rPr>
          <w:rFonts w:ascii="Times New Roman" w:eastAsia="宋体" w:hAnsi="Times New Roman" w:cs="Times New Roman"/>
          <w:sz w:val="24"/>
          <w:szCs w:val="24"/>
        </w:rPr>
        <w:t>夜间模式切换按钮、</w:t>
      </w:r>
      <w:r w:rsidR="00230A98" w:rsidRPr="00F45423">
        <w:rPr>
          <w:rFonts w:ascii="Times New Roman" w:eastAsia="宋体" w:hAnsi="Times New Roman" w:cs="Times New Roman"/>
          <w:sz w:val="24"/>
          <w:szCs w:val="24"/>
        </w:rPr>
        <w:t>3.</w:t>
      </w:r>
      <w:r w:rsidR="00230A98" w:rsidRPr="00F45423">
        <w:rPr>
          <w:rFonts w:ascii="Times New Roman" w:eastAsia="宋体" w:hAnsi="Times New Roman" w:cs="Times New Roman"/>
          <w:sz w:val="24"/>
          <w:szCs w:val="24"/>
        </w:rPr>
        <w:t>信息与提醒功能按钮、</w:t>
      </w:r>
      <w:r w:rsidR="00230A98" w:rsidRPr="00F45423">
        <w:rPr>
          <w:rFonts w:ascii="Times New Roman" w:eastAsia="宋体" w:hAnsi="Times New Roman" w:cs="Times New Roman"/>
          <w:sz w:val="24"/>
          <w:szCs w:val="24"/>
        </w:rPr>
        <w:t>4.</w:t>
      </w:r>
      <w:r w:rsidR="00230A98" w:rsidRPr="00F45423">
        <w:rPr>
          <w:rFonts w:ascii="Times New Roman" w:eastAsia="宋体" w:hAnsi="Times New Roman" w:cs="Times New Roman"/>
          <w:sz w:val="24"/>
          <w:szCs w:val="24"/>
        </w:rPr>
        <w:t>用户信息名称、</w:t>
      </w:r>
      <w:r w:rsidR="00230A98" w:rsidRPr="00F45423">
        <w:rPr>
          <w:rFonts w:ascii="Times New Roman" w:eastAsia="宋体" w:hAnsi="Times New Roman" w:cs="Times New Roman"/>
          <w:sz w:val="24"/>
          <w:szCs w:val="24"/>
        </w:rPr>
        <w:t>5.</w:t>
      </w:r>
      <w:r w:rsidR="00230A98" w:rsidRPr="00F45423">
        <w:rPr>
          <w:rFonts w:ascii="Times New Roman" w:eastAsia="宋体" w:hAnsi="Times New Roman" w:cs="Times New Roman"/>
          <w:sz w:val="24"/>
          <w:szCs w:val="24"/>
        </w:rPr>
        <w:t>用户头像</w:t>
      </w:r>
    </w:p>
    <w:p w14:paraId="50608679" w14:textId="77777777" w:rsidR="00246865" w:rsidRPr="00F45423" w:rsidRDefault="00246865" w:rsidP="00E52953">
      <w:pPr>
        <w:spacing w:line="360" w:lineRule="auto"/>
        <w:ind w:firstLineChars="200" w:firstLine="480"/>
        <w:rPr>
          <w:rFonts w:ascii="Times New Roman" w:eastAsia="宋体" w:hAnsi="Times New Roman" w:cs="Times New Roman"/>
          <w:sz w:val="24"/>
          <w:szCs w:val="24"/>
        </w:rPr>
      </w:pPr>
    </w:p>
    <w:p w14:paraId="344F56E5" w14:textId="1D93B3A6" w:rsidR="00D3707A" w:rsidRPr="00F45423" w:rsidRDefault="00D3707A" w:rsidP="00D3707A">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1.5</w:t>
      </w:r>
      <w:r w:rsidR="000B287D" w:rsidRPr="00F45423">
        <w:rPr>
          <w:rFonts w:ascii="Times New Roman" w:eastAsia="宋体" w:hAnsi="Times New Roman" w:cs="Times New Roman"/>
          <w:b/>
          <w:bCs/>
          <w:color w:val="000000" w:themeColor="text1"/>
          <w:sz w:val="24"/>
          <w:szCs w:val="24"/>
        </w:rPr>
        <w:t>结果生成显示区</w:t>
      </w:r>
    </w:p>
    <w:p w14:paraId="0AAA2F73" w14:textId="128C802A" w:rsidR="00BD069E" w:rsidRPr="00F45423" w:rsidRDefault="00D3707A" w:rsidP="00527C08">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结果生成显示区</w:t>
      </w:r>
      <w:r w:rsidR="00527C08" w:rsidRPr="00F45423">
        <w:rPr>
          <w:rFonts w:ascii="Times New Roman" w:eastAsia="宋体" w:hAnsi="Times New Roman" w:cs="Times New Roman"/>
          <w:sz w:val="24"/>
          <w:szCs w:val="24"/>
        </w:rPr>
        <w:t>主要展示每一轮生成指令发出后，生成的多模态结果。</w:t>
      </w:r>
      <w:r w:rsidR="008258B1" w:rsidRPr="00F45423">
        <w:rPr>
          <w:rFonts w:ascii="Times New Roman" w:eastAsia="宋体" w:hAnsi="Times New Roman" w:cs="Times New Roman"/>
          <w:sz w:val="24"/>
          <w:szCs w:val="24"/>
        </w:rPr>
        <w:t>显示中能够连续显示每一步骤的生成结果</w:t>
      </w:r>
      <w:r w:rsidR="00405F18" w:rsidRPr="00F45423">
        <w:rPr>
          <w:rFonts w:ascii="Times New Roman" w:eastAsia="宋体" w:hAnsi="Times New Roman" w:cs="Times New Roman"/>
          <w:sz w:val="24"/>
          <w:szCs w:val="24"/>
        </w:rPr>
        <w:t>，并通过滚动条来进行查找历史记录</w:t>
      </w:r>
      <w:r w:rsidR="008258B1" w:rsidRPr="00F45423">
        <w:rPr>
          <w:rFonts w:ascii="Times New Roman" w:eastAsia="宋体" w:hAnsi="Times New Roman" w:cs="Times New Roman"/>
          <w:sz w:val="24"/>
          <w:szCs w:val="24"/>
        </w:rPr>
        <w:t>。</w:t>
      </w:r>
      <w:r w:rsidR="00527C08" w:rsidRPr="00F45423">
        <w:rPr>
          <w:rFonts w:ascii="Times New Roman" w:eastAsia="宋体" w:hAnsi="Times New Roman" w:cs="Times New Roman"/>
          <w:sz w:val="24"/>
          <w:szCs w:val="24"/>
        </w:rPr>
        <w:t>效果与布局参考如下图所示：</w:t>
      </w:r>
    </w:p>
    <w:p w14:paraId="29F5C51E" w14:textId="09A3D6C1" w:rsidR="00527C08" w:rsidRPr="00F45423" w:rsidRDefault="00527C08" w:rsidP="00527C08">
      <w:pPr>
        <w:spacing w:line="360" w:lineRule="auto"/>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6D724DB4" wp14:editId="3F2EAEF7">
            <wp:extent cx="5274310" cy="4014470"/>
            <wp:effectExtent l="0" t="0" r="2540" b="5080"/>
            <wp:docPr id="138441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0301" name=""/>
                    <pic:cNvPicPr/>
                  </pic:nvPicPr>
                  <pic:blipFill>
                    <a:blip r:embed="rId15"/>
                    <a:stretch>
                      <a:fillRect/>
                    </a:stretch>
                  </pic:blipFill>
                  <pic:spPr>
                    <a:xfrm>
                      <a:off x="0" y="0"/>
                      <a:ext cx="5274310" cy="4014470"/>
                    </a:xfrm>
                    <a:prstGeom prst="rect">
                      <a:avLst/>
                    </a:prstGeom>
                  </pic:spPr>
                </pic:pic>
              </a:graphicData>
            </a:graphic>
          </wp:inline>
        </w:drawing>
      </w:r>
    </w:p>
    <w:p w14:paraId="0E403C36" w14:textId="16A96E64" w:rsidR="00405F18" w:rsidRDefault="00E41B76" w:rsidP="00405F1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00CD7C03">
        <w:rPr>
          <w:rFonts w:ascii="Times New Roman" w:eastAsia="宋体" w:hAnsi="Times New Roman" w:cs="Times New Roman" w:hint="eastAsia"/>
          <w:sz w:val="24"/>
          <w:szCs w:val="24"/>
        </w:rPr>
        <w:t>在生成结果区域的</w:t>
      </w:r>
      <w:r>
        <w:rPr>
          <w:rFonts w:ascii="Times New Roman" w:eastAsia="宋体" w:hAnsi="Times New Roman" w:cs="Times New Roman" w:hint="eastAsia"/>
          <w:sz w:val="24"/>
          <w:szCs w:val="24"/>
        </w:rPr>
        <w:t>左下角不显示每次生成所应用到的工作流名称</w:t>
      </w:r>
      <w:r w:rsidR="007A6F9A">
        <w:rPr>
          <w:rFonts w:ascii="Times New Roman" w:eastAsia="宋体" w:hAnsi="Times New Roman" w:cs="Times New Roman" w:hint="eastAsia"/>
          <w:sz w:val="24"/>
          <w:szCs w:val="24"/>
        </w:rPr>
        <w:t>；</w:t>
      </w:r>
      <w:r w:rsidR="00405F18" w:rsidRPr="00F45423">
        <w:rPr>
          <w:rFonts w:ascii="Times New Roman" w:eastAsia="宋体" w:hAnsi="Times New Roman" w:cs="Times New Roman"/>
          <w:sz w:val="24"/>
          <w:szCs w:val="24"/>
        </w:rPr>
        <w:t>同时，能够点选历史记录中的任意一步骤的多模态生成结果，</w:t>
      </w:r>
      <w:r w:rsidR="004B50B9">
        <w:rPr>
          <w:rFonts w:ascii="Times New Roman" w:eastAsia="宋体" w:hAnsi="Times New Roman" w:cs="Times New Roman" w:hint="eastAsia"/>
          <w:sz w:val="24"/>
          <w:szCs w:val="24"/>
        </w:rPr>
        <w:t>点选</w:t>
      </w:r>
      <w:r w:rsidR="00517B9F">
        <w:rPr>
          <w:rFonts w:ascii="Times New Roman" w:eastAsia="宋体" w:hAnsi="Times New Roman" w:cs="Times New Roman" w:hint="eastAsia"/>
          <w:sz w:val="24"/>
          <w:szCs w:val="24"/>
        </w:rPr>
        <w:t>生成</w:t>
      </w:r>
      <w:r w:rsidR="004B50B9">
        <w:rPr>
          <w:rFonts w:ascii="Times New Roman" w:eastAsia="宋体" w:hAnsi="Times New Roman" w:cs="Times New Roman" w:hint="eastAsia"/>
          <w:sz w:val="24"/>
          <w:szCs w:val="24"/>
        </w:rPr>
        <w:t>图像下方</w:t>
      </w:r>
      <w:r w:rsidR="001E7A03" w:rsidRPr="00F45423">
        <w:rPr>
          <w:rFonts w:ascii="Times New Roman" w:eastAsia="宋体" w:hAnsi="Times New Roman" w:cs="Times New Roman"/>
          <w:sz w:val="24"/>
          <w:szCs w:val="24"/>
        </w:rPr>
        <w:t>的</w:t>
      </w:r>
      <w:r w:rsidR="00405F18" w:rsidRPr="00F45423">
        <w:rPr>
          <w:rFonts w:ascii="Times New Roman" w:eastAsia="宋体" w:hAnsi="Times New Roman" w:cs="Times New Roman"/>
          <w:sz w:val="24"/>
          <w:szCs w:val="24"/>
        </w:rPr>
        <w:t>“</w:t>
      </w:r>
      <w:r w:rsidR="00405F18" w:rsidRPr="00F45423">
        <w:rPr>
          <w:rFonts w:ascii="Times New Roman" w:eastAsia="宋体" w:hAnsi="Times New Roman" w:cs="Times New Roman"/>
          <w:sz w:val="24"/>
          <w:szCs w:val="24"/>
        </w:rPr>
        <w:t>深化设计</w:t>
      </w:r>
      <w:r w:rsidR="00405F18" w:rsidRPr="00F45423">
        <w:rPr>
          <w:rFonts w:ascii="Times New Roman" w:eastAsia="宋体" w:hAnsi="Times New Roman" w:cs="Times New Roman"/>
          <w:sz w:val="24"/>
          <w:szCs w:val="24"/>
        </w:rPr>
        <w:t>”</w:t>
      </w:r>
      <w:r w:rsidR="001E7A03" w:rsidRPr="00F45423">
        <w:rPr>
          <w:rFonts w:ascii="Times New Roman" w:eastAsia="宋体" w:hAnsi="Times New Roman" w:cs="Times New Roman"/>
          <w:sz w:val="24"/>
          <w:szCs w:val="24"/>
        </w:rPr>
        <w:t>功能按钮</w:t>
      </w:r>
      <w:r w:rsidR="005774B3">
        <w:rPr>
          <w:rFonts w:ascii="Times New Roman" w:eastAsia="宋体" w:hAnsi="Times New Roman" w:cs="Times New Roman" w:hint="eastAsia"/>
          <w:sz w:val="24"/>
          <w:szCs w:val="24"/>
        </w:rPr>
        <w:t>区域</w:t>
      </w:r>
      <w:r w:rsidR="00405F18" w:rsidRPr="00F45423">
        <w:rPr>
          <w:rFonts w:ascii="Times New Roman" w:eastAsia="宋体" w:hAnsi="Times New Roman" w:cs="Times New Roman"/>
          <w:sz w:val="24"/>
          <w:szCs w:val="24"/>
        </w:rPr>
        <w:t>开展下</w:t>
      </w:r>
      <w:r w:rsidR="008D5C02" w:rsidRPr="00F45423">
        <w:rPr>
          <w:rFonts w:ascii="Times New Roman" w:eastAsia="宋体" w:hAnsi="Times New Roman" w:cs="Times New Roman"/>
          <w:sz w:val="24"/>
          <w:szCs w:val="24"/>
        </w:rPr>
        <w:t>一轮的</w:t>
      </w:r>
      <w:r w:rsidR="00405F18" w:rsidRPr="00F45423">
        <w:rPr>
          <w:rFonts w:ascii="Times New Roman" w:eastAsia="宋体" w:hAnsi="Times New Roman" w:cs="Times New Roman"/>
          <w:sz w:val="24"/>
          <w:szCs w:val="24"/>
        </w:rPr>
        <w:t>设计工作。</w:t>
      </w:r>
      <w:r w:rsidR="008D5C02" w:rsidRPr="00F45423">
        <w:rPr>
          <w:rFonts w:ascii="Times New Roman" w:eastAsia="宋体" w:hAnsi="Times New Roman" w:cs="Times New Roman"/>
          <w:sz w:val="24"/>
          <w:szCs w:val="24"/>
        </w:rPr>
        <w:t>详细的</w:t>
      </w:r>
      <w:r w:rsidR="00BF40C2" w:rsidRPr="00F45423">
        <w:rPr>
          <w:rFonts w:ascii="Times New Roman" w:eastAsia="宋体" w:hAnsi="Times New Roman" w:cs="Times New Roman"/>
          <w:sz w:val="24"/>
          <w:szCs w:val="24"/>
        </w:rPr>
        <w:t>“</w:t>
      </w:r>
      <w:r w:rsidR="00BF40C2" w:rsidRPr="00F45423">
        <w:rPr>
          <w:rFonts w:ascii="Times New Roman" w:eastAsia="宋体" w:hAnsi="Times New Roman" w:cs="Times New Roman"/>
          <w:sz w:val="24"/>
          <w:szCs w:val="24"/>
        </w:rPr>
        <w:t>深化设计</w:t>
      </w:r>
      <w:r w:rsidR="00BF40C2" w:rsidRPr="00F45423">
        <w:rPr>
          <w:rFonts w:ascii="Times New Roman" w:eastAsia="宋体" w:hAnsi="Times New Roman" w:cs="Times New Roman"/>
          <w:sz w:val="24"/>
          <w:szCs w:val="24"/>
        </w:rPr>
        <w:t>”</w:t>
      </w:r>
      <w:r w:rsidR="0091307E">
        <w:rPr>
          <w:rFonts w:ascii="Times New Roman" w:eastAsia="宋体" w:hAnsi="Times New Roman" w:cs="Times New Roman" w:hint="eastAsia"/>
          <w:sz w:val="24"/>
          <w:szCs w:val="24"/>
        </w:rPr>
        <w:t>相关</w:t>
      </w:r>
      <w:r w:rsidR="008D5C02" w:rsidRPr="00F45423">
        <w:rPr>
          <w:rFonts w:ascii="Times New Roman" w:eastAsia="宋体" w:hAnsi="Times New Roman" w:cs="Times New Roman"/>
          <w:sz w:val="24"/>
          <w:szCs w:val="24"/>
        </w:rPr>
        <w:t>功能</w:t>
      </w:r>
      <w:r w:rsidR="005D6EED">
        <w:rPr>
          <w:rFonts w:ascii="Times New Roman" w:eastAsia="宋体" w:hAnsi="Times New Roman" w:cs="Times New Roman" w:hint="eastAsia"/>
          <w:sz w:val="24"/>
          <w:szCs w:val="24"/>
        </w:rPr>
        <w:t>区</w:t>
      </w:r>
      <w:r w:rsidR="005D6EED">
        <w:rPr>
          <w:rFonts w:ascii="Times New Roman" w:eastAsia="宋体" w:hAnsi="Times New Roman" w:cs="Times New Roman" w:hint="eastAsia"/>
          <w:sz w:val="24"/>
          <w:szCs w:val="24"/>
        </w:rPr>
        <w:lastRenderedPageBreak/>
        <w:t>域划分与按钮</w:t>
      </w:r>
      <w:r w:rsidR="008D5C02" w:rsidRPr="00F45423">
        <w:rPr>
          <w:rFonts w:ascii="Times New Roman" w:eastAsia="宋体" w:hAnsi="Times New Roman" w:cs="Times New Roman"/>
          <w:sz w:val="24"/>
          <w:szCs w:val="24"/>
        </w:rPr>
        <w:t>流转见</w:t>
      </w:r>
      <w:r w:rsidR="00835736" w:rsidRPr="00F45423">
        <w:rPr>
          <w:rFonts w:ascii="Times New Roman" w:eastAsia="宋体" w:hAnsi="Times New Roman" w:cs="Times New Roman"/>
          <w:sz w:val="24"/>
          <w:szCs w:val="24"/>
        </w:rPr>
        <w:t>下</w:t>
      </w:r>
      <w:r w:rsidR="00D52BD6" w:rsidRPr="00F45423">
        <w:rPr>
          <w:rFonts w:ascii="Times New Roman" w:eastAsia="宋体" w:hAnsi="Times New Roman" w:cs="Times New Roman"/>
          <w:sz w:val="24"/>
          <w:szCs w:val="24"/>
        </w:rPr>
        <w:t>一章节</w:t>
      </w:r>
      <w:r w:rsidR="008D5C02" w:rsidRPr="00F45423">
        <w:rPr>
          <w:rFonts w:ascii="Times New Roman" w:eastAsia="宋体" w:hAnsi="Times New Roman" w:cs="Times New Roman"/>
          <w:sz w:val="24"/>
          <w:szCs w:val="24"/>
        </w:rPr>
        <w:t>功能模块说明部分。</w:t>
      </w:r>
    </w:p>
    <w:p w14:paraId="3C37E16D" w14:textId="6F27509F" w:rsidR="006F7A18" w:rsidRPr="00F45423" w:rsidRDefault="006F7A18" w:rsidP="00405F1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当生成结果为多张图片时，</w:t>
      </w:r>
      <w:r w:rsidR="00AC0B0E">
        <w:rPr>
          <w:rFonts w:ascii="Times New Roman" w:eastAsia="宋体" w:hAnsi="Times New Roman" w:cs="Times New Roman" w:hint="eastAsia"/>
          <w:sz w:val="24"/>
          <w:szCs w:val="24"/>
        </w:rPr>
        <w:t>照片显示排列的效果参考如下图所示：</w:t>
      </w:r>
    </w:p>
    <w:p w14:paraId="690F35A4" w14:textId="418D62D8" w:rsidR="00246865" w:rsidRDefault="00D25C11" w:rsidP="009B4A84">
      <w:pPr>
        <w:spacing w:line="360" w:lineRule="auto"/>
        <w:jc w:val="center"/>
        <w:rPr>
          <w:rFonts w:ascii="Times New Roman" w:eastAsia="宋体" w:hAnsi="Times New Roman" w:cs="Times New Roman"/>
          <w:sz w:val="24"/>
          <w:szCs w:val="24"/>
        </w:rPr>
      </w:pPr>
      <w:r>
        <w:rPr>
          <w:noProof/>
        </w:rPr>
        <w:drawing>
          <wp:inline distT="0" distB="0" distL="0" distR="0" wp14:anchorId="6815D4A1" wp14:editId="0F8844D0">
            <wp:extent cx="5274310" cy="1661160"/>
            <wp:effectExtent l="0" t="0" r="2540" b="0"/>
            <wp:docPr id="322790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90321" name=""/>
                    <pic:cNvPicPr/>
                  </pic:nvPicPr>
                  <pic:blipFill rotWithShape="1">
                    <a:blip r:embed="rId16"/>
                    <a:srcRect t="5389" b="4249"/>
                    <a:stretch>
                      <a:fillRect/>
                    </a:stretch>
                  </pic:blipFill>
                  <pic:spPr bwMode="auto">
                    <a:xfrm>
                      <a:off x="0" y="0"/>
                      <a:ext cx="5274310" cy="1661160"/>
                    </a:xfrm>
                    <a:prstGeom prst="rect">
                      <a:avLst/>
                    </a:prstGeom>
                    <a:ln>
                      <a:noFill/>
                    </a:ln>
                    <a:extLst>
                      <a:ext uri="{53640926-AAD7-44D8-BBD7-CCE9431645EC}">
                        <a14:shadowObscured xmlns:a14="http://schemas.microsoft.com/office/drawing/2010/main"/>
                      </a:ext>
                    </a:extLst>
                  </pic:spPr>
                </pic:pic>
              </a:graphicData>
            </a:graphic>
          </wp:inline>
        </w:drawing>
      </w:r>
    </w:p>
    <w:p w14:paraId="58CBE48E" w14:textId="101877AD" w:rsidR="00EF4D12" w:rsidRDefault="00612FF9" w:rsidP="00612FF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当用户点击其中的一张生成图像后，图像可以全屏放大，并且在图像的左右两侧具有切换</w:t>
      </w:r>
      <w:r w:rsidR="0067076D">
        <w:rPr>
          <w:rFonts w:ascii="Times New Roman" w:eastAsia="宋体" w:hAnsi="Times New Roman" w:cs="Times New Roman" w:hint="eastAsia"/>
          <w:sz w:val="24"/>
          <w:szCs w:val="24"/>
        </w:rPr>
        <w:t>图片预览</w:t>
      </w:r>
      <w:r>
        <w:rPr>
          <w:rFonts w:ascii="Times New Roman" w:eastAsia="宋体" w:hAnsi="Times New Roman" w:cs="Times New Roman" w:hint="eastAsia"/>
          <w:sz w:val="24"/>
          <w:szCs w:val="24"/>
        </w:rPr>
        <w:t>的按钮。效果参考如下图所示：</w:t>
      </w:r>
    </w:p>
    <w:p w14:paraId="6C45F608" w14:textId="0237F16E" w:rsidR="00DC6019" w:rsidRPr="00612FF9" w:rsidRDefault="004200DD" w:rsidP="00C16061">
      <w:pPr>
        <w:spacing w:line="360" w:lineRule="auto"/>
        <w:jc w:val="center"/>
        <w:rPr>
          <w:rFonts w:ascii="Times New Roman" w:eastAsia="宋体" w:hAnsi="Times New Roman" w:cs="Times New Roman"/>
          <w:sz w:val="24"/>
          <w:szCs w:val="24"/>
        </w:rPr>
      </w:pPr>
      <w:r>
        <w:rPr>
          <w:noProof/>
        </w:rPr>
        <w:drawing>
          <wp:inline distT="0" distB="0" distL="0" distR="0" wp14:anchorId="72DC3D73" wp14:editId="4EC0466A">
            <wp:extent cx="4320000" cy="2419013"/>
            <wp:effectExtent l="0" t="0" r="4445" b="635"/>
            <wp:docPr id="36966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60078" name=""/>
                    <pic:cNvPicPr/>
                  </pic:nvPicPr>
                  <pic:blipFill>
                    <a:blip r:embed="rId17"/>
                    <a:stretch>
                      <a:fillRect/>
                    </a:stretch>
                  </pic:blipFill>
                  <pic:spPr>
                    <a:xfrm>
                      <a:off x="0" y="0"/>
                      <a:ext cx="4320000" cy="2419013"/>
                    </a:xfrm>
                    <a:prstGeom prst="rect">
                      <a:avLst/>
                    </a:prstGeom>
                  </pic:spPr>
                </pic:pic>
              </a:graphicData>
            </a:graphic>
          </wp:inline>
        </w:drawing>
      </w:r>
    </w:p>
    <w:p w14:paraId="67C0891F" w14:textId="65878D5F" w:rsidR="00BD069E" w:rsidRPr="00F45423" w:rsidRDefault="00BD069E" w:rsidP="00BD069E">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1.6</w:t>
      </w:r>
      <w:r w:rsidRPr="00F45423">
        <w:rPr>
          <w:rFonts w:ascii="Times New Roman" w:eastAsia="宋体" w:hAnsi="Times New Roman" w:cs="Times New Roman"/>
          <w:b/>
          <w:bCs/>
          <w:color w:val="000000" w:themeColor="text1"/>
          <w:sz w:val="24"/>
          <w:szCs w:val="24"/>
        </w:rPr>
        <w:t>生成内容编辑区</w:t>
      </w:r>
    </w:p>
    <w:p w14:paraId="242F671E" w14:textId="48004453" w:rsidR="00B01DFB" w:rsidRPr="00F45423" w:rsidRDefault="00B01DFB" w:rsidP="00B01DFB">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生成内容编辑区主要为多模态生成功能中</w:t>
      </w:r>
      <w:r w:rsidR="00772D02" w:rsidRPr="00F45423">
        <w:rPr>
          <w:rFonts w:ascii="Times New Roman" w:eastAsia="宋体" w:hAnsi="Times New Roman" w:cs="Times New Roman"/>
          <w:sz w:val="24"/>
          <w:szCs w:val="24"/>
        </w:rPr>
        <w:t>上传图像（</w:t>
      </w:r>
      <w:r w:rsidR="00772D02" w:rsidRPr="00F45423">
        <w:rPr>
          <w:rFonts w:ascii="Times New Roman" w:eastAsia="宋体" w:hAnsi="Times New Roman" w:cs="Times New Roman"/>
          <w:sz w:val="24"/>
          <w:szCs w:val="24"/>
        </w:rPr>
        <w:t>1</w:t>
      </w:r>
      <w:r w:rsidR="00772D02" w:rsidRPr="00F45423">
        <w:rPr>
          <w:rFonts w:ascii="Times New Roman" w:eastAsia="宋体" w:hAnsi="Times New Roman" w:cs="Times New Roman"/>
          <w:sz w:val="24"/>
          <w:szCs w:val="24"/>
        </w:rPr>
        <w:t>张</w:t>
      </w:r>
      <w:r w:rsidR="00772D02" w:rsidRPr="00F45423">
        <w:rPr>
          <w:rFonts w:ascii="Times New Roman" w:eastAsia="宋体" w:hAnsi="Times New Roman" w:cs="Times New Roman"/>
          <w:sz w:val="24"/>
          <w:szCs w:val="24"/>
        </w:rPr>
        <w:t>--</w:t>
      </w:r>
      <w:r w:rsidR="00772D02" w:rsidRPr="00F45423">
        <w:rPr>
          <w:rFonts w:ascii="Times New Roman" w:eastAsia="宋体" w:hAnsi="Times New Roman" w:cs="Times New Roman"/>
          <w:sz w:val="24"/>
          <w:szCs w:val="24"/>
        </w:rPr>
        <w:t>多张）、</w:t>
      </w:r>
      <w:r w:rsidRPr="00F45423">
        <w:rPr>
          <w:rFonts w:ascii="Times New Roman" w:eastAsia="宋体" w:hAnsi="Times New Roman" w:cs="Times New Roman"/>
          <w:sz w:val="24"/>
          <w:szCs w:val="24"/>
        </w:rPr>
        <w:t>填写文本、选择功能微调的工具窗口。具体</w:t>
      </w:r>
      <w:r w:rsidR="0048532E">
        <w:rPr>
          <w:rFonts w:ascii="Times New Roman" w:eastAsia="宋体" w:hAnsi="Times New Roman" w:cs="Times New Roman" w:hint="eastAsia"/>
          <w:sz w:val="24"/>
          <w:szCs w:val="24"/>
        </w:rPr>
        <w:t>布局</w:t>
      </w:r>
      <w:r w:rsidRPr="00F45423">
        <w:rPr>
          <w:rFonts w:ascii="Times New Roman" w:eastAsia="宋体" w:hAnsi="Times New Roman" w:cs="Times New Roman"/>
          <w:sz w:val="24"/>
          <w:szCs w:val="24"/>
        </w:rPr>
        <w:t>参考如下图所示：</w:t>
      </w:r>
    </w:p>
    <w:p w14:paraId="7A4C9A18" w14:textId="1A9E95F0" w:rsidR="00BD069E" w:rsidRPr="00F45423" w:rsidRDefault="002C2BA4" w:rsidP="00B01DFB">
      <w:pPr>
        <w:spacing w:line="360" w:lineRule="auto"/>
        <w:jc w:val="center"/>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50EACA77" wp14:editId="26D35689">
            <wp:extent cx="5274310" cy="1450975"/>
            <wp:effectExtent l="0" t="0" r="2540" b="0"/>
            <wp:docPr id="470940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40768" name=""/>
                    <pic:cNvPicPr/>
                  </pic:nvPicPr>
                  <pic:blipFill>
                    <a:blip r:embed="rId18">
                      <a:extLst>
                        <a:ext uri="{BEBA8EAE-BF5A-486C-A8C5-ECC9F3942E4B}">
                          <a14:imgProps xmlns:a14="http://schemas.microsoft.com/office/drawing/2010/main">
                            <a14:imgLayer r:embed="rId19">
                              <a14:imgEffect>
                                <a14:brightnessContrast contrast="-35000"/>
                              </a14:imgEffect>
                            </a14:imgLayer>
                          </a14:imgProps>
                        </a:ext>
                      </a:extLst>
                    </a:blip>
                    <a:stretch>
                      <a:fillRect/>
                    </a:stretch>
                  </pic:blipFill>
                  <pic:spPr>
                    <a:xfrm>
                      <a:off x="0" y="0"/>
                      <a:ext cx="5274310" cy="1450975"/>
                    </a:xfrm>
                    <a:prstGeom prst="rect">
                      <a:avLst/>
                    </a:prstGeom>
                  </pic:spPr>
                </pic:pic>
              </a:graphicData>
            </a:graphic>
          </wp:inline>
        </w:drawing>
      </w:r>
    </w:p>
    <w:p w14:paraId="4C66539B" w14:textId="393E080D" w:rsidR="005B0934" w:rsidRDefault="005B0934" w:rsidP="00F32D9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按功能分区共分为上、中、下三个部分。其中上部分为图像添加区域，中间为文本输入区域，下方为功能及参数更改选择区域。</w:t>
      </w:r>
      <w:r w:rsidR="00DC24EA" w:rsidRPr="00DC24EA">
        <w:rPr>
          <w:rFonts w:ascii="Times New Roman" w:eastAsia="宋体" w:hAnsi="Times New Roman" w:cs="Times New Roman"/>
          <w:sz w:val="24"/>
          <w:szCs w:val="24"/>
        </w:rPr>
        <w:t>初始默认情况下为文生图模</w:t>
      </w:r>
      <w:r w:rsidR="00DC24EA" w:rsidRPr="00DC24EA">
        <w:rPr>
          <w:rFonts w:ascii="Times New Roman" w:eastAsia="宋体" w:hAnsi="Times New Roman" w:cs="Times New Roman"/>
          <w:sz w:val="24"/>
          <w:szCs w:val="24"/>
        </w:rPr>
        <w:lastRenderedPageBreak/>
        <w:t>式</w:t>
      </w:r>
      <w:r w:rsidR="00002699">
        <w:rPr>
          <w:rFonts w:ascii="Times New Roman" w:eastAsia="宋体" w:hAnsi="Times New Roman" w:cs="Times New Roman" w:hint="eastAsia"/>
          <w:sz w:val="24"/>
          <w:szCs w:val="24"/>
        </w:rPr>
        <w:t>，</w:t>
      </w:r>
      <w:r w:rsidR="00DC24EA" w:rsidRPr="00DC24EA">
        <w:rPr>
          <w:rFonts w:ascii="Times New Roman" w:eastAsia="宋体" w:hAnsi="Times New Roman" w:cs="Times New Roman"/>
          <w:sz w:val="24"/>
          <w:szCs w:val="24"/>
        </w:rPr>
        <w:t>此时输入框顶部的上传图像图标默认隐藏</w:t>
      </w:r>
      <w:r w:rsidR="00DC24EA">
        <w:rPr>
          <w:rFonts w:ascii="Times New Roman" w:eastAsia="宋体" w:hAnsi="Times New Roman" w:cs="Times New Roman" w:hint="eastAsia"/>
          <w:sz w:val="24"/>
          <w:szCs w:val="24"/>
        </w:rPr>
        <w:t>。</w:t>
      </w:r>
      <w:r w:rsidR="0012074A">
        <w:rPr>
          <w:rFonts w:ascii="Times New Roman" w:eastAsia="宋体" w:hAnsi="Times New Roman" w:cs="Times New Roman" w:hint="eastAsia"/>
          <w:sz w:val="24"/>
          <w:szCs w:val="24"/>
        </w:rPr>
        <w:t>其中关于文生图</w:t>
      </w:r>
      <w:r w:rsidR="00723B58">
        <w:rPr>
          <w:rFonts w:ascii="Times New Roman" w:eastAsia="宋体" w:hAnsi="Times New Roman" w:cs="Times New Roman" w:hint="eastAsia"/>
          <w:sz w:val="24"/>
          <w:szCs w:val="24"/>
        </w:rPr>
        <w:t>——</w:t>
      </w:r>
      <w:r w:rsidR="0012074A">
        <w:rPr>
          <w:rFonts w:ascii="Times New Roman" w:eastAsia="宋体" w:hAnsi="Times New Roman" w:cs="Times New Roman" w:hint="eastAsia"/>
          <w:sz w:val="24"/>
          <w:szCs w:val="24"/>
        </w:rPr>
        <w:t>图生图</w:t>
      </w:r>
      <w:r w:rsidR="00D537A7">
        <w:rPr>
          <w:rFonts w:ascii="Times New Roman" w:eastAsia="宋体" w:hAnsi="Times New Roman" w:cs="Times New Roman" w:hint="eastAsia"/>
          <w:sz w:val="24"/>
          <w:szCs w:val="24"/>
        </w:rPr>
        <w:t>切换的</w:t>
      </w:r>
      <w:r w:rsidR="006E4036">
        <w:rPr>
          <w:rFonts w:ascii="Times New Roman" w:eastAsia="宋体" w:hAnsi="Times New Roman" w:cs="Times New Roman" w:hint="eastAsia"/>
          <w:sz w:val="24"/>
          <w:szCs w:val="24"/>
        </w:rPr>
        <w:t>交互逻辑如下图所示：</w:t>
      </w:r>
    </w:p>
    <w:p w14:paraId="773D371C" w14:textId="22874A38" w:rsidR="006E4036" w:rsidRPr="00723B58" w:rsidRDefault="00A707EF" w:rsidP="007B0719">
      <w:pPr>
        <w:spacing w:line="360" w:lineRule="auto"/>
        <w:jc w:val="center"/>
        <w:rPr>
          <w:rFonts w:ascii="Times New Roman" w:eastAsia="宋体" w:hAnsi="Times New Roman" w:cs="Times New Roman"/>
          <w:sz w:val="24"/>
          <w:szCs w:val="24"/>
        </w:rPr>
      </w:pPr>
      <w:r>
        <w:rPr>
          <w:noProof/>
        </w:rPr>
        <w:drawing>
          <wp:inline distT="0" distB="0" distL="0" distR="0" wp14:anchorId="3B370882" wp14:editId="30C4524A">
            <wp:extent cx="5274000" cy="1868695"/>
            <wp:effectExtent l="0" t="0" r="3175" b="0"/>
            <wp:docPr id="1667143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43271" name=""/>
                    <pic:cNvPicPr/>
                  </pic:nvPicPr>
                  <pic:blipFill>
                    <a:blip r:embed="rId20"/>
                    <a:stretch>
                      <a:fillRect/>
                    </a:stretch>
                  </pic:blipFill>
                  <pic:spPr>
                    <a:xfrm>
                      <a:off x="0" y="0"/>
                      <a:ext cx="5274000" cy="1868695"/>
                    </a:xfrm>
                    <a:prstGeom prst="rect">
                      <a:avLst/>
                    </a:prstGeom>
                  </pic:spPr>
                </pic:pic>
              </a:graphicData>
            </a:graphic>
          </wp:inline>
        </w:drawing>
      </w:r>
    </w:p>
    <w:p w14:paraId="48794A98" w14:textId="724D536E" w:rsidR="00246865" w:rsidRPr="00F45423" w:rsidRDefault="00F32D9D" w:rsidP="00F32D9D">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各部分详细的功能流转见下一章节功能模块说明部分。</w:t>
      </w:r>
    </w:p>
    <w:p w14:paraId="1C7F641F" w14:textId="77777777" w:rsidR="00F32D9D" w:rsidRPr="00F45423" w:rsidRDefault="00F32D9D" w:rsidP="00F32D9D">
      <w:pPr>
        <w:spacing w:line="360" w:lineRule="auto"/>
        <w:ind w:firstLineChars="200" w:firstLine="480"/>
        <w:rPr>
          <w:rFonts w:ascii="Times New Roman" w:eastAsia="宋体" w:hAnsi="Times New Roman" w:cs="Times New Roman"/>
          <w:sz w:val="24"/>
          <w:szCs w:val="24"/>
        </w:rPr>
      </w:pPr>
    </w:p>
    <w:p w14:paraId="7B6C66FF" w14:textId="59491E97" w:rsidR="00BD069E" w:rsidRPr="00F45423" w:rsidRDefault="00BD069E" w:rsidP="00BD069E">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1.7</w:t>
      </w:r>
      <w:r w:rsidRPr="00F45423">
        <w:rPr>
          <w:rFonts w:ascii="Times New Roman" w:eastAsia="宋体" w:hAnsi="Times New Roman" w:cs="Times New Roman"/>
          <w:b/>
          <w:bCs/>
          <w:color w:val="000000" w:themeColor="text1"/>
          <w:sz w:val="24"/>
          <w:szCs w:val="24"/>
        </w:rPr>
        <w:t>生成功能模块切换区</w:t>
      </w:r>
    </w:p>
    <w:p w14:paraId="4B653982" w14:textId="519D7DE5" w:rsidR="00F67F61" w:rsidRPr="00F45423" w:rsidRDefault="00F67F61" w:rsidP="00F67F61">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生成</w:t>
      </w:r>
      <w:r w:rsidR="00610227" w:rsidRPr="00F45423">
        <w:rPr>
          <w:rFonts w:ascii="Times New Roman" w:eastAsia="宋体" w:hAnsi="Times New Roman" w:cs="Times New Roman"/>
          <w:sz w:val="24"/>
          <w:szCs w:val="24"/>
        </w:rPr>
        <w:t>功能模块切换区位于生成内容编辑区的下方，能够快速在不同的生成功能模块中进行切换。</w:t>
      </w:r>
      <w:r w:rsidRPr="00F45423">
        <w:rPr>
          <w:rFonts w:ascii="Times New Roman" w:eastAsia="宋体" w:hAnsi="Times New Roman" w:cs="Times New Roman"/>
          <w:sz w:val="24"/>
          <w:szCs w:val="24"/>
        </w:rPr>
        <w:t>具体参考如下图所示：</w:t>
      </w:r>
    </w:p>
    <w:p w14:paraId="7AD53229" w14:textId="0488F273" w:rsidR="00BD069E" w:rsidRPr="00F45423" w:rsidRDefault="00F67F61" w:rsidP="00F67F61">
      <w:pPr>
        <w:spacing w:line="360" w:lineRule="auto"/>
        <w:rPr>
          <w:rFonts w:ascii="Times New Roman" w:eastAsia="宋体" w:hAnsi="Times New Roman" w:cs="Times New Roman"/>
          <w:sz w:val="24"/>
          <w:szCs w:val="24"/>
        </w:rPr>
      </w:pPr>
      <w:r w:rsidRPr="00F45423">
        <w:rPr>
          <w:rFonts w:ascii="Times New Roman" w:hAnsi="Times New Roman" w:cs="Times New Roman"/>
          <w:noProof/>
        </w:rPr>
        <w:drawing>
          <wp:inline distT="0" distB="0" distL="0" distR="0" wp14:anchorId="14C9D283" wp14:editId="1554B016">
            <wp:extent cx="5274310" cy="1498600"/>
            <wp:effectExtent l="0" t="0" r="2540" b="6350"/>
            <wp:docPr id="1995776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76151" name=""/>
                    <pic:cNvPicPr/>
                  </pic:nvPicPr>
                  <pic:blipFill>
                    <a:blip r:embed="rId21"/>
                    <a:stretch>
                      <a:fillRect/>
                    </a:stretch>
                  </pic:blipFill>
                  <pic:spPr>
                    <a:xfrm>
                      <a:off x="0" y="0"/>
                      <a:ext cx="5274310" cy="1498600"/>
                    </a:xfrm>
                    <a:prstGeom prst="rect">
                      <a:avLst/>
                    </a:prstGeom>
                  </pic:spPr>
                </pic:pic>
              </a:graphicData>
            </a:graphic>
          </wp:inline>
        </w:drawing>
      </w:r>
    </w:p>
    <w:p w14:paraId="22859107" w14:textId="21F134E7" w:rsidR="005E35E6" w:rsidRDefault="000553A3" w:rsidP="005E35E6">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在此处能够切换的功能模块从左至右分别为：</w:t>
      </w:r>
      <w:r w:rsidRPr="00F45423">
        <w:rPr>
          <w:rFonts w:ascii="Times New Roman" w:eastAsia="宋体" w:hAnsi="Times New Roman" w:cs="Times New Roman"/>
          <w:sz w:val="24"/>
          <w:szCs w:val="24"/>
        </w:rPr>
        <w:t>1.</w:t>
      </w:r>
      <w:r w:rsidR="005E35E6" w:rsidRPr="00F45423">
        <w:rPr>
          <w:rFonts w:ascii="Times New Roman" w:eastAsia="宋体" w:hAnsi="Times New Roman" w:cs="Times New Roman"/>
          <w:sz w:val="24"/>
          <w:szCs w:val="24"/>
        </w:rPr>
        <w:t>客室零部件生成、</w:t>
      </w:r>
      <w:r w:rsidR="005E35E6" w:rsidRPr="00F45423">
        <w:rPr>
          <w:rFonts w:ascii="Times New Roman" w:eastAsia="宋体" w:hAnsi="Times New Roman" w:cs="Times New Roman"/>
          <w:sz w:val="24"/>
          <w:szCs w:val="24"/>
        </w:rPr>
        <w:t>2.CMF</w:t>
      </w:r>
      <w:r w:rsidR="005E35E6" w:rsidRPr="00F45423">
        <w:rPr>
          <w:rFonts w:ascii="Times New Roman" w:eastAsia="宋体" w:hAnsi="Times New Roman" w:cs="Times New Roman"/>
          <w:sz w:val="24"/>
          <w:szCs w:val="24"/>
        </w:rPr>
        <w:t>生成、</w:t>
      </w:r>
      <w:r w:rsidR="005E35E6" w:rsidRPr="00F45423">
        <w:rPr>
          <w:rFonts w:ascii="Times New Roman" w:eastAsia="宋体" w:hAnsi="Times New Roman" w:cs="Times New Roman"/>
          <w:sz w:val="24"/>
          <w:szCs w:val="24"/>
        </w:rPr>
        <w:t>3.</w:t>
      </w:r>
      <w:r w:rsidR="005E35E6" w:rsidRPr="00F45423">
        <w:rPr>
          <w:rFonts w:ascii="Times New Roman" w:eastAsia="宋体" w:hAnsi="Times New Roman" w:cs="Times New Roman"/>
          <w:sz w:val="24"/>
          <w:szCs w:val="24"/>
        </w:rPr>
        <w:t>客室效果生成</w:t>
      </w:r>
      <w:r w:rsidR="00A83FE9" w:rsidRPr="00F45423">
        <w:rPr>
          <w:rFonts w:ascii="Times New Roman" w:eastAsia="宋体" w:hAnsi="Times New Roman" w:cs="Times New Roman"/>
          <w:sz w:val="24"/>
          <w:szCs w:val="24"/>
        </w:rPr>
        <w:t>、</w:t>
      </w:r>
      <w:r w:rsidR="00A83FE9" w:rsidRPr="00F45423">
        <w:rPr>
          <w:rFonts w:ascii="Times New Roman" w:eastAsia="宋体" w:hAnsi="Times New Roman" w:cs="Times New Roman"/>
          <w:sz w:val="24"/>
          <w:szCs w:val="24"/>
        </w:rPr>
        <w:t>4.</w:t>
      </w:r>
      <w:r w:rsidR="00A83FE9" w:rsidRPr="00F45423">
        <w:rPr>
          <w:rFonts w:ascii="Times New Roman" w:eastAsia="宋体" w:hAnsi="Times New Roman" w:cs="Times New Roman"/>
          <w:sz w:val="24"/>
          <w:szCs w:val="24"/>
        </w:rPr>
        <w:t>报告生成</w:t>
      </w:r>
      <w:r w:rsidR="009E5CDC" w:rsidRPr="00F45423">
        <w:rPr>
          <w:rFonts w:ascii="Times New Roman" w:eastAsia="宋体" w:hAnsi="Times New Roman" w:cs="Times New Roman"/>
          <w:sz w:val="24"/>
          <w:szCs w:val="24"/>
        </w:rPr>
        <w:t>。</w:t>
      </w:r>
    </w:p>
    <w:p w14:paraId="4B5F2C3A" w14:textId="77777777" w:rsidR="002B0907" w:rsidRDefault="002B0907" w:rsidP="005E35E6">
      <w:pPr>
        <w:spacing w:line="360" w:lineRule="auto"/>
        <w:ind w:firstLineChars="200" w:firstLine="480"/>
        <w:rPr>
          <w:rFonts w:ascii="Times New Roman" w:eastAsia="宋体" w:hAnsi="Times New Roman" w:cs="Times New Roman"/>
          <w:sz w:val="24"/>
          <w:szCs w:val="24"/>
        </w:rPr>
      </w:pPr>
    </w:p>
    <w:p w14:paraId="6270F2A5" w14:textId="1306EB64" w:rsidR="002B0907" w:rsidRPr="00F45423" w:rsidRDefault="002B0907" w:rsidP="002B0907">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1.</w:t>
      </w:r>
      <w:r>
        <w:rPr>
          <w:rFonts w:ascii="Times New Roman" w:eastAsia="宋体" w:hAnsi="Times New Roman" w:cs="Times New Roman" w:hint="eastAsia"/>
          <w:b/>
          <w:bCs/>
          <w:color w:val="000000" w:themeColor="text1"/>
          <w:sz w:val="24"/>
          <w:szCs w:val="24"/>
        </w:rPr>
        <w:t xml:space="preserve">8 </w:t>
      </w:r>
      <w:r>
        <w:rPr>
          <w:rFonts w:ascii="Times New Roman" w:eastAsia="宋体" w:hAnsi="Times New Roman" w:cs="Times New Roman" w:hint="eastAsia"/>
          <w:b/>
          <w:bCs/>
          <w:color w:val="000000" w:themeColor="text1"/>
          <w:sz w:val="24"/>
          <w:szCs w:val="24"/>
        </w:rPr>
        <w:t>文本多模态</w:t>
      </w:r>
      <w:r>
        <w:rPr>
          <w:rFonts w:ascii="Times New Roman" w:eastAsia="宋体" w:hAnsi="Times New Roman" w:cs="Times New Roman" w:hint="eastAsia"/>
          <w:b/>
          <w:bCs/>
          <w:color w:val="000000" w:themeColor="text1"/>
          <w:sz w:val="24"/>
          <w:szCs w:val="24"/>
        </w:rPr>
        <w:t>api</w:t>
      </w:r>
    </w:p>
    <w:p w14:paraId="012E25E8" w14:textId="502E1699" w:rsidR="002B0907" w:rsidRPr="002B0907" w:rsidRDefault="007A6AAA" w:rsidP="005E35E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以问答助手的形式进行呈现，具体表现形式为前端界面的右下角存在问答助手图标，点击后形成对话框进行文本类与图文多模态问答活动。</w:t>
      </w:r>
    </w:p>
    <w:p w14:paraId="18594453" w14:textId="083AC1B6" w:rsidR="00EF73FC" w:rsidRPr="00F45423" w:rsidRDefault="00EF73FC" w:rsidP="00FB0332">
      <w:pPr>
        <w:pStyle w:val="1"/>
        <w:pageBreakBefore/>
        <w:spacing w:line="360" w:lineRule="auto"/>
        <w:rPr>
          <w:rFonts w:ascii="Times New Roman" w:eastAsia="宋体" w:hAnsi="Times New Roman" w:cs="Times New Roman"/>
          <w:b/>
          <w:bCs/>
          <w:color w:val="000000" w:themeColor="text1"/>
          <w:sz w:val="28"/>
          <w:szCs w:val="28"/>
        </w:rPr>
      </w:pPr>
      <w:r w:rsidRPr="00F45423">
        <w:rPr>
          <w:rFonts w:ascii="Times New Roman" w:eastAsia="宋体" w:hAnsi="Times New Roman" w:cs="Times New Roman"/>
          <w:b/>
          <w:bCs/>
          <w:color w:val="000000" w:themeColor="text1"/>
          <w:sz w:val="28"/>
          <w:szCs w:val="28"/>
        </w:rPr>
        <w:lastRenderedPageBreak/>
        <w:t>2.</w:t>
      </w:r>
      <w:r w:rsidR="00DF43AC" w:rsidRPr="00F45423">
        <w:rPr>
          <w:rFonts w:ascii="Times New Roman" w:eastAsia="宋体" w:hAnsi="Times New Roman" w:cs="Times New Roman"/>
          <w:b/>
          <w:bCs/>
          <w:color w:val="000000" w:themeColor="text1"/>
          <w:sz w:val="28"/>
          <w:szCs w:val="28"/>
        </w:rPr>
        <w:t>功能模块说明</w:t>
      </w:r>
    </w:p>
    <w:p w14:paraId="1DB7A039" w14:textId="39092476" w:rsidR="00333D30" w:rsidRPr="00F45423" w:rsidRDefault="00333D30" w:rsidP="00333D30">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 xml:space="preserve">2.1 </w:t>
      </w:r>
      <w:r w:rsidRPr="00F45423">
        <w:rPr>
          <w:rFonts w:ascii="Times New Roman" w:eastAsia="宋体" w:hAnsi="Times New Roman" w:cs="Times New Roman"/>
          <w:b/>
          <w:bCs/>
          <w:color w:val="000000" w:themeColor="text1"/>
          <w:sz w:val="24"/>
          <w:szCs w:val="24"/>
        </w:rPr>
        <w:t>设计生成</w:t>
      </w:r>
    </w:p>
    <w:p w14:paraId="56F7CDF3" w14:textId="248A5B68" w:rsidR="00263759" w:rsidRPr="00F45423" w:rsidRDefault="00263759" w:rsidP="00263759">
      <w:pPr>
        <w:spacing w:line="360" w:lineRule="auto"/>
        <w:ind w:firstLineChars="200" w:firstLine="480"/>
        <w:rPr>
          <w:rFonts w:ascii="Times New Roman" w:eastAsia="宋体" w:hAnsi="Times New Roman" w:cs="Times New Roman"/>
          <w:sz w:val="24"/>
          <w:szCs w:val="24"/>
        </w:rPr>
      </w:pPr>
      <w:r w:rsidRPr="00F45423">
        <w:rPr>
          <w:rFonts w:ascii="Times New Roman" w:eastAsia="宋体" w:hAnsi="Times New Roman" w:cs="Times New Roman"/>
          <w:sz w:val="24"/>
          <w:szCs w:val="24"/>
        </w:rPr>
        <w:t>设计生成功能为该平台的核心功能，主要能够实现</w:t>
      </w:r>
      <w:r w:rsidR="00257888" w:rsidRPr="00F45423">
        <w:rPr>
          <w:rFonts w:ascii="Times New Roman" w:eastAsia="宋体" w:hAnsi="Times New Roman" w:cs="Times New Roman"/>
          <w:sz w:val="24"/>
          <w:szCs w:val="24"/>
        </w:rPr>
        <w:t>基于</w:t>
      </w:r>
      <w:r w:rsidRPr="00F45423">
        <w:rPr>
          <w:rFonts w:ascii="Times New Roman" w:eastAsia="宋体" w:hAnsi="Times New Roman" w:cs="Times New Roman"/>
          <w:sz w:val="24"/>
          <w:szCs w:val="24"/>
        </w:rPr>
        <w:t>多模态的智能生成。</w:t>
      </w:r>
      <w:r w:rsidR="00C80D5B" w:rsidRPr="00F45423">
        <w:rPr>
          <w:rFonts w:ascii="Times New Roman" w:eastAsia="宋体" w:hAnsi="Times New Roman" w:cs="Times New Roman"/>
          <w:sz w:val="24"/>
          <w:szCs w:val="24"/>
        </w:rPr>
        <w:t>生成的内容主要分为了三大类，分别是</w:t>
      </w:r>
      <w:r w:rsidR="00C80D5B" w:rsidRPr="00F45423">
        <w:rPr>
          <w:rFonts w:ascii="Times New Roman" w:eastAsia="宋体" w:hAnsi="Times New Roman" w:cs="Times New Roman"/>
          <w:sz w:val="24"/>
          <w:szCs w:val="24"/>
        </w:rPr>
        <w:t>CMF</w:t>
      </w:r>
      <w:r w:rsidR="00C80D5B" w:rsidRPr="00F45423">
        <w:rPr>
          <w:rFonts w:ascii="Times New Roman" w:eastAsia="宋体" w:hAnsi="Times New Roman" w:cs="Times New Roman"/>
          <w:sz w:val="24"/>
          <w:szCs w:val="24"/>
        </w:rPr>
        <w:t>生成、客室零部件生成、客室效果生成。</w:t>
      </w:r>
      <w:r w:rsidR="00782E07" w:rsidRPr="00F45423">
        <w:rPr>
          <w:rFonts w:ascii="Times New Roman" w:eastAsia="宋体" w:hAnsi="Times New Roman" w:cs="Times New Roman"/>
          <w:sz w:val="24"/>
          <w:szCs w:val="24"/>
        </w:rPr>
        <w:t>该三类生成功能能够在生成功能模块区进行切换，且三类生成的前端功能预设存在细微的差别。</w:t>
      </w:r>
      <w:r w:rsidR="00E51266" w:rsidRPr="00F45423">
        <w:rPr>
          <w:rFonts w:ascii="Times New Roman" w:eastAsia="宋体" w:hAnsi="Times New Roman" w:cs="Times New Roman"/>
          <w:sz w:val="24"/>
          <w:szCs w:val="24"/>
        </w:rPr>
        <w:t>宏观的功能结构如下图所示：</w:t>
      </w:r>
    </w:p>
    <w:p w14:paraId="5C3E75FC" w14:textId="2B087323" w:rsidR="00263759" w:rsidRPr="00F45423" w:rsidRDefault="00C80D5B" w:rsidP="00C80D5B">
      <w:pPr>
        <w:jc w:val="center"/>
        <w:rPr>
          <w:rFonts w:ascii="Times New Roman" w:hAnsi="Times New Roman" w:cs="Times New Roman"/>
        </w:rPr>
      </w:pPr>
      <w:r w:rsidRPr="00F45423">
        <w:rPr>
          <w:rFonts w:ascii="Times New Roman" w:hAnsi="Times New Roman" w:cs="Times New Roman"/>
          <w:noProof/>
        </w:rPr>
        <w:drawing>
          <wp:inline distT="0" distB="0" distL="0" distR="0" wp14:anchorId="7E35C88C" wp14:editId="724DB05D">
            <wp:extent cx="5040000" cy="3509069"/>
            <wp:effectExtent l="0" t="0" r="8255" b="0"/>
            <wp:docPr id="1028804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4794" name=""/>
                    <pic:cNvPicPr/>
                  </pic:nvPicPr>
                  <pic:blipFill>
                    <a:blip r:embed="rId22"/>
                    <a:stretch>
                      <a:fillRect/>
                    </a:stretch>
                  </pic:blipFill>
                  <pic:spPr>
                    <a:xfrm>
                      <a:off x="0" y="0"/>
                      <a:ext cx="5040000" cy="3509069"/>
                    </a:xfrm>
                    <a:prstGeom prst="rect">
                      <a:avLst/>
                    </a:prstGeom>
                  </pic:spPr>
                </pic:pic>
              </a:graphicData>
            </a:graphic>
          </wp:inline>
        </w:drawing>
      </w:r>
    </w:p>
    <w:p w14:paraId="2AF9828C" w14:textId="6E0A1588" w:rsidR="006B207E" w:rsidRDefault="006B207E" w:rsidP="006B207E">
      <w:pPr>
        <w:pStyle w:val="3"/>
        <w:rPr>
          <w:rFonts w:ascii="Times New Roman" w:eastAsia="宋体" w:hAnsi="Times New Roman" w:cs="Times New Roman"/>
          <w:color w:val="000000" w:themeColor="text1"/>
          <w:sz w:val="24"/>
          <w:szCs w:val="24"/>
        </w:rPr>
      </w:pPr>
      <w:r w:rsidRPr="00F45423">
        <w:rPr>
          <w:rFonts w:ascii="Times New Roman" w:eastAsia="宋体" w:hAnsi="Times New Roman" w:cs="Times New Roman"/>
          <w:color w:val="000000" w:themeColor="text1"/>
          <w:sz w:val="24"/>
          <w:szCs w:val="24"/>
        </w:rPr>
        <w:t>2.1.1 CMF</w:t>
      </w:r>
      <w:r w:rsidRPr="00F45423">
        <w:rPr>
          <w:rFonts w:ascii="Times New Roman" w:eastAsia="宋体" w:hAnsi="Times New Roman" w:cs="Times New Roman"/>
          <w:color w:val="000000" w:themeColor="text1"/>
          <w:sz w:val="24"/>
          <w:szCs w:val="24"/>
        </w:rPr>
        <w:t>生成</w:t>
      </w:r>
    </w:p>
    <w:p w14:paraId="4485DCB2" w14:textId="77777777" w:rsidR="00254640" w:rsidRDefault="00254640" w:rsidP="0025464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CMF</w:t>
      </w:r>
      <w:r>
        <w:rPr>
          <w:rFonts w:ascii="Times New Roman" w:eastAsia="宋体" w:hAnsi="Times New Roman" w:cs="Times New Roman" w:hint="eastAsia"/>
          <w:sz w:val="24"/>
          <w:szCs w:val="24"/>
        </w:rPr>
        <w:t>生成部分的表单预设主要围绕车辆客室内部应用的各类花纹纹样、贴图材质等内容进行设计生成。</w:t>
      </w:r>
      <w:r w:rsidRPr="00F45423">
        <w:rPr>
          <w:rFonts w:ascii="Times New Roman" w:eastAsia="宋体" w:hAnsi="Times New Roman" w:cs="Times New Roman"/>
          <w:sz w:val="24"/>
          <w:szCs w:val="24"/>
        </w:rPr>
        <w:t>能够实现基于多模态的智能生成。</w:t>
      </w:r>
      <w:r>
        <w:rPr>
          <w:rFonts w:ascii="Times New Roman" w:eastAsia="宋体" w:hAnsi="Times New Roman" w:cs="Times New Roman" w:hint="eastAsia"/>
          <w:sz w:val="24"/>
          <w:szCs w:val="24"/>
        </w:rPr>
        <w:t>在预设方面：</w:t>
      </w:r>
    </w:p>
    <w:p w14:paraId="4866E989" w14:textId="594FE4C4" w:rsidR="00254640" w:rsidRDefault="005C6A74" w:rsidP="00254640">
      <w:pPr>
        <w:pStyle w:val="a9"/>
        <w:numPr>
          <w:ilvl w:val="0"/>
          <w:numId w:val="2"/>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文本输入框内的预设提示词进行更新，将“描述你的设计需求”改为</w:t>
      </w:r>
      <w:r w:rsidR="00BB0681">
        <w:rPr>
          <w:rFonts w:ascii="Times New Roman" w:eastAsia="宋体" w:hAnsi="Times New Roman" w:cs="Times New Roman" w:hint="eastAsia"/>
          <w:sz w:val="24"/>
          <w:szCs w:val="24"/>
        </w:rPr>
        <w:t>“描述你的设计需求，如生成二方连续</w:t>
      </w:r>
      <w:r w:rsidR="00BB0681">
        <w:rPr>
          <w:rFonts w:ascii="Times New Roman" w:eastAsia="宋体" w:hAnsi="Times New Roman" w:cs="Times New Roman" w:hint="eastAsia"/>
          <w:sz w:val="24"/>
          <w:szCs w:val="24"/>
        </w:rPr>
        <w:t>/</w:t>
      </w:r>
      <w:r w:rsidR="00BB0681">
        <w:rPr>
          <w:rFonts w:ascii="Times New Roman" w:eastAsia="宋体" w:hAnsi="Times New Roman" w:cs="Times New Roman" w:hint="eastAsia"/>
          <w:sz w:val="24"/>
          <w:szCs w:val="24"/>
        </w:rPr>
        <w:t>四方连续、颜色、面料材质、图案形式、</w:t>
      </w:r>
      <w:r w:rsidR="007E225C">
        <w:rPr>
          <w:rFonts w:ascii="Times New Roman" w:eastAsia="宋体" w:hAnsi="Times New Roman" w:cs="Times New Roman" w:hint="eastAsia"/>
          <w:sz w:val="24"/>
          <w:szCs w:val="24"/>
        </w:rPr>
        <w:t>风格、</w:t>
      </w:r>
      <w:r w:rsidR="00BB0681">
        <w:rPr>
          <w:rFonts w:ascii="Times New Roman" w:eastAsia="宋体" w:hAnsi="Times New Roman" w:cs="Times New Roman" w:hint="eastAsia"/>
          <w:sz w:val="24"/>
          <w:szCs w:val="24"/>
        </w:rPr>
        <w:t>图像尺寸的纹样</w:t>
      </w:r>
      <w:r w:rsidR="00BB0681">
        <w:rPr>
          <w:rFonts w:ascii="Times New Roman" w:eastAsia="宋体" w:hAnsi="Times New Roman" w:cs="Times New Roman"/>
          <w:sz w:val="24"/>
          <w:szCs w:val="24"/>
        </w:rPr>
        <w:t>…</w:t>
      </w:r>
      <w:r w:rsidR="00BB0681">
        <w:rPr>
          <w:rFonts w:ascii="Times New Roman" w:eastAsia="宋体" w:hAnsi="Times New Roman" w:cs="Times New Roman" w:hint="eastAsia"/>
          <w:sz w:val="24"/>
          <w:szCs w:val="24"/>
        </w:rPr>
        <w:t>”</w:t>
      </w:r>
    </w:p>
    <w:p w14:paraId="3AA97823" w14:textId="24829FBB" w:rsidR="001923FC" w:rsidRPr="002F4C5B" w:rsidRDefault="005C6A74" w:rsidP="005C6A74">
      <w:pPr>
        <w:pStyle w:val="a9"/>
        <w:numPr>
          <w:ilvl w:val="0"/>
          <w:numId w:val="2"/>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下方工具栏（下图中红色</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的部分）从左至右的功能排列依次为：</w:t>
      </w:r>
      <w:r w:rsidR="00D53E40">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生成尺寸、</w:t>
      </w:r>
      <w:r w:rsidR="00D53E40">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4611E2">
        <w:rPr>
          <w:rFonts w:ascii="Times New Roman" w:eastAsia="宋体" w:hAnsi="Times New Roman" w:cs="Times New Roman" w:hint="eastAsia"/>
          <w:sz w:val="24"/>
          <w:szCs w:val="24"/>
        </w:rPr>
        <w:t>局部</w:t>
      </w:r>
      <w:r>
        <w:rPr>
          <w:rFonts w:ascii="Times New Roman" w:eastAsia="宋体" w:hAnsi="Times New Roman" w:cs="Times New Roman" w:hint="eastAsia"/>
          <w:sz w:val="24"/>
          <w:szCs w:val="24"/>
        </w:rPr>
        <w:t>重绘、</w:t>
      </w:r>
      <w:r w:rsidR="00D53E40">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多图融合、</w:t>
      </w:r>
      <w:r w:rsidR="00D53E40">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图像放大、</w:t>
      </w:r>
      <w:r w:rsidR="004F6C6F">
        <w:rPr>
          <w:rFonts w:ascii="Times New Roman" w:eastAsia="宋体" w:hAnsi="Times New Roman" w:cs="Times New Roman" w:hint="eastAsia"/>
          <w:sz w:val="24"/>
          <w:szCs w:val="24"/>
        </w:rPr>
        <w:t>5.</w:t>
      </w:r>
      <w:r w:rsidR="004F6C6F">
        <w:rPr>
          <w:rFonts w:ascii="Times New Roman" w:eastAsia="宋体" w:hAnsi="Times New Roman" w:cs="Times New Roman" w:hint="eastAsia"/>
          <w:sz w:val="24"/>
          <w:szCs w:val="24"/>
        </w:rPr>
        <w:t>图片理解、</w:t>
      </w:r>
      <w:r w:rsidR="004F6C6F">
        <w:rPr>
          <w:rFonts w:ascii="Times New Roman" w:eastAsia="宋体" w:hAnsi="Times New Roman" w:cs="Times New Roman" w:hint="eastAsia"/>
          <w:sz w:val="24"/>
          <w:szCs w:val="24"/>
        </w:rPr>
        <w:t>6</w:t>
      </w:r>
      <w:r w:rsidR="005630DD">
        <w:rPr>
          <w:rFonts w:ascii="Times New Roman" w:eastAsia="宋体" w:hAnsi="Times New Roman" w:cs="Times New Roman" w:hint="eastAsia"/>
          <w:sz w:val="24"/>
          <w:szCs w:val="24"/>
        </w:rPr>
        <w:t>.</w:t>
      </w:r>
      <w:r w:rsidR="005630DD">
        <w:rPr>
          <w:rFonts w:ascii="Times New Roman" w:eastAsia="宋体" w:hAnsi="Times New Roman" w:cs="Times New Roman" w:hint="eastAsia"/>
          <w:sz w:val="24"/>
          <w:szCs w:val="24"/>
        </w:rPr>
        <w:t>添加</w:t>
      </w:r>
      <w:r w:rsidR="005630DD">
        <w:rPr>
          <w:rFonts w:ascii="Times New Roman" w:eastAsia="宋体" w:hAnsi="Times New Roman" w:cs="Times New Roman" w:hint="eastAsia"/>
          <w:sz w:val="24"/>
          <w:szCs w:val="24"/>
        </w:rPr>
        <w:t>LoRA</w:t>
      </w:r>
      <w:r w:rsidR="00315A49">
        <w:rPr>
          <w:rFonts w:ascii="Times New Roman" w:eastAsia="宋体" w:hAnsi="Times New Roman" w:cs="Times New Roman" w:hint="eastAsia"/>
          <w:sz w:val="24"/>
          <w:szCs w:val="24"/>
        </w:rPr>
        <w:t>、</w:t>
      </w:r>
      <w:r w:rsidR="00315A49">
        <w:rPr>
          <w:rFonts w:ascii="Times New Roman" w:eastAsia="宋体" w:hAnsi="Times New Roman" w:cs="Times New Roman" w:hint="eastAsia"/>
          <w:sz w:val="24"/>
          <w:szCs w:val="24"/>
        </w:rPr>
        <w:t>7</w:t>
      </w:r>
      <w:r w:rsidR="005630DD">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提示词模板</w:t>
      </w:r>
      <w:r w:rsidR="00C00942">
        <w:rPr>
          <w:rFonts w:ascii="Times New Roman" w:eastAsia="宋体" w:hAnsi="Times New Roman" w:cs="Times New Roman" w:hint="eastAsia"/>
          <w:sz w:val="24"/>
          <w:szCs w:val="24"/>
        </w:rPr>
        <w:t>、</w:t>
      </w:r>
      <w:r w:rsidR="00315A49">
        <w:rPr>
          <w:rFonts w:ascii="Times New Roman" w:eastAsia="宋体" w:hAnsi="Times New Roman" w:cs="Times New Roman" w:hint="eastAsia"/>
          <w:sz w:val="24"/>
          <w:szCs w:val="24"/>
        </w:rPr>
        <w:t>8</w:t>
      </w:r>
      <w:r w:rsidR="00C00942">
        <w:rPr>
          <w:rFonts w:ascii="Times New Roman" w:eastAsia="宋体" w:hAnsi="Times New Roman" w:cs="Times New Roman" w:hint="eastAsia"/>
          <w:sz w:val="24"/>
          <w:szCs w:val="24"/>
        </w:rPr>
        <w:t>.</w:t>
      </w:r>
      <w:r w:rsidR="00C00942">
        <w:rPr>
          <w:rFonts w:ascii="Times New Roman" w:eastAsia="宋体" w:hAnsi="Times New Roman" w:cs="Times New Roman" w:hint="eastAsia"/>
          <w:sz w:val="24"/>
          <w:szCs w:val="24"/>
        </w:rPr>
        <w:t>更多</w:t>
      </w:r>
      <w:r w:rsidR="00225DCB" w:rsidRPr="00E07C62">
        <w:rPr>
          <w:rFonts w:ascii="Times New Roman" w:eastAsia="宋体" w:hAnsi="Times New Roman" w:cs="Times New Roman" w:hint="eastAsia"/>
          <w:color w:val="0070C0"/>
          <w:sz w:val="24"/>
          <w:szCs w:val="24"/>
        </w:rPr>
        <w:t>（</w:t>
      </w:r>
      <w:r w:rsidR="00225DCB">
        <w:rPr>
          <w:rFonts w:ascii="Times New Roman" w:eastAsia="宋体" w:hAnsi="Times New Roman" w:cs="Times New Roman" w:hint="eastAsia"/>
          <w:color w:val="0070C0"/>
          <w:sz w:val="24"/>
          <w:szCs w:val="24"/>
        </w:rPr>
        <w:t>更多里主要是对一些生成参数进行微调，如不点击更改则应用默认参数。具体能够修改的参数内容下次讨论</w:t>
      </w:r>
      <w:r w:rsidR="00225DCB" w:rsidRPr="00E07C62">
        <w:rPr>
          <w:rFonts w:ascii="Times New Roman" w:eastAsia="宋体" w:hAnsi="Times New Roman" w:cs="Times New Roman" w:hint="eastAsia"/>
          <w:color w:val="0070C0"/>
          <w:sz w:val="24"/>
          <w:szCs w:val="24"/>
        </w:rPr>
        <w:t>）</w:t>
      </w:r>
    </w:p>
    <w:p w14:paraId="56BE8932" w14:textId="080D95E3" w:rsidR="002F4C5B" w:rsidRPr="005C6A74" w:rsidRDefault="002F4C5B" w:rsidP="005C6A74">
      <w:pPr>
        <w:pStyle w:val="a9"/>
        <w:numPr>
          <w:ilvl w:val="0"/>
          <w:numId w:val="2"/>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点选上述功能</w:t>
      </w:r>
      <w:r>
        <w:rPr>
          <w:rFonts w:ascii="Times New Roman" w:eastAsia="宋体" w:hAnsi="Times New Roman" w:cs="Times New Roman" w:hint="eastAsia"/>
          <w:sz w:val="24"/>
          <w:szCs w:val="24"/>
        </w:rPr>
        <w:t>2-</w:t>
      </w:r>
      <w:r w:rsidR="00E8544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后，工具栏输入框顶部会出现增加图像的功能框。</w:t>
      </w:r>
      <w:r w:rsidR="00144F8F">
        <w:rPr>
          <w:rFonts w:ascii="Times New Roman" w:eastAsia="宋体" w:hAnsi="Times New Roman" w:cs="Times New Roman" w:hint="eastAsia"/>
          <w:sz w:val="24"/>
          <w:szCs w:val="24"/>
        </w:rPr>
        <w:t>其</w:t>
      </w:r>
      <w:r w:rsidR="00144F8F">
        <w:rPr>
          <w:rFonts w:ascii="Times New Roman" w:eastAsia="宋体" w:hAnsi="Times New Roman" w:cs="Times New Roman" w:hint="eastAsia"/>
          <w:sz w:val="24"/>
          <w:szCs w:val="24"/>
        </w:rPr>
        <w:lastRenderedPageBreak/>
        <w:t>中只有功能</w:t>
      </w:r>
      <w:r w:rsidR="00144F8F">
        <w:rPr>
          <w:rFonts w:ascii="Times New Roman" w:eastAsia="宋体" w:hAnsi="Times New Roman" w:cs="Times New Roman" w:hint="eastAsia"/>
          <w:sz w:val="24"/>
          <w:szCs w:val="24"/>
        </w:rPr>
        <w:t>3</w:t>
      </w:r>
      <w:r w:rsidR="00144F8F">
        <w:rPr>
          <w:rFonts w:ascii="Times New Roman" w:eastAsia="宋体" w:hAnsi="Times New Roman" w:cs="Times New Roman" w:hint="eastAsia"/>
          <w:sz w:val="24"/>
          <w:szCs w:val="24"/>
        </w:rPr>
        <w:t>（多图融合）可以输入多图。</w:t>
      </w:r>
    </w:p>
    <w:p w14:paraId="33E989C9" w14:textId="09DFEDCE" w:rsidR="00CC54FB" w:rsidRDefault="00254640" w:rsidP="00254640">
      <w:pPr>
        <w:jc w:val="center"/>
        <w:rPr>
          <w:rFonts w:hint="eastAsia"/>
        </w:rPr>
      </w:pPr>
      <w:r>
        <w:rPr>
          <w:noProof/>
        </w:rPr>
        <w:drawing>
          <wp:inline distT="0" distB="0" distL="0" distR="0" wp14:anchorId="6EB29B0D" wp14:editId="74DCCB3E">
            <wp:extent cx="5274310" cy="751205"/>
            <wp:effectExtent l="0" t="0" r="2540" b="0"/>
            <wp:docPr id="1781253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3266" name=""/>
                    <pic:cNvPicPr/>
                  </pic:nvPicPr>
                  <pic:blipFill>
                    <a:blip r:embed="rId23"/>
                    <a:stretch>
                      <a:fillRect/>
                    </a:stretch>
                  </pic:blipFill>
                  <pic:spPr>
                    <a:xfrm>
                      <a:off x="0" y="0"/>
                      <a:ext cx="5274310" cy="751205"/>
                    </a:xfrm>
                    <a:prstGeom prst="rect">
                      <a:avLst/>
                    </a:prstGeom>
                  </pic:spPr>
                </pic:pic>
              </a:graphicData>
            </a:graphic>
          </wp:inline>
        </w:drawing>
      </w:r>
    </w:p>
    <w:p w14:paraId="69DAAFC9" w14:textId="77777777" w:rsidR="00694784" w:rsidRDefault="00694784" w:rsidP="002F516E">
      <w:pPr>
        <w:spacing w:line="360" w:lineRule="auto"/>
        <w:ind w:firstLineChars="200" w:firstLine="480"/>
        <w:rPr>
          <w:rFonts w:ascii="Times New Roman" w:eastAsia="宋体" w:hAnsi="Times New Roman" w:cs="Times New Roman"/>
          <w:sz w:val="24"/>
          <w:szCs w:val="24"/>
        </w:rPr>
      </w:pPr>
    </w:p>
    <w:p w14:paraId="3DF4D12F" w14:textId="36A19CDF" w:rsidR="00FE6E7F" w:rsidRDefault="002F516E" w:rsidP="002F516E">
      <w:pPr>
        <w:spacing w:line="360" w:lineRule="auto"/>
        <w:ind w:firstLineChars="200" w:firstLine="480"/>
        <w:rPr>
          <w:rFonts w:ascii="Times New Roman" w:eastAsia="宋体" w:hAnsi="Times New Roman" w:cs="Times New Roman"/>
          <w:sz w:val="24"/>
          <w:szCs w:val="24"/>
        </w:rPr>
      </w:pPr>
      <w:r w:rsidRPr="002F516E">
        <w:rPr>
          <w:rFonts w:ascii="Times New Roman" w:eastAsia="宋体" w:hAnsi="Times New Roman" w:cs="Times New Roman" w:hint="eastAsia"/>
          <w:sz w:val="24"/>
          <w:szCs w:val="24"/>
        </w:rPr>
        <w:t>在</w:t>
      </w:r>
      <w:r w:rsidR="00694784">
        <w:rPr>
          <w:rFonts w:ascii="Times New Roman" w:eastAsia="宋体" w:hAnsi="Times New Roman" w:cs="Times New Roman" w:hint="eastAsia"/>
          <w:sz w:val="24"/>
          <w:szCs w:val="24"/>
        </w:rPr>
        <w:t>一轮</w:t>
      </w:r>
      <w:r w:rsidRPr="002F516E">
        <w:rPr>
          <w:rFonts w:ascii="Times New Roman" w:eastAsia="宋体" w:hAnsi="Times New Roman" w:cs="Times New Roman" w:hint="eastAsia"/>
          <w:sz w:val="24"/>
          <w:szCs w:val="24"/>
        </w:rPr>
        <w:t>生成结果</w:t>
      </w:r>
      <w:r w:rsidR="00694784">
        <w:rPr>
          <w:rFonts w:ascii="Times New Roman" w:eastAsia="宋体" w:hAnsi="Times New Roman" w:cs="Times New Roman" w:hint="eastAsia"/>
          <w:sz w:val="24"/>
          <w:szCs w:val="24"/>
        </w:rPr>
        <w:t>后，</w:t>
      </w:r>
      <w:r w:rsidR="00694784" w:rsidRPr="00F45423">
        <w:rPr>
          <w:rFonts w:ascii="Times New Roman" w:eastAsia="宋体" w:hAnsi="Times New Roman" w:cs="Times New Roman"/>
          <w:color w:val="000000" w:themeColor="text1"/>
          <w:sz w:val="24"/>
          <w:szCs w:val="24"/>
        </w:rPr>
        <w:t>CMF</w:t>
      </w:r>
      <w:r w:rsidR="00694784" w:rsidRPr="00F45423">
        <w:rPr>
          <w:rFonts w:ascii="Times New Roman" w:eastAsia="宋体" w:hAnsi="Times New Roman" w:cs="Times New Roman"/>
          <w:color w:val="000000" w:themeColor="text1"/>
          <w:sz w:val="24"/>
          <w:szCs w:val="24"/>
        </w:rPr>
        <w:t>生成</w:t>
      </w:r>
      <w:r w:rsidR="00694784">
        <w:rPr>
          <w:rFonts w:ascii="Times New Roman" w:eastAsia="宋体" w:hAnsi="Times New Roman" w:cs="Times New Roman" w:hint="eastAsia"/>
          <w:color w:val="000000" w:themeColor="text1"/>
          <w:sz w:val="24"/>
          <w:szCs w:val="24"/>
        </w:rPr>
        <w:t>功能</w:t>
      </w:r>
      <w:r w:rsidR="00694784">
        <w:rPr>
          <w:rFonts w:ascii="Times New Roman" w:eastAsia="宋体" w:hAnsi="Times New Roman" w:cs="Times New Roman" w:hint="eastAsia"/>
          <w:sz w:val="24"/>
          <w:szCs w:val="24"/>
        </w:rPr>
        <w:t>的右下角能够显示</w:t>
      </w:r>
      <w:r w:rsidR="00FE6E7F">
        <w:rPr>
          <w:rFonts w:ascii="Times New Roman" w:eastAsia="宋体" w:hAnsi="Times New Roman" w:cs="Times New Roman" w:hint="eastAsia"/>
          <w:sz w:val="24"/>
          <w:szCs w:val="24"/>
        </w:rPr>
        <w:t>一些再次编辑的功能，如下图所示。</w:t>
      </w:r>
    </w:p>
    <w:p w14:paraId="71D3307C" w14:textId="4DF80540" w:rsidR="00FE6E7F" w:rsidRDefault="00FE6E7F" w:rsidP="00FE6E7F">
      <w:pPr>
        <w:spacing w:line="360" w:lineRule="auto"/>
        <w:jc w:val="center"/>
        <w:rPr>
          <w:rFonts w:ascii="Times New Roman" w:eastAsia="宋体" w:hAnsi="Times New Roman" w:cs="Times New Roman"/>
          <w:sz w:val="24"/>
          <w:szCs w:val="24"/>
        </w:rPr>
      </w:pPr>
      <w:r>
        <w:rPr>
          <w:noProof/>
        </w:rPr>
        <w:drawing>
          <wp:inline distT="0" distB="0" distL="0" distR="0" wp14:anchorId="3EEE39FF" wp14:editId="5433CBFE">
            <wp:extent cx="4320000" cy="3348442"/>
            <wp:effectExtent l="0" t="0" r="4445" b="4445"/>
            <wp:docPr id="129361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1979" name=""/>
                    <pic:cNvPicPr/>
                  </pic:nvPicPr>
                  <pic:blipFill>
                    <a:blip r:embed="rId24"/>
                    <a:stretch>
                      <a:fillRect/>
                    </a:stretch>
                  </pic:blipFill>
                  <pic:spPr>
                    <a:xfrm>
                      <a:off x="0" y="0"/>
                      <a:ext cx="4320000" cy="3348442"/>
                    </a:xfrm>
                    <a:prstGeom prst="rect">
                      <a:avLst/>
                    </a:prstGeom>
                  </pic:spPr>
                </pic:pic>
              </a:graphicData>
            </a:graphic>
          </wp:inline>
        </w:drawing>
      </w:r>
    </w:p>
    <w:p w14:paraId="29A9214D" w14:textId="4E508415" w:rsidR="006D6E2A" w:rsidRDefault="00FE6E7F" w:rsidP="00FE6E7F">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箭头处的</w:t>
      </w:r>
      <w:r w:rsidR="00694784">
        <w:rPr>
          <w:rFonts w:ascii="Times New Roman" w:eastAsia="宋体" w:hAnsi="Times New Roman" w:cs="Times New Roman" w:hint="eastAsia"/>
          <w:sz w:val="24"/>
          <w:szCs w:val="24"/>
        </w:rPr>
        <w:t>功能流转任务从左至右分别为：</w:t>
      </w:r>
    </w:p>
    <w:p w14:paraId="05A7732C" w14:textId="03FA0547" w:rsidR="006D6E2A" w:rsidRDefault="00694784"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00C71FDE">
        <w:rPr>
          <w:rFonts w:ascii="Times New Roman" w:eastAsia="宋体" w:hAnsi="Times New Roman" w:cs="Times New Roman" w:hint="eastAsia"/>
          <w:sz w:val="24"/>
          <w:szCs w:val="24"/>
        </w:rPr>
        <w:t>下载</w:t>
      </w:r>
      <w:r w:rsidR="00DC2244" w:rsidRPr="00E07C62">
        <w:rPr>
          <w:rFonts w:ascii="Times New Roman" w:eastAsia="宋体" w:hAnsi="Times New Roman" w:cs="Times New Roman" w:hint="eastAsia"/>
          <w:color w:val="0070C0"/>
          <w:sz w:val="24"/>
          <w:szCs w:val="24"/>
        </w:rPr>
        <w:t>（</w:t>
      </w:r>
      <w:r w:rsidR="00E07C62">
        <w:rPr>
          <w:rFonts w:ascii="Times New Roman" w:eastAsia="宋体" w:hAnsi="Times New Roman" w:cs="Times New Roman" w:hint="eastAsia"/>
          <w:color w:val="0070C0"/>
          <w:sz w:val="24"/>
          <w:szCs w:val="24"/>
        </w:rPr>
        <w:t>该功能为</w:t>
      </w:r>
      <w:r w:rsidR="00DC2244" w:rsidRPr="00E07C62">
        <w:rPr>
          <w:rFonts w:ascii="Times New Roman" w:eastAsia="宋体" w:hAnsi="Times New Roman" w:cs="Times New Roman" w:hint="eastAsia"/>
          <w:color w:val="0070C0"/>
          <w:sz w:val="24"/>
          <w:szCs w:val="24"/>
        </w:rPr>
        <w:t>下载到本地</w:t>
      </w:r>
      <w:r w:rsidR="00E07C62">
        <w:rPr>
          <w:rFonts w:ascii="Times New Roman" w:eastAsia="宋体" w:hAnsi="Times New Roman" w:cs="Times New Roman" w:hint="eastAsia"/>
          <w:color w:val="0070C0"/>
          <w:sz w:val="24"/>
          <w:szCs w:val="24"/>
        </w:rPr>
        <w:t>，点击后让用户选择保存地址</w:t>
      </w:r>
      <w:r w:rsidR="00DC2244" w:rsidRPr="00E07C62">
        <w:rPr>
          <w:rFonts w:ascii="Times New Roman" w:eastAsia="宋体" w:hAnsi="Times New Roman" w:cs="Times New Roman" w:hint="eastAsia"/>
          <w:color w:val="0070C0"/>
          <w:sz w:val="24"/>
          <w:szCs w:val="24"/>
        </w:rPr>
        <w:t>）</w:t>
      </w:r>
    </w:p>
    <w:p w14:paraId="0816CA18" w14:textId="77777777" w:rsidR="006D6E2A" w:rsidRDefault="00C71FDE"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添加至资产中心</w:t>
      </w:r>
      <w:r w:rsidR="00C03E12" w:rsidRPr="00E07C62">
        <w:rPr>
          <w:rFonts w:ascii="Times New Roman" w:eastAsia="宋体" w:hAnsi="Times New Roman" w:cs="Times New Roman" w:hint="eastAsia"/>
          <w:color w:val="0070C0"/>
          <w:sz w:val="24"/>
          <w:szCs w:val="24"/>
        </w:rPr>
        <w:t>（</w:t>
      </w:r>
      <w:r w:rsidR="00C03E12">
        <w:rPr>
          <w:rFonts w:ascii="Times New Roman" w:eastAsia="宋体" w:hAnsi="Times New Roman" w:cs="Times New Roman" w:hint="eastAsia"/>
          <w:color w:val="0070C0"/>
          <w:sz w:val="24"/>
          <w:szCs w:val="24"/>
        </w:rPr>
        <w:t>点击后让用户选择资产中心的储存分类地址</w:t>
      </w:r>
      <w:r w:rsidR="00C03E12" w:rsidRPr="00E07C62">
        <w:rPr>
          <w:rFonts w:ascii="Times New Roman" w:eastAsia="宋体" w:hAnsi="Times New Roman" w:cs="Times New Roman" w:hint="eastAsia"/>
          <w:color w:val="0070C0"/>
          <w:sz w:val="24"/>
          <w:szCs w:val="24"/>
        </w:rPr>
        <w:t>）</w:t>
      </w:r>
    </w:p>
    <w:p w14:paraId="5F5F38B1" w14:textId="77777777" w:rsidR="006D6E2A" w:rsidRDefault="00C71FDE"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0F3A27">
        <w:rPr>
          <w:rFonts w:ascii="Times New Roman" w:eastAsia="宋体" w:hAnsi="Times New Roman" w:cs="Times New Roman" w:hint="eastAsia"/>
          <w:sz w:val="24"/>
          <w:szCs w:val="24"/>
        </w:rPr>
        <w:t>重新绘制</w:t>
      </w:r>
      <w:r w:rsidR="0021643A" w:rsidRPr="00E07C62">
        <w:rPr>
          <w:rFonts w:ascii="Times New Roman" w:eastAsia="宋体" w:hAnsi="Times New Roman" w:cs="Times New Roman" w:hint="eastAsia"/>
          <w:color w:val="0070C0"/>
          <w:sz w:val="24"/>
          <w:szCs w:val="24"/>
        </w:rPr>
        <w:t>（</w:t>
      </w:r>
      <w:r w:rsidR="0021643A">
        <w:rPr>
          <w:rFonts w:ascii="Times New Roman" w:eastAsia="宋体" w:hAnsi="Times New Roman" w:cs="Times New Roman" w:hint="eastAsia"/>
          <w:color w:val="0070C0"/>
          <w:sz w:val="24"/>
          <w:szCs w:val="24"/>
        </w:rPr>
        <w:t>该功能为不修改任何提示词及相关内容的前提下重新生成</w:t>
      </w:r>
      <w:r w:rsidR="0021643A" w:rsidRPr="00E07C62">
        <w:rPr>
          <w:rFonts w:ascii="Times New Roman" w:eastAsia="宋体" w:hAnsi="Times New Roman" w:cs="Times New Roman" w:hint="eastAsia"/>
          <w:color w:val="0070C0"/>
          <w:sz w:val="24"/>
          <w:szCs w:val="24"/>
        </w:rPr>
        <w:t>）</w:t>
      </w:r>
    </w:p>
    <w:p w14:paraId="3DC9FE5B" w14:textId="77777777" w:rsidR="006D6E2A" w:rsidRDefault="00701B4D"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D74276">
        <w:rPr>
          <w:rFonts w:ascii="Times New Roman" w:eastAsia="宋体" w:hAnsi="Times New Roman" w:cs="Times New Roman" w:hint="eastAsia"/>
          <w:sz w:val="24"/>
          <w:szCs w:val="24"/>
        </w:rPr>
        <w:t>局部重绘</w:t>
      </w:r>
      <w:r w:rsidR="006D6E2A" w:rsidRPr="006D6E2A">
        <w:rPr>
          <w:rFonts w:ascii="Times New Roman" w:eastAsia="宋体" w:hAnsi="Times New Roman" w:cs="Times New Roman" w:hint="eastAsia"/>
          <w:color w:val="0070C0"/>
          <w:sz w:val="24"/>
          <w:szCs w:val="24"/>
        </w:rPr>
        <w:t>（弹窗进入遮罩编辑器流程）</w:t>
      </w:r>
    </w:p>
    <w:p w14:paraId="2AAE5A70" w14:textId="0115276C" w:rsidR="006D6E2A" w:rsidRDefault="00D74276"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多图融合</w:t>
      </w:r>
      <w:r w:rsidR="00846270" w:rsidRPr="006D6E2A">
        <w:rPr>
          <w:rFonts w:ascii="Times New Roman" w:eastAsia="宋体" w:hAnsi="Times New Roman" w:cs="Times New Roman" w:hint="eastAsia"/>
          <w:color w:val="0070C0"/>
          <w:sz w:val="24"/>
          <w:szCs w:val="24"/>
        </w:rPr>
        <w:t>（</w:t>
      </w:r>
      <w:r w:rsidR="00846270">
        <w:rPr>
          <w:rFonts w:ascii="Times New Roman" w:eastAsia="宋体" w:hAnsi="Times New Roman" w:cs="Times New Roman" w:hint="eastAsia"/>
          <w:color w:val="0070C0"/>
          <w:sz w:val="24"/>
          <w:szCs w:val="24"/>
        </w:rPr>
        <w:t>两种处理手法</w:t>
      </w:r>
      <w:r w:rsidR="00521DA6">
        <w:rPr>
          <w:rFonts w:ascii="Times New Roman" w:eastAsia="宋体" w:hAnsi="Times New Roman" w:cs="Times New Roman" w:hint="eastAsia"/>
          <w:color w:val="0070C0"/>
          <w:sz w:val="24"/>
          <w:szCs w:val="24"/>
        </w:rPr>
        <w:t>可选</w:t>
      </w:r>
      <w:r w:rsidR="00846270">
        <w:rPr>
          <w:rFonts w:ascii="Times New Roman" w:eastAsia="宋体" w:hAnsi="Times New Roman" w:cs="Times New Roman" w:hint="eastAsia"/>
          <w:color w:val="0070C0"/>
          <w:sz w:val="24"/>
          <w:szCs w:val="24"/>
        </w:rPr>
        <w:t>，第一种为</w:t>
      </w:r>
      <w:r w:rsidR="007F24FB">
        <w:rPr>
          <w:rFonts w:ascii="Times New Roman" w:eastAsia="宋体" w:hAnsi="Times New Roman" w:cs="Times New Roman" w:hint="eastAsia"/>
          <w:color w:val="0070C0"/>
          <w:sz w:val="24"/>
          <w:szCs w:val="24"/>
        </w:rPr>
        <w:t>将该</w:t>
      </w:r>
      <w:r w:rsidR="00846270">
        <w:rPr>
          <w:rFonts w:ascii="Times New Roman" w:eastAsia="宋体" w:hAnsi="Times New Roman" w:cs="Times New Roman" w:hint="eastAsia"/>
          <w:color w:val="0070C0"/>
          <w:sz w:val="24"/>
          <w:szCs w:val="24"/>
        </w:rPr>
        <w:t>图像转入下方编辑框，然后用户自己上传其他融合的图像素材并输入提示词；第二种为弹窗的形式，</w:t>
      </w:r>
      <w:r w:rsidR="009D2353">
        <w:rPr>
          <w:rFonts w:ascii="Times New Roman" w:eastAsia="宋体" w:hAnsi="Times New Roman" w:cs="Times New Roman" w:hint="eastAsia"/>
          <w:color w:val="0070C0"/>
          <w:sz w:val="24"/>
          <w:szCs w:val="24"/>
        </w:rPr>
        <w:t>在弹窗界面里</w:t>
      </w:r>
      <w:r w:rsidR="00846270">
        <w:rPr>
          <w:rFonts w:ascii="Times New Roman" w:eastAsia="宋体" w:hAnsi="Times New Roman" w:cs="Times New Roman" w:hint="eastAsia"/>
          <w:color w:val="0070C0"/>
          <w:sz w:val="24"/>
          <w:szCs w:val="24"/>
        </w:rPr>
        <w:t>用户自己上传其他融合的图像素材并输入提示词</w:t>
      </w:r>
      <w:r w:rsidR="00846270" w:rsidRPr="006D6E2A">
        <w:rPr>
          <w:rFonts w:ascii="Times New Roman" w:eastAsia="宋体" w:hAnsi="Times New Roman" w:cs="Times New Roman" w:hint="eastAsia"/>
          <w:color w:val="0070C0"/>
          <w:sz w:val="24"/>
          <w:szCs w:val="24"/>
        </w:rPr>
        <w:t>）</w:t>
      </w:r>
    </w:p>
    <w:p w14:paraId="5B9C712A" w14:textId="4F20B50D" w:rsidR="00C15D71" w:rsidRDefault="00D74276" w:rsidP="002F516E">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图像放大</w:t>
      </w:r>
      <w:r w:rsidR="00E0280A" w:rsidRPr="006D6E2A">
        <w:rPr>
          <w:rFonts w:ascii="Times New Roman" w:eastAsia="宋体" w:hAnsi="Times New Roman" w:cs="Times New Roman" w:hint="eastAsia"/>
          <w:color w:val="0070C0"/>
          <w:sz w:val="24"/>
          <w:szCs w:val="24"/>
        </w:rPr>
        <w:t>（弹窗</w:t>
      </w:r>
      <w:r w:rsidR="00E0280A">
        <w:rPr>
          <w:rFonts w:ascii="Times New Roman" w:eastAsia="宋体" w:hAnsi="Times New Roman" w:cs="Times New Roman" w:hint="eastAsia"/>
          <w:color w:val="0070C0"/>
          <w:sz w:val="24"/>
          <w:szCs w:val="24"/>
        </w:rPr>
        <w:t>选择放大倍率，然后直接进入生成的流程</w:t>
      </w:r>
      <w:r w:rsidR="00E0280A" w:rsidRPr="006D6E2A">
        <w:rPr>
          <w:rFonts w:ascii="Times New Roman" w:eastAsia="宋体" w:hAnsi="Times New Roman" w:cs="Times New Roman" w:hint="eastAsia"/>
          <w:color w:val="0070C0"/>
          <w:sz w:val="24"/>
          <w:szCs w:val="24"/>
        </w:rPr>
        <w:t>）</w:t>
      </w:r>
    </w:p>
    <w:p w14:paraId="0DE7EF91" w14:textId="399EDBE3" w:rsidR="00315A49" w:rsidRDefault="00315A49" w:rsidP="002F516E">
      <w:pPr>
        <w:spacing w:line="360" w:lineRule="auto"/>
        <w:ind w:firstLineChars="200" w:firstLine="480"/>
        <w:rPr>
          <w:rFonts w:ascii="Times New Roman" w:eastAsia="宋体" w:hAnsi="Times New Roman" w:cs="Times New Roman"/>
          <w:sz w:val="24"/>
          <w:szCs w:val="24"/>
        </w:rPr>
      </w:pPr>
      <w:r w:rsidRPr="00315A49">
        <w:rPr>
          <w:rFonts w:ascii="Times New Roman" w:eastAsia="宋体" w:hAnsi="Times New Roman" w:cs="Times New Roman" w:hint="eastAsia"/>
          <w:sz w:val="24"/>
          <w:szCs w:val="24"/>
        </w:rPr>
        <w:t>7.</w:t>
      </w:r>
      <w:r w:rsidRPr="00315A49">
        <w:rPr>
          <w:rFonts w:ascii="Times New Roman" w:eastAsia="宋体" w:hAnsi="Times New Roman" w:cs="Times New Roman" w:hint="eastAsia"/>
          <w:sz w:val="24"/>
          <w:szCs w:val="24"/>
        </w:rPr>
        <w:t>图像理解</w:t>
      </w:r>
    </w:p>
    <w:p w14:paraId="3AEFF354" w14:textId="2D34D5FD" w:rsidR="00694784" w:rsidRPr="002F516E" w:rsidRDefault="00694784" w:rsidP="002F516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w:t>
      </w:r>
      <w:r w:rsidR="00C71FDE">
        <w:rPr>
          <w:rFonts w:ascii="Times New Roman" w:eastAsia="宋体" w:hAnsi="Times New Roman" w:cs="Times New Roman" w:hint="eastAsia"/>
          <w:sz w:val="24"/>
          <w:szCs w:val="24"/>
        </w:rPr>
        <w:t>部分</w:t>
      </w:r>
      <w:r>
        <w:rPr>
          <w:rFonts w:ascii="Times New Roman" w:eastAsia="宋体" w:hAnsi="Times New Roman" w:cs="Times New Roman" w:hint="eastAsia"/>
          <w:sz w:val="24"/>
          <w:szCs w:val="24"/>
        </w:rPr>
        <w:t>图标不易体现功能内容，则可以将功能框</w:t>
      </w:r>
      <w:r w:rsidR="00BA4556">
        <w:rPr>
          <w:rFonts w:ascii="Times New Roman" w:eastAsia="宋体" w:hAnsi="Times New Roman" w:cs="Times New Roman" w:hint="eastAsia"/>
          <w:sz w:val="24"/>
          <w:szCs w:val="24"/>
        </w:rPr>
        <w:t>图标</w:t>
      </w:r>
      <w:r>
        <w:rPr>
          <w:rFonts w:ascii="Times New Roman" w:eastAsia="宋体" w:hAnsi="Times New Roman" w:cs="Times New Roman" w:hint="eastAsia"/>
          <w:sz w:val="24"/>
          <w:szCs w:val="24"/>
        </w:rPr>
        <w:t>更改为文字形式。</w:t>
      </w:r>
    </w:p>
    <w:p w14:paraId="5B26BDAD" w14:textId="5BDB66D1" w:rsidR="00E94C98" w:rsidRDefault="00E94C98" w:rsidP="00E94C98">
      <w:pPr>
        <w:jc w:val="center"/>
        <w:rPr>
          <w:rFonts w:hint="eastAsia"/>
        </w:rPr>
      </w:pPr>
    </w:p>
    <w:p w14:paraId="1599FAD4" w14:textId="1AB49A56" w:rsidR="002F78C9" w:rsidRDefault="002F78C9" w:rsidP="002F78C9">
      <w:pPr>
        <w:pStyle w:val="4"/>
        <w:ind w:firstLineChars="200" w:firstLine="480"/>
        <w:rPr>
          <w:rFonts w:ascii="Times New Roman" w:eastAsia="宋体" w:hAnsi="Times New Roman" w:cs="Times New Roman"/>
          <w:color w:val="000000" w:themeColor="text1"/>
          <w:sz w:val="24"/>
          <w:szCs w:val="24"/>
        </w:rPr>
      </w:pPr>
      <w:r w:rsidRPr="002F78C9">
        <w:rPr>
          <w:rFonts w:ascii="Times New Roman" w:eastAsia="宋体" w:hAnsi="Times New Roman" w:cs="Times New Roman" w:hint="eastAsia"/>
          <w:color w:val="000000" w:themeColor="text1"/>
          <w:sz w:val="24"/>
          <w:szCs w:val="24"/>
        </w:rPr>
        <w:lastRenderedPageBreak/>
        <w:t xml:space="preserve">2.1.1.1 </w:t>
      </w:r>
      <w:r w:rsidRPr="002F78C9">
        <w:rPr>
          <w:rFonts w:ascii="Times New Roman" w:eastAsia="宋体" w:hAnsi="Times New Roman" w:cs="Times New Roman" w:hint="eastAsia"/>
          <w:color w:val="000000" w:themeColor="text1"/>
          <w:sz w:val="24"/>
          <w:szCs w:val="24"/>
        </w:rPr>
        <w:t>关于提示词模板</w:t>
      </w:r>
    </w:p>
    <w:p w14:paraId="00082B3C" w14:textId="12EAC26A" w:rsidR="002F78C9" w:rsidRPr="002F78C9" w:rsidRDefault="002F78C9" w:rsidP="002F78C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提示词模板主要用于为用户提供输入的参考，按功能模块划分可以分为一级菜单与二级菜单。其中一级菜单主要按类别可划分为：颜色、材质、纹样类型等；二级菜单为具体参数，具体可以选择的内容为红色</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蓝色</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绿色</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、布料</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皮革、二方连续</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四方连续等。具体参考效果如下图所示：</w:t>
      </w:r>
    </w:p>
    <w:p w14:paraId="74E8D8FC" w14:textId="16B58D8F" w:rsidR="002F78C9" w:rsidRDefault="002F78C9" w:rsidP="002F78C9">
      <w:pPr>
        <w:jc w:val="center"/>
        <w:rPr>
          <w:rFonts w:hint="eastAsia"/>
        </w:rPr>
      </w:pPr>
      <w:r w:rsidRPr="002F78C9">
        <w:rPr>
          <w:noProof/>
        </w:rPr>
        <w:drawing>
          <wp:inline distT="0" distB="0" distL="0" distR="0" wp14:anchorId="6FC86EFF" wp14:editId="7671482B">
            <wp:extent cx="5274310" cy="3248025"/>
            <wp:effectExtent l="0" t="0" r="2540" b="9525"/>
            <wp:docPr id="92149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248025"/>
                    </a:xfrm>
                    <a:prstGeom prst="rect">
                      <a:avLst/>
                    </a:prstGeom>
                    <a:noFill/>
                    <a:ln>
                      <a:noFill/>
                    </a:ln>
                  </pic:spPr>
                </pic:pic>
              </a:graphicData>
            </a:graphic>
          </wp:inline>
        </w:drawing>
      </w:r>
    </w:p>
    <w:p w14:paraId="52B4E94E" w14:textId="274C8938" w:rsidR="006A0E01" w:rsidRPr="002F78C9" w:rsidRDefault="006A0E01" w:rsidP="006A0E01">
      <w:pPr>
        <w:spacing w:line="360" w:lineRule="auto"/>
        <w:ind w:firstLineChars="200" w:firstLine="480"/>
        <w:rPr>
          <w:rFonts w:ascii="Times New Roman" w:eastAsia="宋体" w:hAnsi="Times New Roman" w:cs="Times New Roman"/>
          <w:sz w:val="24"/>
          <w:szCs w:val="24"/>
        </w:rPr>
      </w:pPr>
      <w:r w:rsidRPr="006A0E01">
        <w:rPr>
          <w:rFonts w:ascii="Times New Roman" w:eastAsia="宋体" w:hAnsi="Times New Roman" w:cs="Times New Roman" w:hint="eastAsia"/>
          <w:sz w:val="24"/>
          <w:szCs w:val="24"/>
          <w:highlight w:val="yellow"/>
        </w:rPr>
        <w:t>提示词模板在三个生成模块（</w:t>
      </w:r>
      <w:r w:rsidRPr="006A0E01">
        <w:rPr>
          <w:rFonts w:ascii="Times New Roman" w:eastAsia="宋体" w:hAnsi="Times New Roman" w:cs="Times New Roman" w:hint="eastAsia"/>
          <w:sz w:val="24"/>
          <w:szCs w:val="24"/>
          <w:highlight w:val="yellow"/>
        </w:rPr>
        <w:t>CMF/</w:t>
      </w:r>
      <w:r w:rsidRPr="006A0E01">
        <w:rPr>
          <w:rFonts w:ascii="Times New Roman" w:eastAsia="宋体" w:hAnsi="Times New Roman" w:cs="Times New Roman" w:hint="eastAsia"/>
          <w:sz w:val="24"/>
          <w:szCs w:val="24"/>
          <w:highlight w:val="yellow"/>
        </w:rPr>
        <w:t>客室零部件</w:t>
      </w:r>
      <w:r w:rsidRPr="006A0E01">
        <w:rPr>
          <w:rFonts w:ascii="Times New Roman" w:eastAsia="宋体" w:hAnsi="Times New Roman" w:cs="Times New Roman" w:hint="eastAsia"/>
          <w:sz w:val="24"/>
          <w:szCs w:val="24"/>
          <w:highlight w:val="yellow"/>
        </w:rPr>
        <w:t>/</w:t>
      </w:r>
      <w:r w:rsidRPr="006A0E01">
        <w:rPr>
          <w:rFonts w:ascii="Times New Roman" w:eastAsia="宋体" w:hAnsi="Times New Roman" w:cs="Times New Roman" w:hint="eastAsia"/>
          <w:sz w:val="24"/>
          <w:szCs w:val="24"/>
          <w:highlight w:val="yellow"/>
        </w:rPr>
        <w:t>客室效果生成）的预设</w:t>
      </w:r>
      <w:r w:rsidR="00D6092C">
        <w:rPr>
          <w:rFonts w:ascii="Times New Roman" w:eastAsia="宋体" w:hAnsi="Times New Roman" w:cs="Times New Roman" w:hint="eastAsia"/>
          <w:sz w:val="24"/>
          <w:szCs w:val="24"/>
          <w:highlight w:val="yellow"/>
        </w:rPr>
        <w:t>词汇</w:t>
      </w:r>
      <w:r w:rsidRPr="006A0E01">
        <w:rPr>
          <w:rFonts w:ascii="Times New Roman" w:eastAsia="宋体" w:hAnsi="Times New Roman" w:cs="Times New Roman" w:hint="eastAsia"/>
          <w:sz w:val="24"/>
          <w:szCs w:val="24"/>
          <w:highlight w:val="yellow"/>
        </w:rPr>
        <w:t>有差别，具体内容可在</w:t>
      </w:r>
      <w:r>
        <w:rPr>
          <w:rFonts w:ascii="Times New Roman" w:eastAsia="宋体" w:hAnsi="Times New Roman" w:cs="Times New Roman" w:hint="eastAsia"/>
          <w:sz w:val="24"/>
          <w:szCs w:val="24"/>
          <w:highlight w:val="yellow"/>
        </w:rPr>
        <w:t>后续进行</w:t>
      </w:r>
      <w:r w:rsidR="003471BE">
        <w:rPr>
          <w:rFonts w:ascii="Times New Roman" w:eastAsia="宋体" w:hAnsi="Times New Roman" w:cs="Times New Roman" w:hint="eastAsia"/>
          <w:sz w:val="24"/>
          <w:szCs w:val="24"/>
          <w:highlight w:val="yellow"/>
        </w:rPr>
        <w:t>深入</w:t>
      </w:r>
      <w:r>
        <w:rPr>
          <w:rFonts w:ascii="Times New Roman" w:eastAsia="宋体" w:hAnsi="Times New Roman" w:cs="Times New Roman" w:hint="eastAsia"/>
          <w:sz w:val="24"/>
          <w:szCs w:val="24"/>
          <w:highlight w:val="yellow"/>
        </w:rPr>
        <w:t>探讨</w:t>
      </w:r>
      <w:r w:rsidR="003471BE">
        <w:rPr>
          <w:rFonts w:ascii="Times New Roman" w:eastAsia="宋体" w:hAnsi="Times New Roman" w:cs="Times New Roman" w:hint="eastAsia"/>
          <w:sz w:val="24"/>
          <w:szCs w:val="24"/>
          <w:highlight w:val="yellow"/>
        </w:rPr>
        <w:t>和列详细清单</w:t>
      </w:r>
      <w:r>
        <w:rPr>
          <w:rFonts w:ascii="Times New Roman" w:eastAsia="宋体" w:hAnsi="Times New Roman" w:cs="Times New Roman" w:hint="eastAsia"/>
          <w:sz w:val="24"/>
          <w:szCs w:val="24"/>
          <w:highlight w:val="yellow"/>
        </w:rPr>
        <w:t>。目前可先按照功能制作相关的按钮及打通工作流。</w:t>
      </w:r>
    </w:p>
    <w:p w14:paraId="603D4196" w14:textId="67EBFF6A" w:rsidR="006A0E01" w:rsidRPr="002F78C9" w:rsidRDefault="006A0E01" w:rsidP="002F78C9">
      <w:pPr>
        <w:jc w:val="center"/>
        <w:rPr>
          <w:rFonts w:hint="eastAsia"/>
        </w:rPr>
      </w:pPr>
    </w:p>
    <w:p w14:paraId="75B74288" w14:textId="5CCA485A" w:rsidR="00CC54FB" w:rsidRDefault="00CC54FB" w:rsidP="00CC54FB">
      <w:pPr>
        <w:pStyle w:val="3"/>
        <w:rPr>
          <w:rFonts w:ascii="Times New Roman" w:eastAsia="宋体" w:hAnsi="Times New Roman" w:cs="Times New Roman"/>
          <w:color w:val="000000" w:themeColor="text1"/>
          <w:sz w:val="24"/>
          <w:szCs w:val="24"/>
        </w:rPr>
      </w:pPr>
      <w:r w:rsidRPr="00F45423">
        <w:rPr>
          <w:rFonts w:ascii="Times New Roman" w:eastAsia="宋体" w:hAnsi="Times New Roman" w:cs="Times New Roman"/>
          <w:color w:val="000000" w:themeColor="text1"/>
          <w:sz w:val="24"/>
          <w:szCs w:val="24"/>
        </w:rPr>
        <w:t>2.1.</w:t>
      </w:r>
      <w:r>
        <w:rPr>
          <w:rFonts w:ascii="Times New Roman" w:eastAsia="宋体" w:hAnsi="Times New Roman" w:cs="Times New Roman" w:hint="eastAsia"/>
          <w:color w:val="000000" w:themeColor="text1"/>
          <w:sz w:val="24"/>
          <w:szCs w:val="24"/>
        </w:rPr>
        <w:t>2</w:t>
      </w:r>
      <w:r w:rsidRPr="00F45423">
        <w:rPr>
          <w:rFonts w:ascii="Times New Roman" w:eastAsia="宋体" w:hAnsi="Times New Roman" w:cs="Times New Roman"/>
          <w:color w:val="000000" w:themeColor="text1"/>
          <w:sz w:val="24"/>
          <w:szCs w:val="24"/>
        </w:rPr>
        <w:t xml:space="preserve"> </w:t>
      </w:r>
      <w:r>
        <w:rPr>
          <w:rFonts w:ascii="Times New Roman" w:eastAsia="宋体" w:hAnsi="Times New Roman" w:cs="Times New Roman" w:hint="eastAsia"/>
          <w:color w:val="000000" w:themeColor="text1"/>
          <w:sz w:val="24"/>
          <w:szCs w:val="24"/>
        </w:rPr>
        <w:t>客室零部件</w:t>
      </w:r>
      <w:r w:rsidRPr="00F45423">
        <w:rPr>
          <w:rFonts w:ascii="Times New Roman" w:eastAsia="宋体" w:hAnsi="Times New Roman" w:cs="Times New Roman"/>
          <w:color w:val="000000" w:themeColor="text1"/>
          <w:sz w:val="24"/>
          <w:szCs w:val="24"/>
        </w:rPr>
        <w:t>生成</w:t>
      </w:r>
    </w:p>
    <w:p w14:paraId="1F3A47FE" w14:textId="0B722E01" w:rsidR="0003130F" w:rsidRDefault="0003130F" w:rsidP="0003130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客室零部件生成部分的表单预设主要围绕车辆客室内部的独立零部件工业设计、材质等进行二维</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三维的设计生成。</w:t>
      </w:r>
      <w:r w:rsidRPr="00F45423">
        <w:rPr>
          <w:rFonts w:ascii="Times New Roman" w:eastAsia="宋体" w:hAnsi="Times New Roman" w:cs="Times New Roman"/>
          <w:sz w:val="24"/>
          <w:szCs w:val="24"/>
        </w:rPr>
        <w:t>能够实现基于多模态的智能生成。</w:t>
      </w:r>
      <w:r>
        <w:rPr>
          <w:rFonts w:ascii="Times New Roman" w:eastAsia="宋体" w:hAnsi="Times New Roman" w:cs="Times New Roman" w:hint="eastAsia"/>
          <w:sz w:val="24"/>
          <w:szCs w:val="24"/>
        </w:rPr>
        <w:t>在预设方面：</w:t>
      </w:r>
    </w:p>
    <w:p w14:paraId="19E89772" w14:textId="1D17DE92" w:rsidR="0003130F" w:rsidRDefault="0003130F" w:rsidP="00AE3B26">
      <w:pPr>
        <w:pStyle w:val="a9"/>
        <w:numPr>
          <w:ilvl w:val="0"/>
          <w:numId w:val="3"/>
        </w:numPr>
        <w:spacing w:line="360" w:lineRule="auto"/>
        <w:rPr>
          <w:rFonts w:ascii="Times New Roman" w:eastAsia="宋体" w:hAnsi="Times New Roman" w:cs="Times New Roman"/>
          <w:sz w:val="24"/>
          <w:szCs w:val="24"/>
        </w:rPr>
      </w:pPr>
      <w:r w:rsidRPr="00AE3B26">
        <w:rPr>
          <w:rFonts w:ascii="Times New Roman" w:eastAsia="宋体" w:hAnsi="Times New Roman" w:cs="Times New Roman" w:hint="eastAsia"/>
          <w:sz w:val="24"/>
          <w:szCs w:val="24"/>
        </w:rPr>
        <w:t>文本输入框内的预设提示词进行更新，将“描述你的设计需求”改为“描述你的设计需求，如生成</w:t>
      </w:r>
      <w:r w:rsidR="00826B92">
        <w:rPr>
          <w:rFonts w:ascii="Times New Roman" w:eastAsia="宋体" w:hAnsi="Times New Roman" w:cs="Times New Roman" w:hint="eastAsia"/>
          <w:sz w:val="24"/>
          <w:szCs w:val="24"/>
        </w:rPr>
        <w:t>部件类型</w:t>
      </w:r>
      <w:r w:rsidRPr="00AE3B26">
        <w:rPr>
          <w:rFonts w:ascii="Times New Roman" w:eastAsia="宋体" w:hAnsi="Times New Roman" w:cs="Times New Roman" w:hint="eastAsia"/>
          <w:sz w:val="24"/>
          <w:szCs w:val="24"/>
        </w:rPr>
        <w:t>、</w:t>
      </w:r>
      <w:r w:rsidR="00610170">
        <w:rPr>
          <w:rFonts w:ascii="Times New Roman" w:eastAsia="宋体" w:hAnsi="Times New Roman" w:cs="Times New Roman" w:hint="eastAsia"/>
          <w:sz w:val="24"/>
          <w:szCs w:val="24"/>
        </w:rPr>
        <w:t>角度、</w:t>
      </w:r>
      <w:r w:rsidRPr="00AE3B26">
        <w:rPr>
          <w:rFonts w:ascii="Times New Roman" w:eastAsia="宋体" w:hAnsi="Times New Roman" w:cs="Times New Roman" w:hint="eastAsia"/>
          <w:sz w:val="24"/>
          <w:szCs w:val="24"/>
        </w:rPr>
        <w:t>颜色、</w:t>
      </w:r>
      <w:r w:rsidR="009C6D62">
        <w:rPr>
          <w:rFonts w:ascii="Times New Roman" w:eastAsia="宋体" w:hAnsi="Times New Roman" w:cs="Times New Roman" w:hint="eastAsia"/>
          <w:sz w:val="24"/>
          <w:szCs w:val="24"/>
        </w:rPr>
        <w:t>表面</w:t>
      </w:r>
      <w:r w:rsidRPr="00AE3B26">
        <w:rPr>
          <w:rFonts w:ascii="Times New Roman" w:eastAsia="宋体" w:hAnsi="Times New Roman" w:cs="Times New Roman" w:hint="eastAsia"/>
          <w:sz w:val="24"/>
          <w:szCs w:val="24"/>
        </w:rPr>
        <w:t>材质、图像尺寸</w:t>
      </w:r>
      <w:r w:rsidR="00E60771">
        <w:rPr>
          <w:rFonts w:ascii="Times New Roman" w:eastAsia="宋体" w:hAnsi="Times New Roman" w:cs="Times New Roman" w:hint="eastAsia"/>
          <w:sz w:val="24"/>
          <w:szCs w:val="24"/>
        </w:rPr>
        <w:t>等</w:t>
      </w:r>
      <w:r w:rsidRPr="00AE3B26">
        <w:rPr>
          <w:rFonts w:ascii="Times New Roman" w:eastAsia="宋体" w:hAnsi="Times New Roman" w:cs="Times New Roman"/>
          <w:sz w:val="24"/>
          <w:szCs w:val="24"/>
        </w:rPr>
        <w:t>…</w:t>
      </w:r>
      <w:r w:rsidRPr="00AE3B26">
        <w:rPr>
          <w:rFonts w:ascii="Times New Roman" w:eastAsia="宋体" w:hAnsi="Times New Roman" w:cs="Times New Roman" w:hint="eastAsia"/>
          <w:sz w:val="24"/>
          <w:szCs w:val="24"/>
        </w:rPr>
        <w:t>”</w:t>
      </w:r>
    </w:p>
    <w:p w14:paraId="5A9259B1" w14:textId="6A80B5BA" w:rsidR="00AE3B26" w:rsidRPr="002F4C5B" w:rsidRDefault="00AE3B26" w:rsidP="00AE3B26">
      <w:pPr>
        <w:pStyle w:val="a9"/>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下方工具栏（下图中红色</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的部分）从左至右的功能排列依次为：</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生成尺寸、</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局部重绘、</w:t>
      </w:r>
      <w:r w:rsidR="00D118B5">
        <w:rPr>
          <w:rFonts w:ascii="Times New Roman" w:eastAsia="宋体" w:hAnsi="Times New Roman" w:cs="Times New Roman" w:hint="eastAsia"/>
          <w:sz w:val="24"/>
          <w:szCs w:val="24"/>
        </w:rPr>
        <w:t>3.</w:t>
      </w:r>
      <w:r w:rsidR="00D118B5">
        <w:rPr>
          <w:rFonts w:ascii="Times New Roman" w:eastAsia="宋体" w:hAnsi="Times New Roman" w:cs="Times New Roman" w:hint="eastAsia"/>
          <w:sz w:val="24"/>
          <w:szCs w:val="24"/>
        </w:rPr>
        <w:t>标记修改、</w:t>
      </w:r>
      <w:r w:rsidR="00D118B5">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多图融合、</w:t>
      </w:r>
      <w:r w:rsidR="0020683A">
        <w:rPr>
          <w:rFonts w:ascii="Times New Roman" w:eastAsia="宋体" w:hAnsi="Times New Roman" w:cs="Times New Roman" w:hint="eastAsia"/>
          <w:sz w:val="24"/>
          <w:szCs w:val="24"/>
        </w:rPr>
        <w:t>5.</w:t>
      </w:r>
      <w:r w:rsidR="0020683A">
        <w:rPr>
          <w:rFonts w:ascii="Times New Roman" w:eastAsia="宋体" w:hAnsi="Times New Roman" w:cs="Times New Roman" w:hint="eastAsia"/>
          <w:sz w:val="24"/>
          <w:szCs w:val="24"/>
        </w:rPr>
        <w:t>多角度生成、</w:t>
      </w:r>
      <w:r w:rsidR="002F4C5B">
        <w:rPr>
          <w:rFonts w:ascii="Times New Roman" w:eastAsia="宋体" w:hAnsi="Times New Roman" w:cs="Times New Roman" w:hint="eastAsia"/>
          <w:sz w:val="24"/>
          <w:szCs w:val="24"/>
        </w:rPr>
        <w:t>6.</w:t>
      </w:r>
      <w:r w:rsidR="002F4C5B">
        <w:rPr>
          <w:rFonts w:ascii="Times New Roman" w:eastAsia="宋体" w:hAnsi="Times New Roman" w:cs="Times New Roman" w:hint="eastAsia"/>
          <w:sz w:val="24"/>
          <w:szCs w:val="24"/>
        </w:rPr>
        <w:t>三维生成、</w:t>
      </w:r>
      <w:r w:rsidR="002F4C5B">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图像放大、</w:t>
      </w:r>
      <w:r w:rsidR="00315A49">
        <w:rPr>
          <w:rFonts w:ascii="Times New Roman" w:eastAsia="宋体" w:hAnsi="Times New Roman" w:cs="Times New Roman" w:hint="eastAsia"/>
          <w:sz w:val="24"/>
          <w:szCs w:val="24"/>
        </w:rPr>
        <w:t>8.</w:t>
      </w:r>
      <w:r w:rsidR="00315A49">
        <w:rPr>
          <w:rFonts w:ascii="Times New Roman" w:eastAsia="宋体" w:hAnsi="Times New Roman" w:cs="Times New Roman" w:hint="eastAsia"/>
          <w:sz w:val="24"/>
          <w:szCs w:val="24"/>
        </w:rPr>
        <w:t>图片理解、</w:t>
      </w:r>
      <w:r w:rsidR="00315A49">
        <w:rPr>
          <w:rFonts w:ascii="Times New Roman" w:eastAsia="宋体" w:hAnsi="Times New Roman" w:cs="Times New Roman" w:hint="eastAsia"/>
          <w:sz w:val="24"/>
          <w:szCs w:val="24"/>
        </w:rPr>
        <w:t>9.</w:t>
      </w:r>
      <w:r w:rsidR="00315A49">
        <w:rPr>
          <w:rFonts w:ascii="Times New Roman" w:eastAsia="宋体" w:hAnsi="Times New Roman" w:cs="Times New Roman" w:hint="eastAsia"/>
          <w:sz w:val="24"/>
          <w:szCs w:val="24"/>
        </w:rPr>
        <w:t>添加</w:t>
      </w:r>
      <w:r w:rsidR="00315A49">
        <w:rPr>
          <w:rFonts w:ascii="Times New Roman" w:eastAsia="宋体" w:hAnsi="Times New Roman" w:cs="Times New Roman" w:hint="eastAsia"/>
          <w:sz w:val="24"/>
          <w:szCs w:val="24"/>
        </w:rPr>
        <w:t>LoRA</w:t>
      </w:r>
      <w:r w:rsidR="00315A49">
        <w:rPr>
          <w:rFonts w:ascii="Times New Roman" w:eastAsia="宋体" w:hAnsi="Times New Roman" w:cs="Times New Roman" w:hint="eastAsia"/>
          <w:sz w:val="24"/>
          <w:szCs w:val="24"/>
        </w:rPr>
        <w:t>、</w:t>
      </w:r>
      <w:r w:rsidR="00315A49">
        <w:rPr>
          <w:rFonts w:ascii="Times New Roman" w:eastAsia="宋体" w:hAnsi="Times New Roman" w:cs="Times New Roman" w:hint="eastAsia"/>
          <w:sz w:val="24"/>
          <w:szCs w:val="24"/>
        </w:rPr>
        <w:t>10.</w:t>
      </w:r>
      <w:r>
        <w:rPr>
          <w:rFonts w:ascii="Times New Roman" w:eastAsia="宋体" w:hAnsi="Times New Roman" w:cs="Times New Roman" w:hint="eastAsia"/>
          <w:sz w:val="24"/>
          <w:szCs w:val="24"/>
        </w:rPr>
        <w:t>提示词模板</w:t>
      </w:r>
      <w:r w:rsidR="00F110BC">
        <w:rPr>
          <w:rFonts w:ascii="Times New Roman" w:eastAsia="宋体" w:hAnsi="Times New Roman" w:cs="Times New Roman" w:hint="eastAsia"/>
          <w:sz w:val="24"/>
          <w:szCs w:val="24"/>
        </w:rPr>
        <w:t>、</w:t>
      </w:r>
      <w:r w:rsidR="00315A49">
        <w:rPr>
          <w:rFonts w:ascii="Times New Roman" w:eastAsia="宋体" w:hAnsi="Times New Roman" w:cs="Times New Roman" w:hint="eastAsia"/>
          <w:sz w:val="24"/>
          <w:szCs w:val="24"/>
        </w:rPr>
        <w:t>11</w:t>
      </w:r>
      <w:r w:rsidR="00344924">
        <w:rPr>
          <w:rFonts w:ascii="Times New Roman" w:eastAsia="宋体" w:hAnsi="Times New Roman" w:cs="Times New Roman" w:hint="eastAsia"/>
          <w:sz w:val="24"/>
          <w:szCs w:val="24"/>
        </w:rPr>
        <w:t>.</w:t>
      </w:r>
      <w:r w:rsidR="0020683A">
        <w:rPr>
          <w:rFonts w:ascii="Times New Roman" w:eastAsia="宋体" w:hAnsi="Times New Roman" w:cs="Times New Roman" w:hint="eastAsia"/>
          <w:sz w:val="24"/>
          <w:szCs w:val="24"/>
        </w:rPr>
        <w:t>更多</w:t>
      </w:r>
      <w:r w:rsidR="00225DCB" w:rsidRPr="00E07C62">
        <w:rPr>
          <w:rFonts w:ascii="Times New Roman" w:eastAsia="宋体" w:hAnsi="Times New Roman" w:cs="Times New Roman" w:hint="eastAsia"/>
          <w:color w:val="0070C0"/>
          <w:sz w:val="24"/>
          <w:szCs w:val="24"/>
        </w:rPr>
        <w:lastRenderedPageBreak/>
        <w:t>（</w:t>
      </w:r>
      <w:r w:rsidR="00225DCB">
        <w:rPr>
          <w:rFonts w:ascii="Times New Roman" w:eastAsia="宋体" w:hAnsi="Times New Roman" w:cs="Times New Roman" w:hint="eastAsia"/>
          <w:color w:val="0070C0"/>
          <w:sz w:val="24"/>
          <w:szCs w:val="24"/>
        </w:rPr>
        <w:t>更多里主要是对一些生成参数进行微调，如不点击更改则应用默认参数。具体能够修改的参数内容下次讨论</w:t>
      </w:r>
      <w:r w:rsidR="00225DCB" w:rsidRPr="00E07C62">
        <w:rPr>
          <w:rFonts w:ascii="Times New Roman" w:eastAsia="宋体" w:hAnsi="Times New Roman" w:cs="Times New Roman" w:hint="eastAsia"/>
          <w:color w:val="0070C0"/>
          <w:sz w:val="24"/>
          <w:szCs w:val="24"/>
        </w:rPr>
        <w:t>）</w:t>
      </w:r>
    </w:p>
    <w:p w14:paraId="558C7184" w14:textId="4451BF16" w:rsidR="002F4C5B" w:rsidRPr="005C6A74" w:rsidRDefault="002F4C5B" w:rsidP="002F4C5B">
      <w:pPr>
        <w:pStyle w:val="a9"/>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点选上述功能</w:t>
      </w:r>
      <w:r>
        <w:rPr>
          <w:rFonts w:ascii="Times New Roman" w:eastAsia="宋体" w:hAnsi="Times New Roman" w:cs="Times New Roman" w:hint="eastAsia"/>
          <w:sz w:val="24"/>
          <w:szCs w:val="24"/>
        </w:rPr>
        <w:t>2-</w:t>
      </w:r>
      <w:r w:rsidR="00315A49">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后，工具栏输入框顶部会出现增加图像的功能框。</w:t>
      </w:r>
      <w:r w:rsidR="00144F8F">
        <w:rPr>
          <w:rFonts w:ascii="Times New Roman" w:eastAsia="宋体" w:hAnsi="Times New Roman" w:cs="Times New Roman" w:hint="eastAsia"/>
          <w:sz w:val="24"/>
          <w:szCs w:val="24"/>
        </w:rPr>
        <w:t>其中只有功能</w:t>
      </w:r>
      <w:r w:rsidR="00144F8F">
        <w:rPr>
          <w:rFonts w:ascii="Times New Roman" w:eastAsia="宋体" w:hAnsi="Times New Roman" w:cs="Times New Roman" w:hint="eastAsia"/>
          <w:sz w:val="24"/>
          <w:szCs w:val="24"/>
        </w:rPr>
        <w:t>4</w:t>
      </w:r>
      <w:r w:rsidR="00144F8F">
        <w:rPr>
          <w:rFonts w:ascii="Times New Roman" w:eastAsia="宋体" w:hAnsi="Times New Roman" w:cs="Times New Roman" w:hint="eastAsia"/>
          <w:sz w:val="24"/>
          <w:szCs w:val="24"/>
        </w:rPr>
        <w:t>（多图融合）可以输入多图。</w:t>
      </w:r>
    </w:p>
    <w:p w14:paraId="17F85CF2" w14:textId="77777777" w:rsidR="0003130F" w:rsidRDefault="0003130F" w:rsidP="0003130F">
      <w:pPr>
        <w:jc w:val="center"/>
        <w:rPr>
          <w:rFonts w:hint="eastAsia"/>
        </w:rPr>
      </w:pPr>
      <w:r>
        <w:rPr>
          <w:noProof/>
        </w:rPr>
        <w:drawing>
          <wp:inline distT="0" distB="0" distL="0" distR="0" wp14:anchorId="46FB7293" wp14:editId="376742A0">
            <wp:extent cx="5274310" cy="751205"/>
            <wp:effectExtent l="0" t="0" r="2540" b="0"/>
            <wp:docPr id="1905197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3266" name=""/>
                    <pic:cNvPicPr/>
                  </pic:nvPicPr>
                  <pic:blipFill>
                    <a:blip r:embed="rId23"/>
                    <a:stretch>
                      <a:fillRect/>
                    </a:stretch>
                  </pic:blipFill>
                  <pic:spPr>
                    <a:xfrm>
                      <a:off x="0" y="0"/>
                      <a:ext cx="5274310" cy="751205"/>
                    </a:xfrm>
                    <a:prstGeom prst="rect">
                      <a:avLst/>
                    </a:prstGeom>
                  </pic:spPr>
                </pic:pic>
              </a:graphicData>
            </a:graphic>
          </wp:inline>
        </w:drawing>
      </w:r>
    </w:p>
    <w:p w14:paraId="2E125CDF" w14:textId="77777777" w:rsidR="0003130F" w:rsidRDefault="0003130F" w:rsidP="0003130F">
      <w:pPr>
        <w:spacing w:line="360" w:lineRule="auto"/>
        <w:ind w:firstLineChars="200" w:firstLine="480"/>
        <w:rPr>
          <w:rFonts w:ascii="Times New Roman" w:eastAsia="宋体" w:hAnsi="Times New Roman" w:cs="Times New Roman"/>
          <w:sz w:val="24"/>
          <w:szCs w:val="24"/>
        </w:rPr>
      </w:pPr>
    </w:p>
    <w:p w14:paraId="1181B041" w14:textId="61CFD8CA" w:rsidR="0003130F" w:rsidRDefault="0003130F" w:rsidP="0003130F">
      <w:pPr>
        <w:spacing w:line="360" w:lineRule="auto"/>
        <w:ind w:firstLineChars="200" w:firstLine="480"/>
        <w:rPr>
          <w:rFonts w:ascii="Times New Roman" w:eastAsia="宋体" w:hAnsi="Times New Roman" w:cs="Times New Roman"/>
          <w:sz w:val="24"/>
          <w:szCs w:val="24"/>
        </w:rPr>
      </w:pPr>
      <w:r w:rsidRPr="002F516E">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一轮</w:t>
      </w:r>
      <w:r w:rsidRPr="002F516E">
        <w:rPr>
          <w:rFonts w:ascii="Times New Roman" w:eastAsia="宋体" w:hAnsi="Times New Roman" w:cs="Times New Roman" w:hint="eastAsia"/>
          <w:sz w:val="24"/>
          <w:szCs w:val="24"/>
        </w:rPr>
        <w:t>生成结果</w:t>
      </w:r>
      <w:r>
        <w:rPr>
          <w:rFonts w:ascii="Times New Roman" w:eastAsia="宋体" w:hAnsi="Times New Roman" w:cs="Times New Roman" w:hint="eastAsia"/>
          <w:sz w:val="24"/>
          <w:szCs w:val="24"/>
        </w:rPr>
        <w:t>后，</w:t>
      </w:r>
      <w:r w:rsidR="00092AA0">
        <w:rPr>
          <w:rFonts w:ascii="Times New Roman" w:eastAsia="宋体" w:hAnsi="Times New Roman" w:cs="Times New Roman" w:hint="eastAsia"/>
          <w:color w:val="000000" w:themeColor="text1"/>
          <w:sz w:val="24"/>
          <w:szCs w:val="24"/>
        </w:rPr>
        <w:t>客室零部件</w:t>
      </w:r>
      <w:r w:rsidRPr="00F45423">
        <w:rPr>
          <w:rFonts w:ascii="Times New Roman" w:eastAsia="宋体" w:hAnsi="Times New Roman" w:cs="Times New Roman"/>
          <w:color w:val="000000" w:themeColor="text1"/>
          <w:sz w:val="24"/>
          <w:szCs w:val="24"/>
        </w:rPr>
        <w:t>生成</w:t>
      </w:r>
      <w:r>
        <w:rPr>
          <w:rFonts w:ascii="Times New Roman" w:eastAsia="宋体" w:hAnsi="Times New Roman" w:cs="Times New Roman" w:hint="eastAsia"/>
          <w:color w:val="000000" w:themeColor="text1"/>
          <w:sz w:val="24"/>
          <w:szCs w:val="24"/>
        </w:rPr>
        <w:t>功能</w:t>
      </w:r>
      <w:r>
        <w:rPr>
          <w:rFonts w:ascii="Times New Roman" w:eastAsia="宋体" w:hAnsi="Times New Roman" w:cs="Times New Roman" w:hint="eastAsia"/>
          <w:sz w:val="24"/>
          <w:szCs w:val="24"/>
        </w:rPr>
        <w:t>的右下角能够显示一些再次编辑的功能，如下图所示。</w:t>
      </w:r>
    </w:p>
    <w:p w14:paraId="37536DE7" w14:textId="77777777" w:rsidR="0003130F" w:rsidRDefault="0003130F" w:rsidP="0003130F">
      <w:pPr>
        <w:spacing w:line="360" w:lineRule="auto"/>
        <w:jc w:val="center"/>
        <w:rPr>
          <w:rFonts w:ascii="Times New Roman" w:eastAsia="宋体" w:hAnsi="Times New Roman" w:cs="Times New Roman"/>
          <w:sz w:val="24"/>
          <w:szCs w:val="24"/>
        </w:rPr>
      </w:pPr>
      <w:r>
        <w:rPr>
          <w:noProof/>
        </w:rPr>
        <w:drawing>
          <wp:inline distT="0" distB="0" distL="0" distR="0" wp14:anchorId="0F73CA12" wp14:editId="681BD520">
            <wp:extent cx="4320000" cy="3348442"/>
            <wp:effectExtent l="0" t="0" r="4445" b="4445"/>
            <wp:docPr id="57122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1979" name=""/>
                    <pic:cNvPicPr/>
                  </pic:nvPicPr>
                  <pic:blipFill>
                    <a:blip r:embed="rId24"/>
                    <a:stretch>
                      <a:fillRect/>
                    </a:stretch>
                  </pic:blipFill>
                  <pic:spPr>
                    <a:xfrm>
                      <a:off x="0" y="0"/>
                      <a:ext cx="4320000" cy="3348442"/>
                    </a:xfrm>
                    <a:prstGeom prst="rect">
                      <a:avLst/>
                    </a:prstGeom>
                  </pic:spPr>
                </pic:pic>
              </a:graphicData>
            </a:graphic>
          </wp:inline>
        </w:drawing>
      </w:r>
    </w:p>
    <w:p w14:paraId="16AC0AEA" w14:textId="77777777" w:rsidR="0003130F" w:rsidRDefault="0003130F" w:rsidP="0003130F">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箭头处的功能流转任务从左至右分别为：</w:t>
      </w:r>
    </w:p>
    <w:p w14:paraId="35881E5E" w14:textId="77777777" w:rsidR="00F94917" w:rsidRDefault="00F94917"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下载</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w:t>
      </w:r>
      <w:r w:rsidRPr="00E07C62">
        <w:rPr>
          <w:rFonts w:ascii="Times New Roman" w:eastAsia="宋体" w:hAnsi="Times New Roman" w:cs="Times New Roman" w:hint="eastAsia"/>
          <w:color w:val="0070C0"/>
          <w:sz w:val="24"/>
          <w:szCs w:val="24"/>
        </w:rPr>
        <w:t>下载到本地</w:t>
      </w:r>
      <w:r>
        <w:rPr>
          <w:rFonts w:ascii="Times New Roman" w:eastAsia="宋体" w:hAnsi="Times New Roman" w:cs="Times New Roman" w:hint="eastAsia"/>
          <w:color w:val="0070C0"/>
          <w:sz w:val="24"/>
          <w:szCs w:val="24"/>
        </w:rPr>
        <w:t>，点击后让用户选择保存地址</w:t>
      </w:r>
      <w:r w:rsidRPr="00E07C62">
        <w:rPr>
          <w:rFonts w:ascii="Times New Roman" w:eastAsia="宋体" w:hAnsi="Times New Roman" w:cs="Times New Roman" w:hint="eastAsia"/>
          <w:color w:val="0070C0"/>
          <w:sz w:val="24"/>
          <w:szCs w:val="24"/>
        </w:rPr>
        <w:t>）</w:t>
      </w:r>
    </w:p>
    <w:p w14:paraId="4201BFF5" w14:textId="77777777" w:rsidR="00F94917" w:rsidRDefault="00F94917"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添加至资产中心</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点击后让用户选择资产中心的储存分类地址</w:t>
      </w:r>
      <w:r w:rsidRPr="00E07C62">
        <w:rPr>
          <w:rFonts w:ascii="Times New Roman" w:eastAsia="宋体" w:hAnsi="Times New Roman" w:cs="Times New Roman" w:hint="eastAsia"/>
          <w:color w:val="0070C0"/>
          <w:sz w:val="24"/>
          <w:szCs w:val="24"/>
        </w:rPr>
        <w:t>）</w:t>
      </w:r>
    </w:p>
    <w:p w14:paraId="582E029A" w14:textId="77777777" w:rsidR="00F94917" w:rsidRDefault="00F94917"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重新绘制</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该功能为不修改任何提示词及相关内容的前提下重新生成</w:t>
      </w:r>
      <w:r w:rsidRPr="00E07C62">
        <w:rPr>
          <w:rFonts w:ascii="Times New Roman" w:eastAsia="宋体" w:hAnsi="Times New Roman" w:cs="Times New Roman" w:hint="eastAsia"/>
          <w:color w:val="0070C0"/>
          <w:sz w:val="24"/>
          <w:szCs w:val="24"/>
        </w:rPr>
        <w:t>）</w:t>
      </w:r>
    </w:p>
    <w:p w14:paraId="7826BDA9" w14:textId="77777777" w:rsidR="00F94917" w:rsidRDefault="00F94917" w:rsidP="00F94917">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局部重绘</w:t>
      </w:r>
      <w:r w:rsidRPr="006D6E2A">
        <w:rPr>
          <w:rFonts w:ascii="Times New Roman" w:eastAsia="宋体" w:hAnsi="Times New Roman" w:cs="Times New Roman" w:hint="eastAsia"/>
          <w:color w:val="0070C0"/>
          <w:sz w:val="24"/>
          <w:szCs w:val="24"/>
        </w:rPr>
        <w:t>（弹窗进入遮罩编辑器流程）</w:t>
      </w:r>
    </w:p>
    <w:p w14:paraId="0A638245" w14:textId="06D0A5D9" w:rsidR="002207FF" w:rsidRDefault="002207FF" w:rsidP="00F94917">
      <w:pPr>
        <w:spacing w:line="360" w:lineRule="auto"/>
        <w:ind w:firstLineChars="200" w:firstLine="480"/>
        <w:rPr>
          <w:rFonts w:ascii="Times New Roman" w:eastAsia="宋体" w:hAnsi="Times New Roman" w:cs="Times New Roman"/>
          <w:sz w:val="24"/>
          <w:szCs w:val="24"/>
        </w:rPr>
      </w:pPr>
      <w:r w:rsidRPr="002207FF">
        <w:rPr>
          <w:rFonts w:ascii="Times New Roman" w:eastAsia="宋体" w:hAnsi="Times New Roman" w:cs="Times New Roman" w:hint="eastAsia"/>
          <w:sz w:val="24"/>
          <w:szCs w:val="24"/>
        </w:rPr>
        <w:t>5.</w:t>
      </w:r>
      <w:r w:rsidRPr="002207FF">
        <w:rPr>
          <w:rFonts w:ascii="Times New Roman" w:eastAsia="宋体" w:hAnsi="Times New Roman" w:cs="Times New Roman" w:hint="eastAsia"/>
          <w:sz w:val="24"/>
          <w:szCs w:val="24"/>
        </w:rPr>
        <w:t>标记</w:t>
      </w:r>
      <w:r>
        <w:rPr>
          <w:rFonts w:ascii="Times New Roman" w:eastAsia="宋体" w:hAnsi="Times New Roman" w:cs="Times New Roman" w:hint="eastAsia"/>
          <w:sz w:val="24"/>
          <w:szCs w:val="24"/>
        </w:rPr>
        <w:t>修改</w:t>
      </w:r>
      <w:r w:rsidRPr="006D6E2A">
        <w:rPr>
          <w:rFonts w:ascii="Times New Roman" w:eastAsia="宋体" w:hAnsi="Times New Roman" w:cs="Times New Roman" w:hint="eastAsia"/>
          <w:color w:val="0070C0"/>
          <w:sz w:val="24"/>
          <w:szCs w:val="24"/>
        </w:rPr>
        <w:t>（弹窗进入</w:t>
      </w:r>
      <w:r>
        <w:rPr>
          <w:rFonts w:ascii="Times New Roman" w:eastAsia="宋体" w:hAnsi="Times New Roman" w:cs="Times New Roman" w:hint="eastAsia"/>
          <w:color w:val="0070C0"/>
          <w:sz w:val="24"/>
          <w:szCs w:val="24"/>
        </w:rPr>
        <w:t>标记</w:t>
      </w:r>
      <w:r w:rsidR="002636D2">
        <w:rPr>
          <w:rFonts w:ascii="Times New Roman" w:eastAsia="宋体" w:hAnsi="Times New Roman" w:cs="Times New Roman" w:hint="eastAsia"/>
          <w:color w:val="0070C0"/>
          <w:sz w:val="24"/>
          <w:szCs w:val="24"/>
        </w:rPr>
        <w:t>工具</w:t>
      </w:r>
      <w:r w:rsidRPr="006D6E2A">
        <w:rPr>
          <w:rFonts w:ascii="Times New Roman" w:eastAsia="宋体" w:hAnsi="Times New Roman" w:cs="Times New Roman" w:hint="eastAsia"/>
          <w:color w:val="0070C0"/>
          <w:sz w:val="24"/>
          <w:szCs w:val="24"/>
        </w:rPr>
        <w:t>编辑器流程）</w:t>
      </w:r>
    </w:p>
    <w:p w14:paraId="0146F5EF" w14:textId="5AB6B302" w:rsidR="00F94917" w:rsidRDefault="00D35197"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00F94917">
        <w:rPr>
          <w:rFonts w:ascii="Times New Roman" w:eastAsia="宋体" w:hAnsi="Times New Roman" w:cs="Times New Roman" w:hint="eastAsia"/>
          <w:sz w:val="24"/>
          <w:szCs w:val="24"/>
        </w:rPr>
        <w:t>.</w:t>
      </w:r>
      <w:r w:rsidR="00F94917">
        <w:rPr>
          <w:rFonts w:ascii="Times New Roman" w:eastAsia="宋体" w:hAnsi="Times New Roman" w:cs="Times New Roman" w:hint="eastAsia"/>
          <w:sz w:val="24"/>
          <w:szCs w:val="24"/>
        </w:rPr>
        <w:t>多图融合</w:t>
      </w:r>
      <w:r w:rsidR="00F94917" w:rsidRPr="006D6E2A">
        <w:rPr>
          <w:rFonts w:ascii="Times New Roman" w:eastAsia="宋体" w:hAnsi="Times New Roman" w:cs="Times New Roman" w:hint="eastAsia"/>
          <w:color w:val="0070C0"/>
          <w:sz w:val="24"/>
          <w:szCs w:val="24"/>
        </w:rPr>
        <w:t>（</w:t>
      </w:r>
      <w:r w:rsidR="00F94917">
        <w:rPr>
          <w:rFonts w:ascii="Times New Roman" w:eastAsia="宋体" w:hAnsi="Times New Roman" w:cs="Times New Roman" w:hint="eastAsia"/>
          <w:color w:val="0070C0"/>
          <w:sz w:val="24"/>
          <w:szCs w:val="24"/>
        </w:rPr>
        <w:t>两种处理手法可选，第一种为</w:t>
      </w:r>
      <w:r w:rsidR="007F24FB">
        <w:rPr>
          <w:rFonts w:ascii="Times New Roman" w:eastAsia="宋体" w:hAnsi="Times New Roman" w:cs="Times New Roman" w:hint="eastAsia"/>
          <w:color w:val="0070C0"/>
          <w:sz w:val="24"/>
          <w:szCs w:val="24"/>
        </w:rPr>
        <w:t>将该</w:t>
      </w:r>
      <w:r w:rsidR="00F94917">
        <w:rPr>
          <w:rFonts w:ascii="Times New Roman" w:eastAsia="宋体" w:hAnsi="Times New Roman" w:cs="Times New Roman" w:hint="eastAsia"/>
          <w:color w:val="0070C0"/>
          <w:sz w:val="24"/>
          <w:szCs w:val="24"/>
        </w:rPr>
        <w:t>图像转入下方编辑框，然后用户自己上传其他融合的图像素材并输入提示词；第二种为弹窗的形式，在弹窗</w:t>
      </w:r>
      <w:r w:rsidR="00F94917">
        <w:rPr>
          <w:rFonts w:ascii="Times New Roman" w:eastAsia="宋体" w:hAnsi="Times New Roman" w:cs="Times New Roman" w:hint="eastAsia"/>
          <w:color w:val="0070C0"/>
          <w:sz w:val="24"/>
          <w:szCs w:val="24"/>
        </w:rPr>
        <w:lastRenderedPageBreak/>
        <w:t>界面里用户自己上传其他融合的图像素材并输入提示词</w:t>
      </w:r>
      <w:r w:rsidR="00F94917" w:rsidRPr="006D6E2A">
        <w:rPr>
          <w:rFonts w:ascii="Times New Roman" w:eastAsia="宋体" w:hAnsi="Times New Roman" w:cs="Times New Roman" w:hint="eastAsia"/>
          <w:color w:val="0070C0"/>
          <w:sz w:val="24"/>
          <w:szCs w:val="24"/>
        </w:rPr>
        <w:t>）</w:t>
      </w:r>
    </w:p>
    <w:p w14:paraId="1A5576EB" w14:textId="0FE3EEC6" w:rsidR="00F94917" w:rsidRDefault="00D35197" w:rsidP="00F94917">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7</w:t>
      </w:r>
      <w:r w:rsidR="00F94917">
        <w:rPr>
          <w:rFonts w:ascii="Times New Roman" w:eastAsia="宋体" w:hAnsi="Times New Roman" w:cs="Times New Roman" w:hint="eastAsia"/>
          <w:sz w:val="24"/>
          <w:szCs w:val="24"/>
        </w:rPr>
        <w:t>.</w:t>
      </w:r>
      <w:r w:rsidR="00F94917">
        <w:rPr>
          <w:rFonts w:ascii="Times New Roman" w:eastAsia="宋体" w:hAnsi="Times New Roman" w:cs="Times New Roman" w:hint="eastAsia"/>
          <w:sz w:val="24"/>
          <w:szCs w:val="24"/>
        </w:rPr>
        <w:t>图像放大</w:t>
      </w:r>
      <w:r w:rsidR="00F94917" w:rsidRPr="006D6E2A">
        <w:rPr>
          <w:rFonts w:ascii="Times New Roman" w:eastAsia="宋体" w:hAnsi="Times New Roman" w:cs="Times New Roman" w:hint="eastAsia"/>
          <w:color w:val="0070C0"/>
          <w:sz w:val="24"/>
          <w:szCs w:val="24"/>
        </w:rPr>
        <w:t>（弹窗</w:t>
      </w:r>
      <w:r w:rsidR="00F94917">
        <w:rPr>
          <w:rFonts w:ascii="Times New Roman" w:eastAsia="宋体" w:hAnsi="Times New Roman" w:cs="Times New Roman" w:hint="eastAsia"/>
          <w:color w:val="0070C0"/>
          <w:sz w:val="24"/>
          <w:szCs w:val="24"/>
        </w:rPr>
        <w:t>选择放大倍率，然后直接进入生成的流程</w:t>
      </w:r>
      <w:r w:rsidR="00F94917" w:rsidRPr="006D6E2A">
        <w:rPr>
          <w:rFonts w:ascii="Times New Roman" w:eastAsia="宋体" w:hAnsi="Times New Roman" w:cs="Times New Roman" w:hint="eastAsia"/>
          <w:color w:val="0070C0"/>
          <w:sz w:val="24"/>
          <w:szCs w:val="24"/>
        </w:rPr>
        <w:t>）</w:t>
      </w:r>
    </w:p>
    <w:p w14:paraId="6A6943AE" w14:textId="28A033F7" w:rsidR="00102C3B" w:rsidRPr="00102C3B" w:rsidRDefault="00102C3B" w:rsidP="00F94917">
      <w:pPr>
        <w:spacing w:line="360" w:lineRule="auto"/>
        <w:ind w:firstLineChars="200" w:firstLine="480"/>
        <w:rPr>
          <w:rFonts w:ascii="Times New Roman" w:eastAsia="宋体" w:hAnsi="Times New Roman" w:cs="Times New Roman"/>
          <w:sz w:val="24"/>
          <w:szCs w:val="24"/>
        </w:rPr>
      </w:pPr>
      <w:r w:rsidRPr="00102C3B">
        <w:rPr>
          <w:rFonts w:ascii="Times New Roman" w:eastAsia="宋体" w:hAnsi="Times New Roman" w:cs="Times New Roman" w:hint="eastAsia"/>
          <w:sz w:val="24"/>
          <w:szCs w:val="24"/>
        </w:rPr>
        <w:t>8.</w:t>
      </w:r>
      <w:r w:rsidRPr="00102C3B">
        <w:rPr>
          <w:rFonts w:ascii="Times New Roman" w:eastAsia="宋体" w:hAnsi="Times New Roman" w:cs="Times New Roman" w:hint="eastAsia"/>
          <w:sz w:val="24"/>
          <w:szCs w:val="24"/>
        </w:rPr>
        <w:t>图像理解</w:t>
      </w:r>
    </w:p>
    <w:p w14:paraId="1EDDDC76" w14:textId="217AC519" w:rsidR="00334372" w:rsidRDefault="00102C3B"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9</w:t>
      </w:r>
      <w:r w:rsidR="00334372" w:rsidRPr="00334372">
        <w:rPr>
          <w:rFonts w:ascii="Times New Roman" w:eastAsia="宋体" w:hAnsi="Times New Roman" w:cs="Times New Roman" w:hint="eastAsia"/>
          <w:sz w:val="24"/>
          <w:szCs w:val="24"/>
        </w:rPr>
        <w:t>.</w:t>
      </w:r>
      <w:r w:rsidR="00334372">
        <w:rPr>
          <w:rFonts w:ascii="Times New Roman" w:eastAsia="宋体" w:hAnsi="Times New Roman" w:cs="Times New Roman" w:hint="eastAsia"/>
          <w:sz w:val="24"/>
          <w:szCs w:val="24"/>
        </w:rPr>
        <w:t>多角度生成</w:t>
      </w:r>
      <w:r w:rsidR="00334372" w:rsidRPr="006D6E2A">
        <w:rPr>
          <w:rFonts w:ascii="Times New Roman" w:eastAsia="宋体" w:hAnsi="Times New Roman" w:cs="Times New Roman" w:hint="eastAsia"/>
          <w:color w:val="0070C0"/>
          <w:sz w:val="24"/>
          <w:szCs w:val="24"/>
        </w:rPr>
        <w:t>（</w:t>
      </w:r>
      <w:r w:rsidR="00334372">
        <w:rPr>
          <w:rFonts w:ascii="Times New Roman" w:eastAsia="宋体" w:hAnsi="Times New Roman" w:cs="Times New Roman" w:hint="eastAsia"/>
          <w:color w:val="0070C0"/>
          <w:sz w:val="24"/>
          <w:szCs w:val="24"/>
        </w:rPr>
        <w:t>两种处理手法可选，第一种为</w:t>
      </w:r>
      <w:r w:rsidR="007F24FB">
        <w:rPr>
          <w:rFonts w:ascii="Times New Roman" w:eastAsia="宋体" w:hAnsi="Times New Roman" w:cs="Times New Roman" w:hint="eastAsia"/>
          <w:color w:val="0070C0"/>
          <w:sz w:val="24"/>
          <w:szCs w:val="24"/>
        </w:rPr>
        <w:t>将该</w:t>
      </w:r>
      <w:r w:rsidR="00334372">
        <w:rPr>
          <w:rFonts w:ascii="Times New Roman" w:eastAsia="宋体" w:hAnsi="Times New Roman" w:cs="Times New Roman" w:hint="eastAsia"/>
          <w:color w:val="0070C0"/>
          <w:sz w:val="24"/>
          <w:szCs w:val="24"/>
        </w:rPr>
        <w:t>图像转入下方编辑框，然后用户自己上传其他融合的图像素材并输入提示词；第二种为弹窗的形式，在弹窗界面里用户自己上传其他图像素材并输入提示词</w:t>
      </w:r>
      <w:r w:rsidR="00334372" w:rsidRPr="006D6E2A">
        <w:rPr>
          <w:rFonts w:ascii="Times New Roman" w:eastAsia="宋体" w:hAnsi="Times New Roman" w:cs="Times New Roman" w:hint="eastAsia"/>
          <w:color w:val="0070C0"/>
          <w:sz w:val="24"/>
          <w:szCs w:val="24"/>
        </w:rPr>
        <w:t>）</w:t>
      </w:r>
    </w:p>
    <w:p w14:paraId="25E67D7D" w14:textId="795CEC49" w:rsidR="00334372" w:rsidRDefault="00102C3B"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10</w:t>
      </w:r>
      <w:r w:rsidR="00334372">
        <w:rPr>
          <w:rFonts w:ascii="Times New Roman" w:eastAsia="宋体" w:hAnsi="Times New Roman" w:cs="Times New Roman" w:hint="eastAsia"/>
          <w:sz w:val="24"/>
          <w:szCs w:val="24"/>
        </w:rPr>
        <w:t>.</w:t>
      </w:r>
      <w:r w:rsidR="00334372">
        <w:rPr>
          <w:rFonts w:ascii="Times New Roman" w:eastAsia="宋体" w:hAnsi="Times New Roman" w:cs="Times New Roman" w:hint="eastAsia"/>
          <w:sz w:val="24"/>
          <w:szCs w:val="24"/>
        </w:rPr>
        <w:t>三维生成</w:t>
      </w:r>
      <w:r w:rsidR="00334372" w:rsidRPr="006D6E2A">
        <w:rPr>
          <w:rFonts w:ascii="Times New Roman" w:eastAsia="宋体" w:hAnsi="Times New Roman" w:cs="Times New Roman" w:hint="eastAsia"/>
          <w:color w:val="0070C0"/>
          <w:sz w:val="24"/>
          <w:szCs w:val="24"/>
        </w:rPr>
        <w:t>（</w:t>
      </w:r>
      <w:r w:rsidR="00334372">
        <w:rPr>
          <w:rFonts w:ascii="Times New Roman" w:eastAsia="宋体" w:hAnsi="Times New Roman" w:cs="Times New Roman" w:hint="eastAsia"/>
          <w:color w:val="0070C0"/>
          <w:sz w:val="24"/>
          <w:szCs w:val="24"/>
        </w:rPr>
        <w:t>两种处理手法可选，第一种为</w:t>
      </w:r>
      <w:r w:rsidR="007F24FB">
        <w:rPr>
          <w:rFonts w:ascii="Times New Roman" w:eastAsia="宋体" w:hAnsi="Times New Roman" w:cs="Times New Roman" w:hint="eastAsia"/>
          <w:color w:val="0070C0"/>
          <w:sz w:val="24"/>
          <w:szCs w:val="24"/>
        </w:rPr>
        <w:t>将该</w:t>
      </w:r>
      <w:r w:rsidR="00334372">
        <w:rPr>
          <w:rFonts w:ascii="Times New Roman" w:eastAsia="宋体" w:hAnsi="Times New Roman" w:cs="Times New Roman" w:hint="eastAsia"/>
          <w:color w:val="0070C0"/>
          <w:sz w:val="24"/>
          <w:szCs w:val="24"/>
        </w:rPr>
        <w:t>图像转入下方编辑框，然后用户自己上传其他融合的图像素材并输入提示词；第二种为弹窗的形式，在弹窗界面里用户自己上传其他图像素材并输入提示词</w:t>
      </w:r>
      <w:r w:rsidR="00334372" w:rsidRPr="006D6E2A">
        <w:rPr>
          <w:rFonts w:ascii="Times New Roman" w:eastAsia="宋体" w:hAnsi="Times New Roman" w:cs="Times New Roman" w:hint="eastAsia"/>
          <w:color w:val="0070C0"/>
          <w:sz w:val="24"/>
          <w:szCs w:val="24"/>
        </w:rPr>
        <w:t>）</w:t>
      </w:r>
    </w:p>
    <w:p w14:paraId="5BBFC57A" w14:textId="77777777" w:rsidR="00F94917" w:rsidRPr="002F516E" w:rsidRDefault="00F94917" w:rsidP="00F9491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如部分图标不易体现功能内容，则可以将功能框图标更改为文字形式。</w:t>
      </w:r>
    </w:p>
    <w:p w14:paraId="61178C95" w14:textId="77777777" w:rsidR="00CC54FB" w:rsidRPr="00F94917" w:rsidRDefault="00CC54FB" w:rsidP="00CC54FB">
      <w:pPr>
        <w:rPr>
          <w:rFonts w:hint="eastAsia"/>
        </w:rPr>
      </w:pPr>
    </w:p>
    <w:p w14:paraId="4FB4BDD3" w14:textId="13F04AF7" w:rsidR="006F403B" w:rsidRDefault="006F403B" w:rsidP="00B31D2C">
      <w:pPr>
        <w:pStyle w:val="4"/>
        <w:ind w:firstLineChars="200" w:firstLine="480"/>
        <w:rPr>
          <w:rFonts w:ascii="Times New Roman" w:eastAsia="宋体" w:hAnsi="Times New Roman" w:cs="Times New Roman"/>
          <w:color w:val="000000" w:themeColor="text1"/>
          <w:sz w:val="24"/>
          <w:szCs w:val="24"/>
        </w:rPr>
      </w:pPr>
      <w:r w:rsidRPr="00B31D2C">
        <w:rPr>
          <w:rFonts w:ascii="Times New Roman" w:eastAsia="宋体" w:hAnsi="Times New Roman" w:cs="Times New Roman"/>
          <w:color w:val="000000" w:themeColor="text1"/>
          <w:sz w:val="24"/>
          <w:szCs w:val="24"/>
        </w:rPr>
        <w:t xml:space="preserve">2.1.2.1 </w:t>
      </w:r>
      <w:r w:rsidRPr="00B31D2C">
        <w:rPr>
          <w:rFonts w:ascii="Times New Roman" w:eastAsia="宋体" w:hAnsi="Times New Roman" w:cs="Times New Roman"/>
          <w:color w:val="000000" w:themeColor="text1"/>
          <w:sz w:val="24"/>
          <w:szCs w:val="24"/>
        </w:rPr>
        <w:t>关于三维生成</w:t>
      </w:r>
      <w:r w:rsidR="00CF39FE">
        <w:rPr>
          <w:rFonts w:ascii="Times New Roman" w:eastAsia="宋体" w:hAnsi="Times New Roman" w:cs="Times New Roman" w:hint="eastAsia"/>
          <w:color w:val="000000" w:themeColor="text1"/>
          <w:sz w:val="24"/>
          <w:szCs w:val="24"/>
        </w:rPr>
        <w:t>功能</w:t>
      </w:r>
    </w:p>
    <w:p w14:paraId="20216BC3" w14:textId="6F247FCE" w:rsidR="00B31D2C" w:rsidRDefault="00641975" w:rsidP="00641975">
      <w:pPr>
        <w:spacing w:line="360" w:lineRule="auto"/>
        <w:ind w:firstLineChars="200" w:firstLine="480"/>
        <w:rPr>
          <w:rFonts w:ascii="Times New Roman" w:eastAsia="宋体" w:hAnsi="Times New Roman" w:cs="Times New Roman"/>
          <w:sz w:val="24"/>
          <w:szCs w:val="24"/>
        </w:rPr>
      </w:pPr>
      <w:r w:rsidRPr="00641975">
        <w:rPr>
          <w:rFonts w:ascii="Times New Roman" w:eastAsia="宋体" w:hAnsi="Times New Roman" w:cs="Times New Roman" w:hint="eastAsia"/>
          <w:sz w:val="24"/>
          <w:szCs w:val="24"/>
        </w:rPr>
        <w:t>如用户</w:t>
      </w:r>
      <w:r>
        <w:rPr>
          <w:rFonts w:ascii="Times New Roman" w:eastAsia="宋体" w:hAnsi="Times New Roman" w:cs="Times New Roman" w:hint="eastAsia"/>
          <w:sz w:val="24"/>
          <w:szCs w:val="24"/>
        </w:rPr>
        <w:t>在生成工具中</w:t>
      </w:r>
      <w:r w:rsidRPr="00641975">
        <w:rPr>
          <w:rFonts w:ascii="Times New Roman" w:eastAsia="宋体" w:hAnsi="Times New Roman" w:cs="Times New Roman" w:hint="eastAsia"/>
          <w:sz w:val="24"/>
          <w:szCs w:val="24"/>
        </w:rPr>
        <w:t>选择了三维生成功能，</w:t>
      </w:r>
      <w:r>
        <w:rPr>
          <w:rFonts w:ascii="Times New Roman" w:eastAsia="宋体" w:hAnsi="Times New Roman" w:cs="Times New Roman" w:hint="eastAsia"/>
          <w:sz w:val="24"/>
          <w:szCs w:val="24"/>
        </w:rPr>
        <w:t>其生成后的结果显示参考如下图所示：</w:t>
      </w:r>
    </w:p>
    <w:p w14:paraId="22826282" w14:textId="1EC4FED2" w:rsidR="00641975" w:rsidRDefault="00F21DEC" w:rsidP="00641975">
      <w:pPr>
        <w:spacing w:line="360" w:lineRule="auto"/>
        <w:jc w:val="center"/>
        <w:rPr>
          <w:rFonts w:hint="eastAsia"/>
        </w:rPr>
      </w:pPr>
      <w:r>
        <w:rPr>
          <w:noProof/>
        </w:rPr>
        <w:drawing>
          <wp:inline distT="0" distB="0" distL="0" distR="0" wp14:anchorId="3832A770" wp14:editId="2AEE9B35">
            <wp:extent cx="5274310" cy="4590415"/>
            <wp:effectExtent l="0" t="0" r="2540" b="635"/>
            <wp:docPr id="205678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695" name=""/>
                    <pic:cNvPicPr/>
                  </pic:nvPicPr>
                  <pic:blipFill>
                    <a:blip r:embed="rId26"/>
                    <a:stretch>
                      <a:fillRect/>
                    </a:stretch>
                  </pic:blipFill>
                  <pic:spPr>
                    <a:xfrm>
                      <a:off x="0" y="0"/>
                      <a:ext cx="5274310" cy="4590415"/>
                    </a:xfrm>
                    <a:prstGeom prst="rect">
                      <a:avLst/>
                    </a:prstGeom>
                  </pic:spPr>
                </pic:pic>
              </a:graphicData>
            </a:graphic>
          </wp:inline>
        </w:drawing>
      </w:r>
    </w:p>
    <w:p w14:paraId="5CD92F86" w14:textId="77777777" w:rsidR="00714995" w:rsidRDefault="00714995" w:rsidP="0071499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箭头处的功能流转任务从左至右分别为：</w:t>
      </w:r>
    </w:p>
    <w:p w14:paraId="1301226A" w14:textId="77777777" w:rsidR="00714995" w:rsidRDefault="00714995" w:rsidP="0071499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下载</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w:t>
      </w:r>
      <w:r w:rsidRPr="00E07C62">
        <w:rPr>
          <w:rFonts w:ascii="Times New Roman" w:eastAsia="宋体" w:hAnsi="Times New Roman" w:cs="Times New Roman" w:hint="eastAsia"/>
          <w:color w:val="0070C0"/>
          <w:sz w:val="24"/>
          <w:szCs w:val="24"/>
        </w:rPr>
        <w:t>下载到本地</w:t>
      </w:r>
      <w:r>
        <w:rPr>
          <w:rFonts w:ascii="Times New Roman" w:eastAsia="宋体" w:hAnsi="Times New Roman" w:cs="Times New Roman" w:hint="eastAsia"/>
          <w:color w:val="0070C0"/>
          <w:sz w:val="24"/>
          <w:szCs w:val="24"/>
        </w:rPr>
        <w:t>，点击后让用户选择保存地址</w:t>
      </w:r>
      <w:r w:rsidRPr="00E07C62">
        <w:rPr>
          <w:rFonts w:ascii="Times New Roman" w:eastAsia="宋体" w:hAnsi="Times New Roman" w:cs="Times New Roman" w:hint="eastAsia"/>
          <w:color w:val="0070C0"/>
          <w:sz w:val="24"/>
          <w:szCs w:val="24"/>
        </w:rPr>
        <w:t>）</w:t>
      </w:r>
    </w:p>
    <w:p w14:paraId="2D920437" w14:textId="77777777" w:rsidR="00714995" w:rsidRDefault="00714995" w:rsidP="0071499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添加至资产中心</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点击后让用户选择资产中心的储存分类地址</w:t>
      </w:r>
      <w:r w:rsidRPr="00E07C62">
        <w:rPr>
          <w:rFonts w:ascii="Times New Roman" w:eastAsia="宋体" w:hAnsi="Times New Roman" w:cs="Times New Roman" w:hint="eastAsia"/>
          <w:color w:val="0070C0"/>
          <w:sz w:val="24"/>
          <w:szCs w:val="24"/>
        </w:rPr>
        <w:t>）</w:t>
      </w:r>
    </w:p>
    <w:p w14:paraId="55B8854D" w14:textId="77777777" w:rsidR="00714995" w:rsidRDefault="00714995" w:rsidP="00714995">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重新绘制</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该功能为不修改任何提示词及相关内容的前提下重新生成</w:t>
      </w:r>
      <w:r w:rsidRPr="00E07C62">
        <w:rPr>
          <w:rFonts w:ascii="Times New Roman" w:eastAsia="宋体" w:hAnsi="Times New Roman" w:cs="Times New Roman" w:hint="eastAsia"/>
          <w:color w:val="0070C0"/>
          <w:sz w:val="24"/>
          <w:szCs w:val="24"/>
        </w:rPr>
        <w:t>）</w:t>
      </w:r>
    </w:p>
    <w:p w14:paraId="5FEF3A45" w14:textId="083A85B6" w:rsidR="00770719" w:rsidRDefault="00770719" w:rsidP="00714995">
      <w:pPr>
        <w:spacing w:line="360" w:lineRule="auto"/>
        <w:ind w:firstLineChars="200" w:firstLine="480"/>
        <w:rPr>
          <w:rFonts w:ascii="Times New Roman" w:eastAsia="宋体" w:hAnsi="Times New Roman" w:cs="Times New Roman"/>
          <w:sz w:val="24"/>
          <w:szCs w:val="24"/>
        </w:rPr>
      </w:pPr>
      <w:r w:rsidRPr="00770719">
        <w:rPr>
          <w:rFonts w:ascii="Times New Roman" w:eastAsia="宋体" w:hAnsi="Times New Roman" w:cs="Times New Roman" w:hint="eastAsia"/>
          <w:color w:val="0070C0"/>
          <w:sz w:val="24"/>
          <w:szCs w:val="24"/>
          <w:highlight w:val="yellow"/>
        </w:rPr>
        <w:t>4.</w:t>
      </w:r>
      <w:r w:rsidRPr="00770719">
        <w:rPr>
          <w:rFonts w:ascii="Times New Roman" w:eastAsia="宋体" w:hAnsi="Times New Roman" w:cs="Times New Roman" w:hint="eastAsia"/>
          <w:color w:val="0070C0"/>
          <w:sz w:val="24"/>
          <w:szCs w:val="24"/>
          <w:highlight w:val="yellow"/>
        </w:rPr>
        <w:t>不知道三维生成还可以进行哪些深化操作，可以后续探讨</w:t>
      </w:r>
    </w:p>
    <w:p w14:paraId="1EE11CAA" w14:textId="77777777" w:rsidR="006F403B" w:rsidRPr="006F403B" w:rsidRDefault="006F403B" w:rsidP="006F403B">
      <w:pPr>
        <w:rPr>
          <w:rFonts w:hint="eastAsia"/>
        </w:rPr>
      </w:pPr>
    </w:p>
    <w:p w14:paraId="5746849A" w14:textId="6D1F0585" w:rsidR="00CC54FB" w:rsidRDefault="00CC54FB" w:rsidP="00CC54FB">
      <w:pPr>
        <w:pStyle w:val="3"/>
        <w:rPr>
          <w:rFonts w:ascii="Times New Roman" w:eastAsia="宋体" w:hAnsi="Times New Roman" w:cs="Times New Roman"/>
          <w:color w:val="000000" w:themeColor="text1"/>
          <w:sz w:val="24"/>
          <w:szCs w:val="24"/>
        </w:rPr>
      </w:pPr>
      <w:r w:rsidRPr="00F45423">
        <w:rPr>
          <w:rFonts w:ascii="Times New Roman" w:eastAsia="宋体" w:hAnsi="Times New Roman" w:cs="Times New Roman"/>
          <w:color w:val="000000" w:themeColor="text1"/>
          <w:sz w:val="24"/>
          <w:szCs w:val="24"/>
        </w:rPr>
        <w:t>2.1.</w:t>
      </w:r>
      <w:r>
        <w:rPr>
          <w:rFonts w:ascii="Times New Roman" w:eastAsia="宋体" w:hAnsi="Times New Roman" w:cs="Times New Roman" w:hint="eastAsia"/>
          <w:color w:val="000000" w:themeColor="text1"/>
          <w:sz w:val="24"/>
          <w:szCs w:val="24"/>
        </w:rPr>
        <w:t>3</w:t>
      </w:r>
      <w:r w:rsidRPr="00F45423">
        <w:rPr>
          <w:rFonts w:ascii="Times New Roman" w:eastAsia="宋体" w:hAnsi="Times New Roman" w:cs="Times New Roman"/>
          <w:color w:val="000000" w:themeColor="text1"/>
          <w:sz w:val="24"/>
          <w:szCs w:val="24"/>
        </w:rPr>
        <w:t xml:space="preserve"> </w:t>
      </w:r>
      <w:r>
        <w:rPr>
          <w:rFonts w:ascii="Times New Roman" w:eastAsia="宋体" w:hAnsi="Times New Roman" w:cs="Times New Roman" w:hint="eastAsia"/>
          <w:color w:val="000000" w:themeColor="text1"/>
          <w:sz w:val="24"/>
          <w:szCs w:val="24"/>
        </w:rPr>
        <w:t>客室效果生成</w:t>
      </w:r>
    </w:p>
    <w:p w14:paraId="5D9DB96A" w14:textId="6D4DA455" w:rsidR="002F2E78" w:rsidRDefault="002F2E78"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客室</w:t>
      </w:r>
      <w:r w:rsidR="00E503A2">
        <w:rPr>
          <w:rFonts w:ascii="Times New Roman" w:eastAsia="宋体" w:hAnsi="Times New Roman" w:cs="Times New Roman" w:hint="eastAsia"/>
          <w:sz w:val="24"/>
          <w:szCs w:val="24"/>
        </w:rPr>
        <w:t>效果</w:t>
      </w:r>
      <w:r>
        <w:rPr>
          <w:rFonts w:ascii="Times New Roman" w:eastAsia="宋体" w:hAnsi="Times New Roman" w:cs="Times New Roman" w:hint="eastAsia"/>
          <w:sz w:val="24"/>
          <w:szCs w:val="24"/>
        </w:rPr>
        <w:t>生成部分的表单预设主要围绕车辆客室</w:t>
      </w:r>
      <w:r w:rsidR="009F2D71">
        <w:rPr>
          <w:rFonts w:ascii="Times New Roman" w:eastAsia="宋体" w:hAnsi="Times New Roman" w:cs="Times New Roman" w:hint="eastAsia"/>
          <w:sz w:val="24"/>
          <w:szCs w:val="24"/>
        </w:rPr>
        <w:t>的整体视觉效果、</w:t>
      </w:r>
      <w:r w:rsidR="009F2D71">
        <w:rPr>
          <w:rFonts w:ascii="Times New Roman" w:eastAsia="宋体" w:hAnsi="Times New Roman" w:cs="Times New Roman" w:hint="eastAsia"/>
          <w:sz w:val="24"/>
          <w:szCs w:val="24"/>
        </w:rPr>
        <w:t>CMF</w:t>
      </w:r>
      <w:r w:rsidR="009F2D71">
        <w:rPr>
          <w:rFonts w:ascii="Times New Roman" w:eastAsia="宋体" w:hAnsi="Times New Roman" w:cs="Times New Roman" w:hint="eastAsia"/>
          <w:sz w:val="24"/>
          <w:szCs w:val="24"/>
        </w:rPr>
        <w:t>更改进行</w:t>
      </w:r>
      <w:r>
        <w:rPr>
          <w:rFonts w:ascii="Times New Roman" w:eastAsia="宋体" w:hAnsi="Times New Roman" w:cs="Times New Roman" w:hint="eastAsia"/>
          <w:sz w:val="24"/>
          <w:szCs w:val="24"/>
        </w:rPr>
        <w:t>二维设计生成。在预设方面：</w:t>
      </w:r>
    </w:p>
    <w:p w14:paraId="06DEFB17" w14:textId="60AB4AE6" w:rsidR="002F2E78" w:rsidRDefault="002F2E78" w:rsidP="00EC477C">
      <w:pPr>
        <w:pStyle w:val="a9"/>
        <w:numPr>
          <w:ilvl w:val="0"/>
          <w:numId w:val="4"/>
        </w:numPr>
        <w:spacing w:line="360" w:lineRule="auto"/>
        <w:rPr>
          <w:rFonts w:ascii="Times New Roman" w:eastAsia="宋体" w:hAnsi="Times New Roman" w:cs="Times New Roman"/>
          <w:sz w:val="24"/>
          <w:szCs w:val="24"/>
        </w:rPr>
      </w:pPr>
      <w:r w:rsidRPr="00EC477C">
        <w:rPr>
          <w:rFonts w:ascii="Times New Roman" w:eastAsia="宋体" w:hAnsi="Times New Roman" w:cs="Times New Roman" w:hint="eastAsia"/>
          <w:sz w:val="24"/>
          <w:szCs w:val="24"/>
        </w:rPr>
        <w:t>文本输入框内的预设提示词进行更新，将“描述你的设计需求”改为“描述你的设计需求，如生成</w:t>
      </w:r>
      <w:r w:rsidR="00610170" w:rsidRPr="00EC477C">
        <w:rPr>
          <w:rFonts w:ascii="Times New Roman" w:eastAsia="宋体" w:hAnsi="Times New Roman" w:cs="Times New Roman" w:hint="eastAsia"/>
          <w:sz w:val="24"/>
          <w:szCs w:val="24"/>
        </w:rPr>
        <w:t>客室</w:t>
      </w:r>
      <w:r w:rsidRPr="00EC477C">
        <w:rPr>
          <w:rFonts w:ascii="Times New Roman" w:eastAsia="宋体" w:hAnsi="Times New Roman" w:cs="Times New Roman" w:hint="eastAsia"/>
          <w:sz w:val="24"/>
          <w:szCs w:val="24"/>
        </w:rPr>
        <w:t>类型、</w:t>
      </w:r>
      <w:r w:rsidR="00610170" w:rsidRPr="00EC477C">
        <w:rPr>
          <w:rFonts w:ascii="Times New Roman" w:eastAsia="宋体" w:hAnsi="Times New Roman" w:cs="Times New Roman" w:hint="eastAsia"/>
          <w:sz w:val="24"/>
          <w:szCs w:val="24"/>
        </w:rPr>
        <w:t>画面角度、部件</w:t>
      </w:r>
      <w:r w:rsidRPr="00EC477C">
        <w:rPr>
          <w:rFonts w:ascii="Times New Roman" w:eastAsia="宋体" w:hAnsi="Times New Roman" w:cs="Times New Roman" w:hint="eastAsia"/>
          <w:sz w:val="24"/>
          <w:szCs w:val="24"/>
        </w:rPr>
        <w:t>颜色、材质、图像尺寸等</w:t>
      </w:r>
      <w:r w:rsidRPr="00EC477C">
        <w:rPr>
          <w:rFonts w:ascii="Times New Roman" w:eastAsia="宋体" w:hAnsi="Times New Roman" w:cs="Times New Roman"/>
          <w:sz w:val="24"/>
          <w:szCs w:val="24"/>
        </w:rPr>
        <w:t>…</w:t>
      </w:r>
      <w:r w:rsidRPr="00EC477C">
        <w:rPr>
          <w:rFonts w:ascii="Times New Roman" w:eastAsia="宋体" w:hAnsi="Times New Roman" w:cs="Times New Roman" w:hint="eastAsia"/>
          <w:sz w:val="24"/>
          <w:szCs w:val="24"/>
        </w:rPr>
        <w:t>”</w:t>
      </w:r>
    </w:p>
    <w:p w14:paraId="33536431" w14:textId="5E2AD847" w:rsidR="002F2E78" w:rsidRPr="00EC5A34" w:rsidRDefault="00EC5A34" w:rsidP="00EC5A34">
      <w:pPr>
        <w:pStyle w:val="a9"/>
        <w:numPr>
          <w:ilvl w:val="0"/>
          <w:numId w:val="4"/>
        </w:numPr>
        <w:spacing w:line="360" w:lineRule="auto"/>
        <w:rPr>
          <w:rFonts w:ascii="Times New Roman" w:eastAsia="宋体" w:hAnsi="Times New Roman" w:cs="Times New Roman"/>
          <w:sz w:val="24"/>
          <w:szCs w:val="24"/>
        </w:rPr>
      </w:pPr>
      <w:r w:rsidRPr="00EC5A34">
        <w:rPr>
          <w:rFonts w:ascii="Times New Roman" w:eastAsia="宋体" w:hAnsi="Times New Roman" w:cs="Times New Roman" w:hint="eastAsia"/>
          <w:color w:val="000000" w:themeColor="text1"/>
          <w:sz w:val="24"/>
          <w:szCs w:val="24"/>
        </w:rPr>
        <w:t>下方工具栏（下图中红色</w:t>
      </w:r>
      <w:r w:rsidRPr="00EC5A34">
        <w:rPr>
          <w:rFonts w:ascii="Times New Roman" w:eastAsia="宋体" w:hAnsi="Times New Roman" w:cs="Times New Roman" w:hint="eastAsia"/>
          <w:color w:val="000000" w:themeColor="text1"/>
          <w:sz w:val="24"/>
          <w:szCs w:val="24"/>
        </w:rPr>
        <w:t>2</w:t>
      </w:r>
      <w:r w:rsidRPr="00EC5A34">
        <w:rPr>
          <w:rFonts w:ascii="Times New Roman" w:eastAsia="宋体" w:hAnsi="Times New Roman" w:cs="Times New Roman" w:hint="eastAsia"/>
          <w:color w:val="000000" w:themeColor="text1"/>
          <w:sz w:val="24"/>
          <w:szCs w:val="24"/>
        </w:rPr>
        <w:t>的部分）从左至右的功能排列依次为：</w:t>
      </w:r>
      <w:r w:rsidRPr="00EC5A34">
        <w:rPr>
          <w:rFonts w:ascii="Times New Roman" w:eastAsia="宋体" w:hAnsi="Times New Roman" w:cs="Times New Roman" w:hint="eastAsia"/>
          <w:color w:val="000000" w:themeColor="text1"/>
          <w:sz w:val="24"/>
          <w:szCs w:val="24"/>
        </w:rPr>
        <w:t>1.</w:t>
      </w:r>
      <w:r w:rsidRPr="00EC5A34">
        <w:rPr>
          <w:rFonts w:ascii="Times New Roman" w:eastAsia="宋体" w:hAnsi="Times New Roman" w:cs="Times New Roman" w:hint="eastAsia"/>
          <w:color w:val="000000" w:themeColor="text1"/>
          <w:sz w:val="24"/>
          <w:szCs w:val="24"/>
        </w:rPr>
        <w:t>生成尺寸、</w:t>
      </w:r>
      <w:r w:rsidRPr="00EC5A34">
        <w:rPr>
          <w:rFonts w:ascii="Times New Roman" w:eastAsia="宋体" w:hAnsi="Times New Roman" w:cs="Times New Roman" w:hint="eastAsia"/>
          <w:color w:val="000000" w:themeColor="text1"/>
          <w:sz w:val="24"/>
          <w:szCs w:val="24"/>
        </w:rPr>
        <w:t>2.</w:t>
      </w:r>
      <w:r w:rsidRPr="00EC5A34">
        <w:rPr>
          <w:rFonts w:ascii="Times New Roman" w:eastAsia="宋体" w:hAnsi="Times New Roman" w:cs="Times New Roman" w:hint="eastAsia"/>
          <w:color w:val="000000" w:themeColor="text1"/>
          <w:sz w:val="24"/>
          <w:szCs w:val="24"/>
        </w:rPr>
        <w:t>标记生成、</w:t>
      </w:r>
      <w:r w:rsidRPr="00EC5A34">
        <w:rPr>
          <w:rFonts w:ascii="Times New Roman" w:eastAsia="宋体" w:hAnsi="Times New Roman" w:cs="Times New Roman" w:hint="eastAsia"/>
          <w:color w:val="000000" w:themeColor="text1"/>
          <w:sz w:val="24"/>
          <w:szCs w:val="24"/>
        </w:rPr>
        <w:t>3.</w:t>
      </w:r>
      <w:r w:rsidRPr="00EC5A34">
        <w:rPr>
          <w:rFonts w:ascii="Times New Roman" w:eastAsia="宋体" w:hAnsi="Times New Roman" w:cs="Times New Roman" w:hint="eastAsia"/>
          <w:color w:val="000000" w:themeColor="text1"/>
          <w:sz w:val="24"/>
          <w:szCs w:val="24"/>
        </w:rPr>
        <w:t>局部</w:t>
      </w:r>
      <w:r w:rsidRPr="00EC477C">
        <w:rPr>
          <w:rFonts w:ascii="Times New Roman" w:eastAsia="宋体" w:hAnsi="Times New Roman" w:cs="Times New Roman" w:hint="eastAsia"/>
          <w:sz w:val="24"/>
          <w:szCs w:val="24"/>
        </w:rPr>
        <w:t>重绘、</w:t>
      </w:r>
      <w:r w:rsidRPr="00EC477C">
        <w:rPr>
          <w:rFonts w:ascii="Times New Roman" w:eastAsia="宋体" w:hAnsi="Times New Roman" w:cs="Times New Roman" w:hint="eastAsia"/>
          <w:sz w:val="24"/>
          <w:szCs w:val="24"/>
        </w:rPr>
        <w:t>4.</w:t>
      </w:r>
      <w:r w:rsidRPr="00EC477C">
        <w:rPr>
          <w:rFonts w:ascii="Times New Roman" w:eastAsia="宋体" w:hAnsi="Times New Roman" w:cs="Times New Roman" w:hint="eastAsia"/>
          <w:sz w:val="24"/>
          <w:szCs w:val="24"/>
        </w:rPr>
        <w:t>部件</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材质融合</w:t>
      </w:r>
      <w:r w:rsidRPr="00EC477C">
        <w:rPr>
          <w:rFonts w:ascii="Times New Roman" w:eastAsia="宋体" w:hAnsi="Times New Roman" w:cs="Times New Roman" w:hint="eastAsia"/>
          <w:color w:val="0070C0"/>
          <w:sz w:val="24"/>
          <w:szCs w:val="24"/>
        </w:rPr>
        <w:t>（本质还是多图融合）</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5.</w:t>
      </w:r>
      <w:r w:rsidRPr="00EC477C">
        <w:rPr>
          <w:rFonts w:ascii="Times New Roman" w:eastAsia="宋体" w:hAnsi="Times New Roman" w:cs="Times New Roman" w:hint="eastAsia"/>
          <w:sz w:val="24"/>
          <w:szCs w:val="24"/>
        </w:rPr>
        <w:t>平面图填色、</w:t>
      </w:r>
      <w:r w:rsidR="00594362">
        <w:rPr>
          <w:rFonts w:ascii="Times New Roman" w:eastAsia="宋体" w:hAnsi="Times New Roman" w:cs="Times New Roman" w:hint="eastAsia"/>
          <w:sz w:val="24"/>
          <w:szCs w:val="24"/>
        </w:rPr>
        <w:t>6.</w:t>
      </w:r>
      <w:r w:rsidR="00594362">
        <w:rPr>
          <w:rFonts w:ascii="Times New Roman" w:eastAsia="宋体" w:hAnsi="Times New Roman" w:cs="Times New Roman" w:hint="eastAsia"/>
          <w:sz w:val="24"/>
          <w:szCs w:val="24"/>
        </w:rPr>
        <w:t>环境更改、</w:t>
      </w:r>
      <w:r w:rsidR="00594362">
        <w:rPr>
          <w:rFonts w:ascii="Times New Roman" w:eastAsia="宋体" w:hAnsi="Times New Roman" w:cs="Times New Roman" w:hint="eastAsia"/>
          <w:sz w:val="24"/>
          <w:szCs w:val="24"/>
        </w:rPr>
        <w:t>7</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图像放大、</w:t>
      </w:r>
      <w:r w:rsidR="00477A39">
        <w:rPr>
          <w:rFonts w:ascii="Times New Roman" w:eastAsia="宋体" w:hAnsi="Times New Roman" w:cs="Times New Roman" w:hint="eastAsia"/>
          <w:sz w:val="24"/>
          <w:szCs w:val="24"/>
        </w:rPr>
        <w:t>8.</w:t>
      </w:r>
      <w:r w:rsidR="00477A39">
        <w:rPr>
          <w:rFonts w:ascii="Times New Roman" w:eastAsia="宋体" w:hAnsi="Times New Roman" w:cs="Times New Roman" w:hint="eastAsia"/>
          <w:sz w:val="24"/>
          <w:szCs w:val="24"/>
        </w:rPr>
        <w:t>图像理解、</w:t>
      </w:r>
      <w:r w:rsidR="00477A39">
        <w:rPr>
          <w:rFonts w:ascii="Times New Roman" w:eastAsia="宋体" w:hAnsi="Times New Roman" w:cs="Times New Roman" w:hint="eastAsia"/>
          <w:sz w:val="24"/>
          <w:szCs w:val="24"/>
        </w:rPr>
        <w:t>9</w:t>
      </w:r>
      <w:r w:rsidR="00A36DAA">
        <w:rPr>
          <w:rFonts w:ascii="Times New Roman" w:eastAsia="宋体" w:hAnsi="Times New Roman" w:cs="Times New Roman" w:hint="eastAsia"/>
          <w:sz w:val="24"/>
          <w:szCs w:val="24"/>
        </w:rPr>
        <w:t>.</w:t>
      </w:r>
      <w:r w:rsidR="00A36DAA">
        <w:rPr>
          <w:rFonts w:ascii="Times New Roman" w:eastAsia="宋体" w:hAnsi="Times New Roman" w:cs="Times New Roman" w:hint="eastAsia"/>
          <w:sz w:val="24"/>
          <w:szCs w:val="24"/>
        </w:rPr>
        <w:t>添加</w:t>
      </w:r>
      <w:r w:rsidR="00A36DAA">
        <w:rPr>
          <w:rFonts w:ascii="Times New Roman" w:eastAsia="宋体" w:hAnsi="Times New Roman" w:cs="Times New Roman" w:hint="eastAsia"/>
          <w:sz w:val="24"/>
          <w:szCs w:val="24"/>
        </w:rPr>
        <w:t>LoRA</w:t>
      </w:r>
      <w:r w:rsidR="00A36DAA">
        <w:rPr>
          <w:rFonts w:ascii="Times New Roman" w:eastAsia="宋体" w:hAnsi="Times New Roman" w:cs="Times New Roman" w:hint="eastAsia"/>
          <w:sz w:val="24"/>
          <w:szCs w:val="24"/>
        </w:rPr>
        <w:t>、</w:t>
      </w:r>
      <w:r w:rsidR="00477A39">
        <w:rPr>
          <w:rFonts w:ascii="Times New Roman" w:eastAsia="宋体" w:hAnsi="Times New Roman" w:cs="Times New Roman" w:hint="eastAsia"/>
          <w:sz w:val="24"/>
          <w:szCs w:val="24"/>
        </w:rPr>
        <w:t>10</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提示词模板、</w:t>
      </w:r>
      <w:r w:rsidR="00A36DAA">
        <w:rPr>
          <w:rFonts w:ascii="Times New Roman" w:eastAsia="宋体" w:hAnsi="Times New Roman" w:cs="Times New Roman" w:hint="eastAsia"/>
          <w:sz w:val="24"/>
          <w:szCs w:val="24"/>
        </w:rPr>
        <w:t>1</w:t>
      </w:r>
      <w:r w:rsidR="00477A39">
        <w:rPr>
          <w:rFonts w:ascii="Times New Roman" w:eastAsia="宋体" w:hAnsi="Times New Roman" w:cs="Times New Roman" w:hint="eastAsia"/>
          <w:sz w:val="24"/>
          <w:szCs w:val="24"/>
        </w:rPr>
        <w:t>1</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更多</w:t>
      </w:r>
      <w:r w:rsidR="002F2E78" w:rsidRPr="00EC5A34">
        <w:rPr>
          <w:rFonts w:ascii="Times New Roman" w:eastAsia="宋体" w:hAnsi="Times New Roman" w:cs="Times New Roman" w:hint="eastAsia"/>
          <w:color w:val="0070C0"/>
          <w:sz w:val="24"/>
          <w:szCs w:val="24"/>
        </w:rPr>
        <w:t>（更多里主要是对一些生成参数进行微调，如不点击更改则应用默认参数。具体能够修改的参数内容下次讨论）</w:t>
      </w:r>
    </w:p>
    <w:p w14:paraId="29D83D85" w14:textId="25ACA02A" w:rsidR="00EC5A34" w:rsidRPr="005C6A74" w:rsidRDefault="00EC5A34" w:rsidP="00EC5A34">
      <w:pPr>
        <w:pStyle w:val="a9"/>
        <w:numPr>
          <w:ilvl w:val="0"/>
          <w:numId w:val="4"/>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点选上述功能</w:t>
      </w:r>
      <w:r>
        <w:rPr>
          <w:rFonts w:ascii="Times New Roman" w:eastAsia="宋体" w:hAnsi="Times New Roman" w:cs="Times New Roman" w:hint="eastAsia"/>
          <w:sz w:val="24"/>
          <w:szCs w:val="24"/>
        </w:rPr>
        <w:t>2-</w:t>
      </w:r>
      <w:r w:rsidR="00211202">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后，工具栏输入框顶部会出现增加图像的功能框。</w:t>
      </w:r>
      <w:r w:rsidR="00767CBB">
        <w:rPr>
          <w:rFonts w:ascii="Times New Roman" w:eastAsia="宋体" w:hAnsi="Times New Roman" w:cs="Times New Roman" w:hint="eastAsia"/>
          <w:sz w:val="24"/>
          <w:szCs w:val="24"/>
        </w:rPr>
        <w:t>其中只有功能</w:t>
      </w:r>
      <w:r w:rsidR="00767CBB">
        <w:rPr>
          <w:rFonts w:ascii="Times New Roman" w:eastAsia="宋体" w:hAnsi="Times New Roman" w:cs="Times New Roman" w:hint="eastAsia"/>
          <w:sz w:val="24"/>
          <w:szCs w:val="24"/>
        </w:rPr>
        <w:t>4</w:t>
      </w:r>
      <w:r w:rsidR="00767CBB">
        <w:rPr>
          <w:rFonts w:ascii="Times New Roman" w:eastAsia="宋体" w:hAnsi="Times New Roman" w:cs="Times New Roman" w:hint="eastAsia"/>
          <w:sz w:val="24"/>
          <w:szCs w:val="24"/>
        </w:rPr>
        <w:t>（部件</w:t>
      </w:r>
      <w:r w:rsidR="00767CBB">
        <w:rPr>
          <w:rFonts w:ascii="Times New Roman" w:eastAsia="宋体" w:hAnsi="Times New Roman" w:cs="Times New Roman" w:hint="eastAsia"/>
          <w:sz w:val="24"/>
          <w:szCs w:val="24"/>
        </w:rPr>
        <w:t>/</w:t>
      </w:r>
      <w:r w:rsidR="00767CBB">
        <w:rPr>
          <w:rFonts w:ascii="Times New Roman" w:eastAsia="宋体" w:hAnsi="Times New Roman" w:cs="Times New Roman" w:hint="eastAsia"/>
          <w:sz w:val="24"/>
          <w:szCs w:val="24"/>
        </w:rPr>
        <w:t>材质融合）可以输入多图。</w:t>
      </w:r>
    </w:p>
    <w:p w14:paraId="2137868B" w14:textId="77777777" w:rsidR="002F2E78" w:rsidRDefault="002F2E78" w:rsidP="002F2E78">
      <w:pPr>
        <w:jc w:val="center"/>
        <w:rPr>
          <w:rFonts w:hint="eastAsia"/>
        </w:rPr>
      </w:pPr>
      <w:r>
        <w:rPr>
          <w:noProof/>
        </w:rPr>
        <w:drawing>
          <wp:inline distT="0" distB="0" distL="0" distR="0" wp14:anchorId="5EC026F2" wp14:editId="0CA30263">
            <wp:extent cx="5274310" cy="751205"/>
            <wp:effectExtent l="0" t="0" r="2540" b="0"/>
            <wp:docPr id="504135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3266" name=""/>
                    <pic:cNvPicPr/>
                  </pic:nvPicPr>
                  <pic:blipFill>
                    <a:blip r:embed="rId23"/>
                    <a:stretch>
                      <a:fillRect/>
                    </a:stretch>
                  </pic:blipFill>
                  <pic:spPr>
                    <a:xfrm>
                      <a:off x="0" y="0"/>
                      <a:ext cx="5274310" cy="751205"/>
                    </a:xfrm>
                    <a:prstGeom prst="rect">
                      <a:avLst/>
                    </a:prstGeom>
                  </pic:spPr>
                </pic:pic>
              </a:graphicData>
            </a:graphic>
          </wp:inline>
        </w:drawing>
      </w:r>
    </w:p>
    <w:p w14:paraId="6A3134B2" w14:textId="77777777" w:rsidR="002F2E78" w:rsidRDefault="002F2E78" w:rsidP="002F2E78">
      <w:pPr>
        <w:spacing w:line="360" w:lineRule="auto"/>
        <w:ind w:firstLineChars="200" w:firstLine="480"/>
        <w:rPr>
          <w:rFonts w:ascii="Times New Roman" w:eastAsia="宋体" w:hAnsi="Times New Roman" w:cs="Times New Roman"/>
          <w:sz w:val="24"/>
          <w:szCs w:val="24"/>
        </w:rPr>
      </w:pPr>
    </w:p>
    <w:p w14:paraId="7CBF8553" w14:textId="0B733CF4" w:rsidR="002F2E78" w:rsidRDefault="002F2E78" w:rsidP="002F2E78">
      <w:pPr>
        <w:spacing w:line="360" w:lineRule="auto"/>
        <w:ind w:firstLineChars="200" w:firstLine="480"/>
        <w:rPr>
          <w:rFonts w:ascii="Times New Roman" w:eastAsia="宋体" w:hAnsi="Times New Roman" w:cs="Times New Roman"/>
          <w:sz w:val="24"/>
          <w:szCs w:val="24"/>
        </w:rPr>
      </w:pPr>
      <w:r w:rsidRPr="002F516E">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一轮</w:t>
      </w:r>
      <w:r w:rsidRPr="002F516E">
        <w:rPr>
          <w:rFonts w:ascii="Times New Roman" w:eastAsia="宋体" w:hAnsi="Times New Roman" w:cs="Times New Roman" w:hint="eastAsia"/>
          <w:sz w:val="24"/>
          <w:szCs w:val="24"/>
        </w:rPr>
        <w:t>生成结果</w:t>
      </w:r>
      <w:r>
        <w:rPr>
          <w:rFonts w:ascii="Times New Roman" w:eastAsia="宋体" w:hAnsi="Times New Roman" w:cs="Times New Roman" w:hint="eastAsia"/>
          <w:sz w:val="24"/>
          <w:szCs w:val="24"/>
        </w:rPr>
        <w:t>后，</w:t>
      </w:r>
      <w:r w:rsidR="00090DC6">
        <w:rPr>
          <w:rFonts w:ascii="Times New Roman" w:eastAsia="宋体" w:hAnsi="Times New Roman" w:cs="Times New Roman" w:hint="eastAsia"/>
          <w:color w:val="000000" w:themeColor="text1"/>
          <w:sz w:val="24"/>
          <w:szCs w:val="24"/>
        </w:rPr>
        <w:t>客室效果</w:t>
      </w:r>
      <w:r w:rsidRPr="00F45423">
        <w:rPr>
          <w:rFonts w:ascii="Times New Roman" w:eastAsia="宋体" w:hAnsi="Times New Roman" w:cs="Times New Roman"/>
          <w:color w:val="000000" w:themeColor="text1"/>
          <w:sz w:val="24"/>
          <w:szCs w:val="24"/>
        </w:rPr>
        <w:t>生成</w:t>
      </w:r>
      <w:r>
        <w:rPr>
          <w:rFonts w:ascii="Times New Roman" w:eastAsia="宋体" w:hAnsi="Times New Roman" w:cs="Times New Roman" w:hint="eastAsia"/>
          <w:color w:val="000000" w:themeColor="text1"/>
          <w:sz w:val="24"/>
          <w:szCs w:val="24"/>
        </w:rPr>
        <w:t>功能</w:t>
      </w:r>
      <w:r>
        <w:rPr>
          <w:rFonts w:ascii="Times New Roman" w:eastAsia="宋体" w:hAnsi="Times New Roman" w:cs="Times New Roman" w:hint="eastAsia"/>
          <w:sz w:val="24"/>
          <w:szCs w:val="24"/>
        </w:rPr>
        <w:t>的右下角能够显示一些再次编辑的功能，如下图所示。</w:t>
      </w:r>
    </w:p>
    <w:p w14:paraId="5A6ABA3C" w14:textId="38C92EE4" w:rsidR="002F2E78" w:rsidRDefault="003221FB" w:rsidP="002F2E78">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1918B5F3" wp14:editId="26365BDD">
            <wp:extent cx="5274310" cy="4732655"/>
            <wp:effectExtent l="0" t="0" r="2540" b="0"/>
            <wp:docPr id="62601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84" name=""/>
                    <pic:cNvPicPr/>
                  </pic:nvPicPr>
                  <pic:blipFill>
                    <a:blip r:embed="rId27"/>
                    <a:stretch>
                      <a:fillRect/>
                    </a:stretch>
                  </pic:blipFill>
                  <pic:spPr>
                    <a:xfrm>
                      <a:off x="0" y="0"/>
                      <a:ext cx="5274310" cy="4732655"/>
                    </a:xfrm>
                    <a:prstGeom prst="rect">
                      <a:avLst/>
                    </a:prstGeom>
                  </pic:spPr>
                </pic:pic>
              </a:graphicData>
            </a:graphic>
          </wp:inline>
        </w:drawing>
      </w:r>
    </w:p>
    <w:p w14:paraId="4B777E04" w14:textId="77777777" w:rsidR="002F2E78" w:rsidRDefault="002F2E78" w:rsidP="002F2E7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箭头处的功能流转任务从左至右分别为：</w:t>
      </w:r>
    </w:p>
    <w:p w14:paraId="422A40B6" w14:textId="77777777" w:rsidR="002F2E78" w:rsidRDefault="002F2E78"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下载</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w:t>
      </w:r>
      <w:r w:rsidRPr="00E07C62">
        <w:rPr>
          <w:rFonts w:ascii="Times New Roman" w:eastAsia="宋体" w:hAnsi="Times New Roman" w:cs="Times New Roman" w:hint="eastAsia"/>
          <w:color w:val="0070C0"/>
          <w:sz w:val="24"/>
          <w:szCs w:val="24"/>
        </w:rPr>
        <w:t>下载到本地</w:t>
      </w:r>
      <w:r>
        <w:rPr>
          <w:rFonts w:ascii="Times New Roman" w:eastAsia="宋体" w:hAnsi="Times New Roman" w:cs="Times New Roman" w:hint="eastAsia"/>
          <w:color w:val="0070C0"/>
          <w:sz w:val="24"/>
          <w:szCs w:val="24"/>
        </w:rPr>
        <w:t>，点击后让用户选择保存地址</w:t>
      </w:r>
      <w:r w:rsidRPr="00E07C62">
        <w:rPr>
          <w:rFonts w:ascii="Times New Roman" w:eastAsia="宋体" w:hAnsi="Times New Roman" w:cs="Times New Roman" w:hint="eastAsia"/>
          <w:color w:val="0070C0"/>
          <w:sz w:val="24"/>
          <w:szCs w:val="24"/>
        </w:rPr>
        <w:t>）</w:t>
      </w:r>
    </w:p>
    <w:p w14:paraId="6A01571D" w14:textId="77777777" w:rsidR="002F2E78" w:rsidRDefault="002F2E78"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添加至资产中心</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点击后让用户选择资产中心的储存分类地址</w:t>
      </w:r>
      <w:r w:rsidRPr="00E07C62">
        <w:rPr>
          <w:rFonts w:ascii="Times New Roman" w:eastAsia="宋体" w:hAnsi="Times New Roman" w:cs="Times New Roman" w:hint="eastAsia"/>
          <w:color w:val="0070C0"/>
          <w:sz w:val="24"/>
          <w:szCs w:val="24"/>
        </w:rPr>
        <w:t>）</w:t>
      </w:r>
    </w:p>
    <w:p w14:paraId="5077DAEF" w14:textId="77777777" w:rsidR="002F2E78" w:rsidRDefault="002F2E78"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重新绘制</w:t>
      </w:r>
      <w:r w:rsidRPr="00E07C62">
        <w:rPr>
          <w:rFonts w:ascii="Times New Roman" w:eastAsia="宋体" w:hAnsi="Times New Roman" w:cs="Times New Roman" w:hint="eastAsia"/>
          <w:color w:val="0070C0"/>
          <w:sz w:val="24"/>
          <w:szCs w:val="24"/>
        </w:rPr>
        <w:t>（</w:t>
      </w:r>
      <w:r>
        <w:rPr>
          <w:rFonts w:ascii="Times New Roman" w:eastAsia="宋体" w:hAnsi="Times New Roman" w:cs="Times New Roman" w:hint="eastAsia"/>
          <w:color w:val="0070C0"/>
          <w:sz w:val="24"/>
          <w:szCs w:val="24"/>
        </w:rPr>
        <w:t>该功能为不修改任何提示词及相关内容的前提下重新生成</w:t>
      </w:r>
      <w:r w:rsidRPr="00E07C62">
        <w:rPr>
          <w:rFonts w:ascii="Times New Roman" w:eastAsia="宋体" w:hAnsi="Times New Roman" w:cs="Times New Roman" w:hint="eastAsia"/>
          <w:color w:val="0070C0"/>
          <w:sz w:val="24"/>
          <w:szCs w:val="24"/>
        </w:rPr>
        <w:t>）</w:t>
      </w:r>
    </w:p>
    <w:p w14:paraId="2116F624" w14:textId="77777777" w:rsidR="002F2E78" w:rsidRDefault="002F2E78" w:rsidP="002F2E78">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局部重绘</w:t>
      </w:r>
      <w:r w:rsidRPr="006D6E2A">
        <w:rPr>
          <w:rFonts w:ascii="Times New Roman" w:eastAsia="宋体" w:hAnsi="Times New Roman" w:cs="Times New Roman" w:hint="eastAsia"/>
          <w:color w:val="0070C0"/>
          <w:sz w:val="24"/>
          <w:szCs w:val="24"/>
        </w:rPr>
        <w:t>（弹窗进入遮罩编辑器流程）</w:t>
      </w:r>
    </w:p>
    <w:p w14:paraId="08ED8B76" w14:textId="77777777" w:rsidR="002F2E78" w:rsidRDefault="002F2E78" w:rsidP="002F2E78">
      <w:pPr>
        <w:spacing w:line="360" w:lineRule="auto"/>
        <w:ind w:firstLineChars="200" w:firstLine="480"/>
        <w:rPr>
          <w:rFonts w:ascii="Times New Roman" w:eastAsia="宋体" w:hAnsi="Times New Roman" w:cs="Times New Roman"/>
          <w:sz w:val="24"/>
          <w:szCs w:val="24"/>
        </w:rPr>
      </w:pPr>
      <w:r w:rsidRPr="002207FF">
        <w:rPr>
          <w:rFonts w:ascii="Times New Roman" w:eastAsia="宋体" w:hAnsi="Times New Roman" w:cs="Times New Roman" w:hint="eastAsia"/>
          <w:sz w:val="24"/>
          <w:szCs w:val="24"/>
        </w:rPr>
        <w:t>5.</w:t>
      </w:r>
      <w:r w:rsidRPr="002207FF">
        <w:rPr>
          <w:rFonts w:ascii="Times New Roman" w:eastAsia="宋体" w:hAnsi="Times New Roman" w:cs="Times New Roman" w:hint="eastAsia"/>
          <w:sz w:val="24"/>
          <w:szCs w:val="24"/>
        </w:rPr>
        <w:t>标记</w:t>
      </w:r>
      <w:r>
        <w:rPr>
          <w:rFonts w:ascii="Times New Roman" w:eastAsia="宋体" w:hAnsi="Times New Roman" w:cs="Times New Roman" w:hint="eastAsia"/>
          <w:sz w:val="24"/>
          <w:szCs w:val="24"/>
        </w:rPr>
        <w:t>修改</w:t>
      </w:r>
      <w:r w:rsidRPr="006D6E2A">
        <w:rPr>
          <w:rFonts w:ascii="Times New Roman" w:eastAsia="宋体" w:hAnsi="Times New Roman" w:cs="Times New Roman" w:hint="eastAsia"/>
          <w:color w:val="0070C0"/>
          <w:sz w:val="24"/>
          <w:szCs w:val="24"/>
        </w:rPr>
        <w:t>（弹窗进入</w:t>
      </w:r>
      <w:r>
        <w:rPr>
          <w:rFonts w:ascii="Times New Roman" w:eastAsia="宋体" w:hAnsi="Times New Roman" w:cs="Times New Roman" w:hint="eastAsia"/>
          <w:color w:val="0070C0"/>
          <w:sz w:val="24"/>
          <w:szCs w:val="24"/>
        </w:rPr>
        <w:t>标记工具</w:t>
      </w:r>
      <w:r w:rsidRPr="006D6E2A">
        <w:rPr>
          <w:rFonts w:ascii="Times New Roman" w:eastAsia="宋体" w:hAnsi="Times New Roman" w:cs="Times New Roman" w:hint="eastAsia"/>
          <w:color w:val="0070C0"/>
          <w:sz w:val="24"/>
          <w:szCs w:val="24"/>
        </w:rPr>
        <w:t>编辑器流程）</w:t>
      </w:r>
    </w:p>
    <w:p w14:paraId="1C0BF32E" w14:textId="0FE13591" w:rsidR="002F2E78" w:rsidRDefault="00D35197"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002F2E78">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部件</w:t>
      </w:r>
      <w:r w:rsidRPr="00EC477C">
        <w:rPr>
          <w:rFonts w:ascii="Times New Roman" w:eastAsia="宋体" w:hAnsi="Times New Roman" w:cs="Times New Roman" w:hint="eastAsia"/>
          <w:sz w:val="24"/>
          <w:szCs w:val="24"/>
        </w:rPr>
        <w:t>/</w:t>
      </w:r>
      <w:r w:rsidRPr="00EC477C">
        <w:rPr>
          <w:rFonts w:ascii="Times New Roman" w:eastAsia="宋体" w:hAnsi="Times New Roman" w:cs="Times New Roman" w:hint="eastAsia"/>
          <w:sz w:val="24"/>
          <w:szCs w:val="24"/>
        </w:rPr>
        <w:t>材质融合</w:t>
      </w:r>
      <w:r w:rsidR="002F2E78" w:rsidRPr="006D6E2A">
        <w:rPr>
          <w:rFonts w:ascii="Times New Roman" w:eastAsia="宋体" w:hAnsi="Times New Roman" w:cs="Times New Roman" w:hint="eastAsia"/>
          <w:color w:val="0070C0"/>
          <w:sz w:val="24"/>
          <w:szCs w:val="24"/>
        </w:rPr>
        <w:t>（</w:t>
      </w:r>
      <w:r w:rsidR="002F2E78">
        <w:rPr>
          <w:rFonts w:ascii="Times New Roman" w:eastAsia="宋体" w:hAnsi="Times New Roman" w:cs="Times New Roman" w:hint="eastAsia"/>
          <w:color w:val="0070C0"/>
          <w:sz w:val="24"/>
          <w:szCs w:val="24"/>
        </w:rPr>
        <w:t>两种处理手法可选，第一种为将该图像转入下方编辑框，然后用户自己上传其他融合的图像素材并输入提示词；第二种为弹窗的形式，在弹窗界面里用户自己上传其他融合的图像素材并输入提示词</w:t>
      </w:r>
      <w:r w:rsidR="002F2E78" w:rsidRPr="006D6E2A">
        <w:rPr>
          <w:rFonts w:ascii="Times New Roman" w:eastAsia="宋体" w:hAnsi="Times New Roman" w:cs="Times New Roman" w:hint="eastAsia"/>
          <w:color w:val="0070C0"/>
          <w:sz w:val="24"/>
          <w:szCs w:val="24"/>
        </w:rPr>
        <w:t>）</w:t>
      </w:r>
    </w:p>
    <w:p w14:paraId="117CDFDD" w14:textId="77777777" w:rsidR="002F2E78" w:rsidRDefault="002F2E78" w:rsidP="002F2E78">
      <w:pPr>
        <w:spacing w:line="360" w:lineRule="auto"/>
        <w:ind w:firstLineChars="200" w:firstLine="480"/>
        <w:rPr>
          <w:rFonts w:ascii="Times New Roman" w:eastAsia="宋体" w:hAnsi="Times New Roman" w:cs="Times New Roman"/>
          <w:color w:val="0070C0"/>
          <w:sz w:val="24"/>
          <w:szCs w:val="24"/>
        </w:rPr>
      </w:pP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图像放大</w:t>
      </w:r>
      <w:r w:rsidRPr="006D6E2A">
        <w:rPr>
          <w:rFonts w:ascii="Times New Roman" w:eastAsia="宋体" w:hAnsi="Times New Roman" w:cs="Times New Roman" w:hint="eastAsia"/>
          <w:color w:val="0070C0"/>
          <w:sz w:val="24"/>
          <w:szCs w:val="24"/>
        </w:rPr>
        <w:t>（弹窗</w:t>
      </w:r>
      <w:r>
        <w:rPr>
          <w:rFonts w:ascii="Times New Roman" w:eastAsia="宋体" w:hAnsi="Times New Roman" w:cs="Times New Roman" w:hint="eastAsia"/>
          <w:color w:val="0070C0"/>
          <w:sz w:val="24"/>
          <w:szCs w:val="24"/>
        </w:rPr>
        <w:t>选择放大倍率，然后直接进入生成的流程</w:t>
      </w:r>
      <w:r w:rsidRPr="006D6E2A">
        <w:rPr>
          <w:rFonts w:ascii="Times New Roman" w:eastAsia="宋体" w:hAnsi="Times New Roman" w:cs="Times New Roman" w:hint="eastAsia"/>
          <w:color w:val="0070C0"/>
          <w:sz w:val="24"/>
          <w:szCs w:val="24"/>
        </w:rPr>
        <w:t>）</w:t>
      </w:r>
    </w:p>
    <w:p w14:paraId="052184BB" w14:textId="7823E49B" w:rsidR="002F0ECE" w:rsidRPr="005172FC" w:rsidRDefault="002F0ECE" w:rsidP="002F2E78">
      <w:pPr>
        <w:spacing w:line="360" w:lineRule="auto"/>
        <w:ind w:firstLineChars="200" w:firstLine="480"/>
        <w:rPr>
          <w:rFonts w:ascii="Times New Roman" w:eastAsia="宋体" w:hAnsi="Times New Roman" w:cs="Times New Roman"/>
          <w:sz w:val="24"/>
          <w:szCs w:val="24"/>
        </w:rPr>
      </w:pPr>
      <w:r w:rsidRPr="005172FC">
        <w:rPr>
          <w:rFonts w:ascii="Times New Roman" w:eastAsia="宋体" w:hAnsi="Times New Roman" w:cs="Times New Roman" w:hint="eastAsia"/>
          <w:sz w:val="24"/>
          <w:szCs w:val="24"/>
        </w:rPr>
        <w:t>7.</w:t>
      </w:r>
      <w:r w:rsidRPr="005172FC">
        <w:rPr>
          <w:rFonts w:ascii="Times New Roman" w:eastAsia="宋体" w:hAnsi="Times New Roman" w:cs="Times New Roman" w:hint="eastAsia"/>
          <w:sz w:val="24"/>
          <w:szCs w:val="24"/>
        </w:rPr>
        <w:t>环境更改</w:t>
      </w:r>
    </w:p>
    <w:p w14:paraId="686E9C72" w14:textId="48841C9C" w:rsidR="00CE3D1A" w:rsidRDefault="002F0ECE"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8</w:t>
      </w:r>
      <w:r w:rsidR="00CE3D1A" w:rsidRPr="00CE3D1A">
        <w:rPr>
          <w:rFonts w:ascii="Times New Roman" w:eastAsia="宋体" w:hAnsi="Times New Roman" w:cs="Times New Roman" w:hint="eastAsia"/>
          <w:sz w:val="24"/>
          <w:szCs w:val="24"/>
        </w:rPr>
        <w:t>.</w:t>
      </w:r>
      <w:r w:rsidR="00CE3D1A" w:rsidRPr="00CE3D1A">
        <w:rPr>
          <w:rFonts w:ascii="Times New Roman" w:eastAsia="宋体" w:hAnsi="Times New Roman" w:cs="Times New Roman" w:hint="eastAsia"/>
          <w:sz w:val="24"/>
          <w:szCs w:val="24"/>
        </w:rPr>
        <w:t>图像理解</w:t>
      </w:r>
    </w:p>
    <w:p w14:paraId="7EA4E4F1" w14:textId="32AAB404" w:rsidR="002F2E78" w:rsidRDefault="002F0ECE"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9</w:t>
      </w:r>
      <w:r w:rsidR="002F2E78" w:rsidRPr="00334372">
        <w:rPr>
          <w:rFonts w:ascii="Times New Roman" w:eastAsia="宋体" w:hAnsi="Times New Roman" w:cs="Times New Roman" w:hint="eastAsia"/>
          <w:sz w:val="24"/>
          <w:szCs w:val="24"/>
        </w:rPr>
        <w:t>.</w:t>
      </w:r>
      <w:r w:rsidR="002F2E78">
        <w:rPr>
          <w:rFonts w:ascii="Times New Roman" w:eastAsia="宋体" w:hAnsi="Times New Roman" w:cs="Times New Roman" w:hint="eastAsia"/>
          <w:sz w:val="24"/>
          <w:szCs w:val="24"/>
        </w:rPr>
        <w:t>多角度生成</w:t>
      </w:r>
      <w:r w:rsidR="002F2E78" w:rsidRPr="006D6E2A">
        <w:rPr>
          <w:rFonts w:ascii="Times New Roman" w:eastAsia="宋体" w:hAnsi="Times New Roman" w:cs="Times New Roman" w:hint="eastAsia"/>
          <w:color w:val="0070C0"/>
          <w:sz w:val="24"/>
          <w:szCs w:val="24"/>
        </w:rPr>
        <w:t>（</w:t>
      </w:r>
      <w:r w:rsidR="002F2E78">
        <w:rPr>
          <w:rFonts w:ascii="Times New Roman" w:eastAsia="宋体" w:hAnsi="Times New Roman" w:cs="Times New Roman" w:hint="eastAsia"/>
          <w:color w:val="0070C0"/>
          <w:sz w:val="24"/>
          <w:szCs w:val="24"/>
        </w:rPr>
        <w:t>两种处理手法可选，第一种为将该图像转入下方编辑框，然</w:t>
      </w:r>
      <w:r w:rsidR="002F2E78">
        <w:rPr>
          <w:rFonts w:ascii="Times New Roman" w:eastAsia="宋体" w:hAnsi="Times New Roman" w:cs="Times New Roman" w:hint="eastAsia"/>
          <w:color w:val="0070C0"/>
          <w:sz w:val="24"/>
          <w:szCs w:val="24"/>
        </w:rPr>
        <w:lastRenderedPageBreak/>
        <w:t>后用户自己上传其他融合的图像素材并输入提示词；第二种为弹窗的形式，在弹窗界面里用户自己上传其他图像素材并输入提示词</w:t>
      </w:r>
      <w:r w:rsidR="002F2E78" w:rsidRPr="006D6E2A">
        <w:rPr>
          <w:rFonts w:ascii="Times New Roman" w:eastAsia="宋体" w:hAnsi="Times New Roman" w:cs="Times New Roman" w:hint="eastAsia"/>
          <w:color w:val="0070C0"/>
          <w:sz w:val="24"/>
          <w:szCs w:val="24"/>
        </w:rPr>
        <w:t>）</w:t>
      </w:r>
    </w:p>
    <w:p w14:paraId="0E39E984" w14:textId="77777777" w:rsidR="002F2E78" w:rsidRPr="002F516E" w:rsidRDefault="002F2E78" w:rsidP="002F2E7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如部分图标不易体现功能内容，则可以将功能框图标更改为文字形式。</w:t>
      </w:r>
    </w:p>
    <w:p w14:paraId="25638680" w14:textId="77777777" w:rsidR="00CC54FB" w:rsidRDefault="00CC54FB" w:rsidP="00CC54FB">
      <w:pPr>
        <w:rPr>
          <w:rFonts w:hint="eastAsia"/>
        </w:rPr>
      </w:pPr>
    </w:p>
    <w:p w14:paraId="6814FA67" w14:textId="7577282E" w:rsidR="00CF39FE" w:rsidRDefault="00CF39FE" w:rsidP="00CF39FE">
      <w:pPr>
        <w:pStyle w:val="4"/>
        <w:ind w:firstLineChars="200" w:firstLine="480"/>
        <w:rPr>
          <w:rFonts w:ascii="Times New Roman" w:eastAsia="宋体" w:hAnsi="Times New Roman" w:cs="Times New Roman"/>
          <w:color w:val="000000" w:themeColor="text1"/>
          <w:sz w:val="24"/>
          <w:szCs w:val="24"/>
        </w:rPr>
      </w:pPr>
      <w:r w:rsidRPr="00CF39FE">
        <w:rPr>
          <w:rFonts w:ascii="Times New Roman" w:eastAsia="宋体" w:hAnsi="Times New Roman" w:cs="Times New Roman" w:hint="eastAsia"/>
          <w:color w:val="000000" w:themeColor="text1"/>
          <w:sz w:val="24"/>
          <w:szCs w:val="24"/>
        </w:rPr>
        <w:t xml:space="preserve">2.1.3.1 </w:t>
      </w:r>
      <w:r w:rsidRPr="00CF39FE">
        <w:rPr>
          <w:rFonts w:ascii="Times New Roman" w:eastAsia="宋体" w:hAnsi="Times New Roman" w:cs="Times New Roman" w:hint="eastAsia"/>
          <w:color w:val="000000" w:themeColor="text1"/>
          <w:sz w:val="24"/>
          <w:szCs w:val="24"/>
        </w:rPr>
        <w:t>关于环境更改功能</w:t>
      </w:r>
    </w:p>
    <w:p w14:paraId="3CE9DD14" w14:textId="0BC5B151" w:rsidR="00CF39FE" w:rsidRDefault="000E2E67" w:rsidP="000E2E67">
      <w:pPr>
        <w:spacing w:line="360" w:lineRule="auto"/>
        <w:ind w:firstLineChars="200" w:firstLine="480"/>
        <w:rPr>
          <w:rFonts w:ascii="Times New Roman" w:eastAsia="宋体" w:hAnsi="Times New Roman" w:cs="Times New Roman"/>
          <w:sz w:val="24"/>
          <w:szCs w:val="24"/>
        </w:rPr>
      </w:pPr>
      <w:r w:rsidRPr="000E2E67">
        <w:rPr>
          <w:rFonts w:ascii="Times New Roman" w:eastAsia="宋体" w:hAnsi="Times New Roman" w:cs="Times New Roman" w:hint="eastAsia"/>
          <w:sz w:val="24"/>
          <w:szCs w:val="24"/>
        </w:rPr>
        <w:t>环境更改功能实际上是通过</w:t>
      </w:r>
      <w:r w:rsidRPr="000E2E67">
        <w:rPr>
          <w:rFonts w:ascii="Times New Roman" w:eastAsia="宋体" w:hAnsi="Times New Roman" w:cs="Times New Roman" w:hint="eastAsia"/>
          <w:sz w:val="24"/>
          <w:szCs w:val="24"/>
        </w:rPr>
        <w:t>Flux</w:t>
      </w:r>
      <w:r w:rsidRPr="000E2E67">
        <w:rPr>
          <w:rFonts w:ascii="Times New Roman" w:eastAsia="宋体" w:hAnsi="Times New Roman" w:cs="Times New Roman" w:hint="eastAsia"/>
          <w:sz w:val="24"/>
          <w:szCs w:val="24"/>
        </w:rPr>
        <w:t>对于文本的理解力，将</w:t>
      </w:r>
      <w:r w:rsidR="0025014C">
        <w:rPr>
          <w:rFonts w:ascii="Times New Roman" w:eastAsia="宋体" w:hAnsi="Times New Roman" w:cs="Times New Roman" w:hint="eastAsia"/>
          <w:sz w:val="24"/>
          <w:szCs w:val="24"/>
        </w:rPr>
        <w:t>客室内光环境、客室窗户外的环境进行更改生成。</w:t>
      </w:r>
      <w:r w:rsidR="00ED10FB">
        <w:rPr>
          <w:rFonts w:ascii="Times New Roman" w:eastAsia="宋体" w:hAnsi="Times New Roman" w:cs="Times New Roman" w:hint="eastAsia"/>
          <w:sz w:val="24"/>
          <w:szCs w:val="24"/>
        </w:rPr>
        <w:t>实现</w:t>
      </w:r>
      <w:r w:rsidR="00AF4DA8">
        <w:rPr>
          <w:rFonts w:ascii="Times New Roman" w:eastAsia="宋体" w:hAnsi="Times New Roman" w:cs="Times New Roman" w:hint="eastAsia"/>
          <w:sz w:val="24"/>
          <w:szCs w:val="24"/>
        </w:rPr>
        <w:t>能力</w:t>
      </w:r>
      <w:r w:rsidR="00ED10FB">
        <w:rPr>
          <w:rFonts w:ascii="Times New Roman" w:eastAsia="宋体" w:hAnsi="Times New Roman" w:cs="Times New Roman" w:hint="eastAsia"/>
          <w:sz w:val="24"/>
          <w:szCs w:val="24"/>
        </w:rPr>
        <w:t>如下图所示：</w:t>
      </w:r>
    </w:p>
    <w:p w14:paraId="7815757D" w14:textId="05264D98" w:rsidR="00ED10FB" w:rsidRDefault="00ED10FB" w:rsidP="00ED10FB">
      <w:pPr>
        <w:spacing w:line="360" w:lineRule="auto"/>
        <w:jc w:val="center"/>
        <w:rPr>
          <w:rFonts w:ascii="Times New Roman" w:eastAsia="宋体" w:hAnsi="Times New Roman" w:cs="Times New Roman"/>
          <w:sz w:val="24"/>
          <w:szCs w:val="24"/>
        </w:rPr>
      </w:pPr>
      <w:r>
        <w:rPr>
          <w:noProof/>
        </w:rPr>
        <w:drawing>
          <wp:inline distT="0" distB="0" distL="0" distR="0" wp14:anchorId="297B66F5" wp14:editId="00160E1B">
            <wp:extent cx="5274310" cy="2148840"/>
            <wp:effectExtent l="0" t="0" r="2540" b="3810"/>
            <wp:docPr id="2107929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9679" name=""/>
                    <pic:cNvPicPr/>
                  </pic:nvPicPr>
                  <pic:blipFill>
                    <a:blip r:embed="rId28"/>
                    <a:stretch>
                      <a:fillRect/>
                    </a:stretch>
                  </pic:blipFill>
                  <pic:spPr>
                    <a:xfrm>
                      <a:off x="0" y="0"/>
                      <a:ext cx="5274310" cy="2148840"/>
                    </a:xfrm>
                    <a:prstGeom prst="rect">
                      <a:avLst/>
                    </a:prstGeom>
                  </pic:spPr>
                </pic:pic>
              </a:graphicData>
            </a:graphic>
          </wp:inline>
        </w:drawing>
      </w:r>
    </w:p>
    <w:p w14:paraId="026FA17A" w14:textId="77777777" w:rsidR="007D2E0B" w:rsidRPr="002F78C9" w:rsidRDefault="00AF4DA8" w:rsidP="007D2E0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在功能设计上，需要用户上传一张图片后，并通过文本输入的方式</w:t>
      </w:r>
      <w:r w:rsidR="00A401BF">
        <w:rPr>
          <w:rFonts w:ascii="Times New Roman" w:eastAsia="宋体" w:hAnsi="Times New Roman" w:cs="Times New Roman" w:hint="eastAsia"/>
          <w:sz w:val="24"/>
          <w:szCs w:val="24"/>
        </w:rPr>
        <w:t>进行生成。在届面设计上，该功能需要</w:t>
      </w:r>
      <w:r w:rsidR="00A401BF">
        <w:rPr>
          <w:rFonts w:ascii="Times New Roman" w:eastAsia="宋体" w:hAnsi="Times New Roman" w:cs="Times New Roman" w:hint="eastAsia"/>
          <w:sz w:val="24"/>
          <w:szCs w:val="24"/>
        </w:rPr>
        <w:t>1</w:t>
      </w:r>
      <w:r w:rsidR="00A401BF">
        <w:rPr>
          <w:rFonts w:ascii="Times New Roman" w:eastAsia="宋体" w:hAnsi="Times New Roman" w:cs="Times New Roman" w:hint="eastAsia"/>
          <w:sz w:val="24"/>
          <w:szCs w:val="24"/>
        </w:rPr>
        <w:t>个上传图片的对话框与文本输入框。文本输入框有针对环境更改功能的特定提示词模板点选功能，提示词模板功能与</w:t>
      </w:r>
      <w:r w:rsidR="00A401BF">
        <w:rPr>
          <w:rFonts w:ascii="Times New Roman" w:eastAsia="宋体" w:hAnsi="Times New Roman" w:cs="Times New Roman" w:hint="eastAsia"/>
          <w:sz w:val="24"/>
          <w:szCs w:val="24"/>
        </w:rPr>
        <w:t>2.1.1.1</w:t>
      </w:r>
      <w:r w:rsidR="00A401BF">
        <w:rPr>
          <w:rFonts w:ascii="Times New Roman" w:eastAsia="宋体" w:hAnsi="Times New Roman" w:cs="Times New Roman" w:hint="eastAsia"/>
          <w:sz w:val="24"/>
          <w:szCs w:val="24"/>
        </w:rPr>
        <w:t>章节中提到的提示词模板类似，一级菜单可分为</w:t>
      </w:r>
      <w:r w:rsidR="00A401BF">
        <w:rPr>
          <w:rFonts w:ascii="Times New Roman" w:eastAsia="宋体" w:hAnsi="Times New Roman" w:cs="Times New Roman" w:hint="eastAsia"/>
          <w:sz w:val="24"/>
          <w:szCs w:val="24"/>
        </w:rPr>
        <w:t>1.</w:t>
      </w:r>
      <w:r w:rsidR="00A401BF">
        <w:rPr>
          <w:rFonts w:ascii="Times New Roman" w:eastAsia="宋体" w:hAnsi="Times New Roman" w:cs="Times New Roman" w:hint="eastAsia"/>
          <w:sz w:val="24"/>
          <w:szCs w:val="24"/>
        </w:rPr>
        <w:t>光环境、</w:t>
      </w:r>
      <w:r w:rsidR="00A401BF">
        <w:rPr>
          <w:rFonts w:ascii="Times New Roman" w:eastAsia="宋体" w:hAnsi="Times New Roman" w:cs="Times New Roman" w:hint="eastAsia"/>
          <w:sz w:val="24"/>
          <w:szCs w:val="24"/>
        </w:rPr>
        <w:t>2.</w:t>
      </w:r>
      <w:r w:rsidR="00A401BF">
        <w:rPr>
          <w:rFonts w:ascii="Times New Roman" w:eastAsia="宋体" w:hAnsi="Times New Roman" w:cs="Times New Roman" w:hint="eastAsia"/>
          <w:sz w:val="24"/>
          <w:szCs w:val="24"/>
        </w:rPr>
        <w:t>窗外环境；二级菜单可分为白天</w:t>
      </w:r>
      <w:r w:rsidR="00A401BF">
        <w:rPr>
          <w:rFonts w:ascii="Times New Roman" w:eastAsia="宋体" w:hAnsi="Times New Roman" w:cs="Times New Roman" w:hint="eastAsia"/>
          <w:sz w:val="24"/>
          <w:szCs w:val="24"/>
        </w:rPr>
        <w:t>/</w:t>
      </w:r>
      <w:r w:rsidR="00A401BF">
        <w:rPr>
          <w:rFonts w:ascii="Times New Roman" w:eastAsia="宋体" w:hAnsi="Times New Roman" w:cs="Times New Roman" w:hint="eastAsia"/>
          <w:sz w:val="24"/>
          <w:szCs w:val="24"/>
        </w:rPr>
        <w:t>阴天</w:t>
      </w:r>
      <w:r w:rsidR="00A401BF">
        <w:rPr>
          <w:rFonts w:ascii="Times New Roman" w:eastAsia="宋体" w:hAnsi="Times New Roman" w:cs="Times New Roman" w:hint="eastAsia"/>
          <w:sz w:val="24"/>
          <w:szCs w:val="24"/>
        </w:rPr>
        <w:t>/</w:t>
      </w:r>
      <w:r w:rsidR="00A401BF">
        <w:rPr>
          <w:rFonts w:ascii="Times New Roman" w:eastAsia="宋体" w:hAnsi="Times New Roman" w:cs="Times New Roman" w:hint="eastAsia"/>
          <w:sz w:val="24"/>
          <w:szCs w:val="24"/>
        </w:rPr>
        <w:t>夜晚、户外</w:t>
      </w:r>
      <w:r w:rsidR="00447A28">
        <w:rPr>
          <w:rFonts w:ascii="Times New Roman" w:eastAsia="宋体" w:hAnsi="Times New Roman" w:cs="Times New Roman" w:hint="eastAsia"/>
          <w:sz w:val="24"/>
          <w:szCs w:val="24"/>
        </w:rPr>
        <w:t>/</w:t>
      </w:r>
      <w:r w:rsidR="00447A28">
        <w:rPr>
          <w:rFonts w:ascii="Times New Roman" w:eastAsia="宋体" w:hAnsi="Times New Roman" w:cs="Times New Roman" w:hint="eastAsia"/>
          <w:sz w:val="24"/>
          <w:szCs w:val="24"/>
        </w:rPr>
        <w:t>森林</w:t>
      </w:r>
      <w:r w:rsidR="00447A28">
        <w:rPr>
          <w:rFonts w:ascii="Times New Roman" w:eastAsia="宋体" w:hAnsi="Times New Roman" w:cs="Times New Roman" w:hint="eastAsia"/>
          <w:sz w:val="24"/>
          <w:szCs w:val="24"/>
        </w:rPr>
        <w:t>/</w:t>
      </w:r>
      <w:r w:rsidR="00447A28">
        <w:rPr>
          <w:rFonts w:ascii="Times New Roman" w:eastAsia="宋体" w:hAnsi="Times New Roman" w:cs="Times New Roman" w:hint="eastAsia"/>
          <w:sz w:val="24"/>
          <w:szCs w:val="24"/>
        </w:rPr>
        <w:t>草地</w:t>
      </w:r>
      <w:r w:rsidR="00447A28">
        <w:rPr>
          <w:rFonts w:ascii="Times New Roman" w:eastAsia="宋体" w:hAnsi="Times New Roman" w:cs="Times New Roman" w:hint="eastAsia"/>
          <w:sz w:val="24"/>
          <w:szCs w:val="24"/>
        </w:rPr>
        <w:t>/</w:t>
      </w:r>
      <w:r w:rsidR="00447A28">
        <w:rPr>
          <w:rFonts w:ascii="Times New Roman" w:eastAsia="宋体" w:hAnsi="Times New Roman" w:cs="Times New Roman" w:hint="eastAsia"/>
          <w:sz w:val="24"/>
          <w:szCs w:val="24"/>
        </w:rPr>
        <w:t>沙漠</w:t>
      </w:r>
      <w:r w:rsidR="00A401BF">
        <w:rPr>
          <w:rFonts w:ascii="Times New Roman" w:eastAsia="宋体" w:hAnsi="Times New Roman" w:cs="Times New Roman" w:hint="eastAsia"/>
          <w:sz w:val="24"/>
          <w:szCs w:val="24"/>
        </w:rPr>
        <w:t>/</w:t>
      </w:r>
      <w:r w:rsidR="00A401BF">
        <w:rPr>
          <w:rFonts w:ascii="Times New Roman" w:eastAsia="宋体" w:hAnsi="Times New Roman" w:cs="Times New Roman" w:hint="eastAsia"/>
          <w:sz w:val="24"/>
          <w:szCs w:val="24"/>
        </w:rPr>
        <w:t>城市等内容。</w:t>
      </w:r>
      <w:r w:rsidR="007D2E0B" w:rsidRPr="006A0E01">
        <w:rPr>
          <w:rFonts w:ascii="Times New Roman" w:eastAsia="宋体" w:hAnsi="Times New Roman" w:cs="Times New Roman" w:hint="eastAsia"/>
          <w:sz w:val="24"/>
          <w:szCs w:val="24"/>
          <w:highlight w:val="yellow"/>
        </w:rPr>
        <w:t>具体内容可在</w:t>
      </w:r>
      <w:r w:rsidR="007D2E0B">
        <w:rPr>
          <w:rFonts w:ascii="Times New Roman" w:eastAsia="宋体" w:hAnsi="Times New Roman" w:cs="Times New Roman" w:hint="eastAsia"/>
          <w:sz w:val="24"/>
          <w:szCs w:val="24"/>
          <w:highlight w:val="yellow"/>
        </w:rPr>
        <w:t>后续进行深入探讨和列详细清单。目前可先按照功能制作相关的按钮及打通工作流。</w:t>
      </w:r>
    </w:p>
    <w:p w14:paraId="64374294" w14:textId="0F928803" w:rsidR="00AF4DA8" w:rsidRPr="007D2E0B" w:rsidRDefault="00AF4DA8" w:rsidP="00AF4DA8">
      <w:pPr>
        <w:spacing w:line="360" w:lineRule="auto"/>
        <w:ind w:firstLineChars="200" w:firstLine="480"/>
        <w:rPr>
          <w:rFonts w:ascii="Times New Roman" w:eastAsia="宋体" w:hAnsi="Times New Roman" w:cs="Times New Roman"/>
          <w:sz w:val="24"/>
          <w:szCs w:val="24"/>
        </w:rPr>
      </w:pPr>
    </w:p>
    <w:p w14:paraId="6D1805E9" w14:textId="24944B2E" w:rsidR="001335C0" w:rsidRDefault="001335C0" w:rsidP="001335C0">
      <w:pPr>
        <w:pStyle w:val="3"/>
        <w:rPr>
          <w:rFonts w:ascii="Times New Roman" w:eastAsia="宋体" w:hAnsi="Times New Roman" w:cs="Times New Roman"/>
          <w:color w:val="000000" w:themeColor="text1"/>
          <w:sz w:val="24"/>
          <w:szCs w:val="24"/>
        </w:rPr>
      </w:pPr>
      <w:r w:rsidRPr="00F45423">
        <w:rPr>
          <w:rFonts w:ascii="Times New Roman" w:eastAsia="宋体" w:hAnsi="Times New Roman" w:cs="Times New Roman"/>
          <w:color w:val="000000" w:themeColor="text1"/>
          <w:sz w:val="24"/>
          <w:szCs w:val="24"/>
        </w:rPr>
        <w:t>2.1.</w:t>
      </w:r>
      <w:r w:rsidR="00CF39FE">
        <w:rPr>
          <w:rFonts w:ascii="Times New Roman" w:eastAsia="宋体" w:hAnsi="Times New Roman" w:cs="Times New Roman" w:hint="eastAsia"/>
          <w:color w:val="000000" w:themeColor="text1"/>
          <w:sz w:val="24"/>
          <w:szCs w:val="24"/>
        </w:rPr>
        <w:t>5</w:t>
      </w:r>
      <w:r w:rsidRPr="00F45423">
        <w:rPr>
          <w:rFonts w:ascii="Times New Roman" w:eastAsia="宋体" w:hAnsi="Times New Roman" w:cs="Times New Roman"/>
          <w:color w:val="000000" w:themeColor="text1"/>
          <w:sz w:val="24"/>
          <w:szCs w:val="24"/>
        </w:rPr>
        <w:t xml:space="preserve"> </w:t>
      </w:r>
      <w:r>
        <w:rPr>
          <w:rFonts w:ascii="Times New Roman" w:eastAsia="宋体" w:hAnsi="Times New Roman" w:cs="Times New Roman" w:hint="eastAsia"/>
          <w:color w:val="000000" w:themeColor="text1"/>
          <w:sz w:val="24"/>
          <w:szCs w:val="24"/>
        </w:rPr>
        <w:t>报告生成</w:t>
      </w:r>
    </w:p>
    <w:p w14:paraId="0CE94C12" w14:textId="69FF3633" w:rsidR="001335C0" w:rsidRDefault="001178E2" w:rsidP="00D1737E">
      <w:pPr>
        <w:spacing w:line="360" w:lineRule="auto"/>
        <w:ind w:firstLineChars="200" w:firstLine="480"/>
        <w:rPr>
          <w:rFonts w:ascii="Times New Roman" w:eastAsia="宋体" w:hAnsi="Times New Roman" w:cs="Times New Roman"/>
          <w:sz w:val="24"/>
          <w:szCs w:val="24"/>
        </w:rPr>
      </w:pPr>
      <w:r w:rsidRPr="001178E2">
        <w:rPr>
          <w:rFonts w:ascii="Times New Roman" w:eastAsia="宋体" w:hAnsi="Times New Roman" w:cs="Times New Roman" w:hint="eastAsia"/>
          <w:sz w:val="24"/>
          <w:szCs w:val="24"/>
        </w:rPr>
        <w:t>报告生成模块</w:t>
      </w:r>
      <w:r w:rsidR="00D1737E">
        <w:rPr>
          <w:rFonts w:ascii="Times New Roman" w:eastAsia="宋体" w:hAnsi="Times New Roman" w:cs="Times New Roman" w:hint="eastAsia"/>
          <w:sz w:val="24"/>
          <w:szCs w:val="24"/>
        </w:rPr>
        <w:t>可将资产中心、或本地上传的图片集、文字按照一定的格式进行自动生成，可生成</w:t>
      </w:r>
      <w:r w:rsidR="00B44230">
        <w:rPr>
          <w:rFonts w:ascii="Times New Roman" w:eastAsia="宋体" w:hAnsi="Times New Roman" w:cs="Times New Roman" w:hint="eastAsia"/>
          <w:sz w:val="24"/>
          <w:szCs w:val="24"/>
        </w:rPr>
        <w:t>结构化的</w:t>
      </w:r>
      <w:r w:rsidR="00D1737E">
        <w:rPr>
          <w:rFonts w:ascii="Times New Roman" w:eastAsia="宋体" w:hAnsi="Times New Roman" w:cs="Times New Roman" w:hint="eastAsia"/>
          <w:sz w:val="24"/>
          <w:szCs w:val="24"/>
        </w:rPr>
        <w:t>word</w:t>
      </w:r>
      <w:r w:rsidR="00D1737E">
        <w:rPr>
          <w:rFonts w:ascii="Times New Roman" w:eastAsia="宋体" w:hAnsi="Times New Roman" w:cs="Times New Roman" w:hint="eastAsia"/>
          <w:sz w:val="24"/>
          <w:szCs w:val="24"/>
        </w:rPr>
        <w:t>与</w:t>
      </w:r>
      <w:r w:rsidR="00D1737E">
        <w:rPr>
          <w:rFonts w:ascii="Times New Roman" w:eastAsia="宋体" w:hAnsi="Times New Roman" w:cs="Times New Roman" w:hint="eastAsia"/>
          <w:sz w:val="24"/>
          <w:szCs w:val="24"/>
        </w:rPr>
        <w:t>ppt</w:t>
      </w:r>
      <w:r w:rsidR="00D1737E">
        <w:rPr>
          <w:rFonts w:ascii="Times New Roman" w:eastAsia="宋体" w:hAnsi="Times New Roman" w:cs="Times New Roman" w:hint="eastAsia"/>
          <w:sz w:val="24"/>
          <w:szCs w:val="24"/>
        </w:rPr>
        <w:t>格式文件。</w:t>
      </w:r>
      <w:r w:rsidR="00436C30">
        <w:rPr>
          <w:rFonts w:ascii="Times New Roman" w:eastAsia="宋体" w:hAnsi="Times New Roman" w:cs="Times New Roman" w:hint="eastAsia"/>
          <w:sz w:val="24"/>
          <w:szCs w:val="24"/>
        </w:rPr>
        <w:t>其中关于报告生成功能的前端界面设计与逻辑，</w:t>
      </w:r>
      <w:r w:rsidR="002D2E71">
        <w:rPr>
          <w:rFonts w:ascii="Times New Roman" w:eastAsia="宋体" w:hAnsi="Times New Roman" w:cs="Times New Roman" w:hint="eastAsia"/>
          <w:sz w:val="24"/>
          <w:szCs w:val="24"/>
        </w:rPr>
        <w:t>主要包含输入框、下拉框与图片上传框。界面</w:t>
      </w:r>
      <w:r w:rsidR="00436C30">
        <w:rPr>
          <w:rFonts w:ascii="Times New Roman" w:eastAsia="宋体" w:hAnsi="Times New Roman" w:cs="Times New Roman" w:hint="eastAsia"/>
          <w:sz w:val="24"/>
          <w:szCs w:val="24"/>
        </w:rPr>
        <w:t>参考如下图所示：</w:t>
      </w:r>
    </w:p>
    <w:p w14:paraId="37F22EED" w14:textId="31B88CB8" w:rsidR="00436C30" w:rsidRPr="00CD6ED8" w:rsidRDefault="004902C4" w:rsidP="00436C30">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0FFB3AD3" wp14:editId="1A632122">
            <wp:extent cx="5274310" cy="2992120"/>
            <wp:effectExtent l="0" t="0" r="2540" b="0"/>
            <wp:docPr id="85717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8891" name=""/>
                    <pic:cNvPicPr/>
                  </pic:nvPicPr>
                  <pic:blipFill>
                    <a:blip r:embed="rId29"/>
                    <a:stretch>
                      <a:fillRect/>
                    </a:stretch>
                  </pic:blipFill>
                  <pic:spPr>
                    <a:xfrm>
                      <a:off x="0" y="0"/>
                      <a:ext cx="5274310" cy="2992120"/>
                    </a:xfrm>
                    <a:prstGeom prst="rect">
                      <a:avLst/>
                    </a:prstGeom>
                  </pic:spPr>
                </pic:pic>
              </a:graphicData>
            </a:graphic>
          </wp:inline>
        </w:drawing>
      </w:r>
    </w:p>
    <w:p w14:paraId="786AE3B4" w14:textId="43B99F48" w:rsidR="00E92A04" w:rsidRPr="00EA5EF5" w:rsidRDefault="002D2E71" w:rsidP="00D1737E">
      <w:pPr>
        <w:spacing w:line="360" w:lineRule="auto"/>
        <w:ind w:firstLineChars="200" w:firstLine="480"/>
        <w:rPr>
          <w:rFonts w:ascii="Times New Roman" w:eastAsia="宋体" w:hAnsi="Times New Roman" w:cs="Times New Roman"/>
          <w:sz w:val="24"/>
          <w:szCs w:val="24"/>
          <w:highlight w:val="yellow"/>
        </w:rPr>
      </w:pPr>
      <w:r w:rsidRPr="00EA5EF5">
        <w:rPr>
          <w:rFonts w:ascii="Times New Roman" w:eastAsia="宋体" w:hAnsi="Times New Roman" w:cs="Times New Roman" w:hint="eastAsia"/>
          <w:sz w:val="24"/>
          <w:szCs w:val="24"/>
          <w:highlight w:val="yellow"/>
        </w:rPr>
        <w:t>其中输入</w:t>
      </w:r>
      <w:r w:rsidR="00A3762B" w:rsidRPr="00EA5EF5">
        <w:rPr>
          <w:rFonts w:ascii="Times New Roman" w:eastAsia="宋体" w:hAnsi="Times New Roman" w:cs="Times New Roman" w:hint="eastAsia"/>
          <w:sz w:val="24"/>
          <w:szCs w:val="24"/>
          <w:highlight w:val="yellow"/>
        </w:rPr>
        <w:t>框</w:t>
      </w:r>
      <w:r w:rsidR="00EA5EF5" w:rsidRPr="00EA5EF5">
        <w:rPr>
          <w:rFonts w:ascii="Times New Roman" w:eastAsia="宋体" w:hAnsi="Times New Roman" w:cs="Times New Roman" w:hint="eastAsia"/>
          <w:sz w:val="24"/>
          <w:szCs w:val="24"/>
          <w:highlight w:val="yellow"/>
        </w:rPr>
        <w:t>、</w:t>
      </w:r>
      <w:r w:rsidR="00A3762B" w:rsidRPr="00EA5EF5">
        <w:rPr>
          <w:rFonts w:ascii="Times New Roman" w:eastAsia="宋体" w:hAnsi="Times New Roman" w:cs="Times New Roman" w:hint="eastAsia"/>
          <w:sz w:val="24"/>
          <w:szCs w:val="24"/>
          <w:highlight w:val="yellow"/>
        </w:rPr>
        <w:t>下拉框</w:t>
      </w:r>
      <w:r w:rsidR="00EA5EF5">
        <w:rPr>
          <w:rFonts w:ascii="Times New Roman" w:eastAsia="宋体" w:hAnsi="Times New Roman" w:cs="Times New Roman" w:hint="eastAsia"/>
          <w:sz w:val="24"/>
          <w:szCs w:val="24"/>
          <w:highlight w:val="yellow"/>
        </w:rPr>
        <w:t>的具体内容按照</w:t>
      </w:r>
      <w:r w:rsidR="00EA5EF5">
        <w:rPr>
          <w:rFonts w:ascii="Times New Roman" w:eastAsia="宋体" w:hAnsi="Times New Roman" w:cs="Times New Roman" w:hint="eastAsia"/>
          <w:sz w:val="24"/>
          <w:szCs w:val="24"/>
          <w:highlight w:val="yellow"/>
        </w:rPr>
        <w:t>word/ppt</w:t>
      </w:r>
      <w:r w:rsidR="00EA5EF5">
        <w:rPr>
          <w:rFonts w:ascii="Times New Roman" w:eastAsia="宋体" w:hAnsi="Times New Roman" w:cs="Times New Roman" w:hint="eastAsia"/>
          <w:sz w:val="24"/>
          <w:szCs w:val="24"/>
          <w:highlight w:val="yellow"/>
        </w:rPr>
        <w:t>采用的生成技术路线决定后续结构化参数的选定。</w:t>
      </w:r>
    </w:p>
    <w:p w14:paraId="567975AE" w14:textId="77777777" w:rsidR="001178E2" w:rsidRPr="001178E2" w:rsidRDefault="001178E2" w:rsidP="00CC54FB">
      <w:pPr>
        <w:rPr>
          <w:rFonts w:ascii="Times New Roman" w:eastAsia="宋体" w:hAnsi="Times New Roman" w:cs="Times New Roman"/>
          <w:sz w:val="24"/>
          <w:szCs w:val="24"/>
        </w:rPr>
      </w:pPr>
    </w:p>
    <w:p w14:paraId="0AE4CA0F" w14:textId="77CCB0D2" w:rsidR="00813C97" w:rsidRPr="00F45423" w:rsidRDefault="00813C97" w:rsidP="00813C97">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2.</w:t>
      </w:r>
      <w:r>
        <w:rPr>
          <w:rFonts w:ascii="Times New Roman" w:eastAsia="宋体" w:hAnsi="Times New Roman" w:cs="Times New Roman" w:hint="eastAsia"/>
          <w:b/>
          <w:bCs/>
          <w:color w:val="000000" w:themeColor="text1"/>
          <w:sz w:val="24"/>
          <w:szCs w:val="24"/>
        </w:rPr>
        <w:t>2</w:t>
      </w:r>
      <w:r w:rsidRPr="00F45423">
        <w:rPr>
          <w:rFonts w:ascii="Times New Roman" w:eastAsia="宋体" w:hAnsi="Times New Roman" w:cs="Times New Roman"/>
          <w:b/>
          <w:bCs/>
          <w:color w:val="000000" w:themeColor="text1"/>
          <w:sz w:val="24"/>
          <w:szCs w:val="24"/>
        </w:rPr>
        <w:t xml:space="preserve"> </w:t>
      </w:r>
      <w:r>
        <w:rPr>
          <w:rFonts w:ascii="Times New Roman" w:eastAsia="宋体" w:hAnsi="Times New Roman" w:cs="Times New Roman" w:hint="eastAsia"/>
          <w:b/>
          <w:bCs/>
          <w:color w:val="000000" w:themeColor="text1"/>
          <w:sz w:val="24"/>
          <w:szCs w:val="24"/>
        </w:rPr>
        <w:t>模型训练</w:t>
      </w:r>
    </w:p>
    <w:p w14:paraId="4383B833" w14:textId="397163DD" w:rsidR="00EC2D63" w:rsidRDefault="00EC2D63" w:rsidP="00EC2D63">
      <w:pPr>
        <w:spacing w:line="360" w:lineRule="auto"/>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模型训练模块可按照</w:t>
      </w:r>
      <w:r>
        <w:rPr>
          <w:rFonts w:ascii="Times New Roman" w:eastAsia="宋体" w:hAnsi="Times New Roman" w:cs="Times New Roman" w:hint="eastAsia"/>
          <w:sz w:val="24"/>
          <w:szCs w:val="24"/>
        </w:rPr>
        <w:t>Liblib</w:t>
      </w:r>
      <w:r>
        <w:rPr>
          <w:rFonts w:ascii="Times New Roman" w:eastAsia="宋体" w:hAnsi="Times New Roman" w:cs="Times New Roman" w:hint="eastAsia"/>
          <w:sz w:val="24"/>
          <w:szCs w:val="24"/>
        </w:rPr>
        <w:t>等既有成熟软件进行比照与参考。参考效果如下图所示：</w:t>
      </w:r>
    </w:p>
    <w:p w14:paraId="3C43AA30" w14:textId="3BED753E" w:rsidR="00813C97" w:rsidRDefault="003E4317" w:rsidP="003E4317">
      <w:pPr>
        <w:jc w:val="center"/>
      </w:pPr>
      <w:r>
        <w:rPr>
          <w:noProof/>
        </w:rPr>
        <w:drawing>
          <wp:inline distT="0" distB="0" distL="0" distR="0" wp14:anchorId="4C9AF699" wp14:editId="5BB4A366">
            <wp:extent cx="5274310" cy="1940560"/>
            <wp:effectExtent l="0" t="0" r="2540" b="2540"/>
            <wp:docPr id="2139488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8101" name=""/>
                    <pic:cNvPicPr/>
                  </pic:nvPicPr>
                  <pic:blipFill>
                    <a:blip r:embed="rId30"/>
                    <a:stretch>
                      <a:fillRect/>
                    </a:stretch>
                  </pic:blipFill>
                  <pic:spPr>
                    <a:xfrm>
                      <a:off x="0" y="0"/>
                      <a:ext cx="5274310" cy="1940560"/>
                    </a:xfrm>
                    <a:prstGeom prst="rect">
                      <a:avLst/>
                    </a:prstGeom>
                  </pic:spPr>
                </pic:pic>
              </a:graphicData>
            </a:graphic>
          </wp:inline>
        </w:drawing>
      </w:r>
    </w:p>
    <w:p w14:paraId="2D3019F1" w14:textId="77777777" w:rsidR="004057D2" w:rsidRDefault="004057D2" w:rsidP="003E4317">
      <w:pPr>
        <w:jc w:val="center"/>
        <w:rPr>
          <w:rFonts w:hint="eastAsia"/>
        </w:rPr>
      </w:pPr>
    </w:p>
    <w:p w14:paraId="2E8C6D2D" w14:textId="6192ED10" w:rsidR="00FA5EC3" w:rsidRPr="00F45423" w:rsidRDefault="00FA5EC3" w:rsidP="00FA5EC3">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2.</w:t>
      </w:r>
      <w:r>
        <w:rPr>
          <w:rFonts w:ascii="Times New Roman" w:eastAsia="宋体" w:hAnsi="Times New Roman" w:cs="Times New Roman" w:hint="eastAsia"/>
          <w:b/>
          <w:bCs/>
          <w:color w:val="000000" w:themeColor="text1"/>
          <w:sz w:val="24"/>
          <w:szCs w:val="24"/>
        </w:rPr>
        <w:t>3</w:t>
      </w:r>
      <w:r w:rsidRPr="00F45423">
        <w:rPr>
          <w:rFonts w:ascii="Times New Roman" w:eastAsia="宋体" w:hAnsi="Times New Roman" w:cs="Times New Roman"/>
          <w:b/>
          <w:bCs/>
          <w:color w:val="000000" w:themeColor="text1"/>
          <w:sz w:val="24"/>
          <w:szCs w:val="24"/>
        </w:rPr>
        <w:t xml:space="preserve"> </w:t>
      </w:r>
      <w:r>
        <w:rPr>
          <w:rFonts w:ascii="Times New Roman" w:eastAsia="宋体" w:hAnsi="Times New Roman" w:cs="Times New Roman" w:hint="eastAsia"/>
          <w:b/>
          <w:bCs/>
          <w:color w:val="000000" w:themeColor="text1"/>
          <w:sz w:val="24"/>
          <w:szCs w:val="24"/>
        </w:rPr>
        <w:t>资产中心</w:t>
      </w:r>
    </w:p>
    <w:p w14:paraId="59FA78F7" w14:textId="77777777" w:rsidR="0081357F" w:rsidRDefault="005D4580"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资产中心主要用于储存生成的图像集、三维模型、报告与相关训练模型（</w:t>
      </w:r>
      <w:r>
        <w:rPr>
          <w:rFonts w:ascii="Times New Roman" w:eastAsia="宋体" w:hAnsi="Times New Roman" w:cs="Times New Roman" w:hint="eastAsia"/>
          <w:sz w:val="24"/>
          <w:szCs w:val="24"/>
        </w:rPr>
        <w:t>LoRA</w:t>
      </w:r>
      <w:r>
        <w:rPr>
          <w:rFonts w:ascii="Times New Roman" w:eastAsia="宋体" w:hAnsi="Times New Roman" w:cs="Times New Roman" w:hint="eastAsia"/>
          <w:sz w:val="24"/>
          <w:szCs w:val="24"/>
        </w:rPr>
        <w:t>）。</w:t>
      </w:r>
      <w:r w:rsidR="00757D31">
        <w:rPr>
          <w:rFonts w:ascii="Times New Roman" w:eastAsia="宋体" w:hAnsi="Times New Roman" w:cs="Times New Roman" w:hint="eastAsia"/>
          <w:sz w:val="24"/>
          <w:szCs w:val="24"/>
        </w:rPr>
        <w:t>资产中心</w:t>
      </w:r>
      <w:r w:rsidR="00E52E8D">
        <w:rPr>
          <w:rFonts w:ascii="Times New Roman" w:eastAsia="宋体" w:hAnsi="Times New Roman" w:cs="Times New Roman" w:hint="eastAsia"/>
          <w:sz w:val="24"/>
          <w:szCs w:val="24"/>
        </w:rPr>
        <w:t>具备</w:t>
      </w:r>
      <w:r w:rsidR="00757D31">
        <w:rPr>
          <w:rFonts w:ascii="Times New Roman" w:eastAsia="宋体" w:hAnsi="Times New Roman" w:cs="Times New Roman" w:hint="eastAsia"/>
          <w:sz w:val="24"/>
          <w:szCs w:val="24"/>
        </w:rPr>
        <w:t>分类与检索功能。</w:t>
      </w:r>
      <w:r w:rsidR="00CD4908">
        <w:rPr>
          <w:rFonts w:ascii="Times New Roman" w:eastAsia="宋体" w:hAnsi="Times New Roman" w:cs="Times New Roman" w:hint="eastAsia"/>
          <w:sz w:val="24"/>
          <w:szCs w:val="24"/>
        </w:rPr>
        <w:t>分类主要有四类，分别为：</w:t>
      </w:r>
    </w:p>
    <w:p w14:paraId="7AAA5B14" w14:textId="77777777" w:rsidR="0081357F" w:rsidRDefault="00CD4908"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生成图像集</w:t>
      </w:r>
      <w:r w:rsidR="00AE29A6">
        <w:rPr>
          <w:rFonts w:ascii="Times New Roman" w:eastAsia="宋体" w:hAnsi="Times New Roman" w:cs="Times New Roman" w:hint="eastAsia"/>
          <w:sz w:val="24"/>
          <w:szCs w:val="24"/>
        </w:rPr>
        <w:t>（</w:t>
      </w:r>
      <w:r w:rsidR="00AE29A6">
        <w:rPr>
          <w:rFonts w:ascii="Times New Roman" w:eastAsia="宋体" w:hAnsi="Times New Roman" w:cs="Times New Roman" w:hint="eastAsia"/>
          <w:sz w:val="24"/>
          <w:szCs w:val="24"/>
        </w:rPr>
        <w:t>1.1CMF</w:t>
      </w:r>
      <w:r w:rsidR="00AE29A6">
        <w:rPr>
          <w:rFonts w:ascii="Times New Roman" w:eastAsia="宋体" w:hAnsi="Times New Roman" w:cs="Times New Roman" w:hint="eastAsia"/>
          <w:sz w:val="24"/>
          <w:szCs w:val="24"/>
        </w:rPr>
        <w:t>图像集、</w:t>
      </w:r>
      <w:r w:rsidR="00AE29A6">
        <w:rPr>
          <w:rFonts w:ascii="Times New Roman" w:eastAsia="宋体" w:hAnsi="Times New Roman" w:cs="Times New Roman" w:hint="eastAsia"/>
          <w:sz w:val="24"/>
          <w:szCs w:val="24"/>
        </w:rPr>
        <w:t>1.2</w:t>
      </w:r>
      <w:r w:rsidR="00AE29A6">
        <w:rPr>
          <w:rFonts w:ascii="Times New Roman" w:eastAsia="宋体" w:hAnsi="Times New Roman" w:cs="Times New Roman" w:hint="eastAsia"/>
          <w:sz w:val="24"/>
          <w:szCs w:val="24"/>
        </w:rPr>
        <w:t>客室零部件图像集、</w:t>
      </w:r>
      <w:r w:rsidR="00AE29A6">
        <w:rPr>
          <w:rFonts w:ascii="Times New Roman" w:eastAsia="宋体" w:hAnsi="Times New Roman" w:cs="Times New Roman" w:hint="eastAsia"/>
          <w:sz w:val="24"/>
          <w:szCs w:val="24"/>
        </w:rPr>
        <w:t>1.3</w:t>
      </w:r>
      <w:r w:rsidR="00AE29A6">
        <w:rPr>
          <w:rFonts w:ascii="Times New Roman" w:eastAsia="宋体" w:hAnsi="Times New Roman" w:cs="Times New Roman" w:hint="eastAsia"/>
          <w:sz w:val="24"/>
          <w:szCs w:val="24"/>
        </w:rPr>
        <w:t>客室图像集）</w:t>
      </w:r>
      <w:r>
        <w:rPr>
          <w:rFonts w:ascii="Times New Roman" w:eastAsia="宋体" w:hAnsi="Times New Roman" w:cs="Times New Roman" w:hint="eastAsia"/>
          <w:sz w:val="24"/>
          <w:szCs w:val="24"/>
        </w:rPr>
        <w:t>、</w:t>
      </w:r>
    </w:p>
    <w:p w14:paraId="4A5F9BD7" w14:textId="09BAEC2A" w:rsidR="0081357F" w:rsidRDefault="00CD4908"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生成三维模型</w:t>
      </w:r>
    </w:p>
    <w:p w14:paraId="4A3FB977" w14:textId="6302CA3E" w:rsidR="0081357F" w:rsidRDefault="00CD4908"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3.</w:t>
      </w:r>
      <w:r>
        <w:rPr>
          <w:rFonts w:ascii="Times New Roman" w:eastAsia="宋体" w:hAnsi="Times New Roman" w:cs="Times New Roman" w:hint="eastAsia"/>
          <w:sz w:val="24"/>
          <w:szCs w:val="24"/>
        </w:rPr>
        <w:t>生成报告</w:t>
      </w:r>
    </w:p>
    <w:p w14:paraId="400995DA" w14:textId="4AC69B3F" w:rsidR="0081357F" w:rsidRDefault="00CD4908"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微调模型</w:t>
      </w:r>
    </w:p>
    <w:p w14:paraId="7D4CCA6C" w14:textId="55658C66" w:rsidR="005D4580" w:rsidRDefault="00CD4908" w:rsidP="005D458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同时在其他生成功能板块选择“保存到资产中心”功能时，能够识别到相应的板块进行存储</w:t>
      </w:r>
      <w:r w:rsidRPr="003C1AB5">
        <w:rPr>
          <w:rFonts w:ascii="Times New Roman" w:eastAsia="宋体" w:hAnsi="Times New Roman" w:cs="Times New Roman" w:hint="eastAsia"/>
          <w:color w:val="0070C0"/>
          <w:sz w:val="24"/>
          <w:szCs w:val="24"/>
        </w:rPr>
        <w:t>（</w:t>
      </w:r>
      <w:r w:rsidR="0081357F" w:rsidRPr="003C1AB5">
        <w:rPr>
          <w:rFonts w:ascii="Times New Roman" w:eastAsia="宋体" w:hAnsi="Times New Roman" w:cs="Times New Roman" w:hint="eastAsia"/>
          <w:color w:val="0070C0"/>
          <w:sz w:val="24"/>
          <w:szCs w:val="24"/>
        </w:rPr>
        <w:t>核心逻辑是</w:t>
      </w:r>
      <w:r w:rsidR="00A7304D" w:rsidRPr="003C1AB5">
        <w:rPr>
          <w:rFonts w:ascii="Times New Roman" w:eastAsia="宋体" w:hAnsi="Times New Roman" w:cs="Times New Roman" w:hint="eastAsia"/>
          <w:color w:val="0070C0"/>
          <w:sz w:val="24"/>
          <w:szCs w:val="24"/>
        </w:rPr>
        <w:t>不能跨板块、跨内容领域进行</w:t>
      </w:r>
      <w:r w:rsidR="00CD02D5">
        <w:rPr>
          <w:rFonts w:ascii="Times New Roman" w:eastAsia="宋体" w:hAnsi="Times New Roman" w:cs="Times New Roman" w:hint="eastAsia"/>
          <w:color w:val="0070C0"/>
          <w:sz w:val="24"/>
          <w:szCs w:val="24"/>
        </w:rPr>
        <w:t>文件</w:t>
      </w:r>
      <w:r w:rsidR="00A7304D" w:rsidRPr="003C1AB5">
        <w:rPr>
          <w:rFonts w:ascii="Times New Roman" w:eastAsia="宋体" w:hAnsi="Times New Roman" w:cs="Times New Roman" w:hint="eastAsia"/>
          <w:color w:val="0070C0"/>
          <w:sz w:val="24"/>
          <w:szCs w:val="24"/>
        </w:rPr>
        <w:t>存储</w:t>
      </w:r>
      <w:r w:rsidRPr="003C1AB5">
        <w:rPr>
          <w:rFonts w:ascii="Times New Roman" w:eastAsia="宋体" w:hAnsi="Times New Roman" w:cs="Times New Roman" w:hint="eastAsia"/>
          <w:color w:val="0070C0"/>
          <w:sz w:val="24"/>
          <w:szCs w:val="24"/>
        </w:rPr>
        <w:t>）。</w:t>
      </w:r>
    </w:p>
    <w:p w14:paraId="2FF03E22" w14:textId="77777777" w:rsidR="00FA5EC3" w:rsidRPr="00CD4908" w:rsidRDefault="00FA5EC3" w:rsidP="00CC54FB">
      <w:pPr>
        <w:rPr>
          <w:rFonts w:hint="eastAsia"/>
        </w:rPr>
      </w:pPr>
    </w:p>
    <w:p w14:paraId="36BA9831" w14:textId="573E7D49" w:rsidR="00FA5EC3" w:rsidRPr="00F45423" w:rsidRDefault="00FA5EC3" w:rsidP="00FA5EC3">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2.</w:t>
      </w:r>
      <w:r>
        <w:rPr>
          <w:rFonts w:ascii="Times New Roman" w:eastAsia="宋体" w:hAnsi="Times New Roman" w:cs="Times New Roman" w:hint="eastAsia"/>
          <w:b/>
          <w:bCs/>
          <w:color w:val="000000" w:themeColor="text1"/>
          <w:sz w:val="24"/>
          <w:szCs w:val="24"/>
        </w:rPr>
        <w:t>4</w:t>
      </w:r>
      <w:r w:rsidRPr="00F45423">
        <w:rPr>
          <w:rFonts w:ascii="Times New Roman" w:eastAsia="宋体" w:hAnsi="Times New Roman" w:cs="Times New Roman"/>
          <w:b/>
          <w:bCs/>
          <w:color w:val="000000" w:themeColor="text1"/>
          <w:sz w:val="24"/>
          <w:szCs w:val="24"/>
        </w:rPr>
        <w:t xml:space="preserve"> </w:t>
      </w:r>
      <w:r>
        <w:rPr>
          <w:rFonts w:ascii="Times New Roman" w:eastAsia="宋体" w:hAnsi="Times New Roman" w:cs="Times New Roman" w:hint="eastAsia"/>
          <w:b/>
          <w:bCs/>
          <w:color w:val="000000" w:themeColor="text1"/>
          <w:sz w:val="24"/>
          <w:szCs w:val="24"/>
        </w:rPr>
        <w:t>设计工作台</w:t>
      </w:r>
    </w:p>
    <w:p w14:paraId="790BCBE6" w14:textId="7D0D5756" w:rsidR="00CD6ED8" w:rsidRDefault="00CD6ED8" w:rsidP="00CD6ED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可以按照现有的功能架构保持</w:t>
      </w:r>
    </w:p>
    <w:p w14:paraId="1D4D3A19" w14:textId="77777777" w:rsidR="00FA5EC3" w:rsidRDefault="00FA5EC3" w:rsidP="00CC54FB">
      <w:pPr>
        <w:rPr>
          <w:rFonts w:hint="eastAsia"/>
        </w:rPr>
      </w:pPr>
    </w:p>
    <w:p w14:paraId="16390C41" w14:textId="04879DA4" w:rsidR="00FA5EC3" w:rsidRPr="00F45423" w:rsidRDefault="00FA5EC3" w:rsidP="00FA5EC3">
      <w:pPr>
        <w:pStyle w:val="2"/>
        <w:rPr>
          <w:rFonts w:ascii="Times New Roman" w:eastAsia="宋体" w:hAnsi="Times New Roman" w:cs="Times New Roman"/>
          <w:b/>
          <w:bCs/>
          <w:color w:val="000000" w:themeColor="text1"/>
          <w:sz w:val="24"/>
          <w:szCs w:val="24"/>
        </w:rPr>
      </w:pPr>
      <w:r w:rsidRPr="00F45423">
        <w:rPr>
          <w:rFonts w:ascii="Times New Roman" w:eastAsia="宋体" w:hAnsi="Times New Roman" w:cs="Times New Roman"/>
          <w:b/>
          <w:bCs/>
          <w:color w:val="000000" w:themeColor="text1"/>
          <w:sz w:val="24"/>
          <w:szCs w:val="24"/>
        </w:rPr>
        <w:t>2.</w:t>
      </w:r>
      <w:r>
        <w:rPr>
          <w:rFonts w:ascii="Times New Roman" w:eastAsia="宋体" w:hAnsi="Times New Roman" w:cs="Times New Roman" w:hint="eastAsia"/>
          <w:b/>
          <w:bCs/>
          <w:color w:val="000000" w:themeColor="text1"/>
          <w:sz w:val="24"/>
          <w:szCs w:val="24"/>
        </w:rPr>
        <w:t>5</w:t>
      </w:r>
      <w:r w:rsidRPr="00F45423">
        <w:rPr>
          <w:rFonts w:ascii="Times New Roman" w:eastAsia="宋体" w:hAnsi="Times New Roman" w:cs="Times New Roman"/>
          <w:b/>
          <w:bCs/>
          <w:color w:val="000000" w:themeColor="text1"/>
          <w:sz w:val="24"/>
          <w:szCs w:val="24"/>
        </w:rPr>
        <w:t xml:space="preserve"> </w:t>
      </w:r>
      <w:r>
        <w:rPr>
          <w:rFonts w:ascii="Times New Roman" w:eastAsia="宋体" w:hAnsi="Times New Roman" w:cs="Times New Roman" w:hint="eastAsia"/>
          <w:b/>
          <w:bCs/>
          <w:color w:val="000000" w:themeColor="text1"/>
          <w:sz w:val="24"/>
          <w:szCs w:val="24"/>
        </w:rPr>
        <w:t>其他辅助功能</w:t>
      </w:r>
    </w:p>
    <w:p w14:paraId="5FF761ED" w14:textId="709ACC9D" w:rsidR="00191917" w:rsidRPr="00EA5EF5" w:rsidRDefault="00191917" w:rsidP="00191917">
      <w:pPr>
        <w:spacing w:line="360" w:lineRule="auto"/>
        <w:ind w:firstLineChars="200" w:firstLine="480"/>
        <w:rPr>
          <w:rFonts w:ascii="Times New Roman" w:eastAsia="宋体" w:hAnsi="Times New Roman" w:cs="Times New Roman"/>
          <w:sz w:val="24"/>
          <w:szCs w:val="24"/>
          <w:highlight w:val="yellow"/>
        </w:rPr>
      </w:pPr>
      <w:r>
        <w:rPr>
          <w:rFonts w:ascii="Times New Roman" w:eastAsia="宋体" w:hAnsi="Times New Roman" w:cs="Times New Roman" w:hint="eastAsia"/>
          <w:sz w:val="24"/>
          <w:szCs w:val="24"/>
          <w:highlight w:val="yellow"/>
        </w:rPr>
        <w:t>待补充，主要是设置</w:t>
      </w:r>
      <w:r w:rsidR="00A53A1A">
        <w:rPr>
          <w:rFonts w:ascii="Times New Roman" w:eastAsia="宋体" w:hAnsi="Times New Roman" w:cs="Times New Roman" w:hint="eastAsia"/>
          <w:sz w:val="24"/>
          <w:szCs w:val="24"/>
          <w:highlight w:val="yellow"/>
        </w:rPr>
        <w:t>、用户设置</w:t>
      </w:r>
      <w:r>
        <w:rPr>
          <w:rFonts w:ascii="Times New Roman" w:eastAsia="宋体" w:hAnsi="Times New Roman" w:cs="Times New Roman" w:hint="eastAsia"/>
          <w:sz w:val="24"/>
          <w:szCs w:val="24"/>
          <w:highlight w:val="yellow"/>
        </w:rPr>
        <w:t>方面的功能。后续根据情况进行详细探讨。</w:t>
      </w:r>
    </w:p>
    <w:p w14:paraId="28566A4E" w14:textId="77777777" w:rsidR="00FA5EC3" w:rsidRPr="00191917" w:rsidRDefault="00FA5EC3" w:rsidP="00CC54FB">
      <w:pPr>
        <w:rPr>
          <w:rFonts w:hint="eastAsia"/>
        </w:rPr>
      </w:pPr>
    </w:p>
    <w:sectPr w:rsidR="00FA5EC3" w:rsidRPr="001919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5559" w14:textId="77777777" w:rsidR="00EE4907" w:rsidRDefault="00EE4907" w:rsidP="00F17FD0">
      <w:pPr>
        <w:rPr>
          <w:rFonts w:hint="eastAsia"/>
        </w:rPr>
      </w:pPr>
      <w:r>
        <w:separator/>
      </w:r>
    </w:p>
  </w:endnote>
  <w:endnote w:type="continuationSeparator" w:id="0">
    <w:p w14:paraId="2E341819" w14:textId="77777777" w:rsidR="00EE4907" w:rsidRDefault="00EE4907" w:rsidP="00F17F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A9E8" w14:textId="77777777" w:rsidR="00EE4907" w:rsidRDefault="00EE4907" w:rsidP="00F17FD0">
      <w:pPr>
        <w:rPr>
          <w:rFonts w:hint="eastAsia"/>
        </w:rPr>
      </w:pPr>
      <w:r>
        <w:separator/>
      </w:r>
    </w:p>
  </w:footnote>
  <w:footnote w:type="continuationSeparator" w:id="0">
    <w:p w14:paraId="38F45814" w14:textId="77777777" w:rsidR="00EE4907" w:rsidRDefault="00EE4907" w:rsidP="00F17FD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6C6A"/>
    <w:multiLevelType w:val="hybridMultilevel"/>
    <w:tmpl w:val="EC90F5D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ECD55F1"/>
    <w:multiLevelType w:val="hybridMultilevel"/>
    <w:tmpl w:val="9C005BE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606141B3"/>
    <w:multiLevelType w:val="hybridMultilevel"/>
    <w:tmpl w:val="4BC2DA7A"/>
    <w:lvl w:ilvl="0" w:tplc="CF5C9966">
      <w:start w:val="1"/>
      <w:numFmt w:val="japaneseCounting"/>
      <w:lvlText w:val="%1、"/>
      <w:lvlJc w:val="left"/>
      <w:pPr>
        <w:ind w:left="576" w:hanging="57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8BA7D94"/>
    <w:multiLevelType w:val="hybridMultilevel"/>
    <w:tmpl w:val="E786B81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393327">
    <w:abstractNumId w:val="2"/>
  </w:num>
  <w:num w:numId="2" w16cid:durableId="767431433">
    <w:abstractNumId w:val="3"/>
  </w:num>
  <w:num w:numId="3" w16cid:durableId="1541628435">
    <w:abstractNumId w:val="1"/>
  </w:num>
  <w:num w:numId="4" w16cid:durableId="95394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89"/>
    <w:rsid w:val="00002699"/>
    <w:rsid w:val="00011D66"/>
    <w:rsid w:val="00023A01"/>
    <w:rsid w:val="0003130F"/>
    <w:rsid w:val="00033E50"/>
    <w:rsid w:val="00043867"/>
    <w:rsid w:val="000553A3"/>
    <w:rsid w:val="000761DA"/>
    <w:rsid w:val="000773AE"/>
    <w:rsid w:val="00085361"/>
    <w:rsid w:val="00090DC6"/>
    <w:rsid w:val="00092AA0"/>
    <w:rsid w:val="00095A2C"/>
    <w:rsid w:val="000966B8"/>
    <w:rsid w:val="000B287D"/>
    <w:rsid w:val="000E2E67"/>
    <w:rsid w:val="000E589D"/>
    <w:rsid w:val="000E6DFC"/>
    <w:rsid w:val="000F3A27"/>
    <w:rsid w:val="00100199"/>
    <w:rsid w:val="00102C3B"/>
    <w:rsid w:val="00111DBA"/>
    <w:rsid w:val="001178E2"/>
    <w:rsid w:val="0012074A"/>
    <w:rsid w:val="001335C0"/>
    <w:rsid w:val="0013568D"/>
    <w:rsid w:val="00143ED4"/>
    <w:rsid w:val="00144F8F"/>
    <w:rsid w:val="001614D4"/>
    <w:rsid w:val="0016369F"/>
    <w:rsid w:val="00171C30"/>
    <w:rsid w:val="00191917"/>
    <w:rsid w:val="001923FC"/>
    <w:rsid w:val="001B1CDB"/>
    <w:rsid w:val="001B39B2"/>
    <w:rsid w:val="001E7A03"/>
    <w:rsid w:val="0020683A"/>
    <w:rsid w:val="00210946"/>
    <w:rsid w:val="00211202"/>
    <w:rsid w:val="0021643A"/>
    <w:rsid w:val="002207FF"/>
    <w:rsid w:val="00225DCB"/>
    <w:rsid w:val="00226A07"/>
    <w:rsid w:val="002274D5"/>
    <w:rsid w:val="00230A98"/>
    <w:rsid w:val="00243529"/>
    <w:rsid w:val="00246865"/>
    <w:rsid w:val="0025014C"/>
    <w:rsid w:val="00254640"/>
    <w:rsid w:val="00257888"/>
    <w:rsid w:val="002636D2"/>
    <w:rsid w:val="00263759"/>
    <w:rsid w:val="00273018"/>
    <w:rsid w:val="00280C1D"/>
    <w:rsid w:val="002931A0"/>
    <w:rsid w:val="002971D1"/>
    <w:rsid w:val="002B0907"/>
    <w:rsid w:val="002C2BA4"/>
    <w:rsid w:val="002D133D"/>
    <w:rsid w:val="002D2E71"/>
    <w:rsid w:val="002D5E00"/>
    <w:rsid w:val="002F0ECE"/>
    <w:rsid w:val="002F2E78"/>
    <w:rsid w:val="002F4C5B"/>
    <w:rsid w:val="002F516E"/>
    <w:rsid w:val="002F78C9"/>
    <w:rsid w:val="00306D46"/>
    <w:rsid w:val="00315A49"/>
    <w:rsid w:val="00320683"/>
    <w:rsid w:val="003221FB"/>
    <w:rsid w:val="00326198"/>
    <w:rsid w:val="00333D30"/>
    <w:rsid w:val="00334372"/>
    <w:rsid w:val="0034438D"/>
    <w:rsid w:val="00344924"/>
    <w:rsid w:val="003471BE"/>
    <w:rsid w:val="00380B08"/>
    <w:rsid w:val="00385886"/>
    <w:rsid w:val="00396F24"/>
    <w:rsid w:val="003A2BFC"/>
    <w:rsid w:val="003B0237"/>
    <w:rsid w:val="003B7EEC"/>
    <w:rsid w:val="003C1AB5"/>
    <w:rsid w:val="003D49AD"/>
    <w:rsid w:val="003D7106"/>
    <w:rsid w:val="003E4317"/>
    <w:rsid w:val="004057D2"/>
    <w:rsid w:val="00405F18"/>
    <w:rsid w:val="004200DD"/>
    <w:rsid w:val="00436C30"/>
    <w:rsid w:val="00447A28"/>
    <w:rsid w:val="00450E9A"/>
    <w:rsid w:val="004611E2"/>
    <w:rsid w:val="00464470"/>
    <w:rsid w:val="00473E42"/>
    <w:rsid w:val="00477A39"/>
    <w:rsid w:val="0048532E"/>
    <w:rsid w:val="004902C4"/>
    <w:rsid w:val="0049380B"/>
    <w:rsid w:val="00495F98"/>
    <w:rsid w:val="004A37F7"/>
    <w:rsid w:val="004B4EC7"/>
    <w:rsid w:val="004B50B9"/>
    <w:rsid w:val="004C0EAA"/>
    <w:rsid w:val="004D5F8A"/>
    <w:rsid w:val="004D77E4"/>
    <w:rsid w:val="004F56F9"/>
    <w:rsid w:val="004F6C6F"/>
    <w:rsid w:val="005172FC"/>
    <w:rsid w:val="00517B9F"/>
    <w:rsid w:val="00521DA6"/>
    <w:rsid w:val="00527C08"/>
    <w:rsid w:val="005426DE"/>
    <w:rsid w:val="00546814"/>
    <w:rsid w:val="00562A65"/>
    <w:rsid w:val="005630DD"/>
    <w:rsid w:val="00574159"/>
    <w:rsid w:val="005774B3"/>
    <w:rsid w:val="00592FCA"/>
    <w:rsid w:val="00594362"/>
    <w:rsid w:val="005B0934"/>
    <w:rsid w:val="005B4C69"/>
    <w:rsid w:val="005C1914"/>
    <w:rsid w:val="005C1D4C"/>
    <w:rsid w:val="005C3732"/>
    <w:rsid w:val="005C6A74"/>
    <w:rsid w:val="005D292F"/>
    <w:rsid w:val="005D4580"/>
    <w:rsid w:val="005D6EED"/>
    <w:rsid w:val="005E35E6"/>
    <w:rsid w:val="00610170"/>
    <w:rsid w:val="00610227"/>
    <w:rsid w:val="00612FF9"/>
    <w:rsid w:val="00620018"/>
    <w:rsid w:val="00641975"/>
    <w:rsid w:val="0067076D"/>
    <w:rsid w:val="00694784"/>
    <w:rsid w:val="006A0E01"/>
    <w:rsid w:val="006A5A78"/>
    <w:rsid w:val="006B207E"/>
    <w:rsid w:val="006C2E25"/>
    <w:rsid w:val="006D6E2A"/>
    <w:rsid w:val="006E10D1"/>
    <w:rsid w:val="006E4036"/>
    <w:rsid w:val="006F403B"/>
    <w:rsid w:val="006F7A18"/>
    <w:rsid w:val="00701B4D"/>
    <w:rsid w:val="00714995"/>
    <w:rsid w:val="00723B58"/>
    <w:rsid w:val="00725D00"/>
    <w:rsid w:val="007453D5"/>
    <w:rsid w:val="00753494"/>
    <w:rsid w:val="007541A9"/>
    <w:rsid w:val="00755532"/>
    <w:rsid w:val="00757D31"/>
    <w:rsid w:val="00763206"/>
    <w:rsid w:val="00766F4C"/>
    <w:rsid w:val="00767CBB"/>
    <w:rsid w:val="00770719"/>
    <w:rsid w:val="00772D02"/>
    <w:rsid w:val="00780344"/>
    <w:rsid w:val="007819D4"/>
    <w:rsid w:val="00782E07"/>
    <w:rsid w:val="00794C4F"/>
    <w:rsid w:val="007A6AAA"/>
    <w:rsid w:val="007A6F9A"/>
    <w:rsid w:val="007B0719"/>
    <w:rsid w:val="007D2E0B"/>
    <w:rsid w:val="007E225C"/>
    <w:rsid w:val="007E2562"/>
    <w:rsid w:val="007F24FB"/>
    <w:rsid w:val="0080580E"/>
    <w:rsid w:val="00806069"/>
    <w:rsid w:val="00811A07"/>
    <w:rsid w:val="00811CAF"/>
    <w:rsid w:val="0081357F"/>
    <w:rsid w:val="00813C97"/>
    <w:rsid w:val="008258B1"/>
    <w:rsid w:val="00826B92"/>
    <w:rsid w:val="00833A8E"/>
    <w:rsid w:val="00835736"/>
    <w:rsid w:val="008448FB"/>
    <w:rsid w:val="00846270"/>
    <w:rsid w:val="008506F9"/>
    <w:rsid w:val="008527D6"/>
    <w:rsid w:val="00855BD2"/>
    <w:rsid w:val="0089690E"/>
    <w:rsid w:val="008A50EB"/>
    <w:rsid w:val="008A667B"/>
    <w:rsid w:val="008B0FBB"/>
    <w:rsid w:val="008B31AD"/>
    <w:rsid w:val="008C5565"/>
    <w:rsid w:val="008D41A5"/>
    <w:rsid w:val="008D5C02"/>
    <w:rsid w:val="008D6C36"/>
    <w:rsid w:val="008F1CD7"/>
    <w:rsid w:val="008F5C5C"/>
    <w:rsid w:val="00903C5E"/>
    <w:rsid w:val="0091307E"/>
    <w:rsid w:val="00913F55"/>
    <w:rsid w:val="00920C11"/>
    <w:rsid w:val="009254E3"/>
    <w:rsid w:val="009369AF"/>
    <w:rsid w:val="00946925"/>
    <w:rsid w:val="009956B4"/>
    <w:rsid w:val="009A09F9"/>
    <w:rsid w:val="009B1966"/>
    <w:rsid w:val="009B4A84"/>
    <w:rsid w:val="009C6D62"/>
    <w:rsid w:val="009D2353"/>
    <w:rsid w:val="009D4E34"/>
    <w:rsid w:val="009E5CDC"/>
    <w:rsid w:val="009F2D71"/>
    <w:rsid w:val="00A16689"/>
    <w:rsid w:val="00A17925"/>
    <w:rsid w:val="00A24981"/>
    <w:rsid w:val="00A25916"/>
    <w:rsid w:val="00A35C06"/>
    <w:rsid w:val="00A367D6"/>
    <w:rsid w:val="00A36DAA"/>
    <w:rsid w:val="00A3762B"/>
    <w:rsid w:val="00A401BF"/>
    <w:rsid w:val="00A53A1A"/>
    <w:rsid w:val="00A65FDE"/>
    <w:rsid w:val="00A707EF"/>
    <w:rsid w:val="00A7304D"/>
    <w:rsid w:val="00A77BCE"/>
    <w:rsid w:val="00A83FE9"/>
    <w:rsid w:val="00A9155B"/>
    <w:rsid w:val="00AB1477"/>
    <w:rsid w:val="00AB3A74"/>
    <w:rsid w:val="00AB407D"/>
    <w:rsid w:val="00AC0B0E"/>
    <w:rsid w:val="00AC6F20"/>
    <w:rsid w:val="00AE29A6"/>
    <w:rsid w:val="00AE3B26"/>
    <w:rsid w:val="00AF4DA8"/>
    <w:rsid w:val="00B01DFB"/>
    <w:rsid w:val="00B03426"/>
    <w:rsid w:val="00B0352C"/>
    <w:rsid w:val="00B31D2C"/>
    <w:rsid w:val="00B44230"/>
    <w:rsid w:val="00B66184"/>
    <w:rsid w:val="00B66342"/>
    <w:rsid w:val="00B8127B"/>
    <w:rsid w:val="00B95428"/>
    <w:rsid w:val="00BA0669"/>
    <w:rsid w:val="00BA4556"/>
    <w:rsid w:val="00BA6CDD"/>
    <w:rsid w:val="00BB0681"/>
    <w:rsid w:val="00BB64E7"/>
    <w:rsid w:val="00BC025D"/>
    <w:rsid w:val="00BC7328"/>
    <w:rsid w:val="00BD069E"/>
    <w:rsid w:val="00BD29A4"/>
    <w:rsid w:val="00BD2B89"/>
    <w:rsid w:val="00BF40C2"/>
    <w:rsid w:val="00C00942"/>
    <w:rsid w:val="00C03E12"/>
    <w:rsid w:val="00C054CF"/>
    <w:rsid w:val="00C11198"/>
    <w:rsid w:val="00C1156A"/>
    <w:rsid w:val="00C15D71"/>
    <w:rsid w:val="00C16061"/>
    <w:rsid w:val="00C52883"/>
    <w:rsid w:val="00C559B9"/>
    <w:rsid w:val="00C56148"/>
    <w:rsid w:val="00C71FDE"/>
    <w:rsid w:val="00C80D5B"/>
    <w:rsid w:val="00C875A5"/>
    <w:rsid w:val="00CA1163"/>
    <w:rsid w:val="00CB3A9F"/>
    <w:rsid w:val="00CB619E"/>
    <w:rsid w:val="00CC54FB"/>
    <w:rsid w:val="00CD02D5"/>
    <w:rsid w:val="00CD47C2"/>
    <w:rsid w:val="00CD4908"/>
    <w:rsid w:val="00CD6ED8"/>
    <w:rsid w:val="00CD7C03"/>
    <w:rsid w:val="00CE3D1A"/>
    <w:rsid w:val="00CF1875"/>
    <w:rsid w:val="00CF39FE"/>
    <w:rsid w:val="00CF4DDD"/>
    <w:rsid w:val="00D06CCA"/>
    <w:rsid w:val="00D10B6E"/>
    <w:rsid w:val="00D118B5"/>
    <w:rsid w:val="00D14AFF"/>
    <w:rsid w:val="00D1737E"/>
    <w:rsid w:val="00D23FF1"/>
    <w:rsid w:val="00D25C11"/>
    <w:rsid w:val="00D35197"/>
    <w:rsid w:val="00D3707A"/>
    <w:rsid w:val="00D52BD6"/>
    <w:rsid w:val="00D53399"/>
    <w:rsid w:val="00D537A7"/>
    <w:rsid w:val="00D53E40"/>
    <w:rsid w:val="00D60841"/>
    <w:rsid w:val="00D6092C"/>
    <w:rsid w:val="00D74276"/>
    <w:rsid w:val="00D866C1"/>
    <w:rsid w:val="00D979CA"/>
    <w:rsid w:val="00DA153A"/>
    <w:rsid w:val="00DA1968"/>
    <w:rsid w:val="00DA3B64"/>
    <w:rsid w:val="00DC2244"/>
    <w:rsid w:val="00DC24EA"/>
    <w:rsid w:val="00DC40F4"/>
    <w:rsid w:val="00DC6019"/>
    <w:rsid w:val="00DC763D"/>
    <w:rsid w:val="00DD64AD"/>
    <w:rsid w:val="00DF43AC"/>
    <w:rsid w:val="00E0280A"/>
    <w:rsid w:val="00E07C62"/>
    <w:rsid w:val="00E16E53"/>
    <w:rsid w:val="00E30232"/>
    <w:rsid w:val="00E31917"/>
    <w:rsid w:val="00E3493D"/>
    <w:rsid w:val="00E41B76"/>
    <w:rsid w:val="00E503A2"/>
    <w:rsid w:val="00E51266"/>
    <w:rsid w:val="00E52953"/>
    <w:rsid w:val="00E52C3F"/>
    <w:rsid w:val="00E52E8D"/>
    <w:rsid w:val="00E60771"/>
    <w:rsid w:val="00E85324"/>
    <w:rsid w:val="00E8544E"/>
    <w:rsid w:val="00E92A04"/>
    <w:rsid w:val="00E94C98"/>
    <w:rsid w:val="00EA5EF5"/>
    <w:rsid w:val="00EA7FC2"/>
    <w:rsid w:val="00EC2D63"/>
    <w:rsid w:val="00EC477C"/>
    <w:rsid w:val="00EC5A34"/>
    <w:rsid w:val="00ED10FB"/>
    <w:rsid w:val="00EE4907"/>
    <w:rsid w:val="00EF4D12"/>
    <w:rsid w:val="00EF73FC"/>
    <w:rsid w:val="00F110BC"/>
    <w:rsid w:val="00F17FD0"/>
    <w:rsid w:val="00F21DEC"/>
    <w:rsid w:val="00F22F95"/>
    <w:rsid w:val="00F32D9D"/>
    <w:rsid w:val="00F45423"/>
    <w:rsid w:val="00F62FE4"/>
    <w:rsid w:val="00F67F61"/>
    <w:rsid w:val="00F94917"/>
    <w:rsid w:val="00FA0A44"/>
    <w:rsid w:val="00FA2CF9"/>
    <w:rsid w:val="00FA5EC3"/>
    <w:rsid w:val="00FB0332"/>
    <w:rsid w:val="00FB1564"/>
    <w:rsid w:val="00FE4479"/>
    <w:rsid w:val="00FE6E7F"/>
    <w:rsid w:val="00FF0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9EC4"/>
  <w15:chartTrackingRefBased/>
  <w15:docId w15:val="{D01DF385-B4A6-41AA-A12F-0A57BD54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2B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D2B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2B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D2B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2B8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2B8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2B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2B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2B8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B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D2B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2B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D2B89"/>
    <w:rPr>
      <w:rFonts w:cstheme="majorBidi"/>
      <w:color w:val="0F4761" w:themeColor="accent1" w:themeShade="BF"/>
      <w:sz w:val="28"/>
      <w:szCs w:val="28"/>
    </w:rPr>
  </w:style>
  <w:style w:type="character" w:customStyle="1" w:styleId="50">
    <w:name w:val="标题 5 字符"/>
    <w:basedOn w:val="a0"/>
    <w:link w:val="5"/>
    <w:uiPriority w:val="9"/>
    <w:semiHidden/>
    <w:rsid w:val="00BD2B89"/>
    <w:rPr>
      <w:rFonts w:cstheme="majorBidi"/>
      <w:color w:val="0F4761" w:themeColor="accent1" w:themeShade="BF"/>
      <w:sz w:val="24"/>
      <w:szCs w:val="24"/>
    </w:rPr>
  </w:style>
  <w:style w:type="character" w:customStyle="1" w:styleId="60">
    <w:name w:val="标题 6 字符"/>
    <w:basedOn w:val="a0"/>
    <w:link w:val="6"/>
    <w:uiPriority w:val="9"/>
    <w:semiHidden/>
    <w:rsid w:val="00BD2B89"/>
    <w:rPr>
      <w:rFonts w:cstheme="majorBidi"/>
      <w:b/>
      <w:bCs/>
      <w:color w:val="0F4761" w:themeColor="accent1" w:themeShade="BF"/>
    </w:rPr>
  </w:style>
  <w:style w:type="character" w:customStyle="1" w:styleId="70">
    <w:name w:val="标题 7 字符"/>
    <w:basedOn w:val="a0"/>
    <w:link w:val="7"/>
    <w:uiPriority w:val="9"/>
    <w:semiHidden/>
    <w:rsid w:val="00BD2B89"/>
    <w:rPr>
      <w:rFonts w:cstheme="majorBidi"/>
      <w:b/>
      <w:bCs/>
      <w:color w:val="595959" w:themeColor="text1" w:themeTint="A6"/>
    </w:rPr>
  </w:style>
  <w:style w:type="character" w:customStyle="1" w:styleId="80">
    <w:name w:val="标题 8 字符"/>
    <w:basedOn w:val="a0"/>
    <w:link w:val="8"/>
    <w:uiPriority w:val="9"/>
    <w:semiHidden/>
    <w:rsid w:val="00BD2B89"/>
    <w:rPr>
      <w:rFonts w:cstheme="majorBidi"/>
      <w:color w:val="595959" w:themeColor="text1" w:themeTint="A6"/>
    </w:rPr>
  </w:style>
  <w:style w:type="character" w:customStyle="1" w:styleId="90">
    <w:name w:val="标题 9 字符"/>
    <w:basedOn w:val="a0"/>
    <w:link w:val="9"/>
    <w:uiPriority w:val="9"/>
    <w:semiHidden/>
    <w:rsid w:val="00BD2B89"/>
    <w:rPr>
      <w:rFonts w:eastAsiaTheme="majorEastAsia" w:cstheme="majorBidi"/>
      <w:color w:val="595959" w:themeColor="text1" w:themeTint="A6"/>
    </w:rPr>
  </w:style>
  <w:style w:type="paragraph" w:styleId="a3">
    <w:name w:val="Title"/>
    <w:basedOn w:val="a"/>
    <w:next w:val="a"/>
    <w:link w:val="a4"/>
    <w:uiPriority w:val="10"/>
    <w:qFormat/>
    <w:rsid w:val="00BD2B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2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2B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2B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2B89"/>
    <w:pPr>
      <w:spacing w:before="160" w:after="160"/>
      <w:jc w:val="center"/>
    </w:pPr>
    <w:rPr>
      <w:i/>
      <w:iCs/>
      <w:color w:val="404040" w:themeColor="text1" w:themeTint="BF"/>
    </w:rPr>
  </w:style>
  <w:style w:type="character" w:customStyle="1" w:styleId="a8">
    <w:name w:val="引用 字符"/>
    <w:basedOn w:val="a0"/>
    <w:link w:val="a7"/>
    <w:uiPriority w:val="29"/>
    <w:rsid w:val="00BD2B89"/>
    <w:rPr>
      <w:i/>
      <w:iCs/>
      <w:color w:val="404040" w:themeColor="text1" w:themeTint="BF"/>
    </w:rPr>
  </w:style>
  <w:style w:type="paragraph" w:styleId="a9">
    <w:name w:val="List Paragraph"/>
    <w:basedOn w:val="a"/>
    <w:uiPriority w:val="34"/>
    <w:qFormat/>
    <w:rsid w:val="00BD2B89"/>
    <w:pPr>
      <w:ind w:left="720"/>
      <w:contextualSpacing/>
    </w:pPr>
  </w:style>
  <w:style w:type="character" w:styleId="aa">
    <w:name w:val="Intense Emphasis"/>
    <w:basedOn w:val="a0"/>
    <w:uiPriority w:val="21"/>
    <w:qFormat/>
    <w:rsid w:val="00BD2B89"/>
    <w:rPr>
      <w:i/>
      <w:iCs/>
      <w:color w:val="0F4761" w:themeColor="accent1" w:themeShade="BF"/>
    </w:rPr>
  </w:style>
  <w:style w:type="paragraph" w:styleId="ab">
    <w:name w:val="Intense Quote"/>
    <w:basedOn w:val="a"/>
    <w:next w:val="a"/>
    <w:link w:val="ac"/>
    <w:uiPriority w:val="30"/>
    <w:qFormat/>
    <w:rsid w:val="00BD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2B89"/>
    <w:rPr>
      <w:i/>
      <w:iCs/>
      <w:color w:val="0F4761" w:themeColor="accent1" w:themeShade="BF"/>
    </w:rPr>
  </w:style>
  <w:style w:type="character" w:styleId="ad">
    <w:name w:val="Intense Reference"/>
    <w:basedOn w:val="a0"/>
    <w:uiPriority w:val="32"/>
    <w:qFormat/>
    <w:rsid w:val="00BD2B89"/>
    <w:rPr>
      <w:b/>
      <w:bCs/>
      <w:smallCaps/>
      <w:color w:val="0F4761" w:themeColor="accent1" w:themeShade="BF"/>
      <w:spacing w:val="5"/>
    </w:rPr>
  </w:style>
  <w:style w:type="paragraph" w:styleId="ae">
    <w:name w:val="header"/>
    <w:basedOn w:val="a"/>
    <w:link w:val="af"/>
    <w:uiPriority w:val="99"/>
    <w:unhideWhenUsed/>
    <w:rsid w:val="00F17FD0"/>
    <w:pPr>
      <w:tabs>
        <w:tab w:val="center" w:pos="4153"/>
        <w:tab w:val="right" w:pos="8306"/>
      </w:tabs>
      <w:snapToGrid w:val="0"/>
      <w:jc w:val="center"/>
    </w:pPr>
    <w:rPr>
      <w:sz w:val="18"/>
      <w:szCs w:val="18"/>
    </w:rPr>
  </w:style>
  <w:style w:type="character" w:customStyle="1" w:styleId="af">
    <w:name w:val="页眉 字符"/>
    <w:basedOn w:val="a0"/>
    <w:link w:val="ae"/>
    <w:uiPriority w:val="99"/>
    <w:rsid w:val="00F17FD0"/>
    <w:rPr>
      <w:sz w:val="18"/>
      <w:szCs w:val="18"/>
    </w:rPr>
  </w:style>
  <w:style w:type="paragraph" w:styleId="af0">
    <w:name w:val="footer"/>
    <w:basedOn w:val="a"/>
    <w:link w:val="af1"/>
    <w:uiPriority w:val="99"/>
    <w:unhideWhenUsed/>
    <w:rsid w:val="00F17FD0"/>
    <w:pPr>
      <w:tabs>
        <w:tab w:val="center" w:pos="4153"/>
        <w:tab w:val="right" w:pos="8306"/>
      </w:tabs>
      <w:snapToGrid w:val="0"/>
      <w:jc w:val="left"/>
    </w:pPr>
    <w:rPr>
      <w:sz w:val="18"/>
      <w:szCs w:val="18"/>
    </w:rPr>
  </w:style>
  <w:style w:type="character" w:customStyle="1" w:styleId="af1">
    <w:name w:val="页脚 字符"/>
    <w:basedOn w:val="a0"/>
    <w:link w:val="af0"/>
    <w:uiPriority w:val="99"/>
    <w:rsid w:val="00F17F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BEE68-C35A-4E72-8FCB-E88AEE92E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16</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Li</dc:creator>
  <cp:keywords/>
  <dc:description/>
  <cp:lastModifiedBy>Hui Li</cp:lastModifiedBy>
  <cp:revision>353</cp:revision>
  <dcterms:created xsi:type="dcterms:W3CDTF">2026-08-18T07:37:00Z</dcterms:created>
  <dcterms:modified xsi:type="dcterms:W3CDTF">2026-08-21T03:03:00Z</dcterms:modified>
</cp:coreProperties>
</file>