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宋体" w:hAnsi="Times New Roman" w:cstheme="minorBidi"/>
          <w:color w:val="auto"/>
          <w:kern w:val="2"/>
          <w:sz w:val="24"/>
          <w:szCs w:val="22"/>
          <w:lang w:val="zh-CN"/>
        </w:rPr>
        <w:id w:val="-932276034"/>
        <w:docPartObj>
          <w:docPartGallery w:val="Table of Contents"/>
          <w:docPartUnique/>
        </w:docPartObj>
      </w:sdtPr>
      <w:sdtEndPr>
        <w:rPr>
          <w:b/>
          <w:bCs/>
        </w:rPr>
      </w:sdtEndPr>
      <w:sdtContent>
        <w:p w14:paraId="6C416E1B" w14:textId="4FB8162E" w:rsidR="00B8467D" w:rsidRDefault="00B8467D">
          <w:pPr>
            <w:pStyle w:val="TOC"/>
            <w:ind w:firstLine="480"/>
          </w:pPr>
          <w:r>
            <w:rPr>
              <w:lang w:val="zh-CN"/>
            </w:rPr>
            <w:t>目录</w:t>
          </w:r>
        </w:p>
        <w:p w14:paraId="6777D27B" w14:textId="0A1A86A7" w:rsidR="000F6934" w:rsidRDefault="00B8467D">
          <w:pPr>
            <w:pStyle w:val="TOC1"/>
            <w:tabs>
              <w:tab w:val="right" w:leader="dot" w:pos="8296"/>
            </w:tabs>
            <w:ind w:firstLine="480"/>
            <w:rPr>
              <w:rFonts w:asciiTheme="minorHAnsi" w:eastAsiaTheme="minorEastAsia" w:hAnsiTheme="minorHAnsi"/>
              <w:noProof/>
              <w:sz w:val="21"/>
              <w14:ligatures w14:val="standardContextual"/>
            </w:rPr>
          </w:pPr>
          <w:r>
            <w:fldChar w:fldCharType="begin"/>
          </w:r>
          <w:r>
            <w:instrText xml:space="preserve"> TOC \o "1-3" \h \z \u </w:instrText>
          </w:r>
          <w:r>
            <w:fldChar w:fldCharType="separate"/>
          </w:r>
          <w:hyperlink w:anchor="_Toc151952826" w:history="1">
            <w:r w:rsidR="000F6934" w:rsidRPr="002F235F">
              <w:rPr>
                <w:rStyle w:val="a9"/>
                <w:noProof/>
              </w:rPr>
              <w:t xml:space="preserve">1. </w:t>
            </w:r>
            <w:r w:rsidR="000F6934" w:rsidRPr="002F235F">
              <w:rPr>
                <w:rStyle w:val="a9"/>
                <w:noProof/>
              </w:rPr>
              <w:t>三角函数正交性</w:t>
            </w:r>
            <w:r w:rsidR="000F6934">
              <w:rPr>
                <w:noProof/>
                <w:webHidden/>
              </w:rPr>
              <w:tab/>
            </w:r>
            <w:r w:rsidR="000F6934">
              <w:rPr>
                <w:noProof/>
                <w:webHidden/>
              </w:rPr>
              <w:fldChar w:fldCharType="begin"/>
            </w:r>
            <w:r w:rsidR="000F6934">
              <w:rPr>
                <w:noProof/>
                <w:webHidden/>
              </w:rPr>
              <w:instrText xml:space="preserve"> PAGEREF _Toc151952826 \h </w:instrText>
            </w:r>
            <w:r w:rsidR="000F6934">
              <w:rPr>
                <w:noProof/>
                <w:webHidden/>
              </w:rPr>
            </w:r>
            <w:r w:rsidR="000F6934">
              <w:rPr>
                <w:noProof/>
                <w:webHidden/>
              </w:rPr>
              <w:fldChar w:fldCharType="separate"/>
            </w:r>
            <w:r w:rsidR="0005719A">
              <w:rPr>
                <w:noProof/>
                <w:webHidden/>
              </w:rPr>
              <w:t>1</w:t>
            </w:r>
            <w:r w:rsidR="000F6934">
              <w:rPr>
                <w:noProof/>
                <w:webHidden/>
              </w:rPr>
              <w:fldChar w:fldCharType="end"/>
            </w:r>
          </w:hyperlink>
        </w:p>
        <w:p w14:paraId="7AD2AE65" w14:textId="18BD1BEC" w:rsidR="000F6934" w:rsidRDefault="000F6934">
          <w:pPr>
            <w:pStyle w:val="TOC2"/>
            <w:tabs>
              <w:tab w:val="right" w:leader="dot" w:pos="8296"/>
            </w:tabs>
            <w:ind w:left="480" w:firstLine="480"/>
            <w:rPr>
              <w:rFonts w:asciiTheme="minorHAnsi" w:eastAsiaTheme="minorEastAsia" w:hAnsiTheme="minorHAnsi"/>
              <w:noProof/>
              <w:sz w:val="21"/>
              <w14:ligatures w14:val="standardContextual"/>
            </w:rPr>
          </w:pPr>
          <w:hyperlink w:anchor="_Toc151952827" w:history="1">
            <w:r w:rsidRPr="002F235F">
              <w:rPr>
                <w:rStyle w:val="a9"/>
                <w:noProof/>
              </w:rPr>
              <w:t xml:space="preserve">1.1 </w:t>
            </w:r>
            <w:r w:rsidRPr="002F235F">
              <w:rPr>
                <w:rStyle w:val="a9"/>
                <w:noProof/>
              </w:rPr>
              <w:t>三角函数系</w:t>
            </w:r>
            <w:r>
              <w:rPr>
                <w:noProof/>
                <w:webHidden/>
              </w:rPr>
              <w:tab/>
            </w:r>
            <w:r>
              <w:rPr>
                <w:noProof/>
                <w:webHidden/>
              </w:rPr>
              <w:fldChar w:fldCharType="begin"/>
            </w:r>
            <w:r>
              <w:rPr>
                <w:noProof/>
                <w:webHidden/>
              </w:rPr>
              <w:instrText xml:space="preserve"> PAGEREF _Toc151952827 \h </w:instrText>
            </w:r>
            <w:r>
              <w:rPr>
                <w:noProof/>
                <w:webHidden/>
              </w:rPr>
            </w:r>
            <w:r>
              <w:rPr>
                <w:noProof/>
                <w:webHidden/>
              </w:rPr>
              <w:fldChar w:fldCharType="separate"/>
            </w:r>
            <w:r w:rsidR="0005719A">
              <w:rPr>
                <w:noProof/>
                <w:webHidden/>
              </w:rPr>
              <w:t>1</w:t>
            </w:r>
            <w:r>
              <w:rPr>
                <w:noProof/>
                <w:webHidden/>
              </w:rPr>
              <w:fldChar w:fldCharType="end"/>
            </w:r>
          </w:hyperlink>
        </w:p>
        <w:p w14:paraId="7F79403D" w14:textId="4F294A61" w:rsidR="000F6934" w:rsidRDefault="000F6934">
          <w:pPr>
            <w:pStyle w:val="TOC2"/>
            <w:tabs>
              <w:tab w:val="right" w:leader="dot" w:pos="8296"/>
            </w:tabs>
            <w:ind w:left="480" w:firstLine="480"/>
            <w:rPr>
              <w:rFonts w:asciiTheme="minorHAnsi" w:eastAsiaTheme="minorEastAsia" w:hAnsiTheme="minorHAnsi"/>
              <w:noProof/>
              <w:sz w:val="21"/>
              <w14:ligatures w14:val="standardContextual"/>
            </w:rPr>
          </w:pPr>
          <w:hyperlink w:anchor="_Toc151952828" w:history="1">
            <w:r w:rsidRPr="002F235F">
              <w:rPr>
                <w:rStyle w:val="a9"/>
                <w:noProof/>
              </w:rPr>
              <w:t xml:space="preserve">1.2 </w:t>
            </w:r>
            <w:r w:rsidRPr="002F235F">
              <w:rPr>
                <w:rStyle w:val="a9"/>
                <w:noProof/>
              </w:rPr>
              <w:t>三角函数的积化和差</w:t>
            </w:r>
            <w:r>
              <w:rPr>
                <w:noProof/>
                <w:webHidden/>
              </w:rPr>
              <w:tab/>
            </w:r>
            <w:r>
              <w:rPr>
                <w:noProof/>
                <w:webHidden/>
              </w:rPr>
              <w:fldChar w:fldCharType="begin"/>
            </w:r>
            <w:r>
              <w:rPr>
                <w:noProof/>
                <w:webHidden/>
              </w:rPr>
              <w:instrText xml:space="preserve"> PAGEREF _Toc151952828 \h </w:instrText>
            </w:r>
            <w:r>
              <w:rPr>
                <w:noProof/>
                <w:webHidden/>
              </w:rPr>
            </w:r>
            <w:r>
              <w:rPr>
                <w:noProof/>
                <w:webHidden/>
              </w:rPr>
              <w:fldChar w:fldCharType="separate"/>
            </w:r>
            <w:r w:rsidR="0005719A">
              <w:rPr>
                <w:noProof/>
                <w:webHidden/>
              </w:rPr>
              <w:t>1</w:t>
            </w:r>
            <w:r>
              <w:rPr>
                <w:noProof/>
                <w:webHidden/>
              </w:rPr>
              <w:fldChar w:fldCharType="end"/>
            </w:r>
          </w:hyperlink>
        </w:p>
        <w:p w14:paraId="69A2658F" w14:textId="5F90AD1D" w:rsidR="000F6934" w:rsidRDefault="000F6934">
          <w:pPr>
            <w:pStyle w:val="TOC2"/>
            <w:tabs>
              <w:tab w:val="right" w:leader="dot" w:pos="8296"/>
            </w:tabs>
            <w:ind w:left="480" w:firstLine="480"/>
            <w:rPr>
              <w:rFonts w:asciiTheme="minorHAnsi" w:eastAsiaTheme="minorEastAsia" w:hAnsiTheme="minorHAnsi"/>
              <w:noProof/>
              <w:sz w:val="21"/>
              <w14:ligatures w14:val="standardContextual"/>
            </w:rPr>
          </w:pPr>
          <w:hyperlink w:anchor="_Toc151952829" w:history="1">
            <w:r w:rsidRPr="002F235F">
              <w:rPr>
                <w:rStyle w:val="a9"/>
                <w:noProof/>
              </w:rPr>
              <w:t xml:space="preserve">1.3 </w:t>
            </w:r>
            <w:r w:rsidRPr="002F235F">
              <w:rPr>
                <w:rStyle w:val="a9"/>
                <w:noProof/>
              </w:rPr>
              <w:t>向量内积</w:t>
            </w:r>
            <w:r>
              <w:rPr>
                <w:noProof/>
                <w:webHidden/>
              </w:rPr>
              <w:tab/>
            </w:r>
            <w:r>
              <w:rPr>
                <w:noProof/>
                <w:webHidden/>
              </w:rPr>
              <w:fldChar w:fldCharType="begin"/>
            </w:r>
            <w:r>
              <w:rPr>
                <w:noProof/>
                <w:webHidden/>
              </w:rPr>
              <w:instrText xml:space="preserve"> PAGEREF _Toc151952829 \h </w:instrText>
            </w:r>
            <w:r>
              <w:rPr>
                <w:noProof/>
                <w:webHidden/>
              </w:rPr>
            </w:r>
            <w:r>
              <w:rPr>
                <w:noProof/>
                <w:webHidden/>
              </w:rPr>
              <w:fldChar w:fldCharType="separate"/>
            </w:r>
            <w:r w:rsidR="0005719A">
              <w:rPr>
                <w:noProof/>
                <w:webHidden/>
              </w:rPr>
              <w:t>1</w:t>
            </w:r>
            <w:r>
              <w:rPr>
                <w:noProof/>
                <w:webHidden/>
              </w:rPr>
              <w:fldChar w:fldCharType="end"/>
            </w:r>
          </w:hyperlink>
        </w:p>
        <w:p w14:paraId="161F1377" w14:textId="6D168581" w:rsidR="000F6934" w:rsidRDefault="000F6934">
          <w:pPr>
            <w:pStyle w:val="TOC1"/>
            <w:tabs>
              <w:tab w:val="right" w:leader="dot" w:pos="8296"/>
            </w:tabs>
            <w:ind w:firstLine="480"/>
            <w:rPr>
              <w:rFonts w:asciiTheme="minorHAnsi" w:eastAsiaTheme="minorEastAsia" w:hAnsiTheme="minorHAnsi"/>
              <w:noProof/>
              <w:sz w:val="21"/>
              <w14:ligatures w14:val="standardContextual"/>
            </w:rPr>
          </w:pPr>
          <w:hyperlink w:anchor="_Toc151952830" w:history="1">
            <w:r w:rsidRPr="002F235F">
              <w:rPr>
                <w:rStyle w:val="a9"/>
                <w:noProof/>
              </w:rPr>
              <w:t xml:space="preserve">2. </w:t>
            </w:r>
            <w:r w:rsidRPr="002F235F">
              <w:rPr>
                <w:rStyle w:val="a9"/>
                <w:noProof/>
              </w:rPr>
              <w:t>周期为</w:t>
            </w:r>
            <w:r w:rsidRPr="002F235F">
              <w:rPr>
                <w:rStyle w:val="a9"/>
                <w:noProof/>
              </w:rPr>
              <w:t>2π</w:t>
            </w:r>
            <w:r w:rsidRPr="002F235F">
              <w:rPr>
                <w:rStyle w:val="a9"/>
                <w:noProof/>
              </w:rPr>
              <w:t>的傅里叶级数展开</w:t>
            </w:r>
            <w:r>
              <w:rPr>
                <w:noProof/>
                <w:webHidden/>
              </w:rPr>
              <w:tab/>
            </w:r>
            <w:r>
              <w:rPr>
                <w:noProof/>
                <w:webHidden/>
              </w:rPr>
              <w:fldChar w:fldCharType="begin"/>
            </w:r>
            <w:r>
              <w:rPr>
                <w:noProof/>
                <w:webHidden/>
              </w:rPr>
              <w:instrText xml:space="preserve"> PAGEREF _Toc151952830 \h </w:instrText>
            </w:r>
            <w:r>
              <w:rPr>
                <w:noProof/>
                <w:webHidden/>
              </w:rPr>
            </w:r>
            <w:r>
              <w:rPr>
                <w:noProof/>
                <w:webHidden/>
              </w:rPr>
              <w:fldChar w:fldCharType="separate"/>
            </w:r>
            <w:r w:rsidR="0005719A">
              <w:rPr>
                <w:noProof/>
                <w:webHidden/>
              </w:rPr>
              <w:t>2</w:t>
            </w:r>
            <w:r>
              <w:rPr>
                <w:noProof/>
                <w:webHidden/>
              </w:rPr>
              <w:fldChar w:fldCharType="end"/>
            </w:r>
          </w:hyperlink>
        </w:p>
        <w:p w14:paraId="413A8104" w14:textId="42D5FCBC" w:rsidR="000F6934" w:rsidRDefault="000F6934">
          <w:pPr>
            <w:pStyle w:val="TOC1"/>
            <w:tabs>
              <w:tab w:val="right" w:leader="dot" w:pos="8296"/>
            </w:tabs>
            <w:ind w:firstLine="480"/>
            <w:rPr>
              <w:rFonts w:asciiTheme="minorHAnsi" w:eastAsiaTheme="minorEastAsia" w:hAnsiTheme="minorHAnsi"/>
              <w:noProof/>
              <w:sz w:val="21"/>
              <w14:ligatures w14:val="standardContextual"/>
            </w:rPr>
          </w:pPr>
          <w:hyperlink w:anchor="_Toc151952831" w:history="1">
            <w:r w:rsidRPr="002F235F">
              <w:rPr>
                <w:rStyle w:val="a9"/>
                <w:noProof/>
              </w:rPr>
              <w:t xml:space="preserve">3. </w:t>
            </w:r>
            <w:r w:rsidRPr="002F235F">
              <w:rPr>
                <w:rStyle w:val="a9"/>
                <w:noProof/>
              </w:rPr>
              <w:t>周期为</w:t>
            </w:r>
            <w:r w:rsidRPr="002F235F">
              <w:rPr>
                <w:rStyle w:val="a9"/>
                <w:noProof/>
              </w:rPr>
              <w:t>2L</w:t>
            </w:r>
            <w:r w:rsidRPr="002F235F">
              <w:rPr>
                <w:rStyle w:val="a9"/>
                <w:noProof/>
              </w:rPr>
              <w:t>的傅里叶级数展开</w:t>
            </w:r>
            <w:r>
              <w:rPr>
                <w:noProof/>
                <w:webHidden/>
              </w:rPr>
              <w:tab/>
            </w:r>
            <w:r>
              <w:rPr>
                <w:noProof/>
                <w:webHidden/>
              </w:rPr>
              <w:fldChar w:fldCharType="begin"/>
            </w:r>
            <w:r>
              <w:rPr>
                <w:noProof/>
                <w:webHidden/>
              </w:rPr>
              <w:instrText xml:space="preserve"> PAGEREF _Toc151952831 \h </w:instrText>
            </w:r>
            <w:r>
              <w:rPr>
                <w:noProof/>
                <w:webHidden/>
              </w:rPr>
            </w:r>
            <w:r>
              <w:rPr>
                <w:noProof/>
                <w:webHidden/>
              </w:rPr>
              <w:fldChar w:fldCharType="separate"/>
            </w:r>
            <w:r w:rsidR="0005719A">
              <w:rPr>
                <w:noProof/>
                <w:webHidden/>
              </w:rPr>
              <w:t>3</w:t>
            </w:r>
            <w:r>
              <w:rPr>
                <w:noProof/>
                <w:webHidden/>
              </w:rPr>
              <w:fldChar w:fldCharType="end"/>
            </w:r>
          </w:hyperlink>
        </w:p>
        <w:p w14:paraId="7C74468C" w14:textId="09B27178" w:rsidR="000F6934" w:rsidRDefault="000F6934">
          <w:pPr>
            <w:pStyle w:val="TOC2"/>
            <w:tabs>
              <w:tab w:val="right" w:leader="dot" w:pos="8296"/>
            </w:tabs>
            <w:ind w:left="480" w:firstLine="480"/>
            <w:rPr>
              <w:rFonts w:asciiTheme="minorHAnsi" w:eastAsiaTheme="minorEastAsia" w:hAnsiTheme="minorHAnsi"/>
              <w:noProof/>
              <w:sz w:val="21"/>
              <w14:ligatures w14:val="standardContextual"/>
            </w:rPr>
          </w:pPr>
          <w:hyperlink w:anchor="_Toc151952832" w:history="1">
            <w:r w:rsidRPr="002F235F">
              <w:rPr>
                <w:rStyle w:val="a9"/>
                <w:noProof/>
              </w:rPr>
              <w:t xml:space="preserve">3.1 </w:t>
            </w:r>
            <w:r w:rsidRPr="002F235F">
              <w:rPr>
                <w:rStyle w:val="a9"/>
                <w:noProof/>
              </w:rPr>
              <w:t>利用换元求得一般傅里叶级数</w:t>
            </w:r>
            <w:r>
              <w:rPr>
                <w:noProof/>
                <w:webHidden/>
              </w:rPr>
              <w:tab/>
            </w:r>
            <w:r>
              <w:rPr>
                <w:noProof/>
                <w:webHidden/>
              </w:rPr>
              <w:fldChar w:fldCharType="begin"/>
            </w:r>
            <w:r>
              <w:rPr>
                <w:noProof/>
                <w:webHidden/>
              </w:rPr>
              <w:instrText xml:space="preserve"> PAGEREF _Toc151952832 \h </w:instrText>
            </w:r>
            <w:r>
              <w:rPr>
                <w:noProof/>
                <w:webHidden/>
              </w:rPr>
            </w:r>
            <w:r>
              <w:rPr>
                <w:noProof/>
                <w:webHidden/>
              </w:rPr>
              <w:fldChar w:fldCharType="separate"/>
            </w:r>
            <w:r w:rsidR="0005719A">
              <w:rPr>
                <w:noProof/>
                <w:webHidden/>
              </w:rPr>
              <w:t>3</w:t>
            </w:r>
            <w:r>
              <w:rPr>
                <w:noProof/>
                <w:webHidden/>
              </w:rPr>
              <w:fldChar w:fldCharType="end"/>
            </w:r>
          </w:hyperlink>
        </w:p>
        <w:p w14:paraId="13C36FBC" w14:textId="2A470C47" w:rsidR="000F6934" w:rsidRDefault="000F6934">
          <w:pPr>
            <w:pStyle w:val="TOC2"/>
            <w:tabs>
              <w:tab w:val="right" w:leader="dot" w:pos="8296"/>
            </w:tabs>
            <w:ind w:left="480" w:firstLine="480"/>
            <w:rPr>
              <w:rFonts w:asciiTheme="minorHAnsi" w:eastAsiaTheme="minorEastAsia" w:hAnsiTheme="minorHAnsi"/>
              <w:noProof/>
              <w:sz w:val="21"/>
              <w14:ligatures w14:val="standardContextual"/>
            </w:rPr>
          </w:pPr>
          <w:hyperlink w:anchor="_Toc151952833" w:history="1">
            <w:r w:rsidRPr="002F235F">
              <w:rPr>
                <w:rStyle w:val="a9"/>
                <w:noProof/>
              </w:rPr>
              <w:t xml:space="preserve">3.2 </w:t>
            </w:r>
            <w:r w:rsidRPr="002F235F">
              <w:rPr>
                <w:rStyle w:val="a9"/>
                <w:noProof/>
              </w:rPr>
              <w:t>将傅里叶级数一般化</w:t>
            </w:r>
            <w:r>
              <w:rPr>
                <w:noProof/>
                <w:webHidden/>
              </w:rPr>
              <w:tab/>
            </w:r>
            <w:r>
              <w:rPr>
                <w:noProof/>
                <w:webHidden/>
              </w:rPr>
              <w:fldChar w:fldCharType="begin"/>
            </w:r>
            <w:r>
              <w:rPr>
                <w:noProof/>
                <w:webHidden/>
              </w:rPr>
              <w:instrText xml:space="preserve"> PAGEREF _Toc151952833 \h </w:instrText>
            </w:r>
            <w:r>
              <w:rPr>
                <w:noProof/>
                <w:webHidden/>
              </w:rPr>
            </w:r>
            <w:r>
              <w:rPr>
                <w:noProof/>
                <w:webHidden/>
              </w:rPr>
              <w:fldChar w:fldCharType="separate"/>
            </w:r>
            <w:r w:rsidR="0005719A">
              <w:rPr>
                <w:noProof/>
                <w:webHidden/>
              </w:rPr>
              <w:t>3</w:t>
            </w:r>
            <w:r>
              <w:rPr>
                <w:noProof/>
                <w:webHidden/>
              </w:rPr>
              <w:fldChar w:fldCharType="end"/>
            </w:r>
          </w:hyperlink>
        </w:p>
        <w:p w14:paraId="4BA230F9" w14:textId="04D7FBF5" w:rsidR="000F6934" w:rsidRDefault="000F6934">
          <w:pPr>
            <w:pStyle w:val="TOC1"/>
            <w:tabs>
              <w:tab w:val="right" w:leader="dot" w:pos="8296"/>
            </w:tabs>
            <w:ind w:firstLine="480"/>
            <w:rPr>
              <w:rFonts w:asciiTheme="minorHAnsi" w:eastAsiaTheme="minorEastAsia" w:hAnsiTheme="minorHAnsi"/>
              <w:noProof/>
              <w:sz w:val="21"/>
              <w14:ligatures w14:val="standardContextual"/>
            </w:rPr>
          </w:pPr>
          <w:hyperlink w:anchor="_Toc151952834" w:history="1">
            <w:r w:rsidRPr="002F235F">
              <w:rPr>
                <w:rStyle w:val="a9"/>
                <w:noProof/>
              </w:rPr>
              <w:t>4.</w:t>
            </w:r>
            <w:r w:rsidRPr="002F235F">
              <w:rPr>
                <w:rStyle w:val="a9"/>
                <w:noProof/>
              </w:rPr>
              <w:t>傅里叶级数的复数展开</w:t>
            </w:r>
            <w:r>
              <w:rPr>
                <w:noProof/>
                <w:webHidden/>
              </w:rPr>
              <w:tab/>
            </w:r>
            <w:r>
              <w:rPr>
                <w:noProof/>
                <w:webHidden/>
              </w:rPr>
              <w:fldChar w:fldCharType="begin"/>
            </w:r>
            <w:r>
              <w:rPr>
                <w:noProof/>
                <w:webHidden/>
              </w:rPr>
              <w:instrText xml:space="preserve"> PAGEREF _Toc151952834 \h </w:instrText>
            </w:r>
            <w:r>
              <w:rPr>
                <w:noProof/>
                <w:webHidden/>
              </w:rPr>
            </w:r>
            <w:r>
              <w:rPr>
                <w:noProof/>
                <w:webHidden/>
              </w:rPr>
              <w:fldChar w:fldCharType="separate"/>
            </w:r>
            <w:r w:rsidR="0005719A">
              <w:rPr>
                <w:noProof/>
                <w:webHidden/>
              </w:rPr>
              <w:t>3</w:t>
            </w:r>
            <w:r>
              <w:rPr>
                <w:noProof/>
                <w:webHidden/>
              </w:rPr>
              <w:fldChar w:fldCharType="end"/>
            </w:r>
          </w:hyperlink>
        </w:p>
        <w:p w14:paraId="283DAAB5" w14:textId="561FA9F7" w:rsidR="000F6934" w:rsidRDefault="000F6934">
          <w:pPr>
            <w:pStyle w:val="TOC2"/>
            <w:tabs>
              <w:tab w:val="right" w:leader="dot" w:pos="8296"/>
            </w:tabs>
            <w:ind w:left="480" w:firstLine="480"/>
            <w:rPr>
              <w:rFonts w:asciiTheme="minorHAnsi" w:eastAsiaTheme="minorEastAsia" w:hAnsiTheme="minorHAnsi"/>
              <w:noProof/>
              <w:sz w:val="21"/>
              <w14:ligatures w14:val="standardContextual"/>
            </w:rPr>
          </w:pPr>
          <w:hyperlink w:anchor="_Toc151952835" w:history="1">
            <w:r w:rsidRPr="002F235F">
              <w:rPr>
                <w:rStyle w:val="a9"/>
                <w:noProof/>
              </w:rPr>
              <w:t xml:space="preserve">4.1 </w:t>
            </w:r>
            <w:r w:rsidRPr="002F235F">
              <w:rPr>
                <w:rStyle w:val="a9"/>
                <w:noProof/>
              </w:rPr>
              <w:t>欧拉公式证明</w:t>
            </w:r>
            <w:r>
              <w:rPr>
                <w:noProof/>
                <w:webHidden/>
              </w:rPr>
              <w:tab/>
            </w:r>
            <w:r>
              <w:rPr>
                <w:noProof/>
                <w:webHidden/>
              </w:rPr>
              <w:fldChar w:fldCharType="begin"/>
            </w:r>
            <w:r>
              <w:rPr>
                <w:noProof/>
                <w:webHidden/>
              </w:rPr>
              <w:instrText xml:space="preserve"> PAGEREF _Toc151952835 \h </w:instrText>
            </w:r>
            <w:r>
              <w:rPr>
                <w:noProof/>
                <w:webHidden/>
              </w:rPr>
            </w:r>
            <w:r>
              <w:rPr>
                <w:noProof/>
                <w:webHidden/>
              </w:rPr>
              <w:fldChar w:fldCharType="separate"/>
            </w:r>
            <w:r w:rsidR="0005719A">
              <w:rPr>
                <w:noProof/>
                <w:webHidden/>
              </w:rPr>
              <w:t>3</w:t>
            </w:r>
            <w:r>
              <w:rPr>
                <w:noProof/>
                <w:webHidden/>
              </w:rPr>
              <w:fldChar w:fldCharType="end"/>
            </w:r>
          </w:hyperlink>
        </w:p>
        <w:p w14:paraId="60CAAAF5" w14:textId="786F6F8E" w:rsidR="000F6934" w:rsidRDefault="000F6934">
          <w:pPr>
            <w:pStyle w:val="TOC2"/>
            <w:tabs>
              <w:tab w:val="right" w:leader="dot" w:pos="8296"/>
            </w:tabs>
            <w:ind w:left="480" w:firstLine="480"/>
            <w:rPr>
              <w:rFonts w:asciiTheme="minorHAnsi" w:eastAsiaTheme="minorEastAsia" w:hAnsiTheme="minorHAnsi"/>
              <w:noProof/>
              <w:sz w:val="21"/>
              <w14:ligatures w14:val="standardContextual"/>
            </w:rPr>
          </w:pPr>
          <w:hyperlink w:anchor="_Toc151952836" w:history="1">
            <w:r w:rsidRPr="002F235F">
              <w:rPr>
                <w:rStyle w:val="a9"/>
                <w:noProof/>
              </w:rPr>
              <w:t>4.2 cos</w:t>
            </w:r>
            <w:r w:rsidRPr="002F235F">
              <w:rPr>
                <w:rStyle w:val="a9"/>
                <w:noProof/>
              </w:rPr>
              <w:t>、</w:t>
            </w:r>
            <w:r w:rsidRPr="002F235F">
              <w:rPr>
                <w:rStyle w:val="a9"/>
                <w:noProof/>
              </w:rPr>
              <w:t>sin</w:t>
            </w:r>
            <w:r w:rsidRPr="002F235F">
              <w:rPr>
                <w:rStyle w:val="a9"/>
                <w:noProof/>
              </w:rPr>
              <w:t>复数表示</w:t>
            </w:r>
            <w:r>
              <w:rPr>
                <w:noProof/>
                <w:webHidden/>
              </w:rPr>
              <w:tab/>
            </w:r>
            <w:r>
              <w:rPr>
                <w:noProof/>
                <w:webHidden/>
              </w:rPr>
              <w:fldChar w:fldCharType="begin"/>
            </w:r>
            <w:r>
              <w:rPr>
                <w:noProof/>
                <w:webHidden/>
              </w:rPr>
              <w:instrText xml:space="preserve"> PAGEREF _Toc151952836 \h </w:instrText>
            </w:r>
            <w:r>
              <w:rPr>
                <w:noProof/>
                <w:webHidden/>
              </w:rPr>
            </w:r>
            <w:r>
              <w:rPr>
                <w:noProof/>
                <w:webHidden/>
              </w:rPr>
              <w:fldChar w:fldCharType="separate"/>
            </w:r>
            <w:r w:rsidR="0005719A">
              <w:rPr>
                <w:noProof/>
                <w:webHidden/>
              </w:rPr>
              <w:t>4</w:t>
            </w:r>
            <w:r>
              <w:rPr>
                <w:noProof/>
                <w:webHidden/>
              </w:rPr>
              <w:fldChar w:fldCharType="end"/>
            </w:r>
          </w:hyperlink>
        </w:p>
        <w:p w14:paraId="5A0D649A" w14:textId="2EDFB411" w:rsidR="000F6934" w:rsidRDefault="000F6934">
          <w:pPr>
            <w:pStyle w:val="TOC2"/>
            <w:tabs>
              <w:tab w:val="right" w:leader="dot" w:pos="8296"/>
            </w:tabs>
            <w:ind w:left="480" w:firstLine="480"/>
            <w:rPr>
              <w:rFonts w:asciiTheme="minorHAnsi" w:eastAsiaTheme="minorEastAsia" w:hAnsiTheme="minorHAnsi"/>
              <w:noProof/>
              <w:sz w:val="21"/>
              <w14:ligatures w14:val="standardContextual"/>
            </w:rPr>
          </w:pPr>
          <w:hyperlink w:anchor="_Toc151952837" w:history="1">
            <w:r w:rsidRPr="002F235F">
              <w:rPr>
                <w:rStyle w:val="a9"/>
                <w:noProof/>
              </w:rPr>
              <w:t xml:space="preserve">4.3 </w:t>
            </w:r>
            <w:r w:rsidRPr="002F235F">
              <w:rPr>
                <w:rStyle w:val="a9"/>
                <w:noProof/>
              </w:rPr>
              <w:t>复数形式展开</w:t>
            </w:r>
            <w:r>
              <w:rPr>
                <w:noProof/>
                <w:webHidden/>
              </w:rPr>
              <w:tab/>
            </w:r>
            <w:r>
              <w:rPr>
                <w:noProof/>
                <w:webHidden/>
              </w:rPr>
              <w:fldChar w:fldCharType="begin"/>
            </w:r>
            <w:r>
              <w:rPr>
                <w:noProof/>
                <w:webHidden/>
              </w:rPr>
              <w:instrText xml:space="preserve"> PAGEREF _Toc151952837 \h </w:instrText>
            </w:r>
            <w:r>
              <w:rPr>
                <w:noProof/>
                <w:webHidden/>
              </w:rPr>
            </w:r>
            <w:r>
              <w:rPr>
                <w:noProof/>
                <w:webHidden/>
              </w:rPr>
              <w:fldChar w:fldCharType="separate"/>
            </w:r>
            <w:r w:rsidR="0005719A">
              <w:rPr>
                <w:noProof/>
                <w:webHidden/>
              </w:rPr>
              <w:t>4</w:t>
            </w:r>
            <w:r>
              <w:rPr>
                <w:noProof/>
                <w:webHidden/>
              </w:rPr>
              <w:fldChar w:fldCharType="end"/>
            </w:r>
          </w:hyperlink>
        </w:p>
        <w:p w14:paraId="4ED93B7D" w14:textId="795D781D" w:rsidR="000F6934" w:rsidRDefault="000F6934">
          <w:pPr>
            <w:pStyle w:val="TOC1"/>
            <w:tabs>
              <w:tab w:val="right" w:leader="dot" w:pos="8296"/>
            </w:tabs>
            <w:ind w:firstLine="480"/>
            <w:rPr>
              <w:rFonts w:asciiTheme="minorHAnsi" w:eastAsiaTheme="minorEastAsia" w:hAnsiTheme="minorHAnsi"/>
              <w:noProof/>
              <w:sz w:val="21"/>
              <w14:ligatures w14:val="standardContextual"/>
            </w:rPr>
          </w:pPr>
          <w:hyperlink w:anchor="_Toc151952838" w:history="1">
            <w:r w:rsidRPr="002F235F">
              <w:rPr>
                <w:rStyle w:val="a9"/>
                <w:noProof/>
              </w:rPr>
              <w:t xml:space="preserve">5. </w:t>
            </w:r>
            <w:r w:rsidRPr="002F235F">
              <w:rPr>
                <w:rStyle w:val="a9"/>
                <w:noProof/>
              </w:rPr>
              <w:t>傅里叶变换</w:t>
            </w:r>
            <w:r>
              <w:rPr>
                <w:noProof/>
                <w:webHidden/>
              </w:rPr>
              <w:tab/>
            </w:r>
            <w:r>
              <w:rPr>
                <w:noProof/>
                <w:webHidden/>
              </w:rPr>
              <w:fldChar w:fldCharType="begin"/>
            </w:r>
            <w:r>
              <w:rPr>
                <w:noProof/>
                <w:webHidden/>
              </w:rPr>
              <w:instrText xml:space="preserve"> PAGEREF _Toc151952838 \h </w:instrText>
            </w:r>
            <w:r>
              <w:rPr>
                <w:noProof/>
                <w:webHidden/>
              </w:rPr>
            </w:r>
            <w:r>
              <w:rPr>
                <w:noProof/>
                <w:webHidden/>
              </w:rPr>
              <w:fldChar w:fldCharType="separate"/>
            </w:r>
            <w:r w:rsidR="0005719A">
              <w:rPr>
                <w:noProof/>
                <w:webHidden/>
              </w:rPr>
              <w:t>6</w:t>
            </w:r>
            <w:r>
              <w:rPr>
                <w:noProof/>
                <w:webHidden/>
              </w:rPr>
              <w:fldChar w:fldCharType="end"/>
            </w:r>
          </w:hyperlink>
        </w:p>
        <w:p w14:paraId="7ECC188D" w14:textId="5830AC71" w:rsidR="000F6934" w:rsidRDefault="000F6934">
          <w:pPr>
            <w:pStyle w:val="TOC1"/>
            <w:tabs>
              <w:tab w:val="right" w:leader="dot" w:pos="8296"/>
            </w:tabs>
            <w:ind w:firstLine="480"/>
            <w:rPr>
              <w:rFonts w:asciiTheme="minorHAnsi" w:eastAsiaTheme="minorEastAsia" w:hAnsiTheme="minorHAnsi"/>
              <w:noProof/>
              <w:sz w:val="21"/>
              <w14:ligatures w14:val="standardContextual"/>
            </w:rPr>
          </w:pPr>
          <w:hyperlink w:anchor="_Toc151952839" w:history="1">
            <w:r w:rsidRPr="002F235F">
              <w:rPr>
                <w:rStyle w:val="a9"/>
                <w:noProof/>
              </w:rPr>
              <w:t xml:space="preserve">6. </w:t>
            </w:r>
            <w:r w:rsidRPr="002F235F">
              <w:rPr>
                <w:rStyle w:val="a9"/>
                <w:noProof/>
              </w:rPr>
              <w:t>傅里叶变换的理解</w:t>
            </w:r>
            <w:r>
              <w:rPr>
                <w:noProof/>
                <w:webHidden/>
              </w:rPr>
              <w:tab/>
            </w:r>
            <w:r>
              <w:rPr>
                <w:noProof/>
                <w:webHidden/>
              </w:rPr>
              <w:fldChar w:fldCharType="begin"/>
            </w:r>
            <w:r>
              <w:rPr>
                <w:noProof/>
                <w:webHidden/>
              </w:rPr>
              <w:instrText xml:space="preserve"> PAGEREF _Toc151952839 \h </w:instrText>
            </w:r>
            <w:r>
              <w:rPr>
                <w:noProof/>
                <w:webHidden/>
              </w:rPr>
            </w:r>
            <w:r>
              <w:rPr>
                <w:noProof/>
                <w:webHidden/>
              </w:rPr>
              <w:fldChar w:fldCharType="separate"/>
            </w:r>
            <w:r w:rsidR="0005719A">
              <w:rPr>
                <w:noProof/>
                <w:webHidden/>
              </w:rPr>
              <w:t>7</w:t>
            </w:r>
            <w:r>
              <w:rPr>
                <w:noProof/>
                <w:webHidden/>
              </w:rPr>
              <w:fldChar w:fldCharType="end"/>
            </w:r>
          </w:hyperlink>
        </w:p>
        <w:p w14:paraId="76D6D9DF" w14:textId="6464B3A9" w:rsidR="000F6934" w:rsidRDefault="000F6934">
          <w:pPr>
            <w:pStyle w:val="TOC2"/>
            <w:tabs>
              <w:tab w:val="right" w:leader="dot" w:pos="8296"/>
            </w:tabs>
            <w:ind w:left="480" w:firstLine="480"/>
            <w:rPr>
              <w:rFonts w:asciiTheme="minorHAnsi" w:eastAsiaTheme="minorEastAsia" w:hAnsiTheme="minorHAnsi"/>
              <w:noProof/>
              <w:sz w:val="21"/>
              <w14:ligatures w14:val="standardContextual"/>
            </w:rPr>
          </w:pPr>
          <w:hyperlink w:anchor="_Toc151952840" w:history="1">
            <w:r w:rsidRPr="002F235F">
              <w:rPr>
                <w:rStyle w:val="a9"/>
                <w:noProof/>
              </w:rPr>
              <w:t xml:space="preserve">6.1 </w:t>
            </w:r>
            <w:r w:rsidRPr="002F235F">
              <w:rPr>
                <w:rStyle w:val="a9"/>
                <w:noProof/>
              </w:rPr>
              <w:t>什么是傅里叶变换</w:t>
            </w:r>
            <w:r>
              <w:rPr>
                <w:noProof/>
                <w:webHidden/>
              </w:rPr>
              <w:tab/>
            </w:r>
            <w:r>
              <w:rPr>
                <w:noProof/>
                <w:webHidden/>
              </w:rPr>
              <w:fldChar w:fldCharType="begin"/>
            </w:r>
            <w:r>
              <w:rPr>
                <w:noProof/>
                <w:webHidden/>
              </w:rPr>
              <w:instrText xml:space="preserve"> PAGEREF _Toc151952840 \h </w:instrText>
            </w:r>
            <w:r>
              <w:rPr>
                <w:noProof/>
                <w:webHidden/>
              </w:rPr>
            </w:r>
            <w:r>
              <w:rPr>
                <w:noProof/>
                <w:webHidden/>
              </w:rPr>
              <w:fldChar w:fldCharType="separate"/>
            </w:r>
            <w:r w:rsidR="0005719A">
              <w:rPr>
                <w:noProof/>
                <w:webHidden/>
              </w:rPr>
              <w:t>7</w:t>
            </w:r>
            <w:r>
              <w:rPr>
                <w:noProof/>
                <w:webHidden/>
              </w:rPr>
              <w:fldChar w:fldCharType="end"/>
            </w:r>
          </w:hyperlink>
        </w:p>
        <w:p w14:paraId="2B713B92" w14:textId="5B0A9145" w:rsidR="000F6934" w:rsidRDefault="000F6934">
          <w:pPr>
            <w:pStyle w:val="TOC2"/>
            <w:tabs>
              <w:tab w:val="right" w:leader="dot" w:pos="8296"/>
            </w:tabs>
            <w:ind w:left="480" w:firstLine="480"/>
            <w:rPr>
              <w:rFonts w:asciiTheme="minorHAnsi" w:eastAsiaTheme="minorEastAsia" w:hAnsiTheme="minorHAnsi"/>
              <w:noProof/>
              <w:sz w:val="21"/>
              <w14:ligatures w14:val="standardContextual"/>
            </w:rPr>
          </w:pPr>
          <w:hyperlink w:anchor="_Toc151952841" w:history="1">
            <w:r w:rsidRPr="002F235F">
              <w:rPr>
                <w:rStyle w:val="a9"/>
                <w:noProof/>
              </w:rPr>
              <w:t xml:space="preserve">6.2 </w:t>
            </w:r>
            <w:r w:rsidRPr="002F235F">
              <w:rPr>
                <w:rStyle w:val="a9"/>
                <w:noProof/>
              </w:rPr>
              <w:t>为什么要分解为正弦波的叠加</w:t>
            </w:r>
            <w:r>
              <w:rPr>
                <w:noProof/>
                <w:webHidden/>
              </w:rPr>
              <w:tab/>
            </w:r>
            <w:r>
              <w:rPr>
                <w:noProof/>
                <w:webHidden/>
              </w:rPr>
              <w:fldChar w:fldCharType="begin"/>
            </w:r>
            <w:r>
              <w:rPr>
                <w:noProof/>
                <w:webHidden/>
              </w:rPr>
              <w:instrText xml:space="preserve"> PAGEREF _Toc151952841 \h </w:instrText>
            </w:r>
            <w:r>
              <w:rPr>
                <w:noProof/>
                <w:webHidden/>
              </w:rPr>
            </w:r>
            <w:r>
              <w:rPr>
                <w:noProof/>
                <w:webHidden/>
              </w:rPr>
              <w:fldChar w:fldCharType="separate"/>
            </w:r>
            <w:r w:rsidR="0005719A">
              <w:rPr>
                <w:noProof/>
                <w:webHidden/>
              </w:rPr>
              <w:t>8</w:t>
            </w:r>
            <w:r>
              <w:rPr>
                <w:noProof/>
                <w:webHidden/>
              </w:rPr>
              <w:fldChar w:fldCharType="end"/>
            </w:r>
          </w:hyperlink>
        </w:p>
        <w:p w14:paraId="320717BF" w14:textId="5C037438" w:rsidR="000F6934" w:rsidRDefault="000F6934">
          <w:pPr>
            <w:pStyle w:val="TOC2"/>
            <w:tabs>
              <w:tab w:val="right" w:leader="dot" w:pos="8296"/>
            </w:tabs>
            <w:ind w:left="480" w:firstLine="480"/>
            <w:rPr>
              <w:rFonts w:asciiTheme="minorHAnsi" w:eastAsiaTheme="minorEastAsia" w:hAnsiTheme="minorHAnsi"/>
              <w:noProof/>
              <w:sz w:val="21"/>
              <w14:ligatures w14:val="standardContextual"/>
            </w:rPr>
          </w:pPr>
          <w:hyperlink w:anchor="_Toc151952842" w:history="1">
            <w:r w:rsidRPr="002F235F">
              <w:rPr>
                <w:rStyle w:val="a9"/>
                <w:noProof/>
              </w:rPr>
              <w:t xml:space="preserve">6.3 </w:t>
            </w:r>
            <w:r w:rsidRPr="002F235F">
              <w:rPr>
                <w:rStyle w:val="a9"/>
                <w:noProof/>
              </w:rPr>
              <w:t>傅里叶变换与信号系统</w:t>
            </w:r>
            <w:r>
              <w:rPr>
                <w:noProof/>
                <w:webHidden/>
              </w:rPr>
              <w:tab/>
            </w:r>
            <w:r>
              <w:rPr>
                <w:noProof/>
                <w:webHidden/>
              </w:rPr>
              <w:fldChar w:fldCharType="begin"/>
            </w:r>
            <w:r>
              <w:rPr>
                <w:noProof/>
                <w:webHidden/>
              </w:rPr>
              <w:instrText xml:space="preserve"> PAGEREF _Toc151952842 \h </w:instrText>
            </w:r>
            <w:r>
              <w:rPr>
                <w:noProof/>
                <w:webHidden/>
              </w:rPr>
            </w:r>
            <w:r>
              <w:rPr>
                <w:noProof/>
                <w:webHidden/>
              </w:rPr>
              <w:fldChar w:fldCharType="separate"/>
            </w:r>
            <w:r w:rsidR="0005719A">
              <w:rPr>
                <w:noProof/>
                <w:webHidden/>
              </w:rPr>
              <w:t>9</w:t>
            </w:r>
            <w:r>
              <w:rPr>
                <w:noProof/>
                <w:webHidden/>
              </w:rPr>
              <w:fldChar w:fldCharType="end"/>
            </w:r>
          </w:hyperlink>
        </w:p>
        <w:p w14:paraId="5526CDB5" w14:textId="70C3D1F5" w:rsidR="000F6934" w:rsidRDefault="000F6934">
          <w:pPr>
            <w:pStyle w:val="TOC2"/>
            <w:tabs>
              <w:tab w:val="right" w:leader="dot" w:pos="8296"/>
            </w:tabs>
            <w:ind w:left="480" w:firstLine="480"/>
            <w:rPr>
              <w:rFonts w:asciiTheme="minorHAnsi" w:eastAsiaTheme="minorEastAsia" w:hAnsiTheme="minorHAnsi"/>
              <w:noProof/>
              <w:sz w:val="21"/>
              <w14:ligatures w14:val="standardContextual"/>
            </w:rPr>
          </w:pPr>
          <w:hyperlink w:anchor="_Toc151952843" w:history="1">
            <w:r w:rsidRPr="002F235F">
              <w:rPr>
                <w:rStyle w:val="a9"/>
                <w:noProof/>
              </w:rPr>
              <w:t xml:space="preserve">6.4 </w:t>
            </w:r>
            <w:r w:rsidRPr="002F235F">
              <w:rPr>
                <w:rStyle w:val="a9"/>
                <w:noProof/>
              </w:rPr>
              <w:t>傅里叶变换与量子力学</w:t>
            </w:r>
            <w:r>
              <w:rPr>
                <w:noProof/>
                <w:webHidden/>
              </w:rPr>
              <w:tab/>
            </w:r>
            <w:r>
              <w:rPr>
                <w:noProof/>
                <w:webHidden/>
              </w:rPr>
              <w:fldChar w:fldCharType="begin"/>
            </w:r>
            <w:r>
              <w:rPr>
                <w:noProof/>
                <w:webHidden/>
              </w:rPr>
              <w:instrText xml:space="preserve"> PAGEREF _Toc151952843 \h </w:instrText>
            </w:r>
            <w:r>
              <w:rPr>
                <w:noProof/>
                <w:webHidden/>
              </w:rPr>
            </w:r>
            <w:r>
              <w:rPr>
                <w:noProof/>
                <w:webHidden/>
              </w:rPr>
              <w:fldChar w:fldCharType="separate"/>
            </w:r>
            <w:r w:rsidR="0005719A">
              <w:rPr>
                <w:noProof/>
                <w:webHidden/>
              </w:rPr>
              <w:t>9</w:t>
            </w:r>
            <w:r>
              <w:rPr>
                <w:noProof/>
                <w:webHidden/>
              </w:rPr>
              <w:fldChar w:fldCharType="end"/>
            </w:r>
          </w:hyperlink>
        </w:p>
        <w:p w14:paraId="4CAE71FE" w14:textId="676E762B" w:rsidR="000F6934" w:rsidRDefault="000F6934">
          <w:pPr>
            <w:pStyle w:val="TOC2"/>
            <w:tabs>
              <w:tab w:val="right" w:leader="dot" w:pos="8296"/>
            </w:tabs>
            <w:ind w:left="480" w:firstLine="480"/>
            <w:rPr>
              <w:rFonts w:asciiTheme="minorHAnsi" w:eastAsiaTheme="minorEastAsia" w:hAnsiTheme="minorHAnsi"/>
              <w:noProof/>
              <w:sz w:val="21"/>
              <w14:ligatures w14:val="standardContextual"/>
            </w:rPr>
          </w:pPr>
          <w:hyperlink w:anchor="_Toc151952844" w:history="1">
            <w:r w:rsidRPr="002F235F">
              <w:rPr>
                <w:rStyle w:val="a9"/>
                <w:noProof/>
              </w:rPr>
              <w:t xml:space="preserve">6.5 </w:t>
            </w:r>
            <w:r w:rsidRPr="002F235F">
              <w:rPr>
                <w:rStyle w:val="a9"/>
                <w:noProof/>
              </w:rPr>
              <w:t>傅里叶变换、拉普拉斯、</w:t>
            </w:r>
            <w:r w:rsidRPr="002F235F">
              <w:rPr>
                <w:rStyle w:val="a9"/>
                <w:noProof/>
              </w:rPr>
              <w:t>Z</w:t>
            </w:r>
            <w:r w:rsidRPr="002F235F">
              <w:rPr>
                <w:rStyle w:val="a9"/>
                <w:noProof/>
              </w:rPr>
              <w:t>变换、离散傅里叶变换的关系</w:t>
            </w:r>
            <w:r>
              <w:rPr>
                <w:noProof/>
                <w:webHidden/>
              </w:rPr>
              <w:tab/>
            </w:r>
            <w:r>
              <w:rPr>
                <w:noProof/>
                <w:webHidden/>
              </w:rPr>
              <w:fldChar w:fldCharType="begin"/>
            </w:r>
            <w:r>
              <w:rPr>
                <w:noProof/>
                <w:webHidden/>
              </w:rPr>
              <w:instrText xml:space="preserve"> PAGEREF _Toc151952844 \h </w:instrText>
            </w:r>
            <w:r>
              <w:rPr>
                <w:noProof/>
                <w:webHidden/>
              </w:rPr>
            </w:r>
            <w:r>
              <w:rPr>
                <w:noProof/>
                <w:webHidden/>
              </w:rPr>
              <w:fldChar w:fldCharType="separate"/>
            </w:r>
            <w:r w:rsidR="0005719A">
              <w:rPr>
                <w:noProof/>
                <w:webHidden/>
              </w:rPr>
              <w:t>9</w:t>
            </w:r>
            <w:r>
              <w:rPr>
                <w:noProof/>
                <w:webHidden/>
              </w:rPr>
              <w:fldChar w:fldCharType="end"/>
            </w:r>
          </w:hyperlink>
        </w:p>
        <w:p w14:paraId="5B5803ED" w14:textId="1E8DDDD7" w:rsidR="000F6934" w:rsidRDefault="000F6934">
          <w:pPr>
            <w:pStyle w:val="TOC2"/>
            <w:tabs>
              <w:tab w:val="right" w:leader="dot" w:pos="8296"/>
            </w:tabs>
            <w:ind w:left="480" w:firstLine="480"/>
            <w:rPr>
              <w:rFonts w:asciiTheme="minorHAnsi" w:eastAsiaTheme="minorEastAsia" w:hAnsiTheme="minorHAnsi"/>
              <w:noProof/>
              <w:sz w:val="21"/>
              <w14:ligatures w14:val="standardContextual"/>
            </w:rPr>
          </w:pPr>
          <w:hyperlink w:anchor="_Toc151952845" w:history="1">
            <w:r w:rsidRPr="002F235F">
              <w:rPr>
                <w:rStyle w:val="a9"/>
                <w:noProof/>
              </w:rPr>
              <w:t xml:space="preserve">6.6 </w:t>
            </w:r>
            <w:r w:rsidRPr="002F235F">
              <w:rPr>
                <w:rStyle w:val="a9"/>
                <w:noProof/>
              </w:rPr>
              <w:t>傅里叶变换特殊的原因解释</w:t>
            </w:r>
            <w:r>
              <w:rPr>
                <w:noProof/>
                <w:webHidden/>
              </w:rPr>
              <w:tab/>
            </w:r>
            <w:r>
              <w:rPr>
                <w:noProof/>
                <w:webHidden/>
              </w:rPr>
              <w:fldChar w:fldCharType="begin"/>
            </w:r>
            <w:r>
              <w:rPr>
                <w:noProof/>
                <w:webHidden/>
              </w:rPr>
              <w:instrText xml:space="preserve"> PAGEREF _Toc151952845 \h </w:instrText>
            </w:r>
            <w:r>
              <w:rPr>
                <w:noProof/>
                <w:webHidden/>
              </w:rPr>
            </w:r>
            <w:r>
              <w:rPr>
                <w:noProof/>
                <w:webHidden/>
              </w:rPr>
              <w:fldChar w:fldCharType="separate"/>
            </w:r>
            <w:r w:rsidR="0005719A">
              <w:rPr>
                <w:noProof/>
                <w:webHidden/>
              </w:rPr>
              <w:t>12</w:t>
            </w:r>
            <w:r>
              <w:rPr>
                <w:noProof/>
                <w:webHidden/>
              </w:rPr>
              <w:fldChar w:fldCharType="end"/>
            </w:r>
          </w:hyperlink>
        </w:p>
        <w:p w14:paraId="5A9B6F17" w14:textId="41F06928" w:rsidR="000F6934" w:rsidRDefault="000F6934">
          <w:pPr>
            <w:pStyle w:val="TOC2"/>
            <w:tabs>
              <w:tab w:val="right" w:leader="dot" w:pos="8296"/>
            </w:tabs>
            <w:ind w:left="480" w:firstLine="480"/>
            <w:rPr>
              <w:rFonts w:asciiTheme="minorHAnsi" w:eastAsiaTheme="minorEastAsia" w:hAnsiTheme="minorHAnsi"/>
              <w:noProof/>
              <w:sz w:val="21"/>
              <w14:ligatures w14:val="standardContextual"/>
            </w:rPr>
          </w:pPr>
          <w:hyperlink w:anchor="_Toc151952846" w:history="1">
            <w:r w:rsidRPr="002F235F">
              <w:rPr>
                <w:rStyle w:val="a9"/>
                <w:noProof/>
              </w:rPr>
              <w:t xml:space="preserve">6.7 </w:t>
            </w:r>
            <w:r w:rsidRPr="002F235F">
              <w:rPr>
                <w:rStyle w:val="a9"/>
                <w:noProof/>
              </w:rPr>
              <w:t>傅里叶变换的价值</w:t>
            </w:r>
            <w:r>
              <w:rPr>
                <w:noProof/>
                <w:webHidden/>
              </w:rPr>
              <w:tab/>
            </w:r>
            <w:r>
              <w:rPr>
                <w:noProof/>
                <w:webHidden/>
              </w:rPr>
              <w:fldChar w:fldCharType="begin"/>
            </w:r>
            <w:r>
              <w:rPr>
                <w:noProof/>
                <w:webHidden/>
              </w:rPr>
              <w:instrText xml:space="preserve"> PAGEREF _Toc151952846 \h </w:instrText>
            </w:r>
            <w:r>
              <w:rPr>
                <w:noProof/>
                <w:webHidden/>
              </w:rPr>
            </w:r>
            <w:r>
              <w:rPr>
                <w:noProof/>
                <w:webHidden/>
              </w:rPr>
              <w:fldChar w:fldCharType="separate"/>
            </w:r>
            <w:r w:rsidR="0005719A">
              <w:rPr>
                <w:noProof/>
                <w:webHidden/>
              </w:rPr>
              <w:t>12</w:t>
            </w:r>
            <w:r>
              <w:rPr>
                <w:noProof/>
                <w:webHidden/>
              </w:rPr>
              <w:fldChar w:fldCharType="end"/>
            </w:r>
          </w:hyperlink>
        </w:p>
        <w:p w14:paraId="1801B6F3" w14:textId="54233B86" w:rsidR="000F6934" w:rsidRDefault="000F6934">
          <w:pPr>
            <w:pStyle w:val="TOC1"/>
            <w:tabs>
              <w:tab w:val="right" w:leader="dot" w:pos="8296"/>
            </w:tabs>
            <w:ind w:firstLine="480"/>
            <w:rPr>
              <w:rFonts w:asciiTheme="minorHAnsi" w:eastAsiaTheme="minorEastAsia" w:hAnsiTheme="minorHAnsi"/>
              <w:noProof/>
              <w:sz w:val="21"/>
              <w14:ligatures w14:val="standardContextual"/>
            </w:rPr>
          </w:pPr>
          <w:hyperlink w:anchor="_Toc151952847" w:history="1">
            <w:r w:rsidRPr="002F235F">
              <w:rPr>
                <w:rStyle w:val="a9"/>
                <w:noProof/>
              </w:rPr>
              <w:t xml:space="preserve">7. </w:t>
            </w:r>
            <w:r w:rsidRPr="002F235F">
              <w:rPr>
                <w:rStyle w:val="a9"/>
                <w:noProof/>
              </w:rPr>
              <w:t>傅里叶变换推导的严谨性</w:t>
            </w:r>
            <w:r>
              <w:rPr>
                <w:noProof/>
                <w:webHidden/>
              </w:rPr>
              <w:tab/>
            </w:r>
            <w:r>
              <w:rPr>
                <w:noProof/>
                <w:webHidden/>
              </w:rPr>
              <w:fldChar w:fldCharType="begin"/>
            </w:r>
            <w:r>
              <w:rPr>
                <w:noProof/>
                <w:webHidden/>
              </w:rPr>
              <w:instrText xml:space="preserve"> PAGEREF _Toc151952847 \h </w:instrText>
            </w:r>
            <w:r>
              <w:rPr>
                <w:noProof/>
                <w:webHidden/>
              </w:rPr>
            </w:r>
            <w:r>
              <w:rPr>
                <w:noProof/>
                <w:webHidden/>
              </w:rPr>
              <w:fldChar w:fldCharType="separate"/>
            </w:r>
            <w:r w:rsidR="0005719A">
              <w:rPr>
                <w:noProof/>
                <w:webHidden/>
              </w:rPr>
              <w:t>13</w:t>
            </w:r>
            <w:r>
              <w:rPr>
                <w:noProof/>
                <w:webHidden/>
              </w:rPr>
              <w:fldChar w:fldCharType="end"/>
            </w:r>
          </w:hyperlink>
        </w:p>
        <w:p w14:paraId="14D449D8" w14:textId="71A35D7A" w:rsidR="000F6934" w:rsidRDefault="000F6934">
          <w:pPr>
            <w:pStyle w:val="TOC2"/>
            <w:tabs>
              <w:tab w:val="right" w:leader="dot" w:pos="8296"/>
            </w:tabs>
            <w:ind w:left="480" w:firstLine="480"/>
            <w:rPr>
              <w:rFonts w:asciiTheme="minorHAnsi" w:eastAsiaTheme="minorEastAsia" w:hAnsiTheme="minorHAnsi"/>
              <w:noProof/>
              <w:sz w:val="21"/>
              <w14:ligatures w14:val="standardContextual"/>
            </w:rPr>
          </w:pPr>
          <w:hyperlink w:anchor="_Toc151952848" w:history="1">
            <w:r w:rsidRPr="002F235F">
              <w:rPr>
                <w:rStyle w:val="a9"/>
                <w:noProof/>
              </w:rPr>
              <w:t xml:space="preserve">7.1 </w:t>
            </w:r>
            <w:r w:rsidRPr="002F235F">
              <w:rPr>
                <w:rStyle w:val="a9"/>
                <w:noProof/>
              </w:rPr>
              <w:t>周期无限大等于非周期</w:t>
            </w:r>
            <w:r>
              <w:rPr>
                <w:noProof/>
                <w:webHidden/>
              </w:rPr>
              <w:tab/>
            </w:r>
            <w:r>
              <w:rPr>
                <w:noProof/>
                <w:webHidden/>
              </w:rPr>
              <w:fldChar w:fldCharType="begin"/>
            </w:r>
            <w:r>
              <w:rPr>
                <w:noProof/>
                <w:webHidden/>
              </w:rPr>
              <w:instrText xml:space="preserve"> PAGEREF _Toc151952848 \h </w:instrText>
            </w:r>
            <w:r>
              <w:rPr>
                <w:noProof/>
                <w:webHidden/>
              </w:rPr>
            </w:r>
            <w:r>
              <w:rPr>
                <w:noProof/>
                <w:webHidden/>
              </w:rPr>
              <w:fldChar w:fldCharType="separate"/>
            </w:r>
            <w:r w:rsidR="0005719A">
              <w:rPr>
                <w:noProof/>
                <w:webHidden/>
              </w:rPr>
              <w:t>13</w:t>
            </w:r>
            <w:r>
              <w:rPr>
                <w:noProof/>
                <w:webHidden/>
              </w:rPr>
              <w:fldChar w:fldCharType="end"/>
            </w:r>
          </w:hyperlink>
        </w:p>
        <w:p w14:paraId="2F219479" w14:textId="4ED0D965" w:rsidR="000F6934" w:rsidRDefault="000F6934">
          <w:pPr>
            <w:pStyle w:val="TOC2"/>
            <w:tabs>
              <w:tab w:val="right" w:leader="dot" w:pos="8296"/>
            </w:tabs>
            <w:ind w:left="480" w:firstLine="480"/>
            <w:rPr>
              <w:rFonts w:asciiTheme="minorHAnsi" w:eastAsiaTheme="minorEastAsia" w:hAnsiTheme="minorHAnsi"/>
              <w:noProof/>
              <w:sz w:val="21"/>
              <w14:ligatures w14:val="standardContextual"/>
            </w:rPr>
          </w:pPr>
          <w:hyperlink w:anchor="_Toc151952849" w:history="1">
            <w:r w:rsidRPr="002F235F">
              <w:rPr>
                <w:rStyle w:val="a9"/>
                <w:noProof/>
              </w:rPr>
              <w:t xml:space="preserve">7.2 </w:t>
            </w:r>
            <w:r w:rsidRPr="002F235F">
              <w:rPr>
                <w:rStyle w:val="a9"/>
                <w:noProof/>
              </w:rPr>
              <w:t>复数形式的收敛性定义</w:t>
            </w:r>
            <w:r>
              <w:rPr>
                <w:noProof/>
                <w:webHidden/>
              </w:rPr>
              <w:tab/>
            </w:r>
            <w:r>
              <w:rPr>
                <w:noProof/>
                <w:webHidden/>
              </w:rPr>
              <w:fldChar w:fldCharType="begin"/>
            </w:r>
            <w:r>
              <w:rPr>
                <w:noProof/>
                <w:webHidden/>
              </w:rPr>
              <w:instrText xml:space="preserve"> PAGEREF _Toc151952849 \h </w:instrText>
            </w:r>
            <w:r>
              <w:rPr>
                <w:noProof/>
                <w:webHidden/>
              </w:rPr>
            </w:r>
            <w:r>
              <w:rPr>
                <w:noProof/>
                <w:webHidden/>
              </w:rPr>
              <w:fldChar w:fldCharType="separate"/>
            </w:r>
            <w:r w:rsidR="0005719A">
              <w:rPr>
                <w:noProof/>
                <w:webHidden/>
              </w:rPr>
              <w:t>13</w:t>
            </w:r>
            <w:r>
              <w:rPr>
                <w:noProof/>
                <w:webHidden/>
              </w:rPr>
              <w:fldChar w:fldCharType="end"/>
            </w:r>
          </w:hyperlink>
        </w:p>
        <w:p w14:paraId="3649B7DB" w14:textId="13E34B97" w:rsidR="000F6934" w:rsidRDefault="000F6934">
          <w:pPr>
            <w:pStyle w:val="TOC2"/>
            <w:tabs>
              <w:tab w:val="right" w:leader="dot" w:pos="8296"/>
            </w:tabs>
            <w:ind w:left="480" w:firstLine="480"/>
            <w:rPr>
              <w:rFonts w:asciiTheme="minorHAnsi" w:eastAsiaTheme="minorEastAsia" w:hAnsiTheme="minorHAnsi"/>
              <w:noProof/>
              <w:sz w:val="21"/>
              <w14:ligatures w14:val="standardContextual"/>
            </w:rPr>
          </w:pPr>
          <w:hyperlink w:anchor="_Toc151952850" w:history="1">
            <w:r w:rsidRPr="002F235F">
              <w:rPr>
                <w:rStyle w:val="a9"/>
                <w:noProof/>
              </w:rPr>
              <w:t xml:space="preserve">7.3 </w:t>
            </w:r>
            <w:r w:rsidRPr="002F235F">
              <w:rPr>
                <w:rStyle w:val="a9"/>
                <w:noProof/>
              </w:rPr>
              <w:t>复数形式的狄利特雷条件</w:t>
            </w:r>
            <w:r>
              <w:rPr>
                <w:noProof/>
                <w:webHidden/>
              </w:rPr>
              <w:tab/>
            </w:r>
            <w:r>
              <w:rPr>
                <w:noProof/>
                <w:webHidden/>
              </w:rPr>
              <w:fldChar w:fldCharType="begin"/>
            </w:r>
            <w:r>
              <w:rPr>
                <w:noProof/>
                <w:webHidden/>
              </w:rPr>
              <w:instrText xml:space="preserve"> PAGEREF _Toc151952850 \h </w:instrText>
            </w:r>
            <w:r>
              <w:rPr>
                <w:noProof/>
                <w:webHidden/>
              </w:rPr>
            </w:r>
            <w:r>
              <w:rPr>
                <w:noProof/>
                <w:webHidden/>
              </w:rPr>
              <w:fldChar w:fldCharType="separate"/>
            </w:r>
            <w:r w:rsidR="0005719A">
              <w:rPr>
                <w:noProof/>
                <w:webHidden/>
              </w:rPr>
              <w:t>14</w:t>
            </w:r>
            <w:r>
              <w:rPr>
                <w:noProof/>
                <w:webHidden/>
              </w:rPr>
              <w:fldChar w:fldCharType="end"/>
            </w:r>
          </w:hyperlink>
        </w:p>
        <w:p w14:paraId="451F147D" w14:textId="1963B136" w:rsidR="000F6934" w:rsidRDefault="000F6934">
          <w:pPr>
            <w:pStyle w:val="TOC2"/>
            <w:tabs>
              <w:tab w:val="right" w:leader="dot" w:pos="8296"/>
            </w:tabs>
            <w:ind w:left="480" w:firstLine="480"/>
            <w:rPr>
              <w:rFonts w:asciiTheme="minorHAnsi" w:eastAsiaTheme="minorEastAsia" w:hAnsiTheme="minorHAnsi"/>
              <w:noProof/>
              <w:sz w:val="21"/>
              <w14:ligatures w14:val="standardContextual"/>
            </w:rPr>
          </w:pPr>
          <w:hyperlink w:anchor="_Toc151952851" w:history="1">
            <w:r w:rsidRPr="002F235F">
              <w:rPr>
                <w:rStyle w:val="a9"/>
                <w:noProof/>
              </w:rPr>
              <w:t xml:space="preserve">7.4 </w:t>
            </w:r>
            <w:r w:rsidRPr="002F235F">
              <w:rPr>
                <w:rStyle w:val="a9"/>
                <w:noProof/>
              </w:rPr>
              <w:t>复数形式的泰勒展开</w:t>
            </w:r>
            <w:r>
              <w:rPr>
                <w:noProof/>
                <w:webHidden/>
              </w:rPr>
              <w:tab/>
            </w:r>
            <w:r>
              <w:rPr>
                <w:noProof/>
                <w:webHidden/>
              </w:rPr>
              <w:fldChar w:fldCharType="begin"/>
            </w:r>
            <w:r>
              <w:rPr>
                <w:noProof/>
                <w:webHidden/>
              </w:rPr>
              <w:instrText xml:space="preserve"> PAGEREF _Toc151952851 \h </w:instrText>
            </w:r>
            <w:r>
              <w:rPr>
                <w:noProof/>
                <w:webHidden/>
              </w:rPr>
            </w:r>
            <w:r>
              <w:rPr>
                <w:noProof/>
                <w:webHidden/>
              </w:rPr>
              <w:fldChar w:fldCharType="separate"/>
            </w:r>
            <w:r w:rsidR="0005719A">
              <w:rPr>
                <w:noProof/>
                <w:webHidden/>
              </w:rPr>
              <w:t>14</w:t>
            </w:r>
            <w:r>
              <w:rPr>
                <w:noProof/>
                <w:webHidden/>
              </w:rPr>
              <w:fldChar w:fldCharType="end"/>
            </w:r>
          </w:hyperlink>
        </w:p>
        <w:p w14:paraId="2529E4DE" w14:textId="5461E7A2" w:rsidR="00B8467D" w:rsidRDefault="00B8467D">
          <w:pPr>
            <w:ind w:firstLine="482"/>
          </w:pPr>
          <w:r>
            <w:rPr>
              <w:b/>
              <w:bCs/>
              <w:lang w:val="zh-CN"/>
            </w:rPr>
            <w:fldChar w:fldCharType="end"/>
          </w:r>
        </w:p>
      </w:sdtContent>
    </w:sdt>
    <w:p w14:paraId="47FF2B81" w14:textId="77777777" w:rsidR="00B8467D" w:rsidRDefault="00547F3A">
      <w:pPr>
        <w:widowControl/>
        <w:spacing w:line="240" w:lineRule="auto"/>
        <w:ind w:firstLine="480"/>
        <w:jc w:val="left"/>
        <w:sectPr w:rsidR="00B8467D">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pPr>
      <w:r w:rsidRPr="00A978DB">
        <w:br w:type="page"/>
      </w:r>
    </w:p>
    <w:p w14:paraId="63647206" w14:textId="00E8FF58" w:rsidR="0071572A" w:rsidRPr="00A978DB" w:rsidRDefault="0071572A" w:rsidP="0071572A">
      <w:pPr>
        <w:pStyle w:val="1"/>
        <w:rPr>
          <w:bCs w:val="0"/>
        </w:rPr>
      </w:pPr>
      <w:bookmarkStart w:id="0" w:name="_Toc151952826"/>
      <w:r w:rsidRPr="00A978DB">
        <w:rPr>
          <w:rFonts w:hint="eastAsia"/>
          <w:bCs w:val="0"/>
        </w:rPr>
        <w:lastRenderedPageBreak/>
        <w:t xml:space="preserve">1. </w:t>
      </w:r>
      <w:r w:rsidRPr="00A978DB">
        <w:rPr>
          <w:rFonts w:hint="eastAsia"/>
          <w:bCs w:val="0"/>
        </w:rPr>
        <w:t>三角函数正交性</w:t>
      </w:r>
      <w:bookmarkEnd w:id="0"/>
    </w:p>
    <w:p w14:paraId="77D4F469" w14:textId="51ABDF14" w:rsidR="0071572A" w:rsidRPr="00A978DB" w:rsidRDefault="0071572A" w:rsidP="0071572A">
      <w:pPr>
        <w:pStyle w:val="2"/>
        <w:ind w:firstLine="480"/>
        <w:rPr>
          <w:bCs w:val="0"/>
        </w:rPr>
      </w:pPr>
      <w:bookmarkStart w:id="1" w:name="_Toc151952827"/>
      <w:r w:rsidRPr="00A978DB">
        <w:rPr>
          <w:rFonts w:hint="eastAsia"/>
          <w:bCs w:val="0"/>
        </w:rPr>
        <w:t>1.1</w:t>
      </w:r>
      <w:r w:rsidRPr="00A978DB">
        <w:rPr>
          <w:bCs w:val="0"/>
        </w:rPr>
        <w:t xml:space="preserve"> </w:t>
      </w:r>
      <w:r w:rsidRPr="00A978DB">
        <w:rPr>
          <w:rFonts w:hint="eastAsia"/>
          <w:bCs w:val="0"/>
        </w:rPr>
        <w:t>三角函数系</w:t>
      </w:r>
      <w:bookmarkEnd w:id="1"/>
    </w:p>
    <w:p w14:paraId="2F981B73" w14:textId="03AA7A58" w:rsidR="00CE029A" w:rsidRPr="00A978DB" w:rsidRDefault="008E2872" w:rsidP="00CE029A">
      <w:pPr>
        <w:ind w:firstLine="480"/>
      </w:pPr>
      <w:r w:rsidRPr="00A978DB">
        <w:rPr>
          <w:rFonts w:hint="eastAsia"/>
        </w:rPr>
        <w:t>三角函数系是由下列具有一定规律的正弦函数、余弦函数组成的集合：</w:t>
      </w:r>
    </w:p>
    <w:tbl>
      <w:tblPr>
        <w:tblStyle w:val="a3"/>
        <w:tblW w:w="0" w:type="auto"/>
        <w:tblBorders>
          <w:top w:val="none" w:sz="0" w:space="0" w:color="auto"/>
          <w:bottom w:val="none" w:sz="0" w:space="0" w:color="auto"/>
        </w:tblBorders>
        <w:tblLook w:val="04A0" w:firstRow="1" w:lastRow="0" w:firstColumn="1" w:lastColumn="0" w:noHBand="0" w:noVBand="1"/>
      </w:tblPr>
      <w:tblGrid>
        <w:gridCol w:w="7023"/>
        <w:gridCol w:w="1283"/>
      </w:tblGrid>
      <w:tr w:rsidR="00CE029A" w:rsidRPr="00A978DB" w14:paraId="75148751" w14:textId="77777777" w:rsidTr="002332D6">
        <w:trPr>
          <w:cnfStyle w:val="100000000000" w:firstRow="1" w:lastRow="0" w:firstColumn="0" w:lastColumn="0" w:oddVBand="0" w:evenVBand="0" w:oddHBand="0" w:evenHBand="0" w:firstRowFirstColumn="0" w:firstRowLastColumn="0" w:lastRowFirstColumn="0" w:lastRowLastColumn="0"/>
        </w:trPr>
        <w:tc>
          <w:tcPr>
            <w:tcW w:w="7196" w:type="dxa"/>
            <w:tcBorders>
              <w:bottom w:val="none" w:sz="0" w:space="0" w:color="auto"/>
            </w:tcBorders>
          </w:tcPr>
          <w:p w14:paraId="2E6BA83C" w14:textId="51366970" w:rsidR="00CE029A" w:rsidRPr="00A978DB" w:rsidRDefault="00A978DB" w:rsidP="00CE029A">
            <w:pPr>
              <w:adjustRightInd w:val="0"/>
              <w:snapToGrid w:val="0"/>
              <w:ind w:firstLine="482"/>
              <w:rPr>
                <w:b w:val="0"/>
              </w:rPr>
            </w:pPr>
            <m:oMathPara>
              <m:oMath>
                <m:r>
                  <m:rPr>
                    <m:sty m:val="bi"/>
                  </m:rPr>
                  <w:rPr>
                    <w:rFonts w:ascii="Cambria Math" w:hAnsi="Cambria Math" w:hint="eastAsia"/>
                  </w:rPr>
                  <m:t>0</m:t>
                </m:r>
                <m:r>
                  <m:rPr>
                    <m:sty m:val="bi"/>
                  </m:rPr>
                  <w:rPr>
                    <w:rFonts w:ascii="Cambria Math" w:hAnsi="Cambria Math"/>
                  </w:rPr>
                  <m:t>,1,sinx,cosx,sin</m:t>
                </m:r>
                <m:r>
                  <m:rPr>
                    <m:sty m:val="bi"/>
                  </m:rPr>
                  <w:rPr>
                    <w:rFonts w:ascii="Cambria Math" w:hAnsi="Cambria Math"/>
                  </w:rPr>
                  <m:t>2</m:t>
                </m:r>
                <m:r>
                  <m:rPr>
                    <m:sty m:val="bi"/>
                  </m:rPr>
                  <w:rPr>
                    <w:rFonts w:ascii="Cambria Math" w:hAnsi="Cambria Math"/>
                  </w:rPr>
                  <m:t>x,cos</m:t>
                </m:r>
                <m:r>
                  <m:rPr>
                    <m:sty m:val="bi"/>
                  </m:rPr>
                  <w:rPr>
                    <w:rFonts w:ascii="Cambria Math" w:hAnsi="Cambria Math"/>
                  </w:rPr>
                  <m:t>2</m:t>
                </m:r>
                <m:r>
                  <m:rPr>
                    <m:sty m:val="bi"/>
                  </m:rPr>
                  <w:rPr>
                    <w:rFonts w:ascii="Cambria Math" w:hAnsi="Cambria Math"/>
                  </w:rPr>
                  <m:t>x,…,sinnx,cosnx…</m:t>
                </m:r>
              </m:oMath>
            </m:oMathPara>
          </w:p>
        </w:tc>
        <w:tc>
          <w:tcPr>
            <w:tcW w:w="1326" w:type="dxa"/>
            <w:tcBorders>
              <w:bottom w:val="none" w:sz="0" w:space="0" w:color="auto"/>
            </w:tcBorders>
            <w:vAlign w:val="center"/>
          </w:tcPr>
          <w:p w14:paraId="7321DC7C" w14:textId="0B2E192E" w:rsidR="00CE029A" w:rsidRPr="00A978DB" w:rsidRDefault="00CE029A" w:rsidP="002332D6">
            <w:pPr>
              <w:adjustRightInd w:val="0"/>
              <w:snapToGrid w:val="0"/>
              <w:ind w:firstLineChars="0" w:firstLine="0"/>
              <w:jc w:val="center"/>
              <w:rPr>
                <w:b w:val="0"/>
              </w:rPr>
            </w:pPr>
            <w:r w:rsidRPr="00A978DB">
              <w:rPr>
                <w:rFonts w:hint="eastAsia"/>
                <w:b w:val="0"/>
              </w:rPr>
              <w:t>(</w:t>
            </w:r>
            <w:r w:rsidRPr="00A978DB">
              <w:rPr>
                <w:b w:val="0"/>
              </w:rPr>
              <w:t>1.1.1)</w:t>
            </w:r>
          </w:p>
        </w:tc>
      </w:tr>
    </w:tbl>
    <w:p w14:paraId="307FC72C" w14:textId="6BEEA5CA" w:rsidR="008E2872" w:rsidRPr="00A978DB" w:rsidRDefault="008E2872" w:rsidP="0071572A">
      <w:pPr>
        <w:ind w:firstLine="480"/>
      </w:pPr>
      <w:r w:rsidRPr="00A978DB">
        <w:rPr>
          <w:rFonts w:hint="eastAsia"/>
        </w:rPr>
        <w:t>三角函数的正交性，</w:t>
      </w:r>
      <w:r w:rsidR="00EE2A71">
        <w:rPr>
          <w:rFonts w:hint="eastAsia"/>
        </w:rPr>
        <w:t>即</w:t>
      </w:r>
      <w:r w:rsidRPr="00A978DB">
        <w:rPr>
          <w:rFonts w:hint="eastAsia"/>
        </w:rPr>
        <w:t>集合中任意两个不同函数乘积在</w:t>
      </w:r>
      <m:oMath>
        <m:r>
          <w:rPr>
            <w:rFonts w:ascii="Cambria Math" w:hAnsi="Cambria Math"/>
          </w:rPr>
          <m:t>[-π,π]</m:t>
        </m:r>
      </m:oMath>
      <w:r w:rsidRPr="00A978DB">
        <w:rPr>
          <w:rFonts w:hint="eastAsia"/>
        </w:rPr>
        <w:t>上的积分为</w:t>
      </w:r>
      <w:r w:rsidRPr="00A978DB">
        <w:t>0</w:t>
      </w:r>
      <w:r w:rsidRPr="00A978DB">
        <w:rPr>
          <w:rFonts w:hint="eastAsia"/>
        </w:rPr>
        <w:t>。证明需要用到三角函数的积化和差公式。</w:t>
      </w:r>
    </w:p>
    <w:p w14:paraId="1AB824DA" w14:textId="424AC114" w:rsidR="00CE029A" w:rsidRPr="00A978DB" w:rsidRDefault="008E2872" w:rsidP="00CE029A">
      <w:pPr>
        <w:pStyle w:val="2"/>
        <w:ind w:firstLine="480"/>
        <w:rPr>
          <w:bCs w:val="0"/>
        </w:rPr>
      </w:pPr>
      <w:bookmarkStart w:id="2" w:name="_Toc151952828"/>
      <w:r w:rsidRPr="00A978DB">
        <w:rPr>
          <w:rFonts w:hint="eastAsia"/>
          <w:bCs w:val="0"/>
        </w:rPr>
        <w:t>1</w:t>
      </w:r>
      <w:r w:rsidRPr="00A978DB">
        <w:rPr>
          <w:bCs w:val="0"/>
        </w:rPr>
        <w:t xml:space="preserve">.2 </w:t>
      </w:r>
      <w:r w:rsidRPr="00A978DB">
        <w:rPr>
          <w:rFonts w:hint="eastAsia"/>
          <w:bCs w:val="0"/>
        </w:rPr>
        <w:t>三角函数的积化和差</w:t>
      </w:r>
      <w:bookmarkEnd w:id="2"/>
    </w:p>
    <w:tbl>
      <w:tblPr>
        <w:tblStyle w:val="a3"/>
        <w:tblW w:w="0" w:type="auto"/>
        <w:tblBorders>
          <w:top w:val="none" w:sz="0" w:space="0" w:color="auto"/>
          <w:bottom w:val="none" w:sz="0" w:space="0" w:color="auto"/>
        </w:tblBorders>
        <w:tblLook w:val="04A0" w:firstRow="1" w:lastRow="0" w:firstColumn="1" w:lastColumn="0" w:noHBand="0" w:noVBand="1"/>
      </w:tblPr>
      <w:tblGrid>
        <w:gridCol w:w="6996"/>
        <w:gridCol w:w="1310"/>
      </w:tblGrid>
      <w:tr w:rsidR="00CE029A" w:rsidRPr="00A978DB" w14:paraId="5F85D133" w14:textId="77777777" w:rsidTr="00CE029A">
        <w:trPr>
          <w:cnfStyle w:val="100000000000" w:firstRow="1" w:lastRow="0" w:firstColumn="0" w:lastColumn="0" w:oddVBand="0" w:evenVBand="0" w:oddHBand="0" w:evenHBand="0" w:firstRowFirstColumn="0" w:firstRowLastColumn="0" w:lastRowFirstColumn="0" w:lastRowLastColumn="0"/>
        </w:trPr>
        <w:tc>
          <w:tcPr>
            <w:tcW w:w="7196" w:type="dxa"/>
            <w:tcBorders>
              <w:bottom w:val="none" w:sz="0" w:space="0" w:color="auto"/>
            </w:tcBorders>
          </w:tcPr>
          <w:p w14:paraId="7E422CD1" w14:textId="04F7A6E6" w:rsidR="00CE029A" w:rsidRPr="00A978DB" w:rsidRDefault="00A978DB" w:rsidP="00CE029A">
            <w:pPr>
              <w:ind w:firstLineChars="0" w:firstLine="0"/>
              <w:rPr>
                <w:b w:val="0"/>
              </w:rPr>
            </w:pPr>
            <m:oMathPara>
              <m:oMath>
                <m:r>
                  <m:rPr>
                    <m:sty m:val="bi"/>
                  </m:rPr>
                  <w:rPr>
                    <w:rFonts w:ascii="Cambria Math" w:hAnsi="Cambria Math" w:hint="eastAsia"/>
                  </w:rPr>
                  <m:t>sin</m:t>
                </m:r>
                <m:r>
                  <m:rPr>
                    <m:sty m:val="bi"/>
                  </m:rPr>
                  <w:rPr>
                    <w:rFonts w:ascii="Cambria Math" w:hAnsi="Cambria Math"/>
                  </w:rPr>
                  <m:t>θcosβ=</m:t>
                </m:r>
                <m:f>
                  <m:fPr>
                    <m:ctrlPr>
                      <w:rPr>
                        <w:rFonts w:ascii="Cambria Math" w:hAnsi="Cambria Math"/>
                        <w:b w:val="0"/>
                        <w:i/>
                      </w:rPr>
                    </m:ctrlPr>
                  </m:fPr>
                  <m:num>
                    <m:r>
                      <m:rPr>
                        <m:sty m:val="bi"/>
                      </m:rPr>
                      <w:rPr>
                        <w:rFonts w:ascii="Cambria Math" w:hAnsi="Cambria Math"/>
                      </w:rPr>
                      <m:t>1</m:t>
                    </m:r>
                  </m:num>
                  <m:den>
                    <m:r>
                      <m:rPr>
                        <m:sty m:val="bi"/>
                      </m:rPr>
                      <w:rPr>
                        <w:rFonts w:ascii="Cambria Math" w:hAnsi="Cambria Math"/>
                      </w:rPr>
                      <m:t>2</m:t>
                    </m:r>
                  </m:den>
                </m:f>
                <m:func>
                  <m:funcPr>
                    <m:ctrlPr>
                      <w:rPr>
                        <w:rFonts w:ascii="Cambria Math" w:hAnsi="Cambria Math"/>
                        <w:b w:val="0"/>
                      </w:rPr>
                    </m:ctrlPr>
                  </m:funcPr>
                  <m:fName>
                    <m:r>
                      <m:rPr>
                        <m:sty m:val="b"/>
                      </m:rPr>
                      <w:rPr>
                        <w:rFonts w:ascii="Cambria Math" w:hAnsi="Cambria Math"/>
                      </w:rPr>
                      <m:t>(sin</m:t>
                    </m:r>
                    <m:ctrlPr>
                      <w:rPr>
                        <w:rFonts w:ascii="Cambria Math" w:hAnsi="Cambria Math"/>
                        <w:b w:val="0"/>
                        <w:i/>
                      </w:rPr>
                    </m:ctrlPr>
                  </m:fName>
                  <m:e>
                    <m:d>
                      <m:dPr>
                        <m:ctrlPr>
                          <w:rPr>
                            <w:rFonts w:ascii="Cambria Math" w:hAnsi="Cambria Math"/>
                            <w:b w:val="0"/>
                            <w:i/>
                          </w:rPr>
                        </m:ctrlPr>
                      </m:dPr>
                      <m:e>
                        <m:r>
                          <m:rPr>
                            <m:sty m:val="bi"/>
                          </m:rPr>
                          <w:rPr>
                            <w:rFonts w:ascii="Cambria Math" w:hAnsi="Cambria Math"/>
                          </w:rPr>
                          <m:t>θ+β</m:t>
                        </m:r>
                      </m:e>
                    </m:d>
                  </m:e>
                </m:func>
                <m:r>
                  <m:rPr>
                    <m:sty m:val="bi"/>
                  </m:rPr>
                  <w:rPr>
                    <w:rFonts w:ascii="Cambria Math" w:hAnsi="Cambria Math"/>
                  </w:rPr>
                  <m:t>+</m:t>
                </m:r>
                <m:r>
                  <m:rPr>
                    <m:sty m:val="b"/>
                  </m:rPr>
                  <w:rPr>
                    <w:rFonts w:ascii="Cambria Math" w:hAnsi="Cambria Math"/>
                  </w:rPr>
                  <m:t>sin⁡(</m:t>
                </m:r>
                <m:r>
                  <m:rPr>
                    <m:sty m:val="bi"/>
                  </m:rPr>
                  <w:rPr>
                    <w:rFonts w:ascii="Cambria Math" w:hAnsi="Cambria Math"/>
                  </w:rPr>
                  <m:t>θ-β))</m:t>
                </m:r>
              </m:oMath>
            </m:oMathPara>
          </w:p>
        </w:tc>
        <w:tc>
          <w:tcPr>
            <w:tcW w:w="1326" w:type="dxa"/>
            <w:vMerge w:val="restart"/>
            <w:tcBorders>
              <w:bottom w:val="none" w:sz="0" w:space="0" w:color="auto"/>
            </w:tcBorders>
            <w:vAlign w:val="center"/>
          </w:tcPr>
          <w:p w14:paraId="4BBE5313" w14:textId="4D4F4363" w:rsidR="00CE029A" w:rsidRPr="00A978DB" w:rsidRDefault="00CE029A" w:rsidP="00CE029A">
            <w:pPr>
              <w:ind w:firstLineChars="0" w:firstLine="0"/>
              <w:jc w:val="center"/>
              <w:rPr>
                <w:b w:val="0"/>
              </w:rPr>
            </w:pPr>
            <w:r w:rsidRPr="00A978DB">
              <w:rPr>
                <w:rFonts w:hint="eastAsia"/>
                <w:b w:val="0"/>
              </w:rPr>
              <w:t>(</w:t>
            </w:r>
            <w:r w:rsidRPr="00A978DB">
              <w:rPr>
                <w:b w:val="0"/>
              </w:rPr>
              <w:t>1.2.1)</w:t>
            </w:r>
          </w:p>
        </w:tc>
      </w:tr>
      <w:tr w:rsidR="00CE029A" w:rsidRPr="00A978DB" w14:paraId="2D853532" w14:textId="77777777" w:rsidTr="00CE029A">
        <w:tc>
          <w:tcPr>
            <w:tcW w:w="7196" w:type="dxa"/>
          </w:tcPr>
          <w:p w14:paraId="2BB76E71" w14:textId="1B88DAA5" w:rsidR="00CE029A" w:rsidRPr="00A978DB" w:rsidRDefault="00A978DB" w:rsidP="00CE029A">
            <w:pPr>
              <w:ind w:firstLineChars="0" w:firstLine="0"/>
            </w:pPr>
            <m:oMathPara>
              <m:oMath>
                <m:r>
                  <w:rPr>
                    <w:rFonts w:ascii="Cambria Math" w:hAnsi="Cambria Math" w:hint="eastAsia"/>
                  </w:rPr>
                  <m:t>cos</m:t>
                </m:r>
                <m:r>
                  <w:rPr>
                    <w:rFonts w:ascii="Cambria Math" w:hAnsi="Cambria Math"/>
                  </w:rPr>
                  <m:t>θsinβ=</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β+θ</m:t>
                        </m:r>
                      </m:e>
                    </m:d>
                  </m:e>
                </m:func>
                <m:r>
                  <w:rPr>
                    <w:rFonts w:ascii="Cambria Math" w:hAnsi="Cambria Math"/>
                  </w:rPr>
                  <m:t>+</m:t>
                </m:r>
                <m:r>
                  <m:rPr>
                    <m:sty m:val="p"/>
                  </m:rPr>
                  <w:rPr>
                    <w:rFonts w:ascii="Cambria Math" w:hAnsi="Cambria Math"/>
                  </w:rPr>
                  <m:t>sin⁡(</m:t>
                </m:r>
                <m:r>
                  <w:rPr>
                    <w:rFonts w:ascii="Cambria Math" w:hAnsi="Cambria Math"/>
                  </w:rPr>
                  <m:t>β-θ))</m:t>
                </m:r>
              </m:oMath>
            </m:oMathPara>
          </w:p>
        </w:tc>
        <w:tc>
          <w:tcPr>
            <w:tcW w:w="1326" w:type="dxa"/>
            <w:vMerge/>
          </w:tcPr>
          <w:p w14:paraId="3714A185" w14:textId="77777777" w:rsidR="00CE029A" w:rsidRPr="00A978DB" w:rsidRDefault="00CE029A" w:rsidP="00CE029A">
            <w:pPr>
              <w:ind w:firstLineChars="0" w:firstLine="0"/>
            </w:pPr>
          </w:p>
        </w:tc>
      </w:tr>
      <w:tr w:rsidR="00CE029A" w:rsidRPr="00A978DB" w14:paraId="79481A30" w14:textId="77777777" w:rsidTr="00CE029A">
        <w:tc>
          <w:tcPr>
            <w:tcW w:w="7196" w:type="dxa"/>
          </w:tcPr>
          <w:p w14:paraId="6A569CBF" w14:textId="636254D4" w:rsidR="00CE029A" w:rsidRPr="00A978DB" w:rsidRDefault="00A978DB" w:rsidP="00CE029A">
            <w:pPr>
              <w:ind w:firstLineChars="0" w:firstLine="0"/>
            </w:pPr>
            <m:oMathPara>
              <m:oMath>
                <m:r>
                  <w:rPr>
                    <w:rFonts w:ascii="Cambria Math" w:hAnsi="Cambria Math"/>
                  </w:rPr>
                  <m:t>cosθcosβ=</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θ+β</m:t>
                        </m:r>
                      </m:e>
                    </m:d>
                  </m:e>
                </m:func>
                <m:r>
                  <w:rPr>
                    <w:rFonts w:ascii="Cambria Math" w:hAnsi="Cambria Math"/>
                  </w:rPr>
                  <m:t>+</m:t>
                </m:r>
                <m:r>
                  <m:rPr>
                    <m:sty m:val="p"/>
                  </m:rPr>
                  <w:rPr>
                    <w:rFonts w:ascii="Cambria Math" w:hAnsi="Cambria Math"/>
                  </w:rPr>
                  <m:t>cos⁡(</m:t>
                </m:r>
                <m:r>
                  <w:rPr>
                    <w:rFonts w:ascii="Cambria Math" w:hAnsi="Cambria Math"/>
                  </w:rPr>
                  <m:t>θ-β))</m:t>
                </m:r>
              </m:oMath>
            </m:oMathPara>
          </w:p>
        </w:tc>
        <w:tc>
          <w:tcPr>
            <w:tcW w:w="1326" w:type="dxa"/>
            <w:vMerge/>
          </w:tcPr>
          <w:p w14:paraId="17C84692" w14:textId="77777777" w:rsidR="00CE029A" w:rsidRPr="00A978DB" w:rsidRDefault="00CE029A" w:rsidP="00CE029A">
            <w:pPr>
              <w:ind w:firstLineChars="0" w:firstLine="0"/>
            </w:pPr>
          </w:p>
        </w:tc>
      </w:tr>
      <w:tr w:rsidR="00CE029A" w:rsidRPr="00A978DB" w14:paraId="4B9127FE" w14:textId="77777777" w:rsidTr="00CE029A">
        <w:tc>
          <w:tcPr>
            <w:tcW w:w="7196" w:type="dxa"/>
          </w:tcPr>
          <w:p w14:paraId="5E21AAC2" w14:textId="33603BD6" w:rsidR="00CE029A" w:rsidRPr="00A978DB" w:rsidRDefault="00A978DB" w:rsidP="00CE029A">
            <w:pPr>
              <w:ind w:firstLineChars="0" w:firstLine="0"/>
            </w:pPr>
            <m:oMathPara>
              <m:oMath>
                <m:r>
                  <w:rPr>
                    <w:rFonts w:ascii="Cambria Math" w:hAnsi="Cambria Math" w:hint="eastAsia"/>
                  </w:rPr>
                  <m:t>sin</m:t>
                </m:r>
                <m:r>
                  <w:rPr>
                    <w:rFonts w:ascii="Cambria Math" w:hAnsi="Cambria Math"/>
                  </w:rPr>
                  <m:t>θsinβ=</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θ-β</m:t>
                        </m:r>
                      </m:e>
                    </m:d>
                  </m:e>
                </m:func>
                <m:r>
                  <w:rPr>
                    <w:rFonts w:ascii="Cambria Math" w:hAnsi="Cambria Math"/>
                  </w:rPr>
                  <m:t>-</m:t>
                </m:r>
                <m:r>
                  <m:rPr>
                    <m:sty m:val="p"/>
                  </m:rPr>
                  <w:rPr>
                    <w:rFonts w:ascii="Cambria Math" w:hAnsi="Cambria Math"/>
                  </w:rPr>
                  <m:t>cos⁡(</m:t>
                </m:r>
                <m:r>
                  <w:rPr>
                    <w:rFonts w:ascii="Cambria Math" w:hAnsi="Cambria Math"/>
                  </w:rPr>
                  <m:t>θ+β))</m:t>
                </m:r>
              </m:oMath>
            </m:oMathPara>
          </w:p>
        </w:tc>
        <w:tc>
          <w:tcPr>
            <w:tcW w:w="1326" w:type="dxa"/>
            <w:vMerge/>
          </w:tcPr>
          <w:p w14:paraId="4CA0B01D" w14:textId="77777777" w:rsidR="00CE029A" w:rsidRPr="00A978DB" w:rsidRDefault="00CE029A" w:rsidP="00CE029A">
            <w:pPr>
              <w:ind w:firstLineChars="0" w:firstLine="0"/>
            </w:pPr>
          </w:p>
        </w:tc>
      </w:tr>
    </w:tbl>
    <w:p w14:paraId="4EF87548" w14:textId="7FE94E88" w:rsidR="009D1FBB" w:rsidRPr="00A978DB" w:rsidRDefault="009D1FBB" w:rsidP="009D1FBB">
      <w:pPr>
        <w:pStyle w:val="2"/>
        <w:ind w:firstLine="480"/>
        <w:rPr>
          <w:bCs w:val="0"/>
        </w:rPr>
      </w:pPr>
      <w:bookmarkStart w:id="3" w:name="_Toc151952829"/>
      <w:r w:rsidRPr="00A978DB">
        <w:rPr>
          <w:rFonts w:hint="eastAsia"/>
          <w:bCs w:val="0"/>
        </w:rPr>
        <w:t>1</w:t>
      </w:r>
      <w:r w:rsidRPr="00A978DB">
        <w:rPr>
          <w:bCs w:val="0"/>
        </w:rPr>
        <w:t xml:space="preserve">.3 </w:t>
      </w:r>
      <w:r w:rsidRPr="00A978DB">
        <w:rPr>
          <w:rFonts w:hint="eastAsia"/>
          <w:bCs w:val="0"/>
        </w:rPr>
        <w:t>向量内积</w:t>
      </w:r>
      <w:bookmarkEnd w:id="3"/>
    </w:p>
    <w:p w14:paraId="2B65E9DF" w14:textId="332D884D" w:rsidR="0071572A" w:rsidRPr="00A978DB" w:rsidRDefault="009D1FBB" w:rsidP="00EE2A71">
      <w:pPr>
        <w:adjustRightInd w:val="0"/>
        <w:snapToGrid w:val="0"/>
        <w:ind w:firstLine="480"/>
        <w:rPr>
          <w:i/>
        </w:rPr>
      </w:pPr>
      <w:r w:rsidRPr="00A978DB">
        <w:rPr>
          <w:rFonts w:hint="eastAsia"/>
        </w:rPr>
        <w:t>假设</w:t>
      </w:r>
      <m:oMath>
        <m:acc>
          <m:accPr>
            <m:chr m:val="⃗"/>
            <m:ctrlPr>
              <w:rPr>
                <w:rFonts w:ascii="Cambria Math" w:hAnsi="Cambria Math"/>
                <w:i/>
              </w:rPr>
            </m:ctrlPr>
          </m:accPr>
          <m:e>
            <m:r>
              <w:rPr>
                <w:rFonts w:ascii="Cambria Math" w:hAnsi="Cambria Math"/>
              </w:rPr>
              <m:t>a</m:t>
            </m:r>
          </m:e>
        </m:ac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Pr="00A978DB">
        <w:rPr>
          <w:rFonts w:hint="eastAsia"/>
        </w:rPr>
        <w:t>，</w:t>
      </w:r>
      <m:oMath>
        <m:acc>
          <m:accPr>
            <m:chr m:val="⃗"/>
            <m:ctrlPr>
              <w:rPr>
                <w:rFonts w:ascii="Cambria Math" w:hAnsi="Cambria Math"/>
                <w:i/>
              </w:rPr>
            </m:ctrlPr>
          </m:accPr>
          <m:e>
            <m:r>
              <w:rPr>
                <w:rFonts w:ascii="Cambria Math" w:hAnsi="Cambria Math"/>
              </w:rPr>
              <m:t>b</m:t>
            </m:r>
          </m:e>
        </m:acc>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oMath>
    </w:p>
    <w:p w14:paraId="7AE0B251" w14:textId="77777777" w:rsidR="00EE2A71" w:rsidRPr="00EE2A71" w:rsidRDefault="009D1FBB" w:rsidP="00EE2A71">
      <w:pPr>
        <w:adjustRightInd w:val="0"/>
        <w:snapToGrid w:val="0"/>
        <w:ind w:firstLine="480"/>
      </w:pPr>
      <w:r w:rsidRPr="00A978DB">
        <w:rPr>
          <w:rFonts w:hint="eastAsia"/>
        </w:rPr>
        <w:t>如果两个向量正交则：</w:t>
      </w:r>
      <m:oMath>
        <m:acc>
          <m:accPr>
            <m:chr m:val="⃗"/>
            <m:ctrlPr>
              <w:rPr>
                <w:rFonts w:ascii="Cambria Math" w:hAnsi="Cambria Math"/>
                <w:i/>
              </w:rPr>
            </m:ctrlPr>
          </m:accPr>
          <m:e>
            <m:r>
              <w:rPr>
                <w:rFonts w:ascii="Cambria Math" w:hAnsi="Cambria Math"/>
              </w:rPr>
              <m:t>a</m:t>
            </m:r>
          </m:e>
        </m:acc>
        <m:r>
          <w:rPr>
            <w:rFonts w:ascii="Cambria Math" w:hAnsi="Cambria Math"/>
          </w:rPr>
          <m:t>∙</m:t>
        </m:r>
        <m:acc>
          <m:accPr>
            <m:chr m:val="⃗"/>
            <m:ctrlPr>
              <w:rPr>
                <w:rFonts w:ascii="Cambria Math" w:hAnsi="Cambria Math"/>
                <w:i/>
              </w:rPr>
            </m:ctrlPr>
          </m:accPr>
          <m:e>
            <m:r>
              <w:rPr>
                <w:rFonts w:ascii="Cambria Math" w:hAnsi="Cambria Math"/>
              </w:rPr>
              <m:t>b</m:t>
            </m:r>
          </m:e>
        </m:ac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hint="eastAsia"/>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hint="eastAsia"/>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b>
          <m:sSubPr>
            <m:ctrlPr>
              <w:rPr>
                <w:rFonts w:ascii="Cambria Math" w:hAnsi="Cambria Math"/>
                <w:i/>
              </w:rPr>
            </m:ctrlPr>
          </m:sSubPr>
          <m:e>
            <m:r>
              <w:rPr>
                <w:rFonts w:ascii="Cambria Math" w:hAnsi="Cambria Math" w:hint="eastAsia"/>
              </w:rPr>
              <m:t>b</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sSub>
          <m:sSubPr>
            <m:ctrlPr>
              <w:rPr>
                <w:rFonts w:ascii="Cambria Math" w:hAnsi="Cambria Math"/>
                <w:i/>
              </w:rPr>
            </m:ctrlPr>
          </m:sSubPr>
          <m:e>
            <m:r>
              <w:rPr>
                <w:rFonts w:ascii="Cambria Math" w:hAnsi="Cambria Math" w:hint="eastAsia"/>
              </w:rPr>
              <m:t>b</m:t>
            </m:r>
          </m:e>
          <m:sub>
            <m:r>
              <w:rPr>
                <w:rFonts w:ascii="Cambria Math" w:hAnsi="Cambria Math"/>
              </w:rPr>
              <m:t>n</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hint="eastAsia"/>
                  </w:rPr>
                  <m:t>b</m:t>
                </m:r>
              </m:e>
              <m:sub>
                <m:r>
                  <w:rPr>
                    <w:rFonts w:ascii="Cambria Math" w:hAnsi="Cambria Math"/>
                  </w:rPr>
                  <m:t>i</m:t>
                </m:r>
              </m:sub>
            </m:sSub>
          </m:e>
        </m:nary>
      </m:oMath>
    </w:p>
    <w:p w14:paraId="0DE668B9" w14:textId="681EA65A" w:rsidR="00C443D3" w:rsidRPr="00EE2A71" w:rsidRDefault="009D1FBB" w:rsidP="00EE2A71">
      <w:pPr>
        <w:adjustRightInd w:val="0"/>
        <w:snapToGrid w:val="0"/>
        <w:ind w:firstLine="480"/>
      </w:pPr>
      <m:oMathPara>
        <m:oMathParaPr>
          <m:jc m:val="left"/>
        </m:oMathParaPr>
        <m:oMath>
          <m:r>
            <w:rPr>
              <w:rFonts w:ascii="Cambria Math" w:hAnsi="Cambria Math"/>
            </w:rPr>
            <m:t>=0</m:t>
          </m:r>
        </m:oMath>
      </m:oMathPara>
    </w:p>
    <w:p w14:paraId="3FC22177" w14:textId="5584C8FC" w:rsidR="009D1FBB" w:rsidRPr="00A978DB" w:rsidRDefault="00CE029A" w:rsidP="00EE2A71">
      <w:pPr>
        <w:adjustRightInd w:val="0"/>
        <w:snapToGrid w:val="0"/>
        <w:ind w:firstLine="480"/>
      </w:pPr>
      <w:r w:rsidRPr="00A978DB">
        <w:rPr>
          <w:rFonts w:hint="eastAsia"/>
        </w:rPr>
        <w:t>将正交的概念拓展到函数当中，假设</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=a</m:t>
        </m:r>
      </m:oMath>
      <w:r w:rsidRPr="00A978DB">
        <w:rPr>
          <w:rFonts w:hint="eastAsia"/>
        </w:rPr>
        <w:t>，</w:t>
      </w:r>
      <m:oMath>
        <m:r>
          <w:rPr>
            <w:rFonts w:ascii="Cambria Math" w:hAnsi="Cambria Math" w:hint="eastAsia"/>
          </w:rPr>
          <m:t>g</m:t>
        </m:r>
        <m:d>
          <m:dPr>
            <m:ctrlPr>
              <w:rPr>
                <w:rFonts w:ascii="Cambria Math" w:hAnsi="Cambria Math"/>
                <w:i/>
              </w:rPr>
            </m:ctrlPr>
          </m:dPr>
          <m:e>
            <m:r>
              <w:rPr>
                <w:rFonts w:ascii="Cambria Math" w:hAnsi="Cambria Math"/>
              </w:rPr>
              <m:t>x</m:t>
            </m:r>
          </m:e>
        </m:d>
        <m:r>
          <w:rPr>
            <w:rFonts w:ascii="Cambria Math" w:hAnsi="Cambria Math"/>
          </w:rPr>
          <m:t>=b</m:t>
        </m:r>
      </m:oMath>
    </w:p>
    <w:p w14:paraId="2AB3F7A3" w14:textId="53B39524" w:rsidR="00CE029A" w:rsidRPr="00A978DB" w:rsidRDefault="00A978DB" w:rsidP="00C443D3">
      <w:pPr>
        <w:ind w:firstLineChars="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
            <w:rPr>
              <w:rFonts w:ascii="Cambria Math" w:hAnsi="Cambria Math" w:hint="eastAsia"/>
            </w:rPr>
            <m:t>g</m:t>
          </m:r>
          <m:d>
            <m:dPr>
              <m:ctrlPr>
                <w:rPr>
                  <w:rFonts w:ascii="Cambria Math" w:hAnsi="Cambria Math"/>
                  <w:i/>
                </w:rPr>
              </m:ctrlPr>
            </m:dPr>
            <m:e>
              <m:r>
                <w:rPr>
                  <w:rFonts w:ascii="Cambria Math" w:hAnsi="Cambria Math"/>
                </w:rPr>
                <m:t>x</m:t>
              </m:r>
            </m:e>
          </m:d>
          <m:r>
            <w:rPr>
              <w:rFonts w:ascii="Cambria Math" w:hAnsi="Cambria Math"/>
            </w:rPr>
            <m:t>=b</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0</m:t>
                  </m:r>
                </m:sub>
              </m:sSub>
            </m:sub>
            <m:sup>
              <m:sSub>
                <m:sSubPr>
                  <m:ctrlPr>
                    <w:rPr>
                      <w:rFonts w:ascii="Cambria Math" w:hAnsi="Cambria Math"/>
                      <w:i/>
                    </w:rPr>
                  </m:ctrlPr>
                </m:sSubPr>
                <m:e>
                  <m:r>
                    <w:rPr>
                      <w:rFonts w:ascii="Cambria Math" w:hAnsi="Cambria Math"/>
                    </w:rPr>
                    <m:t>x</m:t>
                  </m:r>
                </m:e>
                <m:sub>
                  <m:r>
                    <w:rPr>
                      <w:rFonts w:ascii="Cambria Math" w:hAnsi="Cambria Math"/>
                    </w:rPr>
                    <m:t>1</m:t>
                  </m:r>
                </m:sub>
              </m:sSub>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hint="eastAsia"/>
                </w:rPr>
                <m:t>g</m:t>
              </m:r>
              <m:d>
                <m:dPr>
                  <m:ctrlPr>
                    <w:rPr>
                      <w:rFonts w:ascii="Cambria Math" w:hAnsi="Cambria Math"/>
                      <w:i/>
                    </w:rPr>
                  </m:ctrlPr>
                </m:dPr>
                <m:e>
                  <m:r>
                    <w:rPr>
                      <w:rFonts w:ascii="Cambria Math" w:hAnsi="Cambria Math"/>
                    </w:rPr>
                    <m:t>x</m:t>
                  </m:r>
                </m:e>
              </m:d>
            </m:e>
          </m:nary>
          <m:r>
            <w:rPr>
              <w:rFonts w:ascii="Cambria Math" w:hAnsi="Cambria Math"/>
            </w:rPr>
            <m:t>dx=0</m:t>
          </m:r>
        </m:oMath>
      </m:oMathPara>
    </w:p>
    <w:p w14:paraId="57020BEF" w14:textId="0DFDAB27" w:rsidR="002332D6" w:rsidRPr="00A978DB" w:rsidRDefault="00CE029A" w:rsidP="002332D6">
      <w:pPr>
        <w:ind w:firstLine="480"/>
      </w:pPr>
      <w:r w:rsidRPr="00A978DB">
        <w:rPr>
          <w:rFonts w:hint="eastAsia"/>
        </w:rPr>
        <w:t>假设</w:t>
      </w:r>
      <m:oMath>
        <m:r>
          <w:rPr>
            <w:rFonts w:ascii="Cambria Math" w:hAnsi="Cambria Math"/>
          </w:rPr>
          <m:t>f</m:t>
        </m:r>
        <m:d>
          <m:dPr>
            <m:ctrlPr>
              <w:rPr>
                <w:rFonts w:ascii="Cambria Math" w:hAnsi="Cambria Math"/>
                <w:i/>
              </w:rPr>
            </m:ctrlPr>
          </m:dPr>
          <m:e>
            <m:r>
              <w:rPr>
                <w:rFonts w:ascii="Cambria Math" w:hAnsi="Cambria Math"/>
              </w:rPr>
              <m:t>x</m:t>
            </m:r>
          </m:e>
        </m:d>
      </m:oMath>
      <w:r w:rsidRPr="00A978DB">
        <w:rPr>
          <w:rFonts w:hint="eastAsia"/>
        </w:rPr>
        <w:t>和</w:t>
      </w:r>
      <m:oMath>
        <m:r>
          <w:rPr>
            <w:rFonts w:ascii="Cambria Math" w:hAnsi="Cambria Math" w:hint="eastAsia"/>
          </w:rPr>
          <m:t>g</m:t>
        </m:r>
        <m:d>
          <m:dPr>
            <m:ctrlPr>
              <w:rPr>
                <w:rFonts w:ascii="Cambria Math" w:hAnsi="Cambria Math"/>
                <w:i/>
              </w:rPr>
            </m:ctrlPr>
          </m:dPr>
          <m:e>
            <m:r>
              <w:rPr>
                <w:rFonts w:ascii="Cambria Math" w:hAnsi="Cambria Math"/>
              </w:rPr>
              <m:t>x</m:t>
            </m:r>
          </m:e>
        </m:d>
      </m:oMath>
      <w:r w:rsidRPr="00A978DB">
        <w:rPr>
          <w:rFonts w:hint="eastAsia"/>
        </w:rPr>
        <w:t>分别是三角函数系中的两个不同的三角函数，则可以证明三角函数的正交性：</w:t>
      </w:r>
    </w:p>
    <w:tbl>
      <w:tblPr>
        <w:tblStyle w:val="a3"/>
        <w:tblW w:w="0" w:type="auto"/>
        <w:tblBorders>
          <w:top w:val="none" w:sz="0" w:space="0" w:color="auto"/>
          <w:bottom w:val="none" w:sz="0" w:space="0" w:color="auto"/>
        </w:tblBorders>
        <w:tblLook w:val="04A0" w:firstRow="1" w:lastRow="0" w:firstColumn="1" w:lastColumn="0" w:noHBand="0" w:noVBand="1"/>
      </w:tblPr>
      <w:tblGrid>
        <w:gridCol w:w="6999"/>
        <w:gridCol w:w="1307"/>
      </w:tblGrid>
      <w:tr w:rsidR="002332D6" w:rsidRPr="00A978DB" w14:paraId="7E712E16" w14:textId="77777777" w:rsidTr="002332D6">
        <w:trPr>
          <w:cnfStyle w:val="100000000000" w:firstRow="1" w:lastRow="0" w:firstColumn="0" w:lastColumn="0" w:oddVBand="0" w:evenVBand="0" w:oddHBand="0" w:evenHBand="0" w:firstRowFirstColumn="0" w:firstRowLastColumn="0" w:lastRowFirstColumn="0" w:lastRowLastColumn="0"/>
        </w:trPr>
        <w:tc>
          <w:tcPr>
            <w:tcW w:w="7196" w:type="dxa"/>
            <w:tcBorders>
              <w:bottom w:val="none" w:sz="0" w:space="0" w:color="auto"/>
            </w:tcBorders>
          </w:tcPr>
          <w:p w14:paraId="5E1163A0" w14:textId="33540F55" w:rsidR="002332D6" w:rsidRPr="00A978DB" w:rsidRDefault="00000000" w:rsidP="002332D6">
            <w:pPr>
              <w:ind w:firstLineChars="0"/>
              <w:rPr>
                <w:b w:val="0"/>
                <w:i/>
              </w:rPr>
            </w:pPr>
            <m:oMathPara>
              <m:oMath>
                <m:nary>
                  <m:naryPr>
                    <m:limLoc m:val="subSup"/>
                    <m:ctrlPr>
                      <w:rPr>
                        <w:rFonts w:ascii="Cambria Math" w:hAnsi="Cambria Math"/>
                        <w:b w:val="0"/>
                        <w:i/>
                        <w:szCs w:val="22"/>
                      </w:rPr>
                    </m:ctrlPr>
                  </m:naryPr>
                  <m:sub>
                    <m:r>
                      <m:rPr>
                        <m:sty m:val="bi"/>
                      </m:rPr>
                      <w:rPr>
                        <w:rFonts w:ascii="Cambria Math" w:eastAsia="微软雅黑" w:hAnsi="Cambria Math" w:cs="微软雅黑" w:hint="eastAsia"/>
                      </w:rPr>
                      <m:t>-</m:t>
                    </m:r>
                    <m:r>
                      <m:rPr>
                        <m:sty m:val="bi"/>
                      </m:rPr>
                      <w:rPr>
                        <w:rFonts w:ascii="Cambria Math" w:hAnsi="Cambria Math"/>
                      </w:rPr>
                      <m:t>π</m:t>
                    </m:r>
                  </m:sub>
                  <m:sup>
                    <m:r>
                      <m:rPr>
                        <m:sty m:val="bi"/>
                      </m:rPr>
                      <w:rPr>
                        <w:rFonts w:ascii="Cambria Math" w:hAnsi="Cambria Math"/>
                      </w:rPr>
                      <m:t>π</m:t>
                    </m:r>
                  </m:sup>
                  <m:e>
                    <m:r>
                      <m:rPr>
                        <m:sty m:val="bi"/>
                      </m:rPr>
                      <w:rPr>
                        <w:rFonts w:ascii="Cambria Math" w:hAnsi="Cambria Math"/>
                      </w:rPr>
                      <m:t>cosnx</m:t>
                    </m:r>
                  </m:e>
                </m:nary>
                <m:r>
                  <m:rPr>
                    <m:sty m:val="bi"/>
                  </m:rPr>
                  <w:rPr>
                    <w:rFonts w:ascii="Cambria Math" w:hAnsi="Cambria Math"/>
                  </w:rPr>
                  <m:t>dx</m:t>
                </m:r>
                <m:r>
                  <m:rPr>
                    <m:sty m:val="bi"/>
                  </m:rPr>
                  <w:rPr>
                    <w:rFonts w:ascii="Cambria Math" w:hAnsi="Cambria Math" w:hint="eastAsia"/>
                  </w:rPr>
                  <m:t>=</m:t>
                </m:r>
                <m:f>
                  <m:fPr>
                    <m:ctrlPr>
                      <w:rPr>
                        <w:rFonts w:ascii="Cambria Math" w:hAnsi="Cambria Math"/>
                        <w:b w:val="0"/>
                        <w:i/>
                      </w:rPr>
                    </m:ctrlPr>
                  </m:fPr>
                  <m:num>
                    <m:r>
                      <m:rPr>
                        <m:sty m:val="bi"/>
                      </m:rPr>
                      <w:rPr>
                        <w:rFonts w:ascii="Cambria Math" w:hAnsi="Cambria Math" w:hint="eastAsia"/>
                      </w:rPr>
                      <m:t>1</m:t>
                    </m:r>
                    <m:ctrlPr>
                      <w:rPr>
                        <w:rFonts w:ascii="Cambria Math" w:hAnsi="Cambria Math" w:hint="eastAsia"/>
                        <w:b w:val="0"/>
                        <w:i/>
                      </w:rPr>
                    </m:ctrlPr>
                  </m:num>
                  <m:den>
                    <m:r>
                      <m:rPr>
                        <m:sty m:val="bi"/>
                      </m:rPr>
                      <w:rPr>
                        <w:rFonts w:ascii="Cambria Math" w:hAnsi="Cambria Math" w:hint="eastAsia"/>
                      </w:rPr>
                      <m:t>n</m:t>
                    </m:r>
                  </m:den>
                </m:f>
                <m:r>
                  <m:rPr>
                    <m:sty m:val="bi"/>
                  </m:rPr>
                  <w:rPr>
                    <w:rFonts w:ascii="Cambria Math" w:hAnsi="Cambria Math"/>
                  </w:rPr>
                  <m:t>sinnx</m:t>
                </m:r>
                <m:sSubSup>
                  <m:sSubSupPr>
                    <m:ctrlPr>
                      <w:rPr>
                        <w:rFonts w:ascii="Cambria Math" w:hAnsi="Cambria Math"/>
                        <w:b w:val="0"/>
                        <w:i/>
                        <w:szCs w:val="22"/>
                      </w:rPr>
                    </m:ctrlPr>
                  </m:sSubSupPr>
                  <m:e>
                    <m:r>
                      <m:rPr>
                        <m:sty m:val="bi"/>
                      </m:rPr>
                      <w:rPr>
                        <w:rFonts w:ascii="Cambria Math" w:hAnsi="Cambria Math"/>
                      </w:rPr>
                      <m:t>|</m:t>
                    </m:r>
                  </m:e>
                  <m:sub>
                    <m:r>
                      <m:rPr>
                        <m:sty m:val="bi"/>
                      </m:rPr>
                      <w:rPr>
                        <w:rFonts w:ascii="Cambria Math" w:hAnsi="Cambria Math"/>
                      </w:rPr>
                      <m:t>-π</m:t>
                    </m:r>
                  </m:sub>
                  <m:sup>
                    <m:r>
                      <m:rPr>
                        <m:sty m:val="bi"/>
                      </m:rPr>
                      <w:rPr>
                        <w:rFonts w:ascii="Cambria Math" w:hAnsi="Cambria Math"/>
                      </w:rPr>
                      <m:t>π</m:t>
                    </m:r>
                  </m:sup>
                </m:sSubSup>
                <m:r>
                  <m:rPr>
                    <m:sty m:val="bi"/>
                  </m:rPr>
                  <w:rPr>
                    <w:rFonts w:ascii="Cambria Math" w:hAnsi="Cambria Math"/>
                  </w:rPr>
                  <m:t>=0</m:t>
                </m:r>
              </m:oMath>
            </m:oMathPara>
          </w:p>
        </w:tc>
        <w:tc>
          <w:tcPr>
            <w:tcW w:w="1326" w:type="dxa"/>
            <w:tcBorders>
              <w:bottom w:val="none" w:sz="0" w:space="0" w:color="auto"/>
            </w:tcBorders>
            <w:vAlign w:val="center"/>
          </w:tcPr>
          <w:p w14:paraId="5C27D05C" w14:textId="58A44E18" w:rsidR="002332D6" w:rsidRPr="00A978DB" w:rsidRDefault="002332D6" w:rsidP="002332D6">
            <w:pPr>
              <w:ind w:firstLineChars="0" w:firstLine="0"/>
              <w:jc w:val="center"/>
              <w:rPr>
                <w:b w:val="0"/>
              </w:rPr>
            </w:pPr>
            <w:r w:rsidRPr="00A978DB">
              <w:rPr>
                <w:rFonts w:hint="eastAsia"/>
                <w:b w:val="0"/>
              </w:rPr>
              <w:t>(</w:t>
            </w:r>
            <w:r w:rsidRPr="00A978DB">
              <w:rPr>
                <w:b w:val="0"/>
              </w:rPr>
              <w:t>1.3.1)</w:t>
            </w:r>
          </w:p>
        </w:tc>
      </w:tr>
      <w:tr w:rsidR="002332D6" w:rsidRPr="00A978DB" w14:paraId="37D2A526" w14:textId="77777777" w:rsidTr="002332D6">
        <w:tc>
          <w:tcPr>
            <w:tcW w:w="7196" w:type="dxa"/>
          </w:tcPr>
          <w:p w14:paraId="2EA3D049" w14:textId="1C5FA844" w:rsidR="002332D6" w:rsidRPr="00A978DB" w:rsidRDefault="00000000" w:rsidP="002332D6">
            <w:pPr>
              <w:ind w:firstLineChars="0"/>
              <w:rPr>
                <w:rFonts w:cs="Times New Roman"/>
              </w:rPr>
            </w:pPr>
            <m:oMathPara>
              <m:oMath>
                <m:nary>
                  <m:naryPr>
                    <m:limLoc m:val="subSup"/>
                    <m:ctrlPr>
                      <w:rPr>
                        <w:rFonts w:ascii="Cambria Math" w:hAnsi="Cambria Math"/>
                        <w:i/>
                        <w:szCs w:val="22"/>
                      </w:rPr>
                    </m:ctrlPr>
                  </m:naryPr>
                  <m:sub>
                    <m:r>
                      <w:rPr>
                        <w:rFonts w:ascii="Cambria Math" w:eastAsia="微软雅黑" w:hAnsi="Cambria Math" w:cs="微软雅黑" w:hint="eastAsia"/>
                      </w:rPr>
                      <m:t>-</m:t>
                    </m:r>
                    <m:r>
                      <w:rPr>
                        <w:rFonts w:ascii="Cambria Math" w:hAnsi="Cambria Math"/>
                      </w:rPr>
                      <m:t>π</m:t>
                    </m:r>
                  </m:sub>
                  <m:sup>
                    <m:r>
                      <w:rPr>
                        <w:rFonts w:ascii="Cambria Math" w:hAnsi="Cambria Math"/>
                      </w:rPr>
                      <m:t>π</m:t>
                    </m:r>
                  </m:sup>
                  <m:e>
                    <m:r>
                      <w:rPr>
                        <w:rFonts w:ascii="Cambria Math" w:hAnsi="Cambria Math"/>
                      </w:rPr>
                      <m:t>sinnx</m:t>
                    </m:r>
                  </m:e>
                </m:nary>
                <m:r>
                  <w:rPr>
                    <w:rFonts w:ascii="Cambria Math" w:hAnsi="Cambria Math"/>
                  </w:rPr>
                  <m:t>dx</m:t>
                </m:r>
                <m:r>
                  <w:rPr>
                    <w:rFonts w:ascii="Cambria Math" w:hAnsi="Cambria Math" w:hint="eastAsia"/>
                  </w:rPr>
                  <m:t>=</m:t>
                </m:r>
                <m:r>
                  <w:rPr>
                    <w:rFonts w:ascii="Cambria Math" w:hAnsi="Cambria Math"/>
                  </w:rPr>
                  <m:t>-</m:t>
                </m:r>
                <m:f>
                  <m:fPr>
                    <m:ctrlPr>
                      <w:rPr>
                        <w:rFonts w:ascii="Cambria Math" w:hAnsi="Cambria Math"/>
                        <w:i/>
                      </w:rPr>
                    </m:ctrlPr>
                  </m:fPr>
                  <m:num>
                    <m:r>
                      <w:rPr>
                        <w:rFonts w:ascii="Cambria Math" w:hAnsi="Cambria Math" w:hint="eastAsia"/>
                      </w:rPr>
                      <m:t>1</m:t>
                    </m:r>
                    <m:ctrlPr>
                      <w:rPr>
                        <w:rFonts w:ascii="Cambria Math" w:hAnsi="Cambria Math" w:hint="eastAsia"/>
                        <w:i/>
                      </w:rPr>
                    </m:ctrlPr>
                  </m:num>
                  <m:den>
                    <m:r>
                      <w:rPr>
                        <w:rFonts w:ascii="Cambria Math" w:hAnsi="Cambria Math" w:hint="eastAsia"/>
                      </w:rPr>
                      <m:t>n</m:t>
                    </m:r>
                  </m:den>
                </m:f>
                <m:r>
                  <w:rPr>
                    <w:rFonts w:ascii="Cambria Math" w:hAnsi="Cambria Math"/>
                  </w:rPr>
                  <m:t>cosnx</m:t>
                </m:r>
                <m:sSubSup>
                  <m:sSubSupPr>
                    <m:ctrlPr>
                      <w:rPr>
                        <w:rFonts w:ascii="Cambria Math" w:hAnsi="Cambria Math"/>
                        <w:i/>
                        <w:szCs w:val="22"/>
                      </w:rPr>
                    </m:ctrlPr>
                  </m:sSubSupPr>
                  <m:e>
                    <m:r>
                      <w:rPr>
                        <w:rFonts w:ascii="Cambria Math" w:hAnsi="Cambria Math"/>
                      </w:rPr>
                      <m:t>|</m:t>
                    </m:r>
                  </m:e>
                  <m:sub>
                    <m:r>
                      <w:rPr>
                        <w:rFonts w:ascii="Cambria Math" w:hAnsi="Cambria Math"/>
                      </w:rPr>
                      <m:t>-π</m:t>
                    </m:r>
                  </m:sub>
                  <m:sup>
                    <m:r>
                      <w:rPr>
                        <w:rFonts w:ascii="Cambria Math" w:hAnsi="Cambria Math"/>
                      </w:rPr>
                      <m:t>π</m:t>
                    </m:r>
                  </m:sup>
                </m:sSubSup>
                <m:r>
                  <w:rPr>
                    <w:rFonts w:ascii="Cambria Math" w:hAnsi="Cambria Math"/>
                  </w:rPr>
                  <m:t>=0</m:t>
                </m:r>
              </m:oMath>
            </m:oMathPara>
          </w:p>
        </w:tc>
        <w:tc>
          <w:tcPr>
            <w:tcW w:w="1326" w:type="dxa"/>
            <w:vAlign w:val="center"/>
          </w:tcPr>
          <w:p w14:paraId="5D7A4C6C" w14:textId="1B3B6C39" w:rsidR="002332D6" w:rsidRPr="00A978DB" w:rsidRDefault="002332D6" w:rsidP="002332D6">
            <w:pPr>
              <w:ind w:firstLineChars="0" w:firstLine="0"/>
              <w:jc w:val="center"/>
            </w:pPr>
            <w:r w:rsidRPr="00A978DB">
              <w:t>(1.3.2)</w:t>
            </w:r>
          </w:p>
        </w:tc>
      </w:tr>
      <w:tr w:rsidR="007D02C2" w:rsidRPr="00A978DB" w14:paraId="6F35594C" w14:textId="77777777" w:rsidTr="002332D6">
        <w:tc>
          <w:tcPr>
            <w:tcW w:w="7196" w:type="dxa"/>
          </w:tcPr>
          <w:p w14:paraId="25C78FDB" w14:textId="65DEE2B0" w:rsidR="007D02C2" w:rsidRPr="00A978DB" w:rsidRDefault="00000000" w:rsidP="002332D6">
            <w:pPr>
              <w:ind w:firstLineChars="0"/>
              <w:rPr>
                <w:rFonts w:cs="Times New Roman"/>
              </w:rPr>
            </w:pPr>
            <m:oMathPara>
              <m:oMath>
                <m:nary>
                  <m:naryPr>
                    <m:limLoc m:val="subSup"/>
                    <m:ctrlPr>
                      <w:rPr>
                        <w:rFonts w:ascii="Cambria Math" w:hAnsi="Cambria Math"/>
                        <w:i/>
                        <w:szCs w:val="22"/>
                      </w:rPr>
                    </m:ctrlPr>
                  </m:naryPr>
                  <m:sub>
                    <m:r>
                      <w:rPr>
                        <w:rFonts w:ascii="Cambria Math" w:eastAsia="微软雅黑" w:hAnsi="Cambria Math" w:cs="微软雅黑" w:hint="eastAsia"/>
                      </w:rPr>
                      <m:t>-</m:t>
                    </m:r>
                    <m:r>
                      <w:rPr>
                        <w:rFonts w:ascii="Cambria Math" w:hAnsi="Cambria Math"/>
                      </w:rPr>
                      <m:t>π</m:t>
                    </m:r>
                  </m:sub>
                  <m:sup>
                    <m:r>
                      <w:rPr>
                        <w:rFonts w:ascii="Cambria Math" w:hAnsi="Cambria Math"/>
                      </w:rPr>
                      <m:t>π</m:t>
                    </m:r>
                  </m:sup>
                  <m:e>
                    <m:r>
                      <w:rPr>
                        <w:rFonts w:ascii="Cambria Math" w:hAnsi="Cambria Math"/>
                      </w:rPr>
                      <m:t>sinnx cosmx</m:t>
                    </m:r>
                  </m:e>
                </m:nary>
                <m:r>
                  <w:rPr>
                    <w:rFonts w:ascii="Cambria Math" w:hAnsi="Cambria Math"/>
                  </w:rPr>
                  <m:t>dx</m:t>
                </m:r>
                <m:r>
                  <w:rPr>
                    <w:rFonts w:ascii="Cambria Math" w:hAnsi="Cambria Math" w:hint="eastAsia"/>
                  </w:rPr>
                  <m:t>=</m:t>
                </m:r>
                <m:f>
                  <m:fPr>
                    <m:ctrlPr>
                      <w:rPr>
                        <w:rFonts w:ascii="Cambria Math" w:hAnsi="Cambria Math"/>
                        <w:i/>
                      </w:rPr>
                    </m:ctrlPr>
                  </m:fPr>
                  <m:num>
                    <m:r>
                      <w:rPr>
                        <w:rFonts w:ascii="Cambria Math" w:hAnsi="Cambria Math" w:hint="eastAsia"/>
                      </w:rPr>
                      <m:t>1</m:t>
                    </m:r>
                    <m:ctrlPr>
                      <w:rPr>
                        <w:rFonts w:ascii="Cambria Math" w:hAnsi="Cambria Math" w:hint="eastAsia"/>
                        <w:i/>
                      </w:rPr>
                    </m:ctrlPr>
                  </m:num>
                  <m:den>
                    <m:r>
                      <w:rPr>
                        <w:rFonts w:ascii="Cambria Math" w:hAnsi="Cambria Math"/>
                      </w:rPr>
                      <m:t>2</m:t>
                    </m:r>
                  </m:den>
                </m:f>
                <m:nary>
                  <m:naryPr>
                    <m:limLoc m:val="subSup"/>
                    <m:ctrlPr>
                      <w:rPr>
                        <w:rFonts w:ascii="Cambria Math" w:hAnsi="Cambria Math"/>
                        <w:i/>
                      </w:rPr>
                    </m:ctrlPr>
                  </m:naryPr>
                  <m:sub>
                    <m:r>
                      <w:rPr>
                        <w:rFonts w:ascii="Cambria Math" w:hAnsi="Cambria Math"/>
                      </w:rPr>
                      <m:t>-π</m:t>
                    </m:r>
                  </m:sub>
                  <m:sup>
                    <m:r>
                      <w:rPr>
                        <w:rFonts w:ascii="Cambria Math" w:hAnsi="Cambria Math"/>
                      </w:rPr>
                      <m:t>π</m:t>
                    </m:r>
                  </m:sup>
                  <m:e>
                    <m:d>
                      <m:dPr>
                        <m:begChr m:val="["/>
                        <m:endChr m:val="]"/>
                        <m:ctrlPr>
                          <w:rPr>
                            <w:rFonts w:ascii="Cambria Math" w:hAnsi="Cambria Math"/>
                            <w:i/>
                          </w:rPr>
                        </m:ctrlPr>
                      </m:dPr>
                      <m:e>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n+m</m:t>
                                </m:r>
                              </m:e>
                            </m:d>
                          </m:e>
                        </m:func>
                        <m:r>
                          <w:rPr>
                            <w:rFonts w:ascii="Cambria Math" w:hAnsi="Cambria Math"/>
                          </w:rPr>
                          <m:t>x+</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n-m</m:t>
                                </m:r>
                              </m:e>
                            </m:d>
                          </m:e>
                        </m:func>
                        <m:r>
                          <w:rPr>
                            <w:rFonts w:ascii="Cambria Math" w:hAnsi="Cambria Math"/>
                          </w:rPr>
                          <m:t>x</m:t>
                        </m:r>
                      </m:e>
                    </m:d>
                    <m:r>
                      <w:rPr>
                        <w:rFonts w:ascii="Cambria Math" w:hAnsi="Cambria Math"/>
                      </w:rPr>
                      <m:t>dx</m:t>
                    </m:r>
                  </m:e>
                </m:nary>
                <m:r>
                  <w:rPr>
                    <w:rFonts w:ascii="Cambria Math" w:hAnsi="Cambria Math"/>
                  </w:rPr>
                  <m:t>=0</m:t>
                </m:r>
              </m:oMath>
            </m:oMathPara>
          </w:p>
        </w:tc>
        <w:tc>
          <w:tcPr>
            <w:tcW w:w="1326" w:type="dxa"/>
            <w:vAlign w:val="center"/>
          </w:tcPr>
          <w:p w14:paraId="73E69029" w14:textId="36EE5A77" w:rsidR="007D02C2" w:rsidRPr="00A978DB" w:rsidRDefault="007D02C2" w:rsidP="002332D6">
            <w:pPr>
              <w:ind w:firstLineChars="0" w:firstLine="0"/>
              <w:jc w:val="center"/>
            </w:pPr>
            <w:r w:rsidRPr="00A978DB">
              <w:t>(1.3.3)</w:t>
            </w:r>
          </w:p>
        </w:tc>
      </w:tr>
      <w:tr w:rsidR="007D02C2" w:rsidRPr="00A978DB" w14:paraId="09357CF5" w14:textId="77777777" w:rsidTr="002332D6">
        <w:tc>
          <w:tcPr>
            <w:tcW w:w="7196" w:type="dxa"/>
          </w:tcPr>
          <w:p w14:paraId="2DB9B1CF" w14:textId="08EE5979" w:rsidR="007D02C2" w:rsidRPr="00A978DB" w:rsidRDefault="00000000" w:rsidP="007D02C2">
            <w:pPr>
              <w:ind w:firstLineChars="0"/>
              <w:rPr>
                <w:rFonts w:cs="Times New Roman"/>
              </w:rPr>
            </w:pPr>
            <m:oMathPara>
              <m:oMath>
                <m:nary>
                  <m:naryPr>
                    <m:limLoc m:val="subSup"/>
                    <m:ctrlPr>
                      <w:rPr>
                        <w:rFonts w:ascii="Cambria Math" w:hAnsi="Cambria Math"/>
                        <w:i/>
                        <w:szCs w:val="22"/>
                      </w:rPr>
                    </m:ctrlPr>
                  </m:naryPr>
                  <m:sub>
                    <m:r>
                      <w:rPr>
                        <w:rFonts w:ascii="Cambria Math" w:eastAsia="微软雅黑" w:hAnsi="Cambria Math" w:cs="微软雅黑" w:hint="eastAsia"/>
                      </w:rPr>
                      <m:t>-</m:t>
                    </m:r>
                    <m:r>
                      <w:rPr>
                        <w:rFonts w:ascii="Cambria Math" w:hAnsi="Cambria Math"/>
                      </w:rPr>
                      <m:t>π</m:t>
                    </m:r>
                  </m:sub>
                  <m:sup>
                    <m:r>
                      <w:rPr>
                        <w:rFonts w:ascii="Cambria Math" w:hAnsi="Cambria Math"/>
                      </w:rPr>
                      <m:t>π</m:t>
                    </m:r>
                  </m:sup>
                  <m:e>
                    <m:r>
                      <w:rPr>
                        <w:rFonts w:ascii="Cambria Math" w:hAnsi="Cambria Math"/>
                      </w:rPr>
                      <m:t>sinnx sinmx</m:t>
                    </m:r>
                  </m:e>
                </m:nary>
                <m:r>
                  <w:rPr>
                    <w:rFonts w:ascii="Cambria Math" w:hAnsi="Cambria Math"/>
                  </w:rPr>
                  <m:t>dx</m:t>
                </m:r>
                <m:r>
                  <w:rPr>
                    <w:rFonts w:ascii="Cambria Math" w:hAnsi="Cambria Math" w:hint="eastAsia"/>
                  </w:rPr>
                  <m:t>=</m:t>
                </m:r>
                <m:f>
                  <m:fPr>
                    <m:ctrlPr>
                      <w:rPr>
                        <w:rFonts w:ascii="Cambria Math" w:hAnsi="Cambria Math"/>
                        <w:i/>
                      </w:rPr>
                    </m:ctrlPr>
                  </m:fPr>
                  <m:num>
                    <m:r>
                      <w:rPr>
                        <w:rFonts w:ascii="Cambria Math" w:hAnsi="Cambria Math" w:hint="eastAsia"/>
                      </w:rPr>
                      <m:t>1</m:t>
                    </m:r>
                    <m:ctrlPr>
                      <w:rPr>
                        <w:rFonts w:ascii="Cambria Math" w:hAnsi="Cambria Math" w:hint="eastAsia"/>
                        <w:i/>
                      </w:rPr>
                    </m:ctrlPr>
                  </m:num>
                  <m:den>
                    <m:r>
                      <w:rPr>
                        <w:rFonts w:ascii="Cambria Math" w:hAnsi="Cambria Math"/>
                      </w:rPr>
                      <m:t>2</m:t>
                    </m:r>
                  </m:den>
                </m:f>
                <m:nary>
                  <m:naryPr>
                    <m:limLoc m:val="subSup"/>
                    <m:ctrlPr>
                      <w:rPr>
                        <w:rFonts w:ascii="Cambria Math" w:hAnsi="Cambria Math"/>
                        <w:i/>
                      </w:rPr>
                    </m:ctrlPr>
                  </m:naryPr>
                  <m:sub>
                    <m:r>
                      <w:rPr>
                        <w:rFonts w:ascii="Cambria Math" w:hAnsi="Cambria Math"/>
                      </w:rPr>
                      <m:t>-π</m:t>
                    </m:r>
                  </m:sub>
                  <m:sup>
                    <m:r>
                      <w:rPr>
                        <w:rFonts w:ascii="Cambria Math" w:hAnsi="Cambria Math"/>
                      </w:rPr>
                      <m:t>π</m:t>
                    </m:r>
                  </m:sup>
                  <m:e>
                    <m:d>
                      <m:dPr>
                        <m:begChr m:val="["/>
                        <m:endChr m:val="]"/>
                        <m:ctrlPr>
                          <w:rPr>
                            <w:rFonts w:ascii="Cambria Math" w:hAnsi="Cambria Math"/>
                            <w:i/>
                          </w:rPr>
                        </m:ctrlPr>
                      </m:dPr>
                      <m:e>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n-m</m:t>
                                </m:r>
                              </m:e>
                            </m:d>
                          </m:e>
                        </m:func>
                        <m:r>
                          <w:rPr>
                            <w:rFonts w:ascii="Cambria Math" w:hAnsi="Cambria Math"/>
                          </w:rPr>
                          <m:t>x-</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n+m</m:t>
                                </m:r>
                              </m:e>
                            </m:d>
                          </m:e>
                        </m:func>
                        <m:r>
                          <w:rPr>
                            <w:rFonts w:ascii="Cambria Math" w:hAnsi="Cambria Math"/>
                          </w:rPr>
                          <m:t>x</m:t>
                        </m:r>
                      </m:e>
                    </m:d>
                    <m:r>
                      <w:rPr>
                        <w:rFonts w:ascii="Cambria Math" w:hAnsi="Cambria Math"/>
                      </w:rPr>
                      <m:t>dx</m:t>
                    </m:r>
                  </m:e>
                </m:nary>
                <m:r>
                  <w:rPr>
                    <w:rFonts w:ascii="Cambria Math" w:hAnsi="Cambria Math"/>
                  </w:rPr>
                  <m:t>=0</m:t>
                </m:r>
              </m:oMath>
            </m:oMathPara>
          </w:p>
        </w:tc>
        <w:tc>
          <w:tcPr>
            <w:tcW w:w="1326" w:type="dxa"/>
            <w:vAlign w:val="center"/>
          </w:tcPr>
          <w:p w14:paraId="47E722F9" w14:textId="7D18A61E" w:rsidR="007D02C2" w:rsidRPr="00A978DB" w:rsidRDefault="007D02C2" w:rsidP="007D02C2">
            <w:pPr>
              <w:ind w:firstLineChars="0" w:firstLine="0"/>
              <w:jc w:val="center"/>
            </w:pPr>
            <w:r w:rsidRPr="00A978DB">
              <w:t>(1.3.4)</w:t>
            </w:r>
          </w:p>
        </w:tc>
      </w:tr>
      <w:tr w:rsidR="007D02C2" w:rsidRPr="00A978DB" w14:paraId="66D5AA18" w14:textId="77777777" w:rsidTr="002332D6">
        <w:tc>
          <w:tcPr>
            <w:tcW w:w="7196" w:type="dxa"/>
          </w:tcPr>
          <w:p w14:paraId="25A53B86" w14:textId="35462BE1" w:rsidR="007D02C2" w:rsidRPr="00A978DB" w:rsidRDefault="00000000" w:rsidP="007D02C2">
            <w:pPr>
              <w:ind w:firstLineChars="0"/>
              <w:rPr>
                <w:rFonts w:cs="Times New Roman"/>
              </w:rPr>
            </w:pPr>
            <m:oMathPara>
              <m:oMath>
                <m:nary>
                  <m:naryPr>
                    <m:limLoc m:val="subSup"/>
                    <m:ctrlPr>
                      <w:rPr>
                        <w:rFonts w:ascii="Cambria Math" w:hAnsi="Cambria Math"/>
                        <w:i/>
                        <w:szCs w:val="22"/>
                      </w:rPr>
                    </m:ctrlPr>
                  </m:naryPr>
                  <m:sub>
                    <m:r>
                      <w:rPr>
                        <w:rFonts w:ascii="Cambria Math" w:eastAsia="微软雅黑" w:hAnsi="Cambria Math" w:cs="微软雅黑" w:hint="eastAsia"/>
                      </w:rPr>
                      <m:t>-</m:t>
                    </m:r>
                    <m:r>
                      <w:rPr>
                        <w:rFonts w:ascii="Cambria Math" w:hAnsi="Cambria Math"/>
                      </w:rPr>
                      <m:t>π</m:t>
                    </m:r>
                  </m:sub>
                  <m:sup>
                    <m:r>
                      <w:rPr>
                        <w:rFonts w:ascii="Cambria Math" w:hAnsi="Cambria Math"/>
                      </w:rPr>
                      <m:t>π</m:t>
                    </m:r>
                  </m:sup>
                  <m:e>
                    <m:r>
                      <w:rPr>
                        <w:rFonts w:ascii="Cambria Math" w:hAnsi="Cambria Math"/>
                      </w:rPr>
                      <m:t>cosnx cosmx</m:t>
                    </m:r>
                  </m:e>
                </m:nary>
                <m:r>
                  <w:rPr>
                    <w:rFonts w:ascii="Cambria Math" w:hAnsi="Cambria Math"/>
                  </w:rPr>
                  <m:t>dx</m:t>
                </m:r>
                <m:r>
                  <w:rPr>
                    <w:rFonts w:ascii="Cambria Math" w:hAnsi="Cambria Math" w:hint="eastAsia"/>
                  </w:rPr>
                  <m:t>=</m:t>
                </m:r>
                <m:f>
                  <m:fPr>
                    <m:ctrlPr>
                      <w:rPr>
                        <w:rFonts w:ascii="Cambria Math" w:hAnsi="Cambria Math"/>
                        <w:i/>
                      </w:rPr>
                    </m:ctrlPr>
                  </m:fPr>
                  <m:num>
                    <m:r>
                      <w:rPr>
                        <w:rFonts w:ascii="Cambria Math" w:hAnsi="Cambria Math" w:hint="eastAsia"/>
                      </w:rPr>
                      <m:t>1</m:t>
                    </m:r>
                    <m:ctrlPr>
                      <w:rPr>
                        <w:rFonts w:ascii="Cambria Math" w:hAnsi="Cambria Math" w:hint="eastAsia"/>
                        <w:i/>
                      </w:rPr>
                    </m:ctrlPr>
                  </m:num>
                  <m:den>
                    <m:r>
                      <w:rPr>
                        <w:rFonts w:ascii="Cambria Math" w:hAnsi="Cambria Math"/>
                      </w:rPr>
                      <m:t>2</m:t>
                    </m:r>
                  </m:den>
                </m:f>
                <m:nary>
                  <m:naryPr>
                    <m:limLoc m:val="subSup"/>
                    <m:ctrlPr>
                      <w:rPr>
                        <w:rFonts w:ascii="Cambria Math" w:hAnsi="Cambria Math"/>
                        <w:i/>
                      </w:rPr>
                    </m:ctrlPr>
                  </m:naryPr>
                  <m:sub>
                    <m:r>
                      <w:rPr>
                        <w:rFonts w:ascii="Cambria Math" w:hAnsi="Cambria Math"/>
                      </w:rPr>
                      <m:t>-π</m:t>
                    </m:r>
                  </m:sub>
                  <m:sup>
                    <m:r>
                      <w:rPr>
                        <w:rFonts w:ascii="Cambria Math" w:hAnsi="Cambria Math"/>
                      </w:rPr>
                      <m:t>π</m:t>
                    </m:r>
                  </m:sup>
                  <m:e>
                    <m:d>
                      <m:dPr>
                        <m:begChr m:val="["/>
                        <m:endChr m:val="]"/>
                        <m:ctrlPr>
                          <w:rPr>
                            <w:rFonts w:ascii="Cambria Math" w:hAnsi="Cambria Math"/>
                            <w:i/>
                          </w:rPr>
                        </m:ctrlPr>
                      </m:dPr>
                      <m:e>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n+m</m:t>
                                </m:r>
                              </m:e>
                            </m:d>
                          </m:e>
                        </m:func>
                        <m:r>
                          <w:rPr>
                            <w:rFonts w:ascii="Cambria Math" w:hAnsi="Cambria Math"/>
                          </w:rPr>
                          <m:t>x+</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n-m</m:t>
                                </m:r>
                              </m:e>
                            </m:d>
                          </m:e>
                        </m:func>
                        <m:r>
                          <w:rPr>
                            <w:rFonts w:ascii="Cambria Math" w:hAnsi="Cambria Math"/>
                          </w:rPr>
                          <m:t>x</m:t>
                        </m:r>
                      </m:e>
                    </m:d>
                    <m:r>
                      <w:rPr>
                        <w:rFonts w:ascii="Cambria Math" w:hAnsi="Cambria Math"/>
                      </w:rPr>
                      <m:t>dx</m:t>
                    </m:r>
                  </m:e>
                </m:nary>
                <m:r>
                  <w:rPr>
                    <w:rFonts w:ascii="Cambria Math" w:hAnsi="Cambria Math"/>
                  </w:rPr>
                  <m:t>=0</m:t>
                </m:r>
              </m:oMath>
            </m:oMathPara>
          </w:p>
        </w:tc>
        <w:tc>
          <w:tcPr>
            <w:tcW w:w="1326" w:type="dxa"/>
            <w:vAlign w:val="center"/>
          </w:tcPr>
          <w:p w14:paraId="4EE94A56" w14:textId="28DDA7C4" w:rsidR="007D02C2" w:rsidRPr="00A978DB" w:rsidRDefault="007D02C2" w:rsidP="007D02C2">
            <w:pPr>
              <w:ind w:firstLineChars="0" w:firstLine="0"/>
              <w:jc w:val="center"/>
            </w:pPr>
            <w:r w:rsidRPr="00A978DB">
              <w:t>(1.3.5)</w:t>
            </w:r>
          </w:p>
        </w:tc>
      </w:tr>
      <w:tr w:rsidR="007D02C2" w:rsidRPr="00A978DB" w14:paraId="3191A289" w14:textId="77777777" w:rsidTr="002332D6">
        <w:tc>
          <w:tcPr>
            <w:tcW w:w="7196" w:type="dxa"/>
          </w:tcPr>
          <w:p w14:paraId="2B017D37" w14:textId="6BBEF556" w:rsidR="007D02C2" w:rsidRPr="00A978DB" w:rsidRDefault="00000000" w:rsidP="007D02C2">
            <w:pPr>
              <w:ind w:firstLineChars="0"/>
              <w:rPr>
                <w:rFonts w:cs="Times New Roman"/>
              </w:rPr>
            </w:pPr>
            <m:oMathPara>
              <m:oMath>
                <m:nary>
                  <m:naryPr>
                    <m:limLoc m:val="subSup"/>
                    <m:ctrlPr>
                      <w:rPr>
                        <w:rFonts w:ascii="Cambria Math" w:hAnsi="Cambria Math"/>
                        <w:i/>
                        <w:szCs w:val="22"/>
                      </w:rPr>
                    </m:ctrlPr>
                  </m:naryPr>
                  <m:sub>
                    <m:r>
                      <w:rPr>
                        <w:rFonts w:ascii="Cambria Math" w:eastAsia="微软雅黑" w:hAnsi="Cambria Math" w:cs="微软雅黑" w:hint="eastAsia"/>
                      </w:rPr>
                      <m:t>-</m:t>
                    </m:r>
                    <m:r>
                      <w:rPr>
                        <w:rFonts w:ascii="Cambria Math" w:hAnsi="Cambria Math"/>
                      </w:rPr>
                      <m:t>π</m:t>
                    </m:r>
                  </m:sub>
                  <m:sup>
                    <m:r>
                      <w:rPr>
                        <w:rFonts w:ascii="Cambria Math" w:hAnsi="Cambria Math"/>
                      </w:rPr>
                      <m:t>π</m:t>
                    </m:r>
                  </m:sup>
                  <m:e>
                    <m:r>
                      <w:rPr>
                        <w:rFonts w:ascii="Cambria Math" w:hAnsi="Cambria Math"/>
                      </w:rPr>
                      <m:t>cosnx cosnx</m:t>
                    </m:r>
                  </m:e>
                </m:nary>
                <m:r>
                  <w:rPr>
                    <w:rFonts w:ascii="Cambria Math" w:hAnsi="Cambria Math"/>
                  </w:rPr>
                  <m:t>dx</m:t>
                </m:r>
                <m:r>
                  <w:rPr>
                    <w:rFonts w:ascii="Cambria Math" w:hAnsi="Cambria Math" w:hint="eastAsia"/>
                  </w:rPr>
                  <m:t>=</m:t>
                </m:r>
                <m:f>
                  <m:fPr>
                    <m:ctrlPr>
                      <w:rPr>
                        <w:rFonts w:ascii="Cambria Math" w:hAnsi="Cambria Math"/>
                        <w:i/>
                      </w:rPr>
                    </m:ctrlPr>
                  </m:fPr>
                  <m:num>
                    <m:r>
                      <w:rPr>
                        <w:rFonts w:ascii="Cambria Math" w:hAnsi="Cambria Math" w:hint="eastAsia"/>
                      </w:rPr>
                      <m:t>1</m:t>
                    </m:r>
                    <m:ctrlPr>
                      <w:rPr>
                        <w:rFonts w:ascii="Cambria Math" w:hAnsi="Cambria Math" w:hint="eastAsia"/>
                        <w:i/>
                      </w:rPr>
                    </m:ctrlPr>
                  </m:num>
                  <m:den>
                    <m:r>
                      <w:rPr>
                        <w:rFonts w:ascii="Cambria Math" w:hAnsi="Cambria Math"/>
                      </w:rPr>
                      <m:t>2</m:t>
                    </m:r>
                  </m:den>
                </m:f>
                <m:nary>
                  <m:naryPr>
                    <m:limLoc m:val="subSup"/>
                    <m:ctrlPr>
                      <w:rPr>
                        <w:rFonts w:ascii="Cambria Math" w:hAnsi="Cambria Math"/>
                        <w:i/>
                      </w:rPr>
                    </m:ctrlPr>
                  </m:naryPr>
                  <m:sub>
                    <m:r>
                      <w:rPr>
                        <w:rFonts w:ascii="Cambria Math" w:hAnsi="Cambria Math"/>
                      </w:rPr>
                      <m:t>-π</m:t>
                    </m:r>
                  </m:sub>
                  <m:sup>
                    <m:r>
                      <w:rPr>
                        <w:rFonts w:ascii="Cambria Math" w:hAnsi="Cambria Math"/>
                      </w:rPr>
                      <m:t>π</m:t>
                    </m:r>
                  </m:sup>
                  <m:e>
                    <m:sSup>
                      <m:sSupPr>
                        <m:ctrlPr>
                          <w:rPr>
                            <w:rFonts w:ascii="Cambria Math" w:hAnsi="Cambria Math"/>
                            <w:i/>
                          </w:rPr>
                        </m:ctrlPr>
                      </m:sSupPr>
                      <m:e>
                        <m:r>
                          <w:rPr>
                            <w:rFonts w:ascii="Cambria Math" w:hAnsi="Cambria Math"/>
                          </w:rPr>
                          <m:t>cos</m:t>
                        </m:r>
                      </m:e>
                      <m:sup>
                        <m:r>
                          <w:rPr>
                            <w:rFonts w:ascii="Cambria Math" w:hAnsi="Cambria Math"/>
                          </w:rPr>
                          <m:t>2</m:t>
                        </m:r>
                      </m:sup>
                    </m:sSup>
                    <m:r>
                      <w:rPr>
                        <w:rFonts w:ascii="Cambria Math" w:hAnsi="Cambria Math"/>
                      </w:rPr>
                      <m:t>nx dx</m:t>
                    </m:r>
                  </m:e>
                </m:nary>
                <m:r>
                  <w:rPr>
                    <w:rFonts w:ascii="Cambria Math" w:hAnsi="Cambria Math"/>
                  </w:rPr>
                  <m:t>=</m:t>
                </m:r>
                <m:nary>
                  <m:naryPr>
                    <m:limLoc m:val="subSup"/>
                    <m:ctrlPr>
                      <w:rPr>
                        <w:rFonts w:ascii="Cambria Math" w:hAnsi="Cambria Math"/>
                        <w:i/>
                      </w:rPr>
                    </m:ctrlPr>
                  </m:naryPr>
                  <m:sub>
                    <m:r>
                      <w:rPr>
                        <w:rFonts w:ascii="Cambria Math" w:hAnsi="Cambria Math"/>
                      </w:rPr>
                      <m:t>-π</m:t>
                    </m:r>
                  </m:sub>
                  <m:sup>
                    <m:r>
                      <w:rPr>
                        <w:rFonts w:ascii="Cambria Math" w:hAnsi="Cambria Math"/>
                      </w:rPr>
                      <m:t>π</m:t>
                    </m:r>
                  </m:sup>
                  <m:e>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1+cos2x</m:t>
                        </m:r>
                      </m:e>
                    </m:d>
                    <m:r>
                      <w:rPr>
                        <w:rFonts w:ascii="Cambria Math" w:hAnsi="Cambria Math"/>
                      </w:rPr>
                      <m:t>dx</m:t>
                    </m:r>
                  </m:e>
                </m:nary>
                <m:r>
                  <w:rPr>
                    <w:rFonts w:ascii="Cambria Math" w:hAnsi="Cambria Math"/>
                  </w:rPr>
                  <m:t>=π</m:t>
                </m:r>
              </m:oMath>
            </m:oMathPara>
          </w:p>
        </w:tc>
        <w:tc>
          <w:tcPr>
            <w:tcW w:w="1326" w:type="dxa"/>
            <w:vAlign w:val="center"/>
          </w:tcPr>
          <w:p w14:paraId="732D7295" w14:textId="465D43BE" w:rsidR="007D02C2" w:rsidRPr="00A978DB" w:rsidRDefault="007D02C2" w:rsidP="007D02C2">
            <w:pPr>
              <w:ind w:firstLineChars="0" w:firstLine="0"/>
              <w:jc w:val="center"/>
            </w:pPr>
            <w:r w:rsidRPr="00A978DB">
              <w:t>(1.3.6)</w:t>
            </w:r>
          </w:p>
        </w:tc>
      </w:tr>
      <w:tr w:rsidR="007D02C2" w:rsidRPr="00A978DB" w14:paraId="4FA29F68" w14:textId="77777777" w:rsidTr="002332D6">
        <w:tc>
          <w:tcPr>
            <w:tcW w:w="7196" w:type="dxa"/>
          </w:tcPr>
          <w:p w14:paraId="3F2F2009" w14:textId="77777777" w:rsidR="007D02C2" w:rsidRPr="00A978DB" w:rsidRDefault="00000000" w:rsidP="007D02C2">
            <w:pPr>
              <w:ind w:firstLineChars="0"/>
              <w:rPr>
                <w:rFonts w:cs="Times New Roman"/>
              </w:rPr>
            </w:pPr>
            <m:oMathPara>
              <m:oMath>
                <m:nary>
                  <m:naryPr>
                    <m:limLoc m:val="subSup"/>
                    <m:ctrlPr>
                      <w:rPr>
                        <w:rFonts w:ascii="Cambria Math" w:hAnsi="Cambria Math"/>
                        <w:i/>
                        <w:szCs w:val="22"/>
                      </w:rPr>
                    </m:ctrlPr>
                  </m:naryPr>
                  <m:sub>
                    <m:r>
                      <w:rPr>
                        <w:rFonts w:ascii="Cambria Math" w:eastAsia="微软雅黑" w:hAnsi="Cambria Math" w:cs="微软雅黑" w:hint="eastAsia"/>
                      </w:rPr>
                      <m:t>-</m:t>
                    </m:r>
                    <m:r>
                      <w:rPr>
                        <w:rFonts w:ascii="Cambria Math" w:hAnsi="Cambria Math"/>
                      </w:rPr>
                      <m:t>π</m:t>
                    </m:r>
                  </m:sub>
                  <m:sup>
                    <m:r>
                      <w:rPr>
                        <w:rFonts w:ascii="Cambria Math" w:hAnsi="Cambria Math"/>
                      </w:rPr>
                      <m:t>π</m:t>
                    </m:r>
                  </m:sup>
                  <m:e>
                    <m:r>
                      <w:rPr>
                        <w:rFonts w:ascii="Cambria Math" w:hAnsi="Cambria Math"/>
                      </w:rPr>
                      <m:t>sinnx sinnx</m:t>
                    </m:r>
                  </m:e>
                </m:nary>
                <m:r>
                  <w:rPr>
                    <w:rFonts w:ascii="Cambria Math" w:hAnsi="Cambria Math"/>
                  </w:rPr>
                  <m:t>dx</m:t>
                </m:r>
                <m:r>
                  <w:rPr>
                    <w:rFonts w:ascii="Cambria Math" w:hAnsi="Cambria Math" w:hint="eastAsia"/>
                  </w:rPr>
                  <m:t>=</m:t>
                </m:r>
                <m:f>
                  <m:fPr>
                    <m:ctrlPr>
                      <w:rPr>
                        <w:rFonts w:ascii="Cambria Math" w:hAnsi="Cambria Math"/>
                        <w:i/>
                      </w:rPr>
                    </m:ctrlPr>
                  </m:fPr>
                  <m:num>
                    <m:r>
                      <w:rPr>
                        <w:rFonts w:ascii="Cambria Math" w:hAnsi="Cambria Math" w:hint="eastAsia"/>
                      </w:rPr>
                      <m:t>1</m:t>
                    </m:r>
                    <m:ctrlPr>
                      <w:rPr>
                        <w:rFonts w:ascii="Cambria Math" w:hAnsi="Cambria Math" w:hint="eastAsia"/>
                        <w:i/>
                      </w:rPr>
                    </m:ctrlPr>
                  </m:num>
                  <m:den>
                    <m:r>
                      <w:rPr>
                        <w:rFonts w:ascii="Cambria Math" w:hAnsi="Cambria Math"/>
                      </w:rPr>
                      <m:t>2</m:t>
                    </m:r>
                  </m:den>
                </m:f>
                <m:nary>
                  <m:naryPr>
                    <m:limLoc m:val="subSup"/>
                    <m:ctrlPr>
                      <w:rPr>
                        <w:rFonts w:ascii="Cambria Math" w:hAnsi="Cambria Math"/>
                        <w:i/>
                      </w:rPr>
                    </m:ctrlPr>
                  </m:naryPr>
                  <m:sub>
                    <m:r>
                      <w:rPr>
                        <w:rFonts w:ascii="Cambria Math" w:hAnsi="Cambria Math"/>
                      </w:rPr>
                      <m:t>-π</m:t>
                    </m:r>
                  </m:sub>
                  <m:sup>
                    <m:r>
                      <w:rPr>
                        <w:rFonts w:ascii="Cambria Math" w:hAnsi="Cambria Math"/>
                      </w:rPr>
                      <m:t>π</m:t>
                    </m:r>
                  </m:sup>
                  <m:e>
                    <m:sSup>
                      <m:sSupPr>
                        <m:ctrlPr>
                          <w:rPr>
                            <w:rFonts w:ascii="Cambria Math" w:hAnsi="Cambria Math"/>
                            <w:i/>
                          </w:rPr>
                        </m:ctrlPr>
                      </m:sSupPr>
                      <m:e>
                        <m:r>
                          <w:rPr>
                            <w:rFonts w:ascii="Cambria Math" w:hAnsi="Cambria Math"/>
                          </w:rPr>
                          <m:t>sin</m:t>
                        </m:r>
                      </m:e>
                      <m:sup>
                        <m:r>
                          <w:rPr>
                            <w:rFonts w:ascii="Cambria Math" w:hAnsi="Cambria Math"/>
                          </w:rPr>
                          <m:t>2</m:t>
                        </m:r>
                      </m:sup>
                    </m:sSup>
                    <m:r>
                      <w:rPr>
                        <w:rFonts w:ascii="Cambria Math" w:hAnsi="Cambria Math"/>
                      </w:rPr>
                      <m:t>nx dx</m:t>
                    </m:r>
                  </m:e>
                </m:nary>
                <m:r>
                  <w:rPr>
                    <w:rFonts w:ascii="Cambria Math" w:hAnsi="Cambria Math"/>
                  </w:rPr>
                  <m:t>=</m:t>
                </m:r>
                <m:nary>
                  <m:naryPr>
                    <m:limLoc m:val="subSup"/>
                    <m:ctrlPr>
                      <w:rPr>
                        <w:rFonts w:ascii="Cambria Math" w:hAnsi="Cambria Math"/>
                        <w:i/>
                      </w:rPr>
                    </m:ctrlPr>
                  </m:naryPr>
                  <m:sub>
                    <m:r>
                      <w:rPr>
                        <w:rFonts w:ascii="Cambria Math" w:hAnsi="Cambria Math"/>
                      </w:rPr>
                      <m:t>-π</m:t>
                    </m:r>
                  </m:sub>
                  <m:sup>
                    <m:r>
                      <w:rPr>
                        <w:rFonts w:ascii="Cambria Math" w:hAnsi="Cambria Math"/>
                      </w:rPr>
                      <m:t>π</m:t>
                    </m:r>
                  </m:sup>
                  <m:e>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1-cos2x</m:t>
                        </m:r>
                      </m:e>
                    </m:d>
                    <m:r>
                      <w:rPr>
                        <w:rFonts w:ascii="Cambria Math" w:hAnsi="Cambria Math"/>
                      </w:rPr>
                      <m:t>dx</m:t>
                    </m:r>
                  </m:e>
                </m:nary>
                <m:r>
                  <w:rPr>
                    <w:rFonts w:ascii="Cambria Math" w:hAnsi="Cambria Math"/>
                  </w:rPr>
                  <m:t>=π</m:t>
                </m:r>
              </m:oMath>
            </m:oMathPara>
          </w:p>
        </w:tc>
        <w:tc>
          <w:tcPr>
            <w:tcW w:w="1326" w:type="dxa"/>
            <w:vAlign w:val="center"/>
          </w:tcPr>
          <w:p w14:paraId="0DECC733" w14:textId="1CCA09AC" w:rsidR="007D02C2" w:rsidRPr="00A978DB" w:rsidRDefault="007D02C2" w:rsidP="007D02C2">
            <w:pPr>
              <w:ind w:firstLineChars="0" w:firstLine="0"/>
              <w:jc w:val="center"/>
            </w:pPr>
            <w:r w:rsidRPr="00A978DB">
              <w:t>(1.3.7)</w:t>
            </w:r>
          </w:p>
        </w:tc>
      </w:tr>
    </w:tbl>
    <w:p w14:paraId="03247D44" w14:textId="5F04E4F0" w:rsidR="00E849D4" w:rsidRPr="00A978DB" w:rsidRDefault="007D02C2" w:rsidP="00E849D4">
      <w:pPr>
        <w:pStyle w:val="1"/>
        <w:rPr>
          <w:bCs w:val="0"/>
        </w:rPr>
      </w:pPr>
      <w:bookmarkStart w:id="4" w:name="_Toc151952830"/>
      <w:r w:rsidRPr="00A978DB">
        <w:rPr>
          <w:bCs w:val="0"/>
        </w:rPr>
        <w:lastRenderedPageBreak/>
        <w:t>2</w:t>
      </w:r>
      <w:r w:rsidRPr="00A978DB">
        <w:rPr>
          <w:rFonts w:hint="eastAsia"/>
          <w:bCs w:val="0"/>
        </w:rPr>
        <w:t xml:space="preserve">. </w:t>
      </w:r>
      <w:r w:rsidR="00057348" w:rsidRPr="00A978DB">
        <w:rPr>
          <w:rFonts w:hint="eastAsia"/>
          <w:bCs w:val="0"/>
        </w:rPr>
        <w:t>周期为</w:t>
      </w:r>
      <w:r w:rsidR="00057348" w:rsidRPr="00A978DB">
        <w:rPr>
          <w:bCs w:val="0"/>
        </w:rPr>
        <w:t>2π</w:t>
      </w:r>
      <w:r w:rsidR="00057348" w:rsidRPr="00A978DB">
        <w:rPr>
          <w:rFonts w:hint="eastAsia"/>
          <w:bCs w:val="0"/>
        </w:rPr>
        <w:t>的傅里叶级数展开</w:t>
      </w:r>
      <w:bookmarkEnd w:id="4"/>
    </w:p>
    <w:tbl>
      <w:tblPr>
        <w:tblStyle w:val="a3"/>
        <w:tblW w:w="0" w:type="auto"/>
        <w:tblBorders>
          <w:top w:val="none" w:sz="0" w:space="0" w:color="auto"/>
          <w:bottom w:val="none" w:sz="0" w:space="0" w:color="auto"/>
        </w:tblBorders>
        <w:tblLook w:val="04A0" w:firstRow="1" w:lastRow="0" w:firstColumn="1" w:lastColumn="0" w:noHBand="0" w:noVBand="1"/>
      </w:tblPr>
      <w:tblGrid>
        <w:gridCol w:w="7134"/>
        <w:gridCol w:w="1172"/>
      </w:tblGrid>
      <w:tr w:rsidR="00E849D4" w:rsidRPr="00A978DB" w14:paraId="1CFBCE42" w14:textId="77777777" w:rsidTr="00E849D4">
        <w:trPr>
          <w:cnfStyle w:val="100000000000" w:firstRow="1" w:lastRow="0" w:firstColumn="0" w:lastColumn="0" w:oddVBand="0" w:evenVBand="0" w:oddHBand="0" w:evenHBand="0" w:firstRowFirstColumn="0" w:firstRowLastColumn="0" w:lastRowFirstColumn="0" w:lastRowLastColumn="0"/>
        </w:trPr>
        <w:tc>
          <w:tcPr>
            <w:tcW w:w="7338" w:type="dxa"/>
            <w:tcBorders>
              <w:bottom w:val="none" w:sz="0" w:space="0" w:color="auto"/>
            </w:tcBorders>
          </w:tcPr>
          <w:p w14:paraId="3B0191E3" w14:textId="7697FE65" w:rsidR="00E849D4" w:rsidRPr="00A978DB" w:rsidRDefault="00A978DB" w:rsidP="00E849D4">
            <w:pPr>
              <w:ind w:firstLine="482"/>
              <w:rPr>
                <w:b w:val="0"/>
              </w:rPr>
            </w:pPr>
            <m:oMathPara>
              <m:oMath>
                <m:r>
                  <m:rPr>
                    <m:sty m:val="bi"/>
                  </m:rPr>
                  <w:rPr>
                    <w:rFonts w:ascii="Cambria Math" w:hAnsi="Cambria Math"/>
                  </w:rPr>
                  <m:t>f</m:t>
                </m:r>
                <m:d>
                  <m:dPr>
                    <m:ctrlPr>
                      <w:rPr>
                        <w:rFonts w:ascii="Cambria Math" w:hAnsi="Cambria Math"/>
                        <w:b w:val="0"/>
                        <w:i/>
                      </w:rPr>
                    </m:ctrlPr>
                  </m:dPr>
                  <m:e>
                    <m:r>
                      <m:rPr>
                        <m:sty m:val="bi"/>
                      </m:rPr>
                      <w:rPr>
                        <w:rFonts w:ascii="Cambria Math" w:hAnsi="Cambria Math"/>
                      </w:rPr>
                      <m:t>x</m:t>
                    </m:r>
                  </m:e>
                </m:d>
                <m:r>
                  <m:rPr>
                    <m:sty m:val="bi"/>
                  </m:rPr>
                  <w:rPr>
                    <w:rFonts w:ascii="Cambria Math" w:hAnsi="Cambria Math"/>
                  </w:rPr>
                  <m:t>=</m:t>
                </m:r>
                <m:nary>
                  <m:naryPr>
                    <m:chr m:val="∑"/>
                    <m:limLoc m:val="undOvr"/>
                    <m:ctrlPr>
                      <w:rPr>
                        <w:rFonts w:ascii="Cambria Math" w:hAnsi="Cambria Math"/>
                        <w:b w:val="0"/>
                        <w:i/>
                        <w:szCs w:val="22"/>
                      </w:rPr>
                    </m:ctrlPr>
                  </m:naryPr>
                  <m:sub>
                    <m:r>
                      <m:rPr>
                        <m:sty m:val="bi"/>
                      </m:rPr>
                      <w:rPr>
                        <w:rFonts w:ascii="Cambria Math" w:hAnsi="Cambria Math"/>
                      </w:rPr>
                      <m:t>n=0</m:t>
                    </m:r>
                  </m:sub>
                  <m:sup>
                    <m:r>
                      <m:rPr>
                        <m:sty m:val="bi"/>
                      </m:rPr>
                      <w:rPr>
                        <w:rFonts w:ascii="Cambria Math" w:hAnsi="Cambria Math"/>
                      </w:rPr>
                      <m:t>∞</m:t>
                    </m:r>
                  </m:sup>
                  <m:e>
                    <m:d>
                      <m:dPr>
                        <m:ctrlPr>
                          <w:rPr>
                            <w:rFonts w:ascii="Cambria Math" w:hAnsi="Cambria Math"/>
                            <w:b w:val="0"/>
                            <w:i/>
                          </w:rPr>
                        </m:ctrlPr>
                      </m:dPr>
                      <m:e>
                        <m:sSub>
                          <m:sSubPr>
                            <m:ctrlPr>
                              <w:rPr>
                                <w:rFonts w:ascii="Cambria Math" w:hAnsi="Cambria Math"/>
                                <w:b w:val="0"/>
                                <w:i/>
                                <w:szCs w:val="22"/>
                              </w:rPr>
                            </m:ctrlPr>
                          </m:sSubPr>
                          <m:e>
                            <m:r>
                              <m:rPr>
                                <m:sty m:val="bi"/>
                              </m:rPr>
                              <w:rPr>
                                <w:rFonts w:ascii="Cambria Math" w:hAnsi="Cambria Math"/>
                              </w:rPr>
                              <m:t>a</m:t>
                            </m:r>
                          </m:e>
                          <m:sub>
                            <m:r>
                              <m:rPr>
                                <m:sty m:val="bi"/>
                              </m:rPr>
                              <w:rPr>
                                <w:rFonts w:ascii="Cambria Math" w:hAnsi="Cambria Math"/>
                              </w:rPr>
                              <m:t>n</m:t>
                            </m:r>
                          </m:sub>
                        </m:sSub>
                        <m:r>
                          <m:rPr>
                            <m:sty m:val="bi"/>
                          </m:rPr>
                          <w:rPr>
                            <w:rFonts w:ascii="Cambria Math" w:hAnsi="Cambria Math"/>
                          </w:rPr>
                          <m:t>cosnx+</m:t>
                        </m:r>
                        <m:sSub>
                          <m:sSubPr>
                            <m:ctrlPr>
                              <w:rPr>
                                <w:rFonts w:ascii="Cambria Math" w:hAnsi="Cambria Math"/>
                                <w:b w:val="0"/>
                                <w:i/>
                                <w:szCs w:val="22"/>
                              </w:rPr>
                            </m:ctrlPr>
                          </m:sSubPr>
                          <m:e>
                            <m:r>
                              <m:rPr>
                                <m:sty m:val="bi"/>
                              </m:rPr>
                              <w:rPr>
                                <w:rFonts w:ascii="Cambria Math" w:hAnsi="Cambria Math"/>
                              </w:rPr>
                              <m:t>b</m:t>
                            </m:r>
                          </m:e>
                          <m:sub>
                            <m:r>
                              <m:rPr>
                                <m:sty m:val="bi"/>
                              </m:rPr>
                              <w:rPr>
                                <w:rFonts w:ascii="Cambria Math" w:hAnsi="Cambria Math"/>
                              </w:rPr>
                              <m:t>n</m:t>
                            </m:r>
                          </m:sub>
                        </m:sSub>
                        <m:r>
                          <m:rPr>
                            <m:sty m:val="bi"/>
                          </m:rPr>
                          <w:rPr>
                            <w:rFonts w:ascii="Cambria Math" w:hAnsi="Cambria Math"/>
                          </w:rPr>
                          <m:t>sinnx</m:t>
                        </m:r>
                      </m:e>
                    </m:d>
                  </m:e>
                </m:nary>
                <m:r>
                  <m:rPr>
                    <m:sty m:val="bi"/>
                  </m:rPr>
                  <w:rPr>
                    <w:rFonts w:ascii="Cambria Math" w:hAnsi="Cambria Math"/>
                  </w:rPr>
                  <m:t>=</m:t>
                </m:r>
                <m:sSub>
                  <m:sSubPr>
                    <m:ctrlPr>
                      <w:rPr>
                        <w:rFonts w:ascii="Cambria Math" w:hAnsi="Cambria Math"/>
                        <w:b w:val="0"/>
                        <w:i/>
                        <w:szCs w:val="22"/>
                      </w:rPr>
                    </m:ctrlPr>
                  </m:sSubPr>
                  <m:e>
                    <m:r>
                      <m:rPr>
                        <m:sty m:val="bi"/>
                      </m:rPr>
                      <w:rPr>
                        <w:rFonts w:ascii="Cambria Math" w:hAnsi="Cambria Math"/>
                      </w:rPr>
                      <m:t>a</m:t>
                    </m:r>
                  </m:e>
                  <m:sub>
                    <m:r>
                      <m:rPr>
                        <m:sty m:val="bi"/>
                      </m:rPr>
                      <w:rPr>
                        <w:rFonts w:ascii="Cambria Math" w:hAnsi="Cambria Math"/>
                      </w:rPr>
                      <m:t>0</m:t>
                    </m:r>
                  </m:sub>
                </m:sSub>
                <m:r>
                  <m:rPr>
                    <m:sty m:val="bi"/>
                  </m:rPr>
                  <w:rPr>
                    <w:rFonts w:ascii="Cambria Math" w:hAnsi="Cambria Math"/>
                  </w:rPr>
                  <m:t>+</m:t>
                </m:r>
                <m:nary>
                  <m:naryPr>
                    <m:chr m:val="∑"/>
                    <m:limLoc m:val="undOvr"/>
                    <m:ctrlPr>
                      <w:rPr>
                        <w:rFonts w:ascii="Cambria Math" w:hAnsi="Cambria Math"/>
                        <w:b w:val="0"/>
                        <w:i/>
                        <w:szCs w:val="22"/>
                      </w:rPr>
                    </m:ctrlPr>
                  </m:naryPr>
                  <m:sub>
                    <m:r>
                      <m:rPr>
                        <m:sty m:val="bi"/>
                      </m:rPr>
                      <w:rPr>
                        <w:rFonts w:ascii="Cambria Math" w:hAnsi="Cambria Math"/>
                      </w:rPr>
                      <m:t>n=1</m:t>
                    </m:r>
                  </m:sub>
                  <m:sup>
                    <m:r>
                      <m:rPr>
                        <m:sty m:val="bi"/>
                      </m:rPr>
                      <w:rPr>
                        <w:rFonts w:ascii="Cambria Math" w:hAnsi="Cambria Math"/>
                      </w:rPr>
                      <m:t>∞</m:t>
                    </m:r>
                  </m:sup>
                  <m:e>
                    <m:r>
                      <m:rPr>
                        <m:sty m:val="bi"/>
                      </m:rPr>
                      <w:rPr>
                        <w:rFonts w:ascii="Cambria Math" w:hAnsi="Cambria Math"/>
                      </w:rPr>
                      <m:t>(</m:t>
                    </m:r>
                    <m:sSub>
                      <m:sSubPr>
                        <m:ctrlPr>
                          <w:rPr>
                            <w:rFonts w:ascii="Cambria Math" w:hAnsi="Cambria Math"/>
                            <w:b w:val="0"/>
                            <w:i/>
                            <w:szCs w:val="22"/>
                          </w:rPr>
                        </m:ctrlPr>
                      </m:sSubPr>
                      <m:e>
                        <m:r>
                          <m:rPr>
                            <m:sty m:val="bi"/>
                          </m:rPr>
                          <w:rPr>
                            <w:rFonts w:ascii="Cambria Math" w:hAnsi="Cambria Math"/>
                          </w:rPr>
                          <m:t>a</m:t>
                        </m:r>
                      </m:e>
                      <m:sub>
                        <m:r>
                          <m:rPr>
                            <m:sty m:val="bi"/>
                          </m:rPr>
                          <w:rPr>
                            <w:rFonts w:ascii="Cambria Math" w:hAnsi="Cambria Math"/>
                          </w:rPr>
                          <m:t>n</m:t>
                        </m:r>
                      </m:sub>
                    </m:sSub>
                    <m:r>
                      <m:rPr>
                        <m:sty m:val="bi"/>
                      </m:rPr>
                      <w:rPr>
                        <w:rFonts w:ascii="Cambria Math" w:hAnsi="Cambria Math"/>
                      </w:rPr>
                      <m:t>cosnx+</m:t>
                    </m:r>
                    <m:sSub>
                      <m:sSubPr>
                        <m:ctrlPr>
                          <w:rPr>
                            <w:rFonts w:ascii="Cambria Math" w:hAnsi="Cambria Math"/>
                            <w:b w:val="0"/>
                            <w:i/>
                            <w:szCs w:val="22"/>
                          </w:rPr>
                        </m:ctrlPr>
                      </m:sSubPr>
                      <m:e>
                        <m:r>
                          <m:rPr>
                            <m:sty m:val="bi"/>
                          </m:rPr>
                          <w:rPr>
                            <w:rFonts w:ascii="Cambria Math" w:hAnsi="Cambria Math"/>
                          </w:rPr>
                          <m:t>b</m:t>
                        </m:r>
                      </m:e>
                      <m:sub>
                        <m:r>
                          <m:rPr>
                            <m:sty m:val="bi"/>
                          </m:rPr>
                          <w:rPr>
                            <w:rFonts w:ascii="Cambria Math" w:hAnsi="Cambria Math"/>
                          </w:rPr>
                          <m:t>n</m:t>
                        </m:r>
                      </m:sub>
                    </m:sSub>
                    <m:r>
                      <m:rPr>
                        <m:sty m:val="bi"/>
                      </m:rPr>
                      <w:rPr>
                        <w:rFonts w:ascii="Cambria Math" w:hAnsi="Cambria Math"/>
                      </w:rPr>
                      <m:t>sinnx)</m:t>
                    </m:r>
                  </m:e>
                </m:nary>
              </m:oMath>
            </m:oMathPara>
          </w:p>
        </w:tc>
        <w:tc>
          <w:tcPr>
            <w:tcW w:w="1184" w:type="dxa"/>
            <w:tcBorders>
              <w:bottom w:val="none" w:sz="0" w:space="0" w:color="auto"/>
            </w:tcBorders>
            <w:vAlign w:val="center"/>
          </w:tcPr>
          <w:p w14:paraId="4646962B" w14:textId="4591188D" w:rsidR="00E849D4" w:rsidRPr="00A978DB" w:rsidRDefault="00E849D4" w:rsidP="00E849D4">
            <w:pPr>
              <w:ind w:firstLineChars="0" w:firstLine="0"/>
              <w:jc w:val="center"/>
              <w:rPr>
                <w:b w:val="0"/>
              </w:rPr>
            </w:pPr>
            <w:r w:rsidRPr="00A978DB">
              <w:rPr>
                <w:b w:val="0"/>
              </w:rPr>
              <w:t>(2.1.1)</w:t>
            </w:r>
          </w:p>
        </w:tc>
      </w:tr>
      <w:tr w:rsidR="00E849D4" w:rsidRPr="00A978DB" w14:paraId="0885A055" w14:textId="77777777" w:rsidTr="008E3D7E">
        <w:tc>
          <w:tcPr>
            <w:tcW w:w="8522" w:type="dxa"/>
            <w:gridSpan w:val="2"/>
          </w:tcPr>
          <w:p w14:paraId="3D8DEB38" w14:textId="34811E46" w:rsidR="00E849D4" w:rsidRPr="00A978DB" w:rsidRDefault="00000000" w:rsidP="00E849D4">
            <w:pPr>
              <w:ind w:firstLineChars="0" w:firstLine="0"/>
              <w:jc w:val="center"/>
            </w:pPr>
            <m:oMathPara>
              <m:oMath>
                <m:sSub>
                  <m:sSubPr>
                    <m:ctrlPr>
                      <w:rPr>
                        <w:rFonts w:ascii="Cambria Math" w:hAnsi="Cambria Math"/>
                        <w:i/>
                        <w:szCs w:val="22"/>
                      </w:rPr>
                    </m:ctrlPr>
                  </m:sSubPr>
                  <m:e>
                    <m:r>
                      <w:rPr>
                        <w:rFonts w:ascii="Cambria Math" w:hAnsi="Cambria Math"/>
                      </w:rPr>
                      <m:t>a</m:t>
                    </m:r>
                  </m:e>
                  <m:sub>
                    <m:r>
                      <w:rPr>
                        <w:rFonts w:ascii="Cambria Math" w:hAnsi="Cambria Math"/>
                      </w:rPr>
                      <m:t>0</m:t>
                    </m:r>
                  </m:sub>
                </m:sSub>
                <m:r>
                  <w:rPr>
                    <w:rFonts w:ascii="Cambria Math" w:hAnsi="Cambria Math"/>
                    <w:szCs w:val="22"/>
                  </w:rPr>
                  <m:t>=</m:t>
                </m:r>
                <m:f>
                  <m:fPr>
                    <m:ctrlPr>
                      <w:rPr>
                        <w:rFonts w:ascii="Cambria Math" w:hAnsi="Cambria Math"/>
                        <w:i/>
                      </w:rPr>
                    </m:ctrlPr>
                  </m:fPr>
                  <m:num>
                    <m:r>
                      <w:rPr>
                        <w:rFonts w:ascii="Cambria Math" w:hAnsi="Cambria Math"/>
                        <w:szCs w:val="22"/>
                      </w:rPr>
                      <m:t>1</m:t>
                    </m:r>
                  </m:num>
                  <m:den>
                    <m:r>
                      <w:rPr>
                        <w:rFonts w:ascii="Cambria Math" w:hAnsi="Cambria Math"/>
                        <w:szCs w:val="22"/>
                      </w:rPr>
                      <m:t>2π</m:t>
                    </m:r>
                  </m:den>
                </m:f>
                <m:nary>
                  <m:naryPr>
                    <m:limLoc m:val="subSup"/>
                    <m:ctrlPr>
                      <w:rPr>
                        <w:rFonts w:ascii="Cambria Math" w:hAnsi="Cambria Math"/>
                        <w:i/>
                      </w:rPr>
                    </m:ctrlPr>
                  </m:naryPr>
                  <m:sub>
                    <m:r>
                      <w:rPr>
                        <w:rFonts w:ascii="Cambria Math" w:hAnsi="Cambria Math"/>
                      </w:rPr>
                      <m:t>-π</m:t>
                    </m:r>
                  </m:sub>
                  <m:sup>
                    <m:r>
                      <w:rPr>
                        <w:rFonts w:ascii="Cambria Math" w:hAnsi="Cambria Math"/>
                      </w:rPr>
                      <m:t>π</m:t>
                    </m:r>
                  </m:sup>
                  <m:e>
                    <m:r>
                      <w:rPr>
                        <w:rFonts w:ascii="Cambria Math" w:hAnsi="Cambria Math"/>
                      </w:rPr>
                      <m:t>f(x)dx</m:t>
                    </m:r>
                  </m:e>
                </m:nary>
                <m:r>
                  <w:rPr>
                    <w:rFonts w:ascii="Cambria Math" w:hAnsi="Cambria Math"/>
                  </w:rPr>
                  <m:t>,</m:t>
                </m:r>
                <m:sSub>
                  <m:sSubPr>
                    <m:ctrlPr>
                      <w:rPr>
                        <w:rFonts w:ascii="Cambria Math" w:hAnsi="Cambria Math"/>
                        <w:i/>
                        <w:szCs w:val="22"/>
                      </w:rPr>
                    </m:ctrlPr>
                  </m:sSubPr>
                  <m:e>
                    <m:r>
                      <w:rPr>
                        <w:rFonts w:ascii="Cambria Math" w:hAnsi="Cambria Math"/>
                      </w:rPr>
                      <m:t>a</m:t>
                    </m:r>
                  </m:e>
                  <m:sub>
                    <m:r>
                      <w:rPr>
                        <w:rFonts w:ascii="Cambria Math" w:hAnsi="Cambria Math"/>
                      </w:rPr>
                      <m:t>n</m:t>
                    </m:r>
                  </m:sub>
                </m:sSub>
                <m:r>
                  <w:rPr>
                    <w:rFonts w:ascii="Cambria Math" w:hAnsi="Cambria Math"/>
                    <w:szCs w:val="22"/>
                  </w:rPr>
                  <m:t>=</m:t>
                </m:r>
                <m:f>
                  <m:fPr>
                    <m:ctrlPr>
                      <w:rPr>
                        <w:rFonts w:ascii="Cambria Math" w:hAnsi="Cambria Math"/>
                        <w:i/>
                      </w:rPr>
                    </m:ctrlPr>
                  </m:fPr>
                  <m:num>
                    <m:r>
                      <w:rPr>
                        <w:rFonts w:ascii="Cambria Math" w:hAnsi="Cambria Math"/>
                        <w:szCs w:val="22"/>
                      </w:rPr>
                      <m:t>1</m:t>
                    </m:r>
                  </m:num>
                  <m:den>
                    <m:r>
                      <w:rPr>
                        <w:rFonts w:ascii="Cambria Math" w:hAnsi="Cambria Math"/>
                        <w:szCs w:val="22"/>
                      </w:rPr>
                      <m:t>π</m:t>
                    </m:r>
                  </m:den>
                </m:f>
                <m:nary>
                  <m:naryPr>
                    <m:limLoc m:val="subSup"/>
                    <m:ctrlPr>
                      <w:rPr>
                        <w:rFonts w:ascii="Cambria Math" w:hAnsi="Cambria Math"/>
                        <w:i/>
                      </w:rPr>
                    </m:ctrlPr>
                  </m:naryPr>
                  <m:sub>
                    <m:r>
                      <w:rPr>
                        <w:rFonts w:ascii="Cambria Math" w:hAnsi="Cambria Math"/>
                      </w:rPr>
                      <m:t>-π</m:t>
                    </m:r>
                  </m:sub>
                  <m:sup>
                    <m:r>
                      <w:rPr>
                        <w:rFonts w:ascii="Cambria Math" w:hAnsi="Cambria Math"/>
                      </w:rPr>
                      <m:t>π</m:t>
                    </m:r>
                  </m:sup>
                  <m:e>
                    <m:r>
                      <w:rPr>
                        <w:rFonts w:ascii="Cambria Math" w:hAnsi="Cambria Math"/>
                      </w:rPr>
                      <m:t>f(x)cosnxdx</m:t>
                    </m:r>
                  </m:e>
                </m:nary>
                <m:r>
                  <w:rPr>
                    <w:rFonts w:ascii="Cambria Math" w:hAnsi="Cambria Math"/>
                  </w:rPr>
                  <m:t>,</m:t>
                </m:r>
                <m:sSub>
                  <m:sSubPr>
                    <m:ctrlPr>
                      <w:rPr>
                        <w:rFonts w:ascii="Cambria Math" w:hAnsi="Cambria Math"/>
                        <w:i/>
                        <w:szCs w:val="22"/>
                      </w:rPr>
                    </m:ctrlPr>
                  </m:sSubPr>
                  <m:e>
                    <m:r>
                      <w:rPr>
                        <w:rFonts w:ascii="Cambria Math" w:hAnsi="Cambria Math"/>
                      </w:rPr>
                      <m:t>b</m:t>
                    </m:r>
                  </m:e>
                  <m:sub>
                    <m:r>
                      <w:rPr>
                        <w:rFonts w:ascii="Cambria Math" w:hAnsi="Cambria Math"/>
                      </w:rPr>
                      <m:t>n</m:t>
                    </m:r>
                  </m:sub>
                </m:sSub>
                <m:r>
                  <w:rPr>
                    <w:rFonts w:ascii="Cambria Math" w:hAnsi="Cambria Math"/>
                    <w:szCs w:val="22"/>
                  </w:rPr>
                  <m:t>=</m:t>
                </m:r>
                <m:f>
                  <m:fPr>
                    <m:ctrlPr>
                      <w:rPr>
                        <w:rFonts w:ascii="Cambria Math" w:hAnsi="Cambria Math"/>
                        <w:i/>
                      </w:rPr>
                    </m:ctrlPr>
                  </m:fPr>
                  <m:num>
                    <m:r>
                      <w:rPr>
                        <w:rFonts w:ascii="Cambria Math" w:hAnsi="Cambria Math"/>
                        <w:szCs w:val="22"/>
                      </w:rPr>
                      <m:t>1</m:t>
                    </m:r>
                  </m:num>
                  <m:den>
                    <m:r>
                      <w:rPr>
                        <w:rFonts w:ascii="Cambria Math" w:hAnsi="Cambria Math"/>
                        <w:szCs w:val="22"/>
                      </w:rPr>
                      <m:t>π</m:t>
                    </m:r>
                  </m:den>
                </m:f>
                <m:nary>
                  <m:naryPr>
                    <m:limLoc m:val="subSup"/>
                    <m:ctrlPr>
                      <w:rPr>
                        <w:rFonts w:ascii="Cambria Math" w:hAnsi="Cambria Math"/>
                        <w:i/>
                      </w:rPr>
                    </m:ctrlPr>
                  </m:naryPr>
                  <m:sub>
                    <m:r>
                      <w:rPr>
                        <w:rFonts w:ascii="Cambria Math" w:hAnsi="Cambria Math"/>
                      </w:rPr>
                      <m:t>-π</m:t>
                    </m:r>
                  </m:sub>
                  <m:sup>
                    <m:r>
                      <w:rPr>
                        <w:rFonts w:ascii="Cambria Math" w:hAnsi="Cambria Math"/>
                      </w:rPr>
                      <m:t>π</m:t>
                    </m:r>
                  </m:sup>
                  <m:e>
                    <m:r>
                      <w:rPr>
                        <w:rFonts w:ascii="Cambria Math" w:hAnsi="Cambria Math"/>
                      </w:rPr>
                      <m:t>f(x)sinnxdx</m:t>
                    </m:r>
                  </m:e>
                </m:nary>
              </m:oMath>
            </m:oMathPara>
          </w:p>
        </w:tc>
      </w:tr>
    </w:tbl>
    <w:p w14:paraId="34AFF8F3" w14:textId="5357CF20" w:rsidR="009D1FBB" w:rsidRPr="00A978DB" w:rsidRDefault="00E849D4" w:rsidP="00B5653C">
      <w:pPr>
        <w:ind w:firstLine="480"/>
      </w:pPr>
      <w:r w:rsidRPr="00A978DB">
        <w:rPr>
          <w:rFonts w:hint="eastAsia"/>
        </w:rPr>
        <w:t>证明过程：</w:t>
      </w:r>
    </w:p>
    <w:p w14:paraId="472E37D9" w14:textId="31C38B71" w:rsidR="00E849D4" w:rsidRPr="00A978DB" w:rsidRDefault="00E849D4" w:rsidP="00B5653C">
      <w:pPr>
        <w:pStyle w:val="a5"/>
        <w:numPr>
          <w:ilvl w:val="0"/>
          <w:numId w:val="5"/>
        </w:numPr>
        <w:ind w:left="0" w:firstLine="480"/>
      </w:pPr>
      <w:r w:rsidRPr="00A978DB">
        <w:rPr>
          <w:rFonts w:hint="eastAsia"/>
        </w:rPr>
        <w:t>找</w:t>
      </w:r>
      <m:oMath>
        <m:sSub>
          <m:sSubPr>
            <m:ctrlPr>
              <w:rPr>
                <w:rFonts w:ascii="Cambria Math" w:hAnsi="Cambria Math"/>
                <w:i/>
              </w:rPr>
            </m:ctrlPr>
          </m:sSubPr>
          <m:e>
            <m:r>
              <w:rPr>
                <w:rFonts w:ascii="Cambria Math" w:hAnsi="Cambria Math"/>
              </w:rPr>
              <m:t>a</m:t>
            </m:r>
          </m:e>
          <m:sub>
            <m:r>
              <w:rPr>
                <w:rFonts w:ascii="Cambria Math" w:hAnsi="Cambria Math"/>
              </w:rPr>
              <m:t>0</m:t>
            </m:r>
          </m:sub>
        </m:sSub>
      </m:oMath>
    </w:p>
    <w:p w14:paraId="4714A90E" w14:textId="6F4A18EA" w:rsidR="00E849D4" w:rsidRPr="00A978DB" w:rsidRDefault="00E849D4" w:rsidP="00B5653C">
      <w:pPr>
        <w:ind w:firstLine="480"/>
      </w:pPr>
      <w:r w:rsidRPr="00A978DB">
        <w:rPr>
          <w:rFonts w:hint="eastAsia"/>
        </w:rPr>
        <w:t>对</w:t>
      </w:r>
      <m:oMath>
        <m:r>
          <w:rPr>
            <w:rFonts w:ascii="Cambria Math" w:hAnsi="Cambria Math"/>
          </w:rPr>
          <m:t>f</m:t>
        </m:r>
        <m:d>
          <m:dPr>
            <m:ctrlPr>
              <w:rPr>
                <w:rFonts w:ascii="Cambria Math" w:hAnsi="Cambria Math"/>
                <w:i/>
              </w:rPr>
            </m:ctrlPr>
          </m:dPr>
          <m:e>
            <m:r>
              <w:rPr>
                <w:rFonts w:ascii="Cambria Math" w:hAnsi="Cambria Math"/>
              </w:rPr>
              <m:t>x</m:t>
            </m:r>
          </m:e>
        </m:d>
      </m:oMath>
      <w:r w:rsidRPr="00A978DB">
        <w:rPr>
          <w:rFonts w:hint="eastAsia"/>
        </w:rPr>
        <w:t>积分：</w:t>
      </w:r>
    </w:p>
    <w:p w14:paraId="71165A49" w14:textId="22F90FEF" w:rsidR="00E849D4" w:rsidRPr="00A978DB" w:rsidRDefault="00000000" w:rsidP="00C443D3">
      <w:pPr>
        <w:ind w:firstLineChars="0"/>
        <w:rPr>
          <w:szCs w:val="21"/>
        </w:rPr>
      </w:pPr>
      <m:oMathPara>
        <m:oMath>
          <m:nary>
            <m:naryPr>
              <m:limLoc m:val="subSup"/>
              <m:ctrlPr>
                <w:rPr>
                  <w:rFonts w:ascii="Cambria Math" w:hAnsi="Cambria Math"/>
                  <w:i/>
                  <w:szCs w:val="21"/>
                </w:rPr>
              </m:ctrlPr>
            </m:naryPr>
            <m:sub>
              <m:r>
                <w:rPr>
                  <w:rFonts w:ascii="Cambria Math" w:hAnsi="Cambria Math"/>
                </w:rPr>
                <m:t>-π</m:t>
              </m:r>
            </m:sub>
            <m:sup>
              <m:r>
                <w:rPr>
                  <w:rFonts w:ascii="Cambria Math" w:hAnsi="Cambria Math"/>
                </w:rPr>
                <m:t>π</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hint="eastAsia"/>
            </w:rPr>
            <m:t>=</m:t>
          </m:r>
          <m:nary>
            <m:naryPr>
              <m:limLoc m:val="subSup"/>
              <m:ctrlPr>
                <w:rPr>
                  <w:rFonts w:ascii="Cambria Math" w:hAnsi="Cambria Math"/>
                  <w:i/>
                  <w:szCs w:val="21"/>
                </w:rPr>
              </m:ctrlPr>
            </m:naryPr>
            <m:sub>
              <m:r>
                <w:rPr>
                  <w:rFonts w:ascii="Cambria Math" w:hAnsi="Cambria Math"/>
                </w:rPr>
                <m:t>-π</m:t>
              </m:r>
            </m:sub>
            <m:sup>
              <m:r>
                <w:rPr>
                  <w:rFonts w:ascii="Cambria Math" w:hAnsi="Cambria Math"/>
                </w:rPr>
                <m:t>π</m:t>
              </m:r>
            </m:sup>
            <m:e>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dx</m:t>
              </m:r>
            </m:e>
          </m:nary>
          <m:r>
            <w:rPr>
              <w:rFonts w:ascii="Cambria Math" w:hAnsi="Cambria Math" w:hint="eastAsia"/>
              <w:szCs w:val="21"/>
            </w:rPr>
            <m:t>+0+0</m:t>
          </m:r>
        </m:oMath>
      </m:oMathPara>
    </w:p>
    <w:p w14:paraId="3A84E16C" w14:textId="1209EBB8" w:rsidR="00E849D4" w:rsidRPr="00A978DB" w:rsidRDefault="00A978DB" w:rsidP="00C443D3">
      <w:pPr>
        <w:ind w:firstLineChars="0"/>
      </w:pPr>
      <m:oMathPara>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den>
          </m:f>
          <m:nary>
            <m:naryPr>
              <m:limLoc m:val="subSup"/>
              <m:ctrlPr>
                <w:rPr>
                  <w:rFonts w:ascii="Cambria Math" w:hAnsi="Cambria Math"/>
                  <w:i/>
                  <w:szCs w:val="21"/>
                </w:rPr>
              </m:ctrlPr>
            </m:naryPr>
            <m:sub>
              <m:r>
                <w:rPr>
                  <w:rFonts w:ascii="Cambria Math" w:hAnsi="Cambria Math"/>
                </w:rPr>
                <m:t>-π</m:t>
              </m:r>
            </m:sub>
            <m:sup>
              <m:r>
                <w:rPr>
                  <w:rFonts w:ascii="Cambria Math" w:hAnsi="Cambria Math"/>
                </w:rPr>
                <m:t>π</m:t>
              </m:r>
            </m:sup>
            <m:e>
              <m:r>
                <w:rPr>
                  <w:rFonts w:ascii="Cambria Math" w:hAnsi="Cambria Math"/>
                </w:rPr>
                <m:t>f(x)dx</m:t>
              </m:r>
            </m:e>
          </m:nary>
        </m:oMath>
      </m:oMathPara>
    </w:p>
    <w:p w14:paraId="4D83BADA" w14:textId="4186972E" w:rsidR="00E849D4" w:rsidRPr="00A978DB" w:rsidRDefault="00E849D4" w:rsidP="00B5653C">
      <w:pPr>
        <w:pStyle w:val="a5"/>
        <w:numPr>
          <w:ilvl w:val="0"/>
          <w:numId w:val="5"/>
        </w:numPr>
        <w:ind w:left="0" w:firstLine="480"/>
      </w:pPr>
      <w:r w:rsidRPr="00A978DB">
        <w:rPr>
          <w:rFonts w:hint="eastAsia"/>
        </w:rPr>
        <w:t>找</w:t>
      </w:r>
      <m:oMath>
        <m:sSub>
          <m:sSubPr>
            <m:ctrlPr>
              <w:rPr>
                <w:rFonts w:ascii="Cambria Math" w:hAnsi="Cambria Math"/>
              </w:rPr>
            </m:ctrlPr>
          </m:sSubPr>
          <m:e>
            <m:r>
              <w:rPr>
                <w:rFonts w:ascii="Cambria Math" w:hAnsi="Cambria Math"/>
              </w:rPr>
              <m:t>a</m:t>
            </m:r>
          </m:e>
          <m:sub>
            <m:r>
              <w:rPr>
                <w:rFonts w:ascii="Cambria Math" w:hAnsi="Cambria Math"/>
              </w:rPr>
              <m:t>n</m:t>
            </m:r>
          </m:sub>
        </m:sSub>
      </m:oMath>
    </w:p>
    <w:p w14:paraId="7F568432" w14:textId="3BF8EEAA" w:rsidR="00E849D4" w:rsidRPr="00A978DB" w:rsidRDefault="006006F7" w:rsidP="00B5653C">
      <w:pPr>
        <w:ind w:firstLine="480"/>
      </w:pPr>
      <w:r w:rsidRPr="00A978DB">
        <w:rPr>
          <w:rFonts w:hint="eastAsia"/>
        </w:rPr>
        <w:t>要想求</w:t>
      </w:r>
      <m:oMath>
        <m:sSub>
          <m:sSubPr>
            <m:ctrlPr>
              <w:rPr>
                <w:rFonts w:ascii="Cambria Math" w:hAnsi="Cambria Math"/>
              </w:rPr>
            </m:ctrlPr>
          </m:sSubPr>
          <m:e>
            <m:r>
              <w:rPr>
                <w:rFonts w:ascii="Cambria Math" w:hAnsi="Cambria Math"/>
              </w:rPr>
              <m:t>a</m:t>
            </m:r>
          </m:e>
          <m:sub>
            <m:r>
              <w:rPr>
                <w:rFonts w:ascii="Cambria Math" w:hAnsi="Cambria Math"/>
              </w:rPr>
              <m:t>n</m:t>
            </m:r>
          </m:sub>
        </m:sSub>
      </m:oMath>
      <w:r w:rsidRPr="00A978DB">
        <w:rPr>
          <w:rFonts w:hint="eastAsia"/>
        </w:rPr>
        <w:t>则需要去除无关变量</w:t>
      </w:r>
      <m:oMath>
        <m:sSub>
          <m:sSubPr>
            <m:ctrlPr>
              <w:rPr>
                <w:rFonts w:ascii="Cambria Math" w:hAnsi="Cambria Math"/>
              </w:rPr>
            </m:ctrlPr>
          </m:sSubPr>
          <m:e>
            <m:r>
              <w:rPr>
                <w:rFonts w:ascii="Cambria Math" w:hAnsi="Cambria Math"/>
              </w:rPr>
              <m:t>a</m:t>
            </m:r>
          </m:e>
          <m:sub>
            <m:r>
              <m:rPr>
                <m:sty m:val="p"/>
              </m:rPr>
              <w:rPr>
                <w:rFonts w:ascii="Cambria Math" w:hAnsi="Cambria Math"/>
              </w:rPr>
              <m:t>0</m:t>
            </m:r>
          </m:sub>
        </m:sSub>
      </m:oMath>
      <w:r w:rsidRPr="00A978DB">
        <w:rPr>
          <w:rFonts w:hint="eastAsia"/>
        </w:rPr>
        <w:t>和</w:t>
      </w:r>
      <m:oMath>
        <m:sSub>
          <m:sSubPr>
            <m:ctrlPr>
              <w:rPr>
                <w:rFonts w:ascii="Cambria Math" w:hAnsi="Cambria Math"/>
              </w:rPr>
            </m:ctrlPr>
          </m:sSubPr>
          <m:e>
            <m:r>
              <w:rPr>
                <w:rFonts w:ascii="Cambria Math" w:hAnsi="Cambria Math"/>
              </w:rPr>
              <m:t>b</m:t>
            </m:r>
          </m:e>
          <m:sub>
            <m:r>
              <w:rPr>
                <w:rFonts w:ascii="Cambria Math" w:hAnsi="Cambria Math"/>
              </w:rPr>
              <m:t>n</m:t>
            </m:r>
          </m:sub>
        </m:sSub>
      </m:oMath>
      <w:r w:rsidRPr="00A978DB">
        <w:rPr>
          <w:rFonts w:hint="eastAsia"/>
        </w:rPr>
        <w:t>，根据三角函数正交性，当乘以一个</w:t>
      </w:r>
      <m:oMath>
        <m:r>
          <w:rPr>
            <w:rFonts w:ascii="Cambria Math" w:hAnsi="Cambria Math"/>
          </w:rPr>
          <m:t>cosnx</m:t>
        </m:r>
      </m:oMath>
      <w:r w:rsidRPr="00A978DB">
        <w:rPr>
          <w:rFonts w:hint="eastAsia"/>
        </w:rPr>
        <w:t>的时候</w:t>
      </w:r>
      <m:oMath>
        <m:sSub>
          <m:sSubPr>
            <m:ctrlPr>
              <w:rPr>
                <w:rFonts w:ascii="Cambria Math" w:hAnsi="Cambria Math"/>
              </w:rPr>
            </m:ctrlPr>
          </m:sSubPr>
          <m:e>
            <m:r>
              <w:rPr>
                <w:rFonts w:ascii="Cambria Math" w:hAnsi="Cambria Math"/>
              </w:rPr>
              <m:t>a</m:t>
            </m:r>
          </m:e>
          <m:sub>
            <m:r>
              <m:rPr>
                <m:sty m:val="p"/>
              </m:rPr>
              <w:rPr>
                <w:rFonts w:ascii="Cambria Math" w:hAnsi="Cambria Math"/>
              </w:rPr>
              <m:t>0</m:t>
            </m:r>
          </m:sub>
        </m:sSub>
      </m:oMath>
      <w:r w:rsidRPr="00A978DB">
        <w:rPr>
          <w:rFonts w:hint="eastAsia"/>
        </w:rPr>
        <w:t>和</w:t>
      </w:r>
      <m:oMath>
        <m:sSub>
          <m:sSubPr>
            <m:ctrlPr>
              <w:rPr>
                <w:rFonts w:ascii="Cambria Math" w:hAnsi="Cambria Math"/>
              </w:rPr>
            </m:ctrlPr>
          </m:sSubPr>
          <m:e>
            <m:r>
              <w:rPr>
                <w:rFonts w:ascii="Cambria Math" w:hAnsi="Cambria Math"/>
              </w:rPr>
              <m:t>b</m:t>
            </m:r>
          </m:e>
          <m:sub>
            <m:r>
              <w:rPr>
                <w:rFonts w:ascii="Cambria Math" w:hAnsi="Cambria Math"/>
              </w:rPr>
              <m:t>n</m:t>
            </m:r>
          </m:sub>
        </m:sSub>
      </m:oMath>
      <w:r w:rsidRPr="00A978DB">
        <w:rPr>
          <w:rFonts w:hint="eastAsia"/>
        </w:rPr>
        <w:t>项积分之后都是</w:t>
      </w:r>
      <w:r w:rsidRPr="00A978DB">
        <w:rPr>
          <w:rFonts w:hint="eastAsia"/>
        </w:rPr>
        <w:t>0</w:t>
      </w:r>
      <w:r w:rsidRPr="00A978DB">
        <w:rPr>
          <w:rFonts w:hint="eastAsia"/>
        </w:rPr>
        <w:t>，但是需要乘以一个</w:t>
      </w:r>
      <m:oMath>
        <m:r>
          <w:rPr>
            <w:rFonts w:ascii="Cambria Math" w:hAnsi="Cambria Math"/>
          </w:rPr>
          <m:t>cos</m:t>
        </m:r>
        <m:r>
          <w:rPr>
            <w:rFonts w:ascii="Cambria Math" w:hAnsi="Cambria Math" w:hint="eastAsia"/>
          </w:rPr>
          <m:t>m</m:t>
        </m:r>
        <m:r>
          <w:rPr>
            <w:rFonts w:ascii="Cambria Math" w:hAnsi="Cambria Math"/>
          </w:rPr>
          <m:t>x</m:t>
        </m:r>
      </m:oMath>
      <w:r w:rsidRPr="00A978DB">
        <w:rPr>
          <w:rFonts w:hint="eastAsia"/>
        </w:rPr>
        <w:t>使得整个式子更普遍。</w:t>
      </w:r>
    </w:p>
    <w:p w14:paraId="6E8A1707" w14:textId="24848D73" w:rsidR="002837F7" w:rsidRPr="00A978DB" w:rsidRDefault="00000000" w:rsidP="00E849D4">
      <w:pPr>
        <w:ind w:left="200" w:firstLineChars="0" w:firstLine="0"/>
        <w:rPr>
          <w:szCs w:val="21"/>
        </w:rPr>
      </w:pPr>
      <m:oMathPara>
        <m:oMath>
          <m:nary>
            <m:naryPr>
              <m:limLoc m:val="subSup"/>
              <m:ctrlPr>
                <w:rPr>
                  <w:rFonts w:ascii="Cambria Math" w:hAnsi="Cambria Math"/>
                  <w:i/>
                  <w:szCs w:val="21"/>
                </w:rPr>
              </m:ctrlPr>
            </m:naryPr>
            <m:sub>
              <m:r>
                <w:rPr>
                  <w:rFonts w:ascii="Cambria Math" w:hAnsi="Cambria Math"/>
                </w:rPr>
                <m:t>-π</m:t>
              </m:r>
            </m:sub>
            <m:sup>
              <m:r>
                <w:rPr>
                  <w:rFonts w:ascii="Cambria Math" w:hAnsi="Cambria Math"/>
                </w:rPr>
                <m:t>π</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cos</m:t>
              </m:r>
              <m:r>
                <w:rPr>
                  <w:rFonts w:ascii="Cambria Math" w:hAnsi="Cambria Math" w:hint="eastAsia"/>
                </w:rPr>
                <m:t>m</m:t>
              </m:r>
              <m:r>
                <w:rPr>
                  <w:rFonts w:ascii="Cambria Math" w:hAnsi="Cambria Math"/>
                </w:rPr>
                <m:t>xdx</m:t>
              </m:r>
            </m:e>
          </m:nary>
          <m:r>
            <w:rPr>
              <w:rFonts w:ascii="Cambria Math" w:hAnsi="Cambria Math"/>
              <w:szCs w:val="21"/>
            </w:rPr>
            <m:t>=</m:t>
          </m:r>
          <m:nary>
            <m:naryPr>
              <m:limLoc m:val="subSup"/>
              <m:ctrlPr>
                <w:rPr>
                  <w:rFonts w:ascii="Cambria Math" w:hAnsi="Cambria Math"/>
                  <w:i/>
                  <w:szCs w:val="21"/>
                </w:rPr>
              </m:ctrlPr>
            </m:naryPr>
            <m:sub>
              <m:r>
                <w:rPr>
                  <w:rFonts w:ascii="Cambria Math" w:hAnsi="Cambria Math"/>
                </w:rPr>
                <m:t>-π</m:t>
              </m:r>
            </m:sub>
            <m:sup>
              <m:r>
                <w:rPr>
                  <w:rFonts w:ascii="Cambria Math" w:hAnsi="Cambria Math"/>
                </w:rPr>
                <m:t>π</m:t>
              </m:r>
            </m:sup>
            <m:e>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cosmxdx</m:t>
              </m:r>
            </m:e>
          </m:nary>
          <m:r>
            <w:rPr>
              <w:rFonts w:ascii="Cambria Math" w:hAnsi="Cambria Math"/>
              <w:szCs w:val="21"/>
            </w:rPr>
            <m:t>+</m:t>
          </m:r>
          <m:nary>
            <m:naryPr>
              <m:limLoc m:val="subSup"/>
              <m:ctrlPr>
                <w:rPr>
                  <w:rFonts w:ascii="Cambria Math" w:hAnsi="Cambria Math"/>
                  <w:i/>
                  <w:szCs w:val="21"/>
                </w:rPr>
              </m:ctrlPr>
            </m:naryPr>
            <m:sub>
              <m:r>
                <w:rPr>
                  <w:rFonts w:ascii="Cambria Math" w:hAnsi="Cambria Math"/>
                </w:rPr>
                <m:t>-π</m:t>
              </m:r>
            </m:sub>
            <m:sup>
              <m:r>
                <w:rPr>
                  <w:rFonts w:ascii="Cambria Math" w:hAnsi="Cambria Math"/>
                </w:rPr>
                <m:t>π</m:t>
              </m:r>
            </m:sup>
            <m:e>
              <m:nary>
                <m:naryPr>
                  <m:chr m:val="∑"/>
                  <m:limLoc m:val="undOvr"/>
                  <m:ctrlPr>
                    <w:rPr>
                      <w:rFonts w:ascii="Cambria Math" w:hAnsi="Cambria Math"/>
                      <w:i/>
                      <w:szCs w:val="21"/>
                    </w:rPr>
                  </m:ctrlPr>
                </m:naryPr>
                <m:sub>
                  <m:r>
                    <w:rPr>
                      <w:rFonts w:ascii="Cambria Math" w:hAnsi="Cambria Math"/>
                      <w:szCs w:val="21"/>
                    </w:rPr>
                    <m:t>n=1</m:t>
                  </m:r>
                </m:sub>
                <m:sup>
                  <m:r>
                    <w:rPr>
                      <w:rFonts w:ascii="Cambria Math" w:hAnsi="Cambria Math"/>
                      <w:szCs w:val="21"/>
                    </w:rPr>
                    <m:t>∞</m:t>
                  </m:r>
                </m:sup>
                <m:e>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cosmxcosnx</m:t>
                  </m:r>
                </m:e>
              </m:nary>
              <m:r>
                <w:rPr>
                  <w:rFonts w:ascii="Cambria Math" w:hAnsi="Cambria Math"/>
                </w:rPr>
                <m:t>dx</m:t>
              </m:r>
            </m:e>
          </m:nary>
        </m:oMath>
      </m:oMathPara>
    </w:p>
    <w:p w14:paraId="5D6ECF24" w14:textId="7ED32B20" w:rsidR="006006F7" w:rsidRPr="00A978DB" w:rsidRDefault="00A978DB" w:rsidP="00E849D4">
      <w:pPr>
        <w:ind w:left="200" w:firstLineChars="0" w:firstLine="0"/>
        <w:rPr>
          <w:szCs w:val="21"/>
        </w:rPr>
      </w:pPr>
      <m:oMathPara>
        <m:oMath>
          <m:r>
            <w:rPr>
              <w:rFonts w:ascii="Cambria Math" w:hAnsi="Cambria Math"/>
              <w:szCs w:val="21"/>
            </w:rPr>
            <m:t>+</m:t>
          </m:r>
          <m:nary>
            <m:naryPr>
              <m:limLoc m:val="subSup"/>
              <m:ctrlPr>
                <w:rPr>
                  <w:rFonts w:ascii="Cambria Math" w:hAnsi="Cambria Math"/>
                  <w:i/>
                  <w:szCs w:val="21"/>
                </w:rPr>
              </m:ctrlPr>
            </m:naryPr>
            <m:sub>
              <m:r>
                <w:rPr>
                  <w:rFonts w:ascii="Cambria Math" w:hAnsi="Cambria Math"/>
                </w:rPr>
                <m:t>-π</m:t>
              </m:r>
            </m:sub>
            <m:sup>
              <m:r>
                <w:rPr>
                  <w:rFonts w:ascii="Cambria Math" w:hAnsi="Cambria Math"/>
                </w:rPr>
                <m:t>π</m:t>
              </m:r>
            </m:sup>
            <m:e>
              <m:nary>
                <m:naryPr>
                  <m:chr m:val="∑"/>
                  <m:limLoc m:val="undOvr"/>
                  <m:ctrlPr>
                    <w:rPr>
                      <w:rFonts w:ascii="Cambria Math" w:hAnsi="Cambria Math"/>
                      <w:i/>
                      <w:szCs w:val="21"/>
                    </w:rPr>
                  </m:ctrlPr>
                </m:naryPr>
                <m:sub>
                  <m:r>
                    <w:rPr>
                      <w:rFonts w:ascii="Cambria Math" w:hAnsi="Cambria Math"/>
                      <w:szCs w:val="21"/>
                    </w:rPr>
                    <m:t>n=1</m:t>
                  </m:r>
                </m:sub>
                <m:sup>
                  <m:r>
                    <w:rPr>
                      <w:rFonts w:ascii="Cambria Math" w:hAnsi="Cambria Math"/>
                      <w:szCs w:val="21"/>
                    </w:rPr>
                    <m:t>∞</m:t>
                  </m:r>
                </m:sup>
                <m:e>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sinnxcosmx</m:t>
                  </m:r>
                </m:e>
              </m:nary>
              <m:r>
                <w:rPr>
                  <w:rFonts w:ascii="Cambria Math" w:hAnsi="Cambria Math"/>
                </w:rPr>
                <m:t>dx</m:t>
              </m:r>
            </m:e>
          </m:nary>
        </m:oMath>
      </m:oMathPara>
    </w:p>
    <w:p w14:paraId="08C5EFA4" w14:textId="48D5B5CF" w:rsidR="002837F7" w:rsidRPr="00A978DB" w:rsidRDefault="00A978DB" w:rsidP="00E849D4">
      <w:pPr>
        <w:ind w:left="200" w:firstLineChars="0" w:firstLine="0"/>
        <w:rPr>
          <w:szCs w:val="21"/>
        </w:rPr>
      </w:pPr>
      <m:oMathPara>
        <m:oMath>
          <m:r>
            <w:rPr>
              <w:rFonts w:ascii="Cambria Math" w:hAnsi="Cambria Math"/>
            </w:rPr>
            <m:t>=</m:t>
          </m:r>
          <m:nary>
            <m:naryPr>
              <m:limLoc m:val="subSup"/>
              <m:ctrlPr>
                <w:rPr>
                  <w:rFonts w:ascii="Cambria Math" w:hAnsi="Cambria Math"/>
                  <w:i/>
                  <w:szCs w:val="21"/>
                </w:rPr>
              </m:ctrlPr>
            </m:naryPr>
            <m:sub>
              <m:r>
                <w:rPr>
                  <w:rFonts w:ascii="Cambria Math" w:hAnsi="Cambria Math"/>
                </w:rPr>
                <m:t>-π</m:t>
              </m:r>
            </m:sub>
            <m:sup>
              <m:r>
                <w:rPr>
                  <w:rFonts w:ascii="Cambria Math" w:hAnsi="Cambria Math"/>
                </w:rPr>
                <m:t>π</m:t>
              </m:r>
            </m:sup>
            <m:e>
              <m:sSub>
                <m:sSubPr>
                  <m:ctrlPr>
                    <w:rPr>
                      <w:rFonts w:ascii="Cambria Math" w:hAnsi="Cambria Math"/>
                      <w:i/>
                    </w:rPr>
                  </m:ctrlPr>
                </m:sSubPr>
                <m:e>
                  <m:r>
                    <w:rPr>
                      <w:rFonts w:ascii="Cambria Math" w:hAnsi="Cambria Math"/>
                    </w:rPr>
                    <m:t>a</m:t>
                  </m:r>
                </m:e>
                <m:sub>
                  <m:r>
                    <w:rPr>
                      <w:rFonts w:ascii="Cambria Math" w:hAnsi="Cambria Math"/>
                    </w:rPr>
                    <m:t>n</m:t>
                  </m:r>
                </m:sub>
              </m:sSub>
              <m:sSup>
                <m:sSupPr>
                  <m:ctrlPr>
                    <w:rPr>
                      <w:rFonts w:ascii="Cambria Math" w:hAnsi="Cambria Math"/>
                      <w:i/>
                    </w:rPr>
                  </m:ctrlPr>
                </m:sSupPr>
                <m:e>
                  <m:r>
                    <w:rPr>
                      <w:rFonts w:ascii="Cambria Math" w:hAnsi="Cambria Math"/>
                    </w:rPr>
                    <m:t>cos</m:t>
                  </m:r>
                </m:e>
                <m:sup>
                  <m:r>
                    <w:rPr>
                      <w:rFonts w:ascii="Cambria Math" w:hAnsi="Cambria Math"/>
                    </w:rPr>
                    <m:t>2</m:t>
                  </m:r>
                </m:sup>
              </m:sSup>
              <m:r>
                <w:rPr>
                  <w:rFonts w:ascii="Cambria Math" w:hAnsi="Cambria Math"/>
                </w:rPr>
                <m:t>nxdx+0+0</m:t>
              </m:r>
            </m:e>
          </m:nary>
        </m:oMath>
      </m:oMathPara>
    </w:p>
    <w:p w14:paraId="67C85CF1" w14:textId="04E0B1F0" w:rsidR="004061D4" w:rsidRPr="00A978DB" w:rsidRDefault="00A978DB" w:rsidP="00E849D4">
      <w:pPr>
        <w:ind w:left="200" w:firstLineChars="0" w:firstLine="0"/>
        <w:rPr>
          <w:szCs w:val="21"/>
        </w:rPr>
      </w:pPr>
      <m:oMathPara>
        <m:oMath>
          <m:r>
            <w:rPr>
              <w:rFonts w:ascii="Cambria Math" w:hAnsi="Cambria Math"/>
              <w:szCs w:val="21"/>
            </w:rPr>
            <m:t>=</m:t>
          </m:r>
          <m:nary>
            <m:naryPr>
              <m:limLoc m:val="subSup"/>
              <m:ctrlPr>
                <w:rPr>
                  <w:rFonts w:ascii="Cambria Math" w:hAnsi="Cambria Math"/>
                  <w:i/>
                  <w:szCs w:val="21"/>
                </w:rPr>
              </m:ctrlPr>
            </m:naryPr>
            <m:sub>
              <m:r>
                <w:rPr>
                  <w:rFonts w:ascii="Cambria Math" w:hAnsi="Cambria Math"/>
                </w:rPr>
                <m:t>-π</m:t>
              </m:r>
            </m:sub>
            <m:sup>
              <m:r>
                <w:rPr>
                  <w:rFonts w:ascii="Cambria Math" w:hAnsi="Cambria Math"/>
                </w:rPr>
                <m:t>π</m:t>
              </m:r>
            </m:sup>
            <m:e>
              <m:sSub>
                <m:sSubPr>
                  <m:ctrlPr>
                    <w:rPr>
                      <w:rFonts w:ascii="Cambria Math" w:hAnsi="Cambria Math"/>
                      <w:i/>
                    </w:rPr>
                  </m:ctrlPr>
                </m:sSubPr>
                <m:e>
                  <m:r>
                    <w:rPr>
                      <w:rFonts w:ascii="Cambria Math" w:hAnsi="Cambria Math"/>
                    </w:rPr>
                    <m:t>a</m:t>
                  </m:r>
                </m:e>
                <m:sub>
                  <m:r>
                    <w:rPr>
                      <w:rFonts w:ascii="Cambria Math" w:hAnsi="Cambria Math"/>
                    </w:rPr>
                    <m:t>n</m:t>
                  </m:r>
                </m:sub>
              </m:sSub>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1-cos2x</m:t>
                  </m:r>
                </m:e>
              </m:d>
              <m:r>
                <w:rPr>
                  <w:rFonts w:ascii="Cambria Math" w:hAnsi="Cambria Math"/>
                </w:rPr>
                <m:t>dx</m:t>
              </m:r>
            </m:e>
          </m:nary>
        </m:oMath>
      </m:oMathPara>
    </w:p>
    <w:p w14:paraId="60889D39" w14:textId="0B1900FA" w:rsidR="004061D4" w:rsidRPr="00A978DB" w:rsidRDefault="00B5653C" w:rsidP="004061D4">
      <w:pPr>
        <w:ind w:left="200" w:firstLineChars="0" w:firstLine="0"/>
      </w:pPr>
      <m:oMathPara>
        <m:oMath>
          <m:r>
            <w:rPr>
              <w:rFonts w:ascii="Cambria Math" w:hAnsi="Cambria Math"/>
              <w:szCs w:val="21"/>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cos2x</m:t>
              </m:r>
            </m:e>
          </m:d>
          <m:sSubSup>
            <m:sSubSupPr>
              <m:ctrlPr>
                <w:rPr>
                  <w:rFonts w:ascii="Cambria Math" w:hAnsi="Cambria Math"/>
                  <w:i/>
                </w:rPr>
              </m:ctrlPr>
            </m:sSubSupPr>
            <m:e>
              <m:r>
                <w:rPr>
                  <w:rFonts w:ascii="Cambria Math" w:hAnsi="Cambria Math"/>
                </w:rPr>
                <m:t>|</m:t>
              </m:r>
            </m:e>
            <m:sub>
              <m:r>
                <w:rPr>
                  <w:rFonts w:ascii="Cambria Math" w:hAnsi="Cambria Math"/>
                </w:rPr>
                <m:t>-π</m:t>
              </m:r>
            </m:sub>
            <m:sup>
              <m:r>
                <w:rPr>
                  <w:rFonts w:ascii="Cambria Math" w:hAnsi="Cambria Math"/>
                </w:rPr>
                <m:t>π</m:t>
              </m:r>
            </m:sup>
          </m:sSubSup>
          <m:r>
            <w:rPr>
              <w:rFonts w:ascii="Cambria Math" w:hAnsi="Cambria Math"/>
            </w:rPr>
            <m:t>=π</m:t>
          </m:r>
          <m:sSub>
            <m:sSubPr>
              <m:ctrlPr>
                <w:rPr>
                  <w:rFonts w:ascii="Cambria Math" w:hAnsi="Cambria Math"/>
                  <w:i/>
                </w:rPr>
              </m:ctrlPr>
            </m:sSubPr>
            <m:e>
              <m:r>
                <w:rPr>
                  <w:rFonts w:ascii="Cambria Math" w:hAnsi="Cambria Math"/>
                </w:rPr>
                <m:t>a</m:t>
              </m:r>
            </m:e>
            <m:sub>
              <m:r>
                <w:rPr>
                  <w:rFonts w:ascii="Cambria Math" w:hAnsi="Cambria Math"/>
                </w:rPr>
                <m:t>n</m:t>
              </m:r>
            </m:sub>
          </m:sSub>
        </m:oMath>
      </m:oMathPara>
    </w:p>
    <w:p w14:paraId="03C3CDD1" w14:textId="2936AB7A" w:rsidR="004061D4" w:rsidRPr="00A978DB" w:rsidRDefault="00A978DB" w:rsidP="00E849D4">
      <w:pPr>
        <w:ind w:left="200" w:firstLineChars="0" w:firstLine="0"/>
      </w:pPr>
      <m:oMathPara>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π</m:t>
              </m:r>
            </m:den>
          </m:f>
          <m:nary>
            <m:naryPr>
              <m:limLoc m:val="subSup"/>
              <m:ctrlPr>
                <w:rPr>
                  <w:rFonts w:ascii="Cambria Math" w:hAnsi="Cambria Math"/>
                  <w:i/>
                  <w:szCs w:val="21"/>
                </w:rPr>
              </m:ctrlPr>
            </m:naryPr>
            <m:sub>
              <m:r>
                <w:rPr>
                  <w:rFonts w:ascii="Cambria Math" w:hAnsi="Cambria Math"/>
                </w:rPr>
                <m:t>-π</m:t>
              </m:r>
            </m:sub>
            <m:sup>
              <m:r>
                <w:rPr>
                  <w:rFonts w:ascii="Cambria Math" w:hAnsi="Cambria Math"/>
                </w:rPr>
                <m:t>π</m:t>
              </m:r>
            </m:sup>
            <m:e>
              <m:r>
                <w:rPr>
                  <w:rFonts w:ascii="Cambria Math" w:hAnsi="Cambria Math"/>
                </w:rPr>
                <m:t>f(x)cosnxdx</m:t>
              </m:r>
            </m:e>
          </m:nary>
        </m:oMath>
      </m:oMathPara>
    </w:p>
    <w:p w14:paraId="3D461A2D" w14:textId="7CD754BC" w:rsidR="004061D4" w:rsidRPr="00A978DB" w:rsidRDefault="004061D4" w:rsidP="00B5653C">
      <w:pPr>
        <w:pStyle w:val="a5"/>
        <w:numPr>
          <w:ilvl w:val="0"/>
          <w:numId w:val="5"/>
        </w:numPr>
        <w:ind w:left="0" w:firstLine="480"/>
      </w:pPr>
      <w:r w:rsidRPr="00A978DB">
        <w:rPr>
          <w:rFonts w:hint="eastAsia"/>
        </w:rPr>
        <w:t>找</w:t>
      </w:r>
      <m:oMath>
        <m:sSub>
          <m:sSubPr>
            <m:ctrlPr>
              <w:rPr>
                <w:rFonts w:ascii="Cambria Math" w:hAnsi="Cambria Math"/>
                <w:i/>
              </w:rPr>
            </m:ctrlPr>
          </m:sSubPr>
          <m:e>
            <m:r>
              <w:rPr>
                <w:rFonts w:ascii="Cambria Math" w:hAnsi="Cambria Math"/>
              </w:rPr>
              <m:t>b</m:t>
            </m:r>
          </m:e>
          <m:sub>
            <m:r>
              <w:rPr>
                <w:rFonts w:ascii="Cambria Math" w:hAnsi="Cambria Math"/>
              </w:rPr>
              <m:t>n</m:t>
            </m:r>
          </m:sub>
        </m:sSub>
      </m:oMath>
    </w:p>
    <w:p w14:paraId="44D40DDE" w14:textId="01B33017" w:rsidR="004061D4" w:rsidRPr="00A978DB" w:rsidRDefault="00000000" w:rsidP="00B5653C">
      <w:pPr>
        <w:ind w:firstLine="480"/>
      </w:pPr>
      <m:oMath>
        <m:sSub>
          <m:sSubPr>
            <m:ctrlPr>
              <w:rPr>
                <w:rFonts w:ascii="Cambria Math" w:hAnsi="Cambria Math"/>
                <w:i/>
              </w:rPr>
            </m:ctrlPr>
          </m:sSubPr>
          <m:e>
            <m:r>
              <w:rPr>
                <w:rFonts w:ascii="Cambria Math" w:hAnsi="Cambria Math"/>
              </w:rPr>
              <m:t>b</m:t>
            </m:r>
          </m:e>
          <m:sub>
            <m:r>
              <w:rPr>
                <w:rFonts w:ascii="Cambria Math" w:hAnsi="Cambria Math"/>
              </w:rPr>
              <m:t>n</m:t>
            </m:r>
          </m:sub>
        </m:sSub>
      </m:oMath>
      <w:r w:rsidR="004061D4" w:rsidRPr="00A978DB">
        <w:rPr>
          <w:rFonts w:hint="eastAsia"/>
        </w:rPr>
        <w:t>的求法和</w:t>
      </w:r>
      <m:oMath>
        <m:sSub>
          <m:sSubPr>
            <m:ctrlPr>
              <w:rPr>
                <w:rFonts w:ascii="Cambria Math" w:hAnsi="Cambria Math"/>
                <w:i/>
              </w:rPr>
            </m:ctrlPr>
          </m:sSubPr>
          <m:e>
            <m:r>
              <w:rPr>
                <w:rFonts w:ascii="Cambria Math" w:hAnsi="Cambria Math" w:hint="eastAsia"/>
              </w:rPr>
              <m:t>a</m:t>
            </m:r>
          </m:e>
          <m:sub>
            <m:r>
              <w:rPr>
                <w:rFonts w:ascii="Cambria Math" w:hAnsi="Cambria Math"/>
              </w:rPr>
              <m:t>n</m:t>
            </m:r>
          </m:sub>
        </m:sSub>
      </m:oMath>
      <w:r w:rsidR="004061D4" w:rsidRPr="00A978DB">
        <w:rPr>
          <w:rFonts w:hint="eastAsia"/>
        </w:rPr>
        <w:t>的求法相同，在等式两边乘上</w:t>
      </w:r>
      <m:oMath>
        <m:r>
          <w:rPr>
            <w:rFonts w:ascii="Cambria Math" w:hAnsi="Cambria Math" w:hint="eastAsia"/>
          </w:rPr>
          <m:t>sinm</m:t>
        </m:r>
        <m:r>
          <w:rPr>
            <w:rFonts w:ascii="Cambria Math" w:hAnsi="Cambria Math"/>
          </w:rPr>
          <m:t>x</m:t>
        </m:r>
      </m:oMath>
      <w:r w:rsidR="00BE66B0" w:rsidRPr="00A978DB">
        <w:rPr>
          <w:rFonts w:hint="eastAsia"/>
        </w:rPr>
        <w:t>再求积分，最后可以得到</w:t>
      </w:r>
    </w:p>
    <w:p w14:paraId="1FD8B7A9" w14:textId="7D8F4D7B" w:rsidR="004061D4" w:rsidRPr="00A978DB" w:rsidRDefault="00000000" w:rsidP="00E849D4">
      <w:pPr>
        <w:ind w:left="200" w:firstLineChars="0" w:firstLine="0"/>
      </w:pPr>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π</m:t>
              </m:r>
            </m:den>
          </m:f>
          <m:nary>
            <m:naryPr>
              <m:limLoc m:val="subSup"/>
              <m:ctrlPr>
                <w:rPr>
                  <w:rFonts w:ascii="Cambria Math" w:hAnsi="Cambria Math"/>
                  <w:i/>
                  <w:szCs w:val="21"/>
                </w:rPr>
              </m:ctrlPr>
            </m:naryPr>
            <m:sub>
              <m:r>
                <w:rPr>
                  <w:rFonts w:ascii="Cambria Math" w:hAnsi="Cambria Math"/>
                </w:rPr>
                <m:t>-π</m:t>
              </m:r>
            </m:sub>
            <m:sup>
              <m:r>
                <w:rPr>
                  <w:rFonts w:ascii="Cambria Math" w:hAnsi="Cambria Math"/>
                </w:rPr>
                <m:t>π</m:t>
              </m:r>
            </m:sup>
            <m:e>
              <m:r>
                <w:rPr>
                  <w:rFonts w:ascii="Cambria Math" w:hAnsi="Cambria Math"/>
                </w:rPr>
                <m:t>f(x)sinnxdx</m:t>
              </m:r>
            </m:e>
          </m:nary>
        </m:oMath>
      </m:oMathPara>
    </w:p>
    <w:p w14:paraId="2B418A46" w14:textId="43DE4FDE" w:rsidR="008E3D7E" w:rsidRPr="00A978DB" w:rsidRDefault="008E3D7E" w:rsidP="008E3D7E">
      <w:pPr>
        <w:pStyle w:val="1"/>
        <w:rPr>
          <w:bCs w:val="0"/>
        </w:rPr>
      </w:pPr>
      <w:bookmarkStart w:id="5" w:name="_Toc151952831"/>
      <w:r w:rsidRPr="00A978DB">
        <w:rPr>
          <w:bCs w:val="0"/>
        </w:rPr>
        <w:lastRenderedPageBreak/>
        <w:t>3</w:t>
      </w:r>
      <w:r w:rsidRPr="00A978DB">
        <w:rPr>
          <w:rFonts w:hint="eastAsia"/>
          <w:bCs w:val="0"/>
        </w:rPr>
        <w:t xml:space="preserve">. </w:t>
      </w:r>
      <w:r w:rsidRPr="00A978DB">
        <w:rPr>
          <w:rFonts w:hint="eastAsia"/>
          <w:bCs w:val="0"/>
        </w:rPr>
        <w:t>周期为</w:t>
      </w:r>
      <w:r w:rsidRPr="00A978DB">
        <w:rPr>
          <w:bCs w:val="0"/>
        </w:rPr>
        <w:t>2L</w:t>
      </w:r>
      <w:r w:rsidRPr="00A978DB">
        <w:rPr>
          <w:rFonts w:hint="eastAsia"/>
          <w:bCs w:val="0"/>
        </w:rPr>
        <w:t>的傅里叶级数展开</w:t>
      </w:r>
      <w:bookmarkEnd w:id="5"/>
    </w:p>
    <w:p w14:paraId="70908F80" w14:textId="40E1933B" w:rsidR="00E849D4" w:rsidRPr="00A978DB" w:rsidRDefault="003B2934" w:rsidP="00866FC9">
      <w:pPr>
        <w:pStyle w:val="2"/>
        <w:ind w:firstLine="480"/>
      </w:pPr>
      <w:bookmarkStart w:id="6" w:name="_Toc151952832"/>
      <w:r>
        <w:rPr>
          <w:rFonts w:hint="eastAsia"/>
        </w:rPr>
        <w:t>3.</w:t>
      </w:r>
      <w:r w:rsidR="00B5653C">
        <w:rPr>
          <w:rFonts w:hint="eastAsia"/>
        </w:rPr>
        <w:t>1</w:t>
      </w:r>
      <w:r w:rsidR="00B5653C">
        <w:t xml:space="preserve"> </w:t>
      </w:r>
      <w:r w:rsidR="00C67FCE" w:rsidRPr="00A978DB">
        <w:rPr>
          <w:rFonts w:hint="eastAsia"/>
        </w:rPr>
        <w:t>利用换元求得一般傅里叶级数</w:t>
      </w:r>
      <w:bookmarkEnd w:id="6"/>
    </w:p>
    <w:p w14:paraId="59FAC63F" w14:textId="33B0C360" w:rsidR="00A6769C" w:rsidRPr="00A978DB" w:rsidRDefault="00C67FCE" w:rsidP="00344080">
      <w:pPr>
        <w:adjustRightInd w:val="0"/>
        <w:snapToGrid w:val="0"/>
        <w:ind w:firstLine="480"/>
      </w:pPr>
      <w:r w:rsidRPr="00A978DB">
        <w:rPr>
          <w:rFonts w:hint="eastAsia"/>
        </w:rPr>
        <w:t>周期为</w:t>
      </w:r>
      <w:r w:rsidRPr="00A978DB">
        <w:t>2π</w:t>
      </w:r>
      <w:r w:rsidRPr="00A978DB">
        <w:rPr>
          <w:rFonts w:hint="eastAsia"/>
        </w:rPr>
        <w:t>的周期函数：</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hint="eastAsia"/>
          </w:rPr>
          <m:t>=</m:t>
        </m:r>
        <m:r>
          <w:rPr>
            <w:rFonts w:ascii="Cambria Math" w:hAnsi="Cambria Math"/>
          </w:rPr>
          <m:t>f(x</m:t>
        </m:r>
        <m:r>
          <w:rPr>
            <w:rFonts w:ascii="Cambria Math" w:hAnsi="Cambria Math" w:hint="eastAsia"/>
          </w:rPr>
          <m:t>+2</m:t>
        </m:r>
        <m:r>
          <w:rPr>
            <w:rFonts w:ascii="Cambria Math" w:hAnsi="Cambria Math"/>
          </w:rPr>
          <m:t>π)</m:t>
        </m:r>
      </m:oMath>
    </w:p>
    <w:p w14:paraId="090D701D" w14:textId="5747CF1D" w:rsidR="00E849D4" w:rsidRPr="00A978DB" w:rsidRDefault="00A6769C" w:rsidP="00344080">
      <w:pPr>
        <w:adjustRightInd w:val="0"/>
        <w:snapToGrid w:val="0"/>
        <w:ind w:firstLine="480"/>
      </w:pPr>
      <w:r w:rsidRPr="00A978DB">
        <w:rPr>
          <w:rFonts w:hint="eastAsia"/>
        </w:rPr>
        <w:t>同理，周期为</w:t>
      </w:r>
      <w:r w:rsidRPr="00A978DB">
        <w:rPr>
          <w:rFonts w:hint="eastAsia"/>
        </w:rPr>
        <w:t>2</w:t>
      </w:r>
      <w:r w:rsidRPr="00A978DB">
        <w:t>L</w:t>
      </w:r>
      <w:r w:rsidRPr="00A978DB">
        <w:rPr>
          <w:rFonts w:hint="eastAsia"/>
        </w:rPr>
        <w:t>的周期函数：</w:t>
      </w:r>
      <m:oMath>
        <m:r>
          <w:rPr>
            <w:rFonts w:ascii="Cambria Math" w:hAnsi="Cambria Math"/>
          </w:rPr>
          <m:t>f</m:t>
        </m:r>
        <m:d>
          <m:dPr>
            <m:ctrlPr>
              <w:rPr>
                <w:rFonts w:ascii="Cambria Math" w:hAnsi="Cambria Math"/>
                <w:i/>
              </w:rPr>
            </m:ctrlPr>
          </m:dPr>
          <m:e>
            <m:r>
              <w:rPr>
                <w:rFonts w:ascii="Cambria Math" w:hAnsi="Cambria Math" w:hint="eastAsia"/>
              </w:rPr>
              <m:t>t</m:t>
            </m:r>
          </m:e>
        </m:d>
        <m:r>
          <w:rPr>
            <w:rFonts w:ascii="Cambria Math" w:hAnsi="Cambria Math" w:hint="eastAsia"/>
          </w:rPr>
          <m:t>=</m:t>
        </m:r>
        <m:r>
          <w:rPr>
            <w:rFonts w:ascii="Cambria Math" w:hAnsi="Cambria Math"/>
          </w:rPr>
          <m:t>f(t</m:t>
        </m:r>
        <m:r>
          <w:rPr>
            <w:rFonts w:ascii="Cambria Math" w:hAnsi="Cambria Math" w:hint="eastAsia"/>
          </w:rPr>
          <m:t>+2</m:t>
        </m:r>
        <m:r>
          <w:rPr>
            <w:rFonts w:ascii="Cambria Math" w:hAnsi="Cambria Math"/>
          </w:rPr>
          <m:t>L)</m:t>
        </m:r>
      </m:oMath>
    </w:p>
    <w:p w14:paraId="58C6FE66" w14:textId="43792D84" w:rsidR="00A6769C" w:rsidRPr="00A978DB" w:rsidRDefault="00A6769C" w:rsidP="00344080">
      <w:pPr>
        <w:adjustRightInd w:val="0"/>
        <w:snapToGrid w:val="0"/>
        <w:ind w:firstLine="480"/>
      </w:pPr>
      <w:r w:rsidRPr="00A978DB">
        <w:rPr>
          <w:rFonts w:hint="eastAsia"/>
        </w:rPr>
        <w:t>一个周期函数是恒定的，有</w:t>
      </w:r>
      <m:oMath>
        <m:f>
          <m:fPr>
            <m:ctrlPr>
              <w:rPr>
                <w:rFonts w:ascii="Cambria Math" w:hAnsi="Cambria Math"/>
                <w:i/>
              </w:rPr>
            </m:ctrlPr>
          </m:fPr>
          <m:num>
            <m:r>
              <w:rPr>
                <w:rFonts w:ascii="Cambria Math" w:hAnsi="Cambria Math" w:hint="eastAsia"/>
              </w:rPr>
              <m:t>x</m:t>
            </m:r>
            <m:ctrlPr>
              <w:rPr>
                <w:rFonts w:ascii="Cambria Math" w:hAnsi="Cambria Math" w:hint="eastAsia"/>
                <w:i/>
              </w:rPr>
            </m:ctrlPr>
          </m:num>
          <m:den>
            <m:r>
              <w:rPr>
                <w:rFonts w:ascii="Cambria Math" w:hAnsi="Cambria Math"/>
              </w:rPr>
              <m:t>2π</m:t>
            </m:r>
          </m:den>
        </m:f>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2L</m:t>
            </m:r>
          </m:den>
        </m:f>
      </m:oMath>
      <w:r w:rsidRPr="00A978DB">
        <w:rPr>
          <w:rFonts w:hint="eastAsia"/>
        </w:rPr>
        <w:t>，则有：</w:t>
      </w:r>
      <m:oMath>
        <m:r>
          <w:rPr>
            <w:rFonts w:ascii="Cambria Math" w:hAnsi="Cambria Math" w:hint="eastAsia"/>
          </w:rPr>
          <m:t>x</m:t>
        </m:r>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L</m:t>
            </m:r>
          </m:den>
        </m:f>
        <m:r>
          <w:rPr>
            <w:rFonts w:ascii="Cambria Math" w:hAnsi="Cambria Math"/>
          </w:rPr>
          <m:t>t</m:t>
        </m:r>
      </m:oMath>
    </w:p>
    <w:p w14:paraId="0D6EA5BF" w14:textId="192C8EF1" w:rsidR="00A6769C" w:rsidRPr="00A978DB" w:rsidRDefault="00A6769C" w:rsidP="00344080">
      <w:pPr>
        <w:adjustRightInd w:val="0"/>
        <w:snapToGrid w:val="0"/>
        <w:ind w:firstLine="480"/>
      </w:pPr>
      <w:r w:rsidRPr="00A978DB">
        <w:rPr>
          <w:rFonts w:hint="eastAsia"/>
        </w:rPr>
        <w:t>假设</w:t>
      </w:r>
      <m:oMath>
        <m:r>
          <w:rPr>
            <w:rFonts w:ascii="Cambria Math" w:hAnsi="Cambria Math"/>
          </w:rPr>
          <m:t>g</m:t>
        </m:r>
        <m:d>
          <m:dPr>
            <m:ctrlPr>
              <w:rPr>
                <w:rFonts w:ascii="Cambria Math" w:hAnsi="Cambria Math"/>
                <w:i/>
              </w:rPr>
            </m:ctrlPr>
          </m:dPr>
          <m:e>
            <m:r>
              <w:rPr>
                <w:rFonts w:ascii="Cambria Math" w:hAnsi="Cambria Math"/>
              </w:rPr>
              <m:t>x</m:t>
            </m:r>
          </m:e>
        </m:d>
      </m:oMath>
      <w:r w:rsidRPr="00A978DB">
        <w:rPr>
          <w:rFonts w:hint="eastAsia"/>
        </w:rPr>
        <w:t>为周期为</w:t>
      </w:r>
      <m:oMath>
        <m:r>
          <w:rPr>
            <w:rFonts w:ascii="Cambria Math" w:hAnsi="Cambria Math"/>
          </w:rPr>
          <m:t>2π</m:t>
        </m:r>
      </m:oMath>
      <w:r w:rsidRPr="00A978DB">
        <w:rPr>
          <w:rFonts w:hint="eastAsia"/>
        </w:rPr>
        <w:t>的函数，则</w:t>
      </w:r>
      <m:oMath>
        <m:r>
          <w:rPr>
            <w:rFonts w:ascii="Cambria Math" w:hAnsi="Cambria Math"/>
          </w:rPr>
          <m:t>g</m:t>
        </m:r>
        <m:d>
          <m:dPr>
            <m:ctrlPr>
              <w:rPr>
                <w:rFonts w:ascii="Cambria Math" w:hAnsi="Cambria Math"/>
                <w:i/>
              </w:rPr>
            </m:ctrlPr>
          </m:dPr>
          <m:e>
            <m:r>
              <w:rPr>
                <w:rFonts w:ascii="Cambria Math" w:hAnsi="Cambria Math"/>
              </w:rPr>
              <m:t>x</m:t>
            </m:r>
          </m:e>
        </m:d>
      </m:oMath>
      <w:r w:rsidRPr="00A978DB">
        <w:rPr>
          <w:rFonts w:hint="eastAsia"/>
        </w:rPr>
        <w:t>可以用傅里叶级数展开：</w:t>
      </w:r>
    </w:p>
    <w:tbl>
      <w:tblPr>
        <w:tblStyle w:val="a3"/>
        <w:tblW w:w="8522" w:type="dxa"/>
        <w:tblBorders>
          <w:top w:val="none" w:sz="0" w:space="0" w:color="auto"/>
          <w:bottom w:val="none" w:sz="0" w:space="0" w:color="auto"/>
        </w:tblBorders>
        <w:tblLook w:val="04A0" w:firstRow="1" w:lastRow="0" w:firstColumn="1" w:lastColumn="0" w:noHBand="0" w:noVBand="1"/>
      </w:tblPr>
      <w:tblGrid>
        <w:gridCol w:w="7338"/>
        <w:gridCol w:w="1184"/>
      </w:tblGrid>
      <w:tr w:rsidR="00A6769C" w:rsidRPr="00A978DB" w14:paraId="2E7084A0" w14:textId="77777777" w:rsidTr="00A6769C">
        <w:trPr>
          <w:cnfStyle w:val="100000000000" w:firstRow="1" w:lastRow="0" w:firstColumn="0" w:lastColumn="0" w:oddVBand="0" w:evenVBand="0" w:oddHBand="0" w:evenHBand="0" w:firstRowFirstColumn="0" w:firstRowLastColumn="0" w:lastRowFirstColumn="0" w:lastRowLastColumn="0"/>
        </w:trPr>
        <w:tc>
          <w:tcPr>
            <w:tcW w:w="7338" w:type="dxa"/>
            <w:tcBorders>
              <w:bottom w:val="none" w:sz="0" w:space="0" w:color="auto"/>
            </w:tcBorders>
          </w:tcPr>
          <w:p w14:paraId="00F29396" w14:textId="6E47B574" w:rsidR="00A6769C" w:rsidRPr="00A978DB" w:rsidRDefault="00A978DB" w:rsidP="00A6769C">
            <w:pPr>
              <w:ind w:firstLine="482"/>
              <w:rPr>
                <w:b w:val="0"/>
              </w:rPr>
            </w:pPr>
            <m:oMathPara>
              <m:oMath>
                <m:r>
                  <m:rPr>
                    <m:sty m:val="bi"/>
                  </m:rPr>
                  <w:rPr>
                    <w:rFonts w:ascii="Cambria Math" w:hAnsi="Cambria Math"/>
                  </w:rPr>
                  <m:t>g</m:t>
                </m:r>
                <m:d>
                  <m:dPr>
                    <m:ctrlPr>
                      <w:rPr>
                        <w:rFonts w:ascii="Cambria Math" w:hAnsi="Cambria Math"/>
                        <w:b w:val="0"/>
                        <w:i/>
                      </w:rPr>
                    </m:ctrlPr>
                  </m:dPr>
                  <m:e>
                    <m:r>
                      <m:rPr>
                        <m:sty m:val="bi"/>
                      </m:rPr>
                      <w:rPr>
                        <w:rFonts w:ascii="Cambria Math" w:hAnsi="Cambria Math"/>
                      </w:rPr>
                      <m:t>x</m:t>
                    </m:r>
                  </m:e>
                </m:d>
                <m:r>
                  <m:rPr>
                    <m:sty m:val="bi"/>
                  </m:rPr>
                  <w:rPr>
                    <w:rFonts w:ascii="Cambria Math" w:hAnsi="Cambria Math"/>
                  </w:rPr>
                  <m:t>=</m:t>
                </m:r>
                <m:sSub>
                  <m:sSubPr>
                    <m:ctrlPr>
                      <w:rPr>
                        <w:rFonts w:ascii="Cambria Math" w:hAnsi="Cambria Math"/>
                        <w:b w:val="0"/>
                        <w:i/>
                        <w:szCs w:val="22"/>
                      </w:rPr>
                    </m:ctrlPr>
                  </m:sSubPr>
                  <m:e>
                    <m:r>
                      <m:rPr>
                        <m:sty m:val="bi"/>
                      </m:rPr>
                      <w:rPr>
                        <w:rFonts w:ascii="Cambria Math" w:hAnsi="Cambria Math"/>
                      </w:rPr>
                      <m:t>a</m:t>
                    </m:r>
                  </m:e>
                  <m:sub>
                    <m:r>
                      <m:rPr>
                        <m:sty m:val="bi"/>
                      </m:rPr>
                      <w:rPr>
                        <w:rFonts w:ascii="Cambria Math" w:hAnsi="Cambria Math"/>
                      </w:rPr>
                      <m:t>0</m:t>
                    </m:r>
                  </m:sub>
                </m:sSub>
                <m:r>
                  <m:rPr>
                    <m:sty m:val="bi"/>
                  </m:rPr>
                  <w:rPr>
                    <w:rFonts w:ascii="Cambria Math" w:hAnsi="Cambria Math"/>
                  </w:rPr>
                  <m:t>+</m:t>
                </m:r>
                <m:nary>
                  <m:naryPr>
                    <m:chr m:val="∑"/>
                    <m:limLoc m:val="undOvr"/>
                    <m:ctrlPr>
                      <w:rPr>
                        <w:rFonts w:ascii="Cambria Math" w:hAnsi="Cambria Math"/>
                        <w:b w:val="0"/>
                        <w:i/>
                        <w:szCs w:val="22"/>
                      </w:rPr>
                    </m:ctrlPr>
                  </m:naryPr>
                  <m:sub>
                    <m:r>
                      <m:rPr>
                        <m:sty m:val="bi"/>
                      </m:rPr>
                      <w:rPr>
                        <w:rFonts w:ascii="Cambria Math" w:hAnsi="Cambria Math"/>
                      </w:rPr>
                      <m:t>n=1</m:t>
                    </m:r>
                  </m:sub>
                  <m:sup>
                    <m:r>
                      <m:rPr>
                        <m:sty m:val="bi"/>
                      </m:rPr>
                      <w:rPr>
                        <w:rFonts w:ascii="Cambria Math" w:hAnsi="Cambria Math"/>
                      </w:rPr>
                      <m:t>∞</m:t>
                    </m:r>
                  </m:sup>
                  <m:e>
                    <m:r>
                      <m:rPr>
                        <m:sty m:val="bi"/>
                      </m:rPr>
                      <w:rPr>
                        <w:rFonts w:ascii="Cambria Math" w:hAnsi="Cambria Math"/>
                      </w:rPr>
                      <m:t>(</m:t>
                    </m:r>
                    <m:sSub>
                      <m:sSubPr>
                        <m:ctrlPr>
                          <w:rPr>
                            <w:rFonts w:ascii="Cambria Math" w:hAnsi="Cambria Math"/>
                            <w:b w:val="0"/>
                            <w:i/>
                            <w:szCs w:val="22"/>
                          </w:rPr>
                        </m:ctrlPr>
                      </m:sSubPr>
                      <m:e>
                        <m:r>
                          <m:rPr>
                            <m:sty m:val="bi"/>
                          </m:rPr>
                          <w:rPr>
                            <w:rFonts w:ascii="Cambria Math" w:hAnsi="Cambria Math"/>
                          </w:rPr>
                          <m:t>a</m:t>
                        </m:r>
                      </m:e>
                      <m:sub>
                        <m:r>
                          <m:rPr>
                            <m:sty m:val="bi"/>
                          </m:rPr>
                          <w:rPr>
                            <w:rFonts w:ascii="Cambria Math" w:hAnsi="Cambria Math"/>
                          </w:rPr>
                          <m:t>n</m:t>
                        </m:r>
                      </m:sub>
                    </m:sSub>
                    <m:r>
                      <m:rPr>
                        <m:sty m:val="bi"/>
                      </m:rPr>
                      <w:rPr>
                        <w:rFonts w:ascii="Cambria Math" w:hAnsi="Cambria Math"/>
                      </w:rPr>
                      <m:t>cosnx+</m:t>
                    </m:r>
                    <m:sSub>
                      <m:sSubPr>
                        <m:ctrlPr>
                          <w:rPr>
                            <w:rFonts w:ascii="Cambria Math" w:hAnsi="Cambria Math"/>
                            <w:b w:val="0"/>
                            <w:i/>
                            <w:szCs w:val="22"/>
                          </w:rPr>
                        </m:ctrlPr>
                      </m:sSubPr>
                      <m:e>
                        <m:r>
                          <m:rPr>
                            <m:sty m:val="bi"/>
                          </m:rPr>
                          <w:rPr>
                            <w:rFonts w:ascii="Cambria Math" w:hAnsi="Cambria Math"/>
                          </w:rPr>
                          <m:t>b</m:t>
                        </m:r>
                      </m:e>
                      <m:sub>
                        <m:r>
                          <m:rPr>
                            <m:sty m:val="bi"/>
                          </m:rPr>
                          <w:rPr>
                            <w:rFonts w:ascii="Cambria Math" w:hAnsi="Cambria Math"/>
                          </w:rPr>
                          <m:t>n</m:t>
                        </m:r>
                      </m:sub>
                    </m:sSub>
                    <m:r>
                      <m:rPr>
                        <m:sty m:val="bi"/>
                      </m:rPr>
                      <w:rPr>
                        <w:rFonts w:ascii="Cambria Math" w:hAnsi="Cambria Math"/>
                      </w:rPr>
                      <m:t>sinnx)</m:t>
                    </m:r>
                  </m:e>
                </m:nary>
              </m:oMath>
            </m:oMathPara>
          </w:p>
        </w:tc>
        <w:tc>
          <w:tcPr>
            <w:tcW w:w="1184" w:type="dxa"/>
            <w:tcBorders>
              <w:bottom w:val="none" w:sz="0" w:space="0" w:color="auto"/>
            </w:tcBorders>
            <w:vAlign w:val="center"/>
          </w:tcPr>
          <w:p w14:paraId="75147F9C" w14:textId="4B8292CD" w:rsidR="00A6769C" w:rsidRPr="00A978DB" w:rsidRDefault="00A6769C" w:rsidP="00A6769C">
            <w:pPr>
              <w:ind w:firstLineChars="0" w:firstLine="0"/>
              <w:jc w:val="center"/>
              <w:rPr>
                <w:b w:val="0"/>
              </w:rPr>
            </w:pPr>
            <w:r w:rsidRPr="00A978DB">
              <w:rPr>
                <w:b w:val="0"/>
              </w:rPr>
              <w:t>(3.1.1)</w:t>
            </w:r>
          </w:p>
        </w:tc>
      </w:tr>
      <w:tr w:rsidR="00A6769C" w:rsidRPr="00A978DB" w14:paraId="7226269B" w14:textId="77777777" w:rsidTr="00A6769C">
        <w:tc>
          <w:tcPr>
            <w:tcW w:w="8522" w:type="dxa"/>
            <w:gridSpan w:val="2"/>
          </w:tcPr>
          <w:p w14:paraId="2D9CC45E" w14:textId="3F376FA4" w:rsidR="00A6769C" w:rsidRPr="00A978DB" w:rsidRDefault="00000000" w:rsidP="00E45B38">
            <w:pPr>
              <w:ind w:firstLineChars="0" w:firstLine="0"/>
              <w:jc w:val="center"/>
            </w:pPr>
            <m:oMathPara>
              <m:oMath>
                <m:sSub>
                  <m:sSubPr>
                    <m:ctrlPr>
                      <w:rPr>
                        <w:rFonts w:ascii="Cambria Math" w:hAnsi="Cambria Math"/>
                        <w:i/>
                        <w:szCs w:val="22"/>
                      </w:rPr>
                    </m:ctrlPr>
                  </m:sSubPr>
                  <m:e>
                    <m:r>
                      <w:rPr>
                        <w:rFonts w:ascii="Cambria Math" w:hAnsi="Cambria Math"/>
                      </w:rPr>
                      <m:t>a</m:t>
                    </m:r>
                  </m:e>
                  <m:sub>
                    <m:r>
                      <w:rPr>
                        <w:rFonts w:ascii="Cambria Math" w:hAnsi="Cambria Math"/>
                      </w:rPr>
                      <m:t>0</m:t>
                    </m:r>
                  </m:sub>
                </m:sSub>
                <m:r>
                  <w:rPr>
                    <w:rFonts w:ascii="Cambria Math" w:hAnsi="Cambria Math"/>
                    <w:szCs w:val="22"/>
                  </w:rPr>
                  <m:t>=</m:t>
                </m:r>
                <m:f>
                  <m:fPr>
                    <m:ctrlPr>
                      <w:rPr>
                        <w:rFonts w:ascii="Cambria Math" w:hAnsi="Cambria Math"/>
                        <w:i/>
                      </w:rPr>
                    </m:ctrlPr>
                  </m:fPr>
                  <m:num>
                    <m:r>
                      <w:rPr>
                        <w:rFonts w:ascii="Cambria Math" w:hAnsi="Cambria Math"/>
                        <w:szCs w:val="22"/>
                      </w:rPr>
                      <m:t>1</m:t>
                    </m:r>
                  </m:num>
                  <m:den>
                    <m:r>
                      <w:rPr>
                        <w:rFonts w:ascii="Cambria Math" w:hAnsi="Cambria Math"/>
                        <w:szCs w:val="22"/>
                      </w:rPr>
                      <m:t>2π</m:t>
                    </m:r>
                  </m:den>
                </m:f>
                <m:nary>
                  <m:naryPr>
                    <m:limLoc m:val="subSup"/>
                    <m:ctrlPr>
                      <w:rPr>
                        <w:rFonts w:ascii="Cambria Math" w:hAnsi="Cambria Math"/>
                        <w:i/>
                      </w:rPr>
                    </m:ctrlPr>
                  </m:naryPr>
                  <m:sub>
                    <m:r>
                      <w:rPr>
                        <w:rFonts w:ascii="Cambria Math" w:hAnsi="Cambria Math"/>
                      </w:rPr>
                      <m:t>-π</m:t>
                    </m:r>
                  </m:sub>
                  <m:sup>
                    <m:r>
                      <w:rPr>
                        <w:rFonts w:ascii="Cambria Math" w:hAnsi="Cambria Math"/>
                      </w:rPr>
                      <m:t>π</m:t>
                    </m:r>
                  </m:sup>
                  <m:e>
                    <m:r>
                      <w:rPr>
                        <w:rFonts w:ascii="Cambria Math" w:hAnsi="Cambria Math"/>
                      </w:rPr>
                      <m:t>f(x)dx</m:t>
                    </m:r>
                  </m:e>
                </m:nary>
                <m:r>
                  <w:rPr>
                    <w:rFonts w:ascii="Cambria Math" w:hAnsi="Cambria Math"/>
                  </w:rPr>
                  <m:t>,</m:t>
                </m:r>
                <m:sSub>
                  <m:sSubPr>
                    <m:ctrlPr>
                      <w:rPr>
                        <w:rFonts w:ascii="Cambria Math" w:hAnsi="Cambria Math"/>
                        <w:i/>
                        <w:szCs w:val="22"/>
                      </w:rPr>
                    </m:ctrlPr>
                  </m:sSubPr>
                  <m:e>
                    <m:r>
                      <w:rPr>
                        <w:rFonts w:ascii="Cambria Math" w:hAnsi="Cambria Math"/>
                      </w:rPr>
                      <m:t>a</m:t>
                    </m:r>
                  </m:e>
                  <m:sub>
                    <m:r>
                      <w:rPr>
                        <w:rFonts w:ascii="Cambria Math" w:hAnsi="Cambria Math"/>
                      </w:rPr>
                      <m:t>n</m:t>
                    </m:r>
                  </m:sub>
                </m:sSub>
                <m:r>
                  <w:rPr>
                    <w:rFonts w:ascii="Cambria Math" w:hAnsi="Cambria Math"/>
                    <w:szCs w:val="22"/>
                  </w:rPr>
                  <m:t>=</m:t>
                </m:r>
                <m:f>
                  <m:fPr>
                    <m:ctrlPr>
                      <w:rPr>
                        <w:rFonts w:ascii="Cambria Math" w:hAnsi="Cambria Math"/>
                        <w:i/>
                      </w:rPr>
                    </m:ctrlPr>
                  </m:fPr>
                  <m:num>
                    <m:r>
                      <w:rPr>
                        <w:rFonts w:ascii="Cambria Math" w:hAnsi="Cambria Math"/>
                        <w:szCs w:val="22"/>
                      </w:rPr>
                      <m:t>1</m:t>
                    </m:r>
                  </m:num>
                  <m:den>
                    <m:r>
                      <w:rPr>
                        <w:rFonts w:ascii="Cambria Math" w:hAnsi="Cambria Math"/>
                        <w:szCs w:val="22"/>
                      </w:rPr>
                      <m:t>π</m:t>
                    </m:r>
                  </m:den>
                </m:f>
                <m:nary>
                  <m:naryPr>
                    <m:limLoc m:val="subSup"/>
                    <m:ctrlPr>
                      <w:rPr>
                        <w:rFonts w:ascii="Cambria Math" w:hAnsi="Cambria Math"/>
                        <w:i/>
                      </w:rPr>
                    </m:ctrlPr>
                  </m:naryPr>
                  <m:sub>
                    <m:r>
                      <w:rPr>
                        <w:rFonts w:ascii="Cambria Math" w:hAnsi="Cambria Math"/>
                      </w:rPr>
                      <m:t>-π</m:t>
                    </m:r>
                  </m:sub>
                  <m:sup>
                    <m:r>
                      <w:rPr>
                        <w:rFonts w:ascii="Cambria Math" w:hAnsi="Cambria Math"/>
                      </w:rPr>
                      <m:t>π</m:t>
                    </m:r>
                  </m:sup>
                  <m:e>
                    <m:r>
                      <w:rPr>
                        <w:rFonts w:ascii="Cambria Math" w:hAnsi="Cambria Math"/>
                      </w:rPr>
                      <m:t>f(x)cosnxdx</m:t>
                    </m:r>
                  </m:e>
                </m:nary>
                <m:r>
                  <w:rPr>
                    <w:rFonts w:ascii="Cambria Math" w:hAnsi="Cambria Math"/>
                  </w:rPr>
                  <m:t>,</m:t>
                </m:r>
                <m:sSub>
                  <m:sSubPr>
                    <m:ctrlPr>
                      <w:rPr>
                        <w:rFonts w:ascii="Cambria Math" w:hAnsi="Cambria Math"/>
                        <w:i/>
                        <w:szCs w:val="22"/>
                      </w:rPr>
                    </m:ctrlPr>
                  </m:sSubPr>
                  <m:e>
                    <m:r>
                      <w:rPr>
                        <w:rFonts w:ascii="Cambria Math" w:hAnsi="Cambria Math"/>
                      </w:rPr>
                      <m:t>b</m:t>
                    </m:r>
                  </m:e>
                  <m:sub>
                    <m:r>
                      <w:rPr>
                        <w:rFonts w:ascii="Cambria Math" w:hAnsi="Cambria Math"/>
                      </w:rPr>
                      <m:t>n</m:t>
                    </m:r>
                  </m:sub>
                </m:sSub>
                <m:r>
                  <w:rPr>
                    <w:rFonts w:ascii="Cambria Math" w:hAnsi="Cambria Math"/>
                    <w:szCs w:val="22"/>
                  </w:rPr>
                  <m:t>=</m:t>
                </m:r>
                <m:f>
                  <m:fPr>
                    <m:ctrlPr>
                      <w:rPr>
                        <w:rFonts w:ascii="Cambria Math" w:hAnsi="Cambria Math"/>
                        <w:i/>
                      </w:rPr>
                    </m:ctrlPr>
                  </m:fPr>
                  <m:num>
                    <m:r>
                      <w:rPr>
                        <w:rFonts w:ascii="Cambria Math" w:hAnsi="Cambria Math"/>
                        <w:szCs w:val="22"/>
                      </w:rPr>
                      <m:t>1</m:t>
                    </m:r>
                  </m:num>
                  <m:den>
                    <m:r>
                      <w:rPr>
                        <w:rFonts w:ascii="Cambria Math" w:hAnsi="Cambria Math"/>
                        <w:szCs w:val="22"/>
                      </w:rPr>
                      <m:t>π</m:t>
                    </m:r>
                  </m:den>
                </m:f>
                <m:nary>
                  <m:naryPr>
                    <m:limLoc m:val="subSup"/>
                    <m:ctrlPr>
                      <w:rPr>
                        <w:rFonts w:ascii="Cambria Math" w:hAnsi="Cambria Math"/>
                        <w:i/>
                      </w:rPr>
                    </m:ctrlPr>
                  </m:naryPr>
                  <m:sub>
                    <m:r>
                      <w:rPr>
                        <w:rFonts w:ascii="Cambria Math" w:hAnsi="Cambria Math"/>
                      </w:rPr>
                      <m:t>-π</m:t>
                    </m:r>
                  </m:sub>
                  <m:sup>
                    <m:r>
                      <w:rPr>
                        <w:rFonts w:ascii="Cambria Math" w:hAnsi="Cambria Math"/>
                      </w:rPr>
                      <m:t>π</m:t>
                    </m:r>
                  </m:sup>
                  <m:e>
                    <m:r>
                      <w:rPr>
                        <w:rFonts w:ascii="Cambria Math" w:hAnsi="Cambria Math"/>
                      </w:rPr>
                      <m:t>f(x)sinnxdx</m:t>
                    </m:r>
                  </m:e>
                </m:nary>
              </m:oMath>
            </m:oMathPara>
          </w:p>
        </w:tc>
      </w:tr>
    </w:tbl>
    <w:p w14:paraId="7567A123" w14:textId="5DDDB7BB" w:rsidR="00A6769C" w:rsidRPr="00A978DB" w:rsidRDefault="00745BAA" w:rsidP="00344080">
      <w:pPr>
        <w:adjustRightInd w:val="0"/>
        <w:snapToGrid w:val="0"/>
        <w:ind w:firstLine="480"/>
      </w:pPr>
      <w:r w:rsidRPr="00A978DB">
        <w:rPr>
          <w:rFonts w:hint="eastAsia"/>
        </w:rPr>
        <w:t>将</w:t>
      </w:r>
      <m:oMath>
        <m:r>
          <w:rPr>
            <w:rFonts w:ascii="Cambria Math" w:hAnsi="Cambria Math"/>
          </w:rPr>
          <m:t>x=</m:t>
        </m:r>
        <m:f>
          <m:fPr>
            <m:ctrlPr>
              <w:rPr>
                <w:rFonts w:ascii="Cambria Math" w:hAnsi="Cambria Math"/>
                <w:i/>
              </w:rPr>
            </m:ctrlPr>
          </m:fPr>
          <m:num>
            <m:r>
              <w:rPr>
                <w:rFonts w:ascii="Cambria Math" w:hAnsi="Cambria Math"/>
              </w:rPr>
              <m:t>π</m:t>
            </m:r>
          </m:num>
          <m:den>
            <m:r>
              <w:rPr>
                <w:rFonts w:ascii="Cambria Math" w:hAnsi="Cambria Math"/>
              </w:rPr>
              <m:t>L</m:t>
            </m:r>
          </m:den>
        </m:f>
        <m:r>
          <w:rPr>
            <w:rFonts w:ascii="Cambria Math" w:hAnsi="Cambria Math"/>
          </w:rPr>
          <m:t>t</m:t>
        </m:r>
      </m:oMath>
      <w:r w:rsidRPr="00A978DB">
        <w:rPr>
          <w:rFonts w:hint="eastAsia"/>
        </w:rPr>
        <w:t>带入</w:t>
      </w:r>
      <m:oMath>
        <m:r>
          <w:rPr>
            <w:rFonts w:ascii="Cambria Math" w:hAnsi="Cambria Math"/>
          </w:rPr>
          <m:t>g</m:t>
        </m:r>
        <m:d>
          <m:dPr>
            <m:ctrlPr>
              <w:rPr>
                <w:rFonts w:ascii="Cambria Math" w:hAnsi="Cambria Math"/>
                <w:i/>
              </w:rPr>
            </m:ctrlPr>
          </m:dPr>
          <m:e>
            <m:r>
              <w:rPr>
                <w:rFonts w:ascii="Cambria Math" w:hAnsi="Cambria Math"/>
              </w:rPr>
              <m:t>x</m:t>
            </m:r>
          </m:e>
        </m:d>
      </m:oMath>
      <w:r w:rsidRPr="00A978DB">
        <w:rPr>
          <w:rFonts w:hint="eastAsia"/>
        </w:rPr>
        <w:t>中：</w:t>
      </w:r>
    </w:p>
    <w:p w14:paraId="70774FF2" w14:textId="2F75A0E7" w:rsidR="00745BAA" w:rsidRPr="00A978DB" w:rsidRDefault="00A978DB" w:rsidP="00344080">
      <w:pPr>
        <w:pStyle w:val="a5"/>
        <w:numPr>
          <w:ilvl w:val="0"/>
          <w:numId w:val="6"/>
        </w:numPr>
        <w:adjustRightInd w:val="0"/>
        <w:snapToGrid w:val="0"/>
        <w:ind w:left="0" w:firstLine="480"/>
      </w:pPr>
      <m:oMath>
        <m:r>
          <w:rPr>
            <w:rFonts w:ascii="Cambria Math" w:hAnsi="Cambria Math" w:hint="eastAsia"/>
          </w:rPr>
          <m:t>x</m:t>
        </m:r>
        <m:r>
          <w:rPr>
            <w:rFonts w:ascii="Cambria Math" w:hAnsi="Cambria Math"/>
          </w:rPr>
          <m:t>=π</m:t>
        </m:r>
      </m:oMath>
      <w:r w:rsidR="00745BAA" w:rsidRPr="00A978DB">
        <w:rPr>
          <w:rFonts w:hint="eastAsia"/>
        </w:rPr>
        <w:t>时，</w:t>
      </w:r>
      <m:oMath>
        <m:r>
          <w:rPr>
            <w:rFonts w:ascii="Cambria Math" w:hAnsi="Cambria Math" w:hint="eastAsia"/>
          </w:rPr>
          <m:t>t</m:t>
        </m:r>
        <m:r>
          <w:rPr>
            <w:rFonts w:ascii="Cambria Math" w:hAnsi="Cambria Math"/>
          </w:rPr>
          <m:t>=L</m:t>
        </m:r>
      </m:oMath>
    </w:p>
    <w:p w14:paraId="6FDAE05C" w14:textId="701431AB" w:rsidR="00745BAA" w:rsidRPr="00A978DB" w:rsidRDefault="00000000" w:rsidP="00344080">
      <w:pPr>
        <w:pStyle w:val="a5"/>
        <w:numPr>
          <w:ilvl w:val="0"/>
          <w:numId w:val="6"/>
        </w:numPr>
        <w:adjustRightInd w:val="0"/>
        <w:snapToGrid w:val="0"/>
        <w:ind w:left="0" w:firstLine="480"/>
      </w:pPr>
      <m:oMath>
        <m:nary>
          <m:naryPr>
            <m:limLoc m:val="subSup"/>
            <m:ctrlPr>
              <w:rPr>
                <w:rFonts w:ascii="Cambria Math" w:hAnsi="Cambria Math"/>
                <w:i/>
              </w:rPr>
            </m:ctrlPr>
          </m:naryPr>
          <m:sub>
            <m:r>
              <w:rPr>
                <w:rFonts w:ascii="Cambria Math" w:hAnsi="Cambria Math"/>
              </w:rPr>
              <m:t>-π</m:t>
            </m:r>
          </m:sub>
          <m:sup>
            <m:r>
              <w:rPr>
                <w:rFonts w:ascii="Cambria Math" w:hAnsi="Cambria Math"/>
              </w:rPr>
              <m:t>π</m:t>
            </m:r>
          </m:sup>
          <m:e>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L</m:t>
            </m:r>
          </m:den>
        </m:f>
        <m:r>
          <w:rPr>
            <w:rFonts w:ascii="Cambria Math" w:hAnsi="Cambria Math" w:hint="eastAsia"/>
          </w:rPr>
          <m:t>c</m:t>
        </m:r>
      </m:oMath>
    </w:p>
    <w:p w14:paraId="65ED6AFF" w14:textId="5F466A44" w:rsidR="00745BAA" w:rsidRPr="00A978DB" w:rsidRDefault="00A978DB" w:rsidP="00344080">
      <w:pPr>
        <w:pStyle w:val="a5"/>
        <w:numPr>
          <w:ilvl w:val="0"/>
          <w:numId w:val="6"/>
        </w:numPr>
        <w:adjustRightInd w:val="0"/>
        <w:snapToGrid w:val="0"/>
        <w:ind w:left="0" w:firstLine="480"/>
      </w:pPr>
      <m:oMath>
        <m:r>
          <w:rPr>
            <w:rFonts w:ascii="Cambria Math" w:hAnsi="Cambria Math"/>
          </w:rPr>
          <m:t>g</m:t>
        </m:r>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L</m:t>
                </m:r>
              </m:den>
            </m:f>
            <m:r>
              <w:rPr>
                <w:rFonts w:ascii="Cambria Math" w:hAnsi="Cambria Math"/>
              </w:rPr>
              <m:t>t</m:t>
            </m:r>
          </m:e>
        </m:d>
        <m:r>
          <w:rPr>
            <w:rFonts w:ascii="Cambria Math" w:hAnsi="Cambria Math"/>
          </w:rPr>
          <m:t>=f</m:t>
        </m:r>
        <m:d>
          <m:dPr>
            <m:ctrlPr>
              <w:rPr>
                <w:rFonts w:ascii="Cambria Math" w:hAnsi="Cambria Math"/>
                <w:i/>
              </w:rPr>
            </m:ctrlPr>
          </m:dPr>
          <m:e>
            <m:r>
              <w:rPr>
                <w:rFonts w:ascii="Cambria Math" w:hAnsi="Cambria Math" w:hint="eastAsia"/>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cos</m:t>
            </m:r>
            <m:f>
              <m:fPr>
                <m:ctrlPr>
                  <w:rPr>
                    <w:rFonts w:ascii="Cambria Math" w:hAnsi="Cambria Math"/>
                    <w:i/>
                  </w:rPr>
                </m:ctrlPr>
              </m:fPr>
              <m:num>
                <m:r>
                  <w:rPr>
                    <w:rFonts w:ascii="Cambria Math" w:hAnsi="Cambria Math"/>
                  </w:rPr>
                  <m:t>nπ</m:t>
                </m:r>
              </m:num>
              <m:den>
                <m:r>
                  <w:rPr>
                    <w:rFonts w:ascii="Cambria Math" w:hAnsi="Cambria Math"/>
                  </w:rPr>
                  <m:t>L</m:t>
                </m:r>
              </m:den>
            </m:f>
            <m:r>
              <w:rPr>
                <w:rFonts w:ascii="Cambria Math" w:hAnsi="Cambria Math"/>
              </w:rPr>
              <m:t>t+</m:t>
            </m:r>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sin</m:t>
            </m:r>
            <m:f>
              <m:fPr>
                <m:ctrlPr>
                  <w:rPr>
                    <w:rFonts w:ascii="Cambria Math" w:hAnsi="Cambria Math"/>
                    <w:i/>
                  </w:rPr>
                </m:ctrlPr>
              </m:fPr>
              <m:num>
                <m:r>
                  <w:rPr>
                    <w:rFonts w:ascii="Cambria Math" w:hAnsi="Cambria Math"/>
                  </w:rPr>
                  <m:t>nπ</m:t>
                </m:r>
              </m:num>
              <m:den>
                <m:r>
                  <w:rPr>
                    <w:rFonts w:ascii="Cambria Math" w:hAnsi="Cambria Math"/>
                  </w:rPr>
                  <m:t>L</m:t>
                </m:r>
              </m:den>
            </m:f>
            <m:r>
              <w:rPr>
                <w:rFonts w:ascii="Cambria Math" w:hAnsi="Cambria Math"/>
              </w:rPr>
              <m:t>t)</m:t>
            </m:r>
          </m:e>
        </m:nary>
      </m:oMath>
    </w:p>
    <w:p w14:paraId="09DA068A" w14:textId="77777777" w:rsidR="00745BAA" w:rsidRPr="00A978DB" w:rsidRDefault="00745BAA" w:rsidP="00745BAA">
      <w:pPr>
        <w:ind w:firstLineChars="0" w:firstLine="0"/>
      </w:pPr>
    </w:p>
    <w:tbl>
      <w:tblPr>
        <w:tblStyle w:val="a3"/>
        <w:tblW w:w="8522" w:type="dxa"/>
        <w:tblBorders>
          <w:top w:val="none" w:sz="0" w:space="0" w:color="auto"/>
          <w:bottom w:val="none" w:sz="0" w:space="0" w:color="auto"/>
        </w:tblBorders>
        <w:tblLook w:val="04A0" w:firstRow="1" w:lastRow="0" w:firstColumn="1" w:lastColumn="0" w:noHBand="0" w:noVBand="1"/>
      </w:tblPr>
      <w:tblGrid>
        <w:gridCol w:w="7338"/>
        <w:gridCol w:w="1184"/>
      </w:tblGrid>
      <w:tr w:rsidR="00745BAA" w:rsidRPr="00A978DB" w14:paraId="788F96D6" w14:textId="77777777" w:rsidTr="00E45B38">
        <w:trPr>
          <w:cnfStyle w:val="100000000000" w:firstRow="1" w:lastRow="0" w:firstColumn="0" w:lastColumn="0" w:oddVBand="0" w:evenVBand="0" w:oddHBand="0" w:evenHBand="0" w:firstRowFirstColumn="0" w:firstRowLastColumn="0" w:lastRowFirstColumn="0" w:lastRowLastColumn="0"/>
        </w:trPr>
        <w:tc>
          <w:tcPr>
            <w:tcW w:w="7338" w:type="dxa"/>
            <w:tcBorders>
              <w:bottom w:val="none" w:sz="0" w:space="0" w:color="auto"/>
            </w:tcBorders>
          </w:tcPr>
          <w:p w14:paraId="4A0283C5" w14:textId="1A707703" w:rsidR="00745BAA" w:rsidRPr="00A978DB" w:rsidRDefault="00A978DB" w:rsidP="00745BAA">
            <w:pPr>
              <w:ind w:firstLine="482"/>
              <w:rPr>
                <w:b w:val="0"/>
              </w:rPr>
            </w:pPr>
            <m:oMathPara>
              <m:oMath>
                <m:r>
                  <m:rPr>
                    <m:sty m:val="bi"/>
                  </m:rPr>
                  <w:rPr>
                    <w:rFonts w:ascii="Cambria Math" w:hAnsi="Cambria Math"/>
                  </w:rPr>
                  <m:t>f</m:t>
                </m:r>
                <m:d>
                  <m:dPr>
                    <m:ctrlPr>
                      <w:rPr>
                        <w:rFonts w:ascii="Cambria Math" w:hAnsi="Cambria Math"/>
                        <w:b w:val="0"/>
                        <w:i/>
                      </w:rPr>
                    </m:ctrlPr>
                  </m:dPr>
                  <m:e>
                    <m:r>
                      <m:rPr>
                        <m:sty m:val="bi"/>
                      </m:rPr>
                      <w:rPr>
                        <w:rFonts w:ascii="Cambria Math" w:hAnsi="Cambria Math"/>
                      </w:rPr>
                      <m:t>t</m:t>
                    </m:r>
                  </m:e>
                </m:d>
                <m:r>
                  <m:rPr>
                    <m:sty m:val="bi"/>
                  </m:rPr>
                  <w:rPr>
                    <w:rFonts w:ascii="Cambria Math" w:hAnsi="Cambria Math"/>
                  </w:rPr>
                  <m:t>=</m:t>
                </m:r>
                <m:sSub>
                  <m:sSubPr>
                    <m:ctrlPr>
                      <w:rPr>
                        <w:rFonts w:ascii="Cambria Math" w:hAnsi="Cambria Math"/>
                        <w:b w:val="0"/>
                        <w:i/>
                        <w:szCs w:val="22"/>
                      </w:rPr>
                    </m:ctrlPr>
                  </m:sSubPr>
                  <m:e>
                    <m:r>
                      <m:rPr>
                        <m:sty m:val="bi"/>
                      </m:rPr>
                      <w:rPr>
                        <w:rFonts w:ascii="Cambria Math" w:hAnsi="Cambria Math"/>
                      </w:rPr>
                      <m:t>a</m:t>
                    </m:r>
                  </m:e>
                  <m:sub>
                    <m:r>
                      <m:rPr>
                        <m:sty m:val="bi"/>
                      </m:rPr>
                      <w:rPr>
                        <w:rFonts w:ascii="Cambria Math" w:hAnsi="Cambria Math"/>
                      </w:rPr>
                      <m:t>0</m:t>
                    </m:r>
                  </m:sub>
                </m:sSub>
                <m:r>
                  <m:rPr>
                    <m:sty m:val="bi"/>
                  </m:rPr>
                  <w:rPr>
                    <w:rFonts w:ascii="Cambria Math" w:hAnsi="Cambria Math"/>
                  </w:rPr>
                  <m:t>+</m:t>
                </m:r>
                <m:nary>
                  <m:naryPr>
                    <m:chr m:val="∑"/>
                    <m:limLoc m:val="undOvr"/>
                    <m:ctrlPr>
                      <w:rPr>
                        <w:rFonts w:ascii="Cambria Math" w:hAnsi="Cambria Math"/>
                        <w:b w:val="0"/>
                        <w:i/>
                        <w:szCs w:val="22"/>
                      </w:rPr>
                    </m:ctrlPr>
                  </m:naryPr>
                  <m:sub>
                    <m:r>
                      <m:rPr>
                        <m:sty m:val="bi"/>
                      </m:rPr>
                      <w:rPr>
                        <w:rFonts w:ascii="Cambria Math" w:hAnsi="Cambria Math"/>
                      </w:rPr>
                      <m:t>n=1</m:t>
                    </m:r>
                  </m:sub>
                  <m:sup>
                    <m:r>
                      <m:rPr>
                        <m:sty m:val="bi"/>
                      </m:rPr>
                      <w:rPr>
                        <w:rFonts w:ascii="Cambria Math" w:hAnsi="Cambria Math"/>
                      </w:rPr>
                      <m:t>∞</m:t>
                    </m:r>
                  </m:sup>
                  <m:e>
                    <m:r>
                      <m:rPr>
                        <m:sty m:val="bi"/>
                      </m:rPr>
                      <w:rPr>
                        <w:rFonts w:ascii="Cambria Math" w:hAnsi="Cambria Math"/>
                      </w:rPr>
                      <m:t>(</m:t>
                    </m:r>
                    <m:sSub>
                      <m:sSubPr>
                        <m:ctrlPr>
                          <w:rPr>
                            <w:rFonts w:ascii="Cambria Math" w:hAnsi="Cambria Math"/>
                            <w:b w:val="0"/>
                            <w:i/>
                            <w:szCs w:val="22"/>
                          </w:rPr>
                        </m:ctrlPr>
                      </m:sSubPr>
                      <m:e>
                        <m:r>
                          <m:rPr>
                            <m:sty m:val="bi"/>
                          </m:rPr>
                          <w:rPr>
                            <w:rFonts w:ascii="Cambria Math" w:hAnsi="Cambria Math"/>
                          </w:rPr>
                          <m:t>a</m:t>
                        </m:r>
                      </m:e>
                      <m:sub>
                        <m:r>
                          <m:rPr>
                            <m:sty m:val="bi"/>
                          </m:rPr>
                          <w:rPr>
                            <w:rFonts w:ascii="Cambria Math" w:hAnsi="Cambria Math"/>
                          </w:rPr>
                          <m:t>n</m:t>
                        </m:r>
                      </m:sub>
                    </m:sSub>
                    <m:r>
                      <m:rPr>
                        <m:sty m:val="bi"/>
                      </m:rPr>
                      <w:rPr>
                        <w:rFonts w:ascii="Cambria Math" w:hAnsi="Cambria Math"/>
                      </w:rPr>
                      <m:t>cos</m:t>
                    </m:r>
                    <m:f>
                      <m:fPr>
                        <m:ctrlPr>
                          <w:rPr>
                            <w:rFonts w:ascii="Cambria Math" w:hAnsi="Cambria Math"/>
                            <w:b w:val="0"/>
                            <w:i/>
                          </w:rPr>
                        </m:ctrlPr>
                      </m:fPr>
                      <m:num>
                        <m:r>
                          <m:rPr>
                            <m:sty m:val="bi"/>
                          </m:rPr>
                          <w:rPr>
                            <w:rFonts w:ascii="Cambria Math" w:hAnsi="Cambria Math"/>
                          </w:rPr>
                          <m:t>nπ</m:t>
                        </m:r>
                      </m:num>
                      <m:den>
                        <m:r>
                          <m:rPr>
                            <m:sty m:val="bi"/>
                          </m:rPr>
                          <w:rPr>
                            <w:rFonts w:ascii="Cambria Math" w:hAnsi="Cambria Math"/>
                          </w:rPr>
                          <m:t>L</m:t>
                        </m:r>
                      </m:den>
                    </m:f>
                    <m:r>
                      <m:rPr>
                        <m:sty m:val="bi"/>
                      </m:rPr>
                      <w:rPr>
                        <w:rFonts w:ascii="Cambria Math" w:hAnsi="Cambria Math"/>
                      </w:rPr>
                      <m:t>t+</m:t>
                    </m:r>
                    <m:sSub>
                      <m:sSubPr>
                        <m:ctrlPr>
                          <w:rPr>
                            <w:rFonts w:ascii="Cambria Math" w:hAnsi="Cambria Math"/>
                            <w:b w:val="0"/>
                            <w:i/>
                            <w:szCs w:val="22"/>
                          </w:rPr>
                        </m:ctrlPr>
                      </m:sSubPr>
                      <m:e>
                        <m:r>
                          <m:rPr>
                            <m:sty m:val="bi"/>
                          </m:rPr>
                          <w:rPr>
                            <w:rFonts w:ascii="Cambria Math" w:hAnsi="Cambria Math"/>
                          </w:rPr>
                          <m:t>b</m:t>
                        </m:r>
                      </m:e>
                      <m:sub>
                        <m:r>
                          <m:rPr>
                            <m:sty m:val="bi"/>
                          </m:rPr>
                          <w:rPr>
                            <w:rFonts w:ascii="Cambria Math" w:hAnsi="Cambria Math"/>
                          </w:rPr>
                          <m:t>n</m:t>
                        </m:r>
                      </m:sub>
                    </m:sSub>
                    <m:r>
                      <m:rPr>
                        <m:sty m:val="bi"/>
                      </m:rPr>
                      <w:rPr>
                        <w:rFonts w:ascii="Cambria Math" w:hAnsi="Cambria Math"/>
                      </w:rPr>
                      <m:t>sin</m:t>
                    </m:r>
                    <m:f>
                      <m:fPr>
                        <m:ctrlPr>
                          <w:rPr>
                            <w:rFonts w:ascii="Cambria Math" w:hAnsi="Cambria Math"/>
                            <w:b w:val="0"/>
                            <w:i/>
                          </w:rPr>
                        </m:ctrlPr>
                      </m:fPr>
                      <m:num>
                        <m:r>
                          <m:rPr>
                            <m:sty m:val="bi"/>
                          </m:rPr>
                          <w:rPr>
                            <w:rFonts w:ascii="Cambria Math" w:hAnsi="Cambria Math"/>
                          </w:rPr>
                          <m:t>nπ</m:t>
                        </m:r>
                      </m:num>
                      <m:den>
                        <m:r>
                          <m:rPr>
                            <m:sty m:val="bi"/>
                          </m:rPr>
                          <w:rPr>
                            <w:rFonts w:ascii="Cambria Math" w:hAnsi="Cambria Math"/>
                          </w:rPr>
                          <m:t>L</m:t>
                        </m:r>
                      </m:den>
                    </m:f>
                    <m:r>
                      <m:rPr>
                        <m:sty m:val="bi"/>
                      </m:rPr>
                      <w:rPr>
                        <w:rFonts w:ascii="Cambria Math" w:hAnsi="Cambria Math"/>
                      </w:rPr>
                      <m:t>t)</m:t>
                    </m:r>
                  </m:e>
                </m:nary>
              </m:oMath>
            </m:oMathPara>
          </w:p>
        </w:tc>
        <w:tc>
          <w:tcPr>
            <w:tcW w:w="1184" w:type="dxa"/>
            <w:tcBorders>
              <w:bottom w:val="none" w:sz="0" w:space="0" w:color="auto"/>
            </w:tcBorders>
            <w:vAlign w:val="center"/>
          </w:tcPr>
          <w:p w14:paraId="5D85FEDF" w14:textId="77777777" w:rsidR="00745BAA" w:rsidRPr="00A978DB" w:rsidRDefault="00745BAA" w:rsidP="00745BAA">
            <w:pPr>
              <w:ind w:firstLineChars="0" w:firstLine="0"/>
              <w:jc w:val="center"/>
              <w:rPr>
                <w:b w:val="0"/>
              </w:rPr>
            </w:pPr>
            <w:r w:rsidRPr="00A978DB">
              <w:rPr>
                <w:b w:val="0"/>
              </w:rPr>
              <w:t>(3.1.1)</w:t>
            </w:r>
          </w:p>
        </w:tc>
      </w:tr>
      <w:tr w:rsidR="00745BAA" w:rsidRPr="00A978DB" w14:paraId="3EB3B2B2" w14:textId="77777777" w:rsidTr="00E45B38">
        <w:tc>
          <w:tcPr>
            <w:tcW w:w="8522" w:type="dxa"/>
            <w:gridSpan w:val="2"/>
          </w:tcPr>
          <w:p w14:paraId="379A8A2D" w14:textId="36C14A9A" w:rsidR="00745BAA" w:rsidRPr="00A978DB" w:rsidRDefault="00000000" w:rsidP="00E45B38">
            <w:pPr>
              <w:ind w:firstLineChars="0" w:firstLine="0"/>
              <w:jc w:val="center"/>
            </w:pPr>
            <m:oMathPara>
              <m:oMath>
                <m:sSub>
                  <m:sSubPr>
                    <m:ctrlPr>
                      <w:rPr>
                        <w:rFonts w:ascii="Cambria Math" w:hAnsi="Cambria Math"/>
                        <w:i/>
                        <w:szCs w:val="22"/>
                      </w:rPr>
                    </m:ctrlPr>
                  </m:sSubPr>
                  <m:e>
                    <m:r>
                      <w:rPr>
                        <w:rFonts w:ascii="Cambria Math" w:hAnsi="Cambria Math"/>
                      </w:rPr>
                      <m:t>a</m:t>
                    </m:r>
                  </m:e>
                  <m:sub>
                    <m:r>
                      <w:rPr>
                        <w:rFonts w:ascii="Cambria Math" w:hAnsi="Cambria Math"/>
                      </w:rPr>
                      <m:t>0</m:t>
                    </m:r>
                  </m:sub>
                </m:sSub>
                <m:r>
                  <w:rPr>
                    <w:rFonts w:ascii="Cambria Math" w:hAnsi="Cambria Math"/>
                    <w:szCs w:val="22"/>
                  </w:rPr>
                  <m:t>=</m:t>
                </m:r>
                <m:f>
                  <m:fPr>
                    <m:ctrlPr>
                      <w:rPr>
                        <w:rFonts w:ascii="Cambria Math" w:hAnsi="Cambria Math"/>
                        <w:i/>
                      </w:rPr>
                    </m:ctrlPr>
                  </m:fPr>
                  <m:num>
                    <m:r>
                      <w:rPr>
                        <w:rFonts w:ascii="Cambria Math" w:hAnsi="Cambria Math"/>
                        <w:szCs w:val="22"/>
                      </w:rPr>
                      <m:t>1</m:t>
                    </m:r>
                  </m:num>
                  <m:den>
                    <m:r>
                      <w:rPr>
                        <w:rFonts w:ascii="Cambria Math" w:hAnsi="Cambria Math"/>
                        <w:szCs w:val="22"/>
                      </w:rPr>
                      <m:t>2L</m:t>
                    </m:r>
                  </m:den>
                </m:f>
                <m:nary>
                  <m:naryPr>
                    <m:limLoc m:val="subSup"/>
                    <m:ctrlPr>
                      <w:rPr>
                        <w:rFonts w:ascii="Cambria Math" w:hAnsi="Cambria Math"/>
                        <w:i/>
                      </w:rPr>
                    </m:ctrlPr>
                  </m:naryPr>
                  <m:sub>
                    <m:r>
                      <w:rPr>
                        <w:rFonts w:ascii="Cambria Math" w:hAnsi="Cambria Math"/>
                      </w:rPr>
                      <m:t>-L</m:t>
                    </m:r>
                  </m:sub>
                  <m:sup>
                    <m:r>
                      <w:rPr>
                        <w:rFonts w:ascii="Cambria Math" w:hAnsi="Cambria Math"/>
                      </w:rPr>
                      <m:t>L</m:t>
                    </m:r>
                  </m:sup>
                  <m:e>
                    <m:r>
                      <w:rPr>
                        <w:rFonts w:ascii="Cambria Math" w:hAnsi="Cambria Math"/>
                      </w:rPr>
                      <m:t>f(t)dt</m:t>
                    </m:r>
                  </m:e>
                </m:nary>
                <m:r>
                  <w:rPr>
                    <w:rFonts w:ascii="Cambria Math" w:hAnsi="Cambria Math"/>
                  </w:rPr>
                  <m:t>,</m:t>
                </m:r>
                <m:sSub>
                  <m:sSubPr>
                    <m:ctrlPr>
                      <w:rPr>
                        <w:rFonts w:ascii="Cambria Math" w:hAnsi="Cambria Math"/>
                        <w:i/>
                        <w:szCs w:val="22"/>
                      </w:rPr>
                    </m:ctrlPr>
                  </m:sSubPr>
                  <m:e>
                    <m:r>
                      <w:rPr>
                        <w:rFonts w:ascii="Cambria Math" w:hAnsi="Cambria Math"/>
                      </w:rPr>
                      <m:t>a</m:t>
                    </m:r>
                  </m:e>
                  <m:sub>
                    <m:r>
                      <w:rPr>
                        <w:rFonts w:ascii="Cambria Math" w:hAnsi="Cambria Math"/>
                      </w:rPr>
                      <m:t>n</m:t>
                    </m:r>
                  </m:sub>
                </m:sSub>
                <m:r>
                  <w:rPr>
                    <w:rFonts w:ascii="Cambria Math" w:hAnsi="Cambria Math"/>
                    <w:szCs w:val="22"/>
                  </w:rPr>
                  <m:t>=</m:t>
                </m:r>
                <m:f>
                  <m:fPr>
                    <m:ctrlPr>
                      <w:rPr>
                        <w:rFonts w:ascii="Cambria Math" w:hAnsi="Cambria Math"/>
                        <w:i/>
                      </w:rPr>
                    </m:ctrlPr>
                  </m:fPr>
                  <m:num>
                    <m:r>
                      <w:rPr>
                        <w:rFonts w:ascii="Cambria Math" w:hAnsi="Cambria Math"/>
                        <w:szCs w:val="22"/>
                      </w:rPr>
                      <m:t>1</m:t>
                    </m:r>
                  </m:num>
                  <m:den>
                    <m:r>
                      <w:rPr>
                        <w:rFonts w:ascii="Cambria Math" w:hAnsi="Cambria Math"/>
                      </w:rPr>
                      <m:t>L</m:t>
                    </m:r>
                  </m:den>
                </m:f>
                <m:nary>
                  <m:naryPr>
                    <m:limLoc m:val="subSup"/>
                    <m:ctrlPr>
                      <w:rPr>
                        <w:rFonts w:ascii="Cambria Math" w:hAnsi="Cambria Math"/>
                        <w:i/>
                      </w:rPr>
                    </m:ctrlPr>
                  </m:naryPr>
                  <m:sub>
                    <m:r>
                      <w:rPr>
                        <w:rFonts w:ascii="Cambria Math" w:hAnsi="Cambria Math"/>
                      </w:rPr>
                      <m:t>-L</m:t>
                    </m:r>
                  </m:sub>
                  <m:sup>
                    <m:r>
                      <w:rPr>
                        <w:rFonts w:ascii="Cambria Math" w:hAnsi="Cambria Math"/>
                      </w:rPr>
                      <m:t>L</m:t>
                    </m:r>
                  </m:sup>
                  <m:e>
                    <m:r>
                      <w:rPr>
                        <w:rFonts w:ascii="Cambria Math" w:hAnsi="Cambria Math"/>
                      </w:rPr>
                      <m:t>f(t)cos</m:t>
                    </m:r>
                    <m:f>
                      <m:fPr>
                        <m:ctrlPr>
                          <w:rPr>
                            <w:rFonts w:ascii="Cambria Math" w:hAnsi="Cambria Math"/>
                            <w:i/>
                          </w:rPr>
                        </m:ctrlPr>
                      </m:fPr>
                      <m:num>
                        <m:r>
                          <w:rPr>
                            <w:rFonts w:ascii="Cambria Math" w:hAnsi="Cambria Math"/>
                          </w:rPr>
                          <m:t>nπ</m:t>
                        </m:r>
                      </m:num>
                      <m:den>
                        <m:r>
                          <w:rPr>
                            <w:rFonts w:ascii="Cambria Math" w:hAnsi="Cambria Math"/>
                          </w:rPr>
                          <m:t>L</m:t>
                        </m:r>
                      </m:den>
                    </m:f>
                    <m:r>
                      <w:rPr>
                        <w:rFonts w:ascii="Cambria Math" w:hAnsi="Cambria Math"/>
                      </w:rPr>
                      <m:t>tdt</m:t>
                    </m:r>
                  </m:e>
                </m:nary>
                <m:r>
                  <w:rPr>
                    <w:rFonts w:ascii="Cambria Math" w:hAnsi="Cambria Math"/>
                  </w:rPr>
                  <m:t>,</m:t>
                </m:r>
                <m:sSub>
                  <m:sSubPr>
                    <m:ctrlPr>
                      <w:rPr>
                        <w:rFonts w:ascii="Cambria Math" w:hAnsi="Cambria Math"/>
                        <w:i/>
                        <w:szCs w:val="22"/>
                      </w:rPr>
                    </m:ctrlPr>
                  </m:sSubPr>
                  <m:e>
                    <m:r>
                      <w:rPr>
                        <w:rFonts w:ascii="Cambria Math" w:hAnsi="Cambria Math"/>
                      </w:rPr>
                      <m:t>b</m:t>
                    </m:r>
                  </m:e>
                  <m:sub>
                    <m:r>
                      <w:rPr>
                        <w:rFonts w:ascii="Cambria Math" w:hAnsi="Cambria Math"/>
                      </w:rPr>
                      <m:t>n</m:t>
                    </m:r>
                  </m:sub>
                </m:sSub>
                <m:r>
                  <w:rPr>
                    <w:rFonts w:ascii="Cambria Math" w:hAnsi="Cambria Math"/>
                    <w:szCs w:val="22"/>
                  </w:rPr>
                  <m:t>=</m:t>
                </m:r>
                <m:f>
                  <m:fPr>
                    <m:ctrlPr>
                      <w:rPr>
                        <w:rFonts w:ascii="Cambria Math" w:hAnsi="Cambria Math"/>
                        <w:i/>
                      </w:rPr>
                    </m:ctrlPr>
                  </m:fPr>
                  <m:num>
                    <m:r>
                      <w:rPr>
                        <w:rFonts w:ascii="Cambria Math" w:hAnsi="Cambria Math"/>
                        <w:szCs w:val="22"/>
                      </w:rPr>
                      <m:t>1</m:t>
                    </m:r>
                  </m:num>
                  <m:den>
                    <m:r>
                      <w:rPr>
                        <w:rFonts w:ascii="Cambria Math" w:hAnsi="Cambria Math"/>
                      </w:rPr>
                      <m:t>L</m:t>
                    </m:r>
                  </m:den>
                </m:f>
                <m:nary>
                  <m:naryPr>
                    <m:limLoc m:val="subSup"/>
                    <m:ctrlPr>
                      <w:rPr>
                        <w:rFonts w:ascii="Cambria Math" w:hAnsi="Cambria Math"/>
                        <w:i/>
                      </w:rPr>
                    </m:ctrlPr>
                  </m:naryPr>
                  <m:sub>
                    <m:r>
                      <w:rPr>
                        <w:rFonts w:ascii="Cambria Math" w:hAnsi="Cambria Math"/>
                      </w:rPr>
                      <m:t>-L</m:t>
                    </m:r>
                  </m:sub>
                  <m:sup>
                    <m:r>
                      <w:rPr>
                        <w:rFonts w:ascii="Cambria Math" w:hAnsi="Cambria Math"/>
                      </w:rPr>
                      <m:t>L</m:t>
                    </m:r>
                  </m:sup>
                  <m:e>
                    <m:r>
                      <w:rPr>
                        <w:rFonts w:ascii="Cambria Math" w:hAnsi="Cambria Math"/>
                      </w:rPr>
                      <m:t>f(t)sin</m:t>
                    </m:r>
                    <m:f>
                      <m:fPr>
                        <m:ctrlPr>
                          <w:rPr>
                            <w:rFonts w:ascii="Cambria Math" w:hAnsi="Cambria Math"/>
                            <w:i/>
                          </w:rPr>
                        </m:ctrlPr>
                      </m:fPr>
                      <m:num>
                        <m:r>
                          <w:rPr>
                            <w:rFonts w:ascii="Cambria Math" w:hAnsi="Cambria Math"/>
                          </w:rPr>
                          <m:t>nπ</m:t>
                        </m:r>
                      </m:num>
                      <m:den>
                        <m:r>
                          <w:rPr>
                            <w:rFonts w:ascii="Cambria Math" w:hAnsi="Cambria Math"/>
                          </w:rPr>
                          <m:t>L</m:t>
                        </m:r>
                      </m:den>
                    </m:f>
                    <m:r>
                      <w:rPr>
                        <w:rFonts w:ascii="Cambria Math" w:hAnsi="Cambria Math"/>
                      </w:rPr>
                      <m:t>tdt</m:t>
                    </m:r>
                  </m:e>
                </m:nary>
              </m:oMath>
            </m:oMathPara>
          </w:p>
        </w:tc>
      </w:tr>
    </w:tbl>
    <w:p w14:paraId="3886E564" w14:textId="3F47CF1E" w:rsidR="00745BAA" w:rsidRPr="00A978DB" w:rsidRDefault="003B2934" w:rsidP="00866FC9">
      <w:pPr>
        <w:pStyle w:val="2"/>
        <w:ind w:firstLine="480"/>
      </w:pPr>
      <w:bookmarkStart w:id="7" w:name="_Toc151952833"/>
      <w:r>
        <w:rPr>
          <w:rFonts w:hint="eastAsia"/>
        </w:rPr>
        <w:t>3.</w:t>
      </w:r>
      <w:r w:rsidR="00EF5B0C" w:rsidRPr="00A978DB">
        <w:rPr>
          <w:rFonts w:hint="eastAsia"/>
        </w:rPr>
        <w:t>2</w:t>
      </w:r>
      <w:r w:rsidR="00EF5B0C" w:rsidRPr="00A978DB">
        <w:t xml:space="preserve"> </w:t>
      </w:r>
      <w:r w:rsidR="00EF5B0C" w:rsidRPr="00A978DB">
        <w:rPr>
          <w:rFonts w:hint="eastAsia"/>
        </w:rPr>
        <w:t>将傅里叶级数一般化</w:t>
      </w:r>
      <w:bookmarkEnd w:id="7"/>
    </w:p>
    <w:p w14:paraId="4024C9A2" w14:textId="549896AA" w:rsidR="00EF5B0C" w:rsidRPr="00A978DB" w:rsidRDefault="00EF5B0C" w:rsidP="00344080">
      <w:pPr>
        <w:ind w:firstLine="480"/>
      </w:pPr>
      <w:r w:rsidRPr="00A978DB">
        <w:rPr>
          <w:rFonts w:hint="eastAsia"/>
        </w:rPr>
        <w:t>时域的表示，时域的横轴是时间，时间无负数</w:t>
      </w:r>
      <m:oMath>
        <m:r>
          <w:rPr>
            <w:rFonts w:ascii="Cambria Math" w:hAnsi="Cambria Math" w:hint="eastAsia"/>
          </w:rPr>
          <m:t>t</m:t>
        </m:r>
        <m:r>
          <w:rPr>
            <w:rFonts w:ascii="Cambria Math" w:hAnsi="Cambria Math"/>
          </w:rPr>
          <m:t>&gt;0</m:t>
        </m:r>
      </m:oMath>
      <w:r w:rsidRPr="00A978DB">
        <w:rPr>
          <w:rFonts w:hint="eastAsia"/>
        </w:rPr>
        <w:t>，则</w:t>
      </w:r>
      <m:oMath>
        <m:r>
          <w:rPr>
            <w:rFonts w:ascii="Cambria Math" w:hAnsi="Cambria Math"/>
          </w:rPr>
          <m:t>ω</m:t>
        </m:r>
        <m:r>
          <w:rPr>
            <w:rFonts w:ascii="Cambria Math" w:hAnsi="Cambria Math" w:hint="eastAsia"/>
          </w:rPr>
          <m:t>=</m:t>
        </m:r>
        <m:f>
          <m:fPr>
            <m:ctrlPr>
              <w:rPr>
                <w:rFonts w:ascii="Cambria Math" w:hAnsi="Cambria Math"/>
                <w:i/>
              </w:rPr>
            </m:ctrlPr>
          </m:fPr>
          <m:num>
            <m:r>
              <w:rPr>
                <w:rFonts w:ascii="Cambria Math" w:hAnsi="Cambria Math" w:hint="eastAsia"/>
              </w:rPr>
              <m:t>2</m:t>
            </m:r>
            <m:r>
              <w:rPr>
                <w:rFonts w:ascii="Cambria Math" w:hAnsi="Cambria Math"/>
              </w:rPr>
              <m:t>π</m:t>
            </m:r>
          </m:num>
          <m:den>
            <m:r>
              <w:rPr>
                <w:rFonts w:ascii="Cambria Math" w:hAnsi="Cambria Math" w:hint="eastAsia"/>
              </w:rPr>
              <m:t>2</m:t>
            </m:r>
            <m:r>
              <w:rPr>
                <w:rFonts w:ascii="Cambria Math" w:hAnsi="Cambria Math"/>
              </w:rPr>
              <m:t>L</m:t>
            </m:r>
          </m:den>
        </m:f>
        <m:r>
          <w:rPr>
            <w:rFonts w:ascii="Cambria Math" w:hAnsi="Cambria Math" w:hint="eastAsia"/>
          </w:rPr>
          <m:t>=</m:t>
        </m:r>
        <m:f>
          <m:fPr>
            <m:ctrlPr>
              <w:rPr>
                <w:rFonts w:ascii="Cambria Math" w:hAnsi="Cambria Math"/>
                <w:i/>
              </w:rPr>
            </m:ctrlPr>
          </m:fPr>
          <m:num>
            <m:r>
              <w:rPr>
                <w:rFonts w:ascii="Cambria Math" w:hAnsi="Cambria Math" w:hint="eastAsia"/>
              </w:rPr>
              <m:t>2</m:t>
            </m:r>
            <m:r>
              <w:rPr>
                <w:rFonts w:ascii="Cambria Math" w:hAnsi="Cambria Math"/>
              </w:rPr>
              <m:t>π</m:t>
            </m:r>
          </m:num>
          <m:den>
            <m:r>
              <w:rPr>
                <w:rFonts w:ascii="Cambria Math" w:hAnsi="Cambria Math"/>
              </w:rPr>
              <m:t>T</m:t>
            </m:r>
          </m:den>
        </m:f>
      </m:oMath>
      <w:r w:rsidRPr="00A978DB">
        <w:rPr>
          <w:rFonts w:hint="eastAsia"/>
        </w:rPr>
        <w:t>，则傅里叶级数可以写成如下形式：</w:t>
      </w:r>
    </w:p>
    <w:p w14:paraId="39AB31F9" w14:textId="1AFC2D38" w:rsidR="00EF5B0C" w:rsidRPr="00A978DB" w:rsidRDefault="00000000" w:rsidP="00EF5B0C">
      <w:pPr>
        <w:ind w:left="200" w:firstLineChars="0" w:firstLine="0"/>
      </w:pPr>
      <m:oMathPara>
        <m:oMathParaPr>
          <m:jc m:val="center"/>
        </m:oMathParaPr>
        <m:oMath>
          <m:nary>
            <m:naryPr>
              <m:limLoc m:val="subSup"/>
              <m:ctrlPr>
                <w:rPr>
                  <w:rFonts w:ascii="Cambria Math" w:hAnsi="Cambria Math"/>
                  <w:i/>
                </w:rPr>
              </m:ctrlPr>
            </m:naryPr>
            <m:sub>
              <m:r>
                <w:rPr>
                  <w:rFonts w:ascii="Cambria Math" w:hAnsi="Cambria Math"/>
                </w:rPr>
                <m:t>-L</m:t>
              </m:r>
            </m:sub>
            <m:sup>
              <m:r>
                <w:rPr>
                  <w:rFonts w:ascii="Cambria Math" w:hAnsi="Cambria Math"/>
                </w:rPr>
                <m:t>L</m:t>
              </m:r>
            </m:sup>
            <m:e>
              <m:r>
                <w:rPr>
                  <w:rFonts w:ascii="Cambria Math" w:hAnsi="Cambria Math"/>
                </w:rPr>
                <m:t>dt</m:t>
              </m:r>
            </m:e>
          </m:nary>
          <m:r>
            <w:rPr>
              <w:rFonts w:ascii="Cambria Math" w:hAnsi="Cambria Math" w:hint="eastAsia"/>
            </w:rPr>
            <m:t>=</m:t>
          </m:r>
          <m:nary>
            <m:naryPr>
              <m:limLoc m:val="subSup"/>
              <m:ctrlPr>
                <w:rPr>
                  <w:rFonts w:ascii="Cambria Math" w:hAnsi="Cambria Math"/>
                  <w:i/>
                </w:rPr>
              </m:ctrlPr>
            </m:naryPr>
            <m:sub>
              <m:r>
                <w:rPr>
                  <w:rFonts w:ascii="Cambria Math" w:hAnsi="Cambria Math" w:hint="eastAsia"/>
                </w:rPr>
                <m:t>0</m:t>
              </m:r>
            </m:sub>
            <m:sup>
              <m:r>
                <w:rPr>
                  <w:rFonts w:ascii="Cambria Math" w:hAnsi="Cambria Math" w:hint="eastAsia"/>
                </w:rPr>
                <m:t>2</m:t>
              </m:r>
              <m:r>
                <w:rPr>
                  <w:rFonts w:ascii="Cambria Math" w:hAnsi="Cambria Math"/>
                </w:rPr>
                <m:t>L</m:t>
              </m:r>
            </m:sup>
            <m:e>
              <m:r>
                <w:rPr>
                  <w:rFonts w:ascii="Cambria Math" w:hAnsi="Cambria Math"/>
                </w:rPr>
                <m:t>dt</m:t>
              </m:r>
            </m:e>
          </m:nary>
          <m:r>
            <w:rPr>
              <w:rFonts w:ascii="Cambria Math" w:hAnsi="Cambria Math" w:hint="eastAsia"/>
            </w:rPr>
            <m:t>=</m:t>
          </m:r>
          <m:nary>
            <m:naryPr>
              <m:limLoc m:val="subSup"/>
              <m:ctrlPr>
                <w:rPr>
                  <w:rFonts w:ascii="Cambria Math" w:hAnsi="Cambria Math"/>
                  <w:i/>
                </w:rPr>
              </m:ctrlPr>
            </m:naryPr>
            <m:sub>
              <m:r>
                <w:rPr>
                  <w:rFonts w:ascii="Cambria Math" w:hAnsi="Cambria Math" w:hint="eastAsia"/>
                </w:rPr>
                <m:t>0</m:t>
              </m:r>
            </m:sub>
            <m:sup>
              <m:r>
                <w:rPr>
                  <w:rFonts w:ascii="Cambria Math" w:hAnsi="Cambria Math"/>
                </w:rPr>
                <m:t>T</m:t>
              </m:r>
            </m:sup>
            <m:e>
              <m:r>
                <w:rPr>
                  <w:rFonts w:ascii="Cambria Math" w:hAnsi="Cambria Math"/>
                </w:rPr>
                <m:t>dt</m:t>
              </m:r>
            </m:e>
          </m:nary>
        </m:oMath>
      </m:oMathPara>
    </w:p>
    <w:tbl>
      <w:tblPr>
        <w:tblStyle w:val="a3"/>
        <w:tblW w:w="8522" w:type="dxa"/>
        <w:tblBorders>
          <w:top w:val="none" w:sz="0" w:space="0" w:color="auto"/>
          <w:bottom w:val="none" w:sz="0" w:space="0" w:color="auto"/>
        </w:tblBorders>
        <w:tblLook w:val="04A0" w:firstRow="1" w:lastRow="0" w:firstColumn="1" w:lastColumn="0" w:noHBand="0" w:noVBand="1"/>
      </w:tblPr>
      <w:tblGrid>
        <w:gridCol w:w="7338"/>
        <w:gridCol w:w="1184"/>
      </w:tblGrid>
      <w:tr w:rsidR="00EF5B0C" w:rsidRPr="00A978DB" w14:paraId="4BA106DB" w14:textId="77777777" w:rsidTr="00E45B38">
        <w:trPr>
          <w:cnfStyle w:val="100000000000" w:firstRow="1" w:lastRow="0" w:firstColumn="0" w:lastColumn="0" w:oddVBand="0" w:evenVBand="0" w:oddHBand="0" w:evenHBand="0" w:firstRowFirstColumn="0" w:firstRowLastColumn="0" w:lastRowFirstColumn="0" w:lastRowLastColumn="0"/>
        </w:trPr>
        <w:tc>
          <w:tcPr>
            <w:tcW w:w="7338" w:type="dxa"/>
            <w:tcBorders>
              <w:bottom w:val="none" w:sz="0" w:space="0" w:color="auto"/>
            </w:tcBorders>
          </w:tcPr>
          <w:p w14:paraId="0632A332" w14:textId="5226B0E8" w:rsidR="00EF5B0C" w:rsidRPr="00A978DB" w:rsidRDefault="00A978DB" w:rsidP="00EF5B0C">
            <w:pPr>
              <w:ind w:firstLine="482"/>
              <w:rPr>
                <w:b w:val="0"/>
              </w:rPr>
            </w:pPr>
            <m:oMathPara>
              <m:oMath>
                <m:r>
                  <m:rPr>
                    <m:sty m:val="bi"/>
                  </m:rPr>
                  <w:rPr>
                    <w:rFonts w:ascii="Cambria Math" w:hAnsi="Cambria Math"/>
                  </w:rPr>
                  <m:t>f</m:t>
                </m:r>
                <m:d>
                  <m:dPr>
                    <m:ctrlPr>
                      <w:rPr>
                        <w:rFonts w:ascii="Cambria Math" w:hAnsi="Cambria Math"/>
                        <w:b w:val="0"/>
                        <w:i/>
                      </w:rPr>
                    </m:ctrlPr>
                  </m:dPr>
                  <m:e>
                    <m:r>
                      <m:rPr>
                        <m:sty m:val="bi"/>
                      </m:rPr>
                      <w:rPr>
                        <w:rFonts w:ascii="Cambria Math" w:hAnsi="Cambria Math"/>
                      </w:rPr>
                      <m:t>t</m:t>
                    </m:r>
                  </m:e>
                </m:d>
                <m:r>
                  <m:rPr>
                    <m:sty m:val="bi"/>
                  </m:rPr>
                  <w:rPr>
                    <w:rFonts w:ascii="Cambria Math" w:hAnsi="Cambria Math"/>
                  </w:rPr>
                  <m:t>=</m:t>
                </m:r>
                <m:sSub>
                  <m:sSubPr>
                    <m:ctrlPr>
                      <w:rPr>
                        <w:rFonts w:ascii="Cambria Math" w:hAnsi="Cambria Math"/>
                        <w:b w:val="0"/>
                        <w:i/>
                        <w:szCs w:val="22"/>
                      </w:rPr>
                    </m:ctrlPr>
                  </m:sSubPr>
                  <m:e>
                    <m:r>
                      <m:rPr>
                        <m:sty m:val="bi"/>
                      </m:rPr>
                      <w:rPr>
                        <w:rFonts w:ascii="Cambria Math" w:hAnsi="Cambria Math"/>
                      </w:rPr>
                      <m:t>a</m:t>
                    </m:r>
                  </m:e>
                  <m:sub>
                    <m:r>
                      <m:rPr>
                        <m:sty m:val="bi"/>
                      </m:rPr>
                      <w:rPr>
                        <w:rFonts w:ascii="Cambria Math" w:hAnsi="Cambria Math"/>
                      </w:rPr>
                      <m:t>0</m:t>
                    </m:r>
                  </m:sub>
                </m:sSub>
                <m:r>
                  <m:rPr>
                    <m:sty m:val="bi"/>
                  </m:rPr>
                  <w:rPr>
                    <w:rFonts w:ascii="Cambria Math" w:hAnsi="Cambria Math"/>
                  </w:rPr>
                  <m:t>+</m:t>
                </m:r>
                <m:nary>
                  <m:naryPr>
                    <m:chr m:val="∑"/>
                    <m:limLoc m:val="undOvr"/>
                    <m:ctrlPr>
                      <w:rPr>
                        <w:rFonts w:ascii="Cambria Math" w:hAnsi="Cambria Math"/>
                        <w:b w:val="0"/>
                        <w:i/>
                        <w:szCs w:val="22"/>
                      </w:rPr>
                    </m:ctrlPr>
                  </m:naryPr>
                  <m:sub>
                    <m:r>
                      <m:rPr>
                        <m:sty m:val="bi"/>
                      </m:rPr>
                      <w:rPr>
                        <w:rFonts w:ascii="Cambria Math" w:hAnsi="Cambria Math"/>
                      </w:rPr>
                      <m:t>n=1</m:t>
                    </m:r>
                  </m:sub>
                  <m:sup>
                    <m:r>
                      <m:rPr>
                        <m:sty m:val="bi"/>
                      </m:rPr>
                      <w:rPr>
                        <w:rFonts w:ascii="Cambria Math" w:hAnsi="Cambria Math"/>
                      </w:rPr>
                      <m:t>∞</m:t>
                    </m:r>
                  </m:sup>
                  <m:e>
                    <m:r>
                      <m:rPr>
                        <m:sty m:val="bi"/>
                      </m:rPr>
                      <w:rPr>
                        <w:rFonts w:ascii="Cambria Math" w:hAnsi="Cambria Math"/>
                      </w:rPr>
                      <m:t>(</m:t>
                    </m:r>
                    <m:sSub>
                      <m:sSubPr>
                        <m:ctrlPr>
                          <w:rPr>
                            <w:rFonts w:ascii="Cambria Math" w:hAnsi="Cambria Math"/>
                            <w:b w:val="0"/>
                            <w:i/>
                            <w:szCs w:val="22"/>
                          </w:rPr>
                        </m:ctrlPr>
                      </m:sSubPr>
                      <m:e>
                        <m:r>
                          <m:rPr>
                            <m:sty m:val="bi"/>
                          </m:rPr>
                          <w:rPr>
                            <w:rFonts w:ascii="Cambria Math" w:hAnsi="Cambria Math"/>
                          </w:rPr>
                          <m:t>a</m:t>
                        </m:r>
                      </m:e>
                      <m:sub>
                        <m:r>
                          <m:rPr>
                            <m:sty m:val="bi"/>
                          </m:rPr>
                          <w:rPr>
                            <w:rFonts w:ascii="Cambria Math" w:hAnsi="Cambria Math"/>
                          </w:rPr>
                          <m:t>n</m:t>
                        </m:r>
                      </m:sub>
                    </m:sSub>
                    <m:r>
                      <m:rPr>
                        <m:sty m:val="bi"/>
                      </m:rPr>
                      <w:rPr>
                        <w:rFonts w:ascii="Cambria Math" w:hAnsi="Cambria Math"/>
                      </w:rPr>
                      <m:t>cosnωt+</m:t>
                    </m:r>
                    <m:sSub>
                      <m:sSubPr>
                        <m:ctrlPr>
                          <w:rPr>
                            <w:rFonts w:ascii="Cambria Math" w:hAnsi="Cambria Math"/>
                            <w:b w:val="0"/>
                            <w:i/>
                            <w:szCs w:val="22"/>
                          </w:rPr>
                        </m:ctrlPr>
                      </m:sSubPr>
                      <m:e>
                        <m:r>
                          <m:rPr>
                            <m:sty m:val="bi"/>
                          </m:rPr>
                          <w:rPr>
                            <w:rFonts w:ascii="Cambria Math" w:hAnsi="Cambria Math"/>
                          </w:rPr>
                          <m:t>b</m:t>
                        </m:r>
                      </m:e>
                      <m:sub>
                        <m:r>
                          <m:rPr>
                            <m:sty m:val="bi"/>
                          </m:rPr>
                          <w:rPr>
                            <w:rFonts w:ascii="Cambria Math" w:hAnsi="Cambria Math"/>
                          </w:rPr>
                          <m:t>n</m:t>
                        </m:r>
                      </m:sub>
                    </m:sSub>
                    <m:r>
                      <m:rPr>
                        <m:sty m:val="bi"/>
                      </m:rPr>
                      <w:rPr>
                        <w:rFonts w:ascii="Cambria Math" w:hAnsi="Cambria Math"/>
                      </w:rPr>
                      <m:t>sinnωt)</m:t>
                    </m:r>
                  </m:e>
                </m:nary>
              </m:oMath>
            </m:oMathPara>
          </w:p>
        </w:tc>
        <w:tc>
          <w:tcPr>
            <w:tcW w:w="1184" w:type="dxa"/>
            <w:tcBorders>
              <w:bottom w:val="none" w:sz="0" w:space="0" w:color="auto"/>
            </w:tcBorders>
            <w:vAlign w:val="center"/>
          </w:tcPr>
          <w:p w14:paraId="5FAB59CD" w14:textId="7CA057EF" w:rsidR="00EF5B0C" w:rsidRPr="00A978DB" w:rsidRDefault="00EF5B0C" w:rsidP="00EF5B0C">
            <w:pPr>
              <w:ind w:firstLineChars="0" w:firstLine="0"/>
              <w:jc w:val="center"/>
              <w:rPr>
                <w:b w:val="0"/>
              </w:rPr>
            </w:pPr>
            <w:r w:rsidRPr="00A978DB">
              <w:rPr>
                <w:b w:val="0"/>
              </w:rPr>
              <w:t>(3.</w:t>
            </w:r>
            <w:r w:rsidRPr="00A978DB">
              <w:rPr>
                <w:rFonts w:hint="eastAsia"/>
                <w:b w:val="0"/>
              </w:rPr>
              <w:t>2</w:t>
            </w:r>
            <w:r w:rsidRPr="00A978DB">
              <w:rPr>
                <w:b w:val="0"/>
              </w:rPr>
              <w:t>.</w:t>
            </w:r>
            <w:r w:rsidRPr="00A978DB">
              <w:rPr>
                <w:rFonts w:hint="eastAsia"/>
                <w:b w:val="0"/>
              </w:rPr>
              <w:t>3</w:t>
            </w:r>
            <w:r w:rsidRPr="00A978DB">
              <w:rPr>
                <w:b w:val="0"/>
              </w:rPr>
              <w:t>)</w:t>
            </w:r>
          </w:p>
        </w:tc>
      </w:tr>
      <w:tr w:rsidR="00EF5B0C" w:rsidRPr="00A978DB" w14:paraId="006C5EA9" w14:textId="77777777" w:rsidTr="00E45B38">
        <w:tc>
          <w:tcPr>
            <w:tcW w:w="8522" w:type="dxa"/>
            <w:gridSpan w:val="2"/>
          </w:tcPr>
          <w:p w14:paraId="7B90E349" w14:textId="0E60808A" w:rsidR="00EF5B0C" w:rsidRPr="00A978DB" w:rsidRDefault="00000000" w:rsidP="00E45B38">
            <w:pPr>
              <w:ind w:firstLineChars="0" w:firstLine="0"/>
              <w:jc w:val="center"/>
            </w:pPr>
            <m:oMathPara>
              <m:oMath>
                <m:sSub>
                  <m:sSubPr>
                    <m:ctrlPr>
                      <w:rPr>
                        <w:rFonts w:ascii="Cambria Math" w:hAnsi="Cambria Math"/>
                        <w:i/>
                        <w:szCs w:val="22"/>
                      </w:rPr>
                    </m:ctrlPr>
                  </m:sSubPr>
                  <m:e>
                    <m:r>
                      <w:rPr>
                        <w:rFonts w:ascii="Cambria Math" w:hAnsi="Cambria Math"/>
                      </w:rPr>
                      <m:t>a</m:t>
                    </m:r>
                  </m:e>
                  <m:sub>
                    <m:r>
                      <w:rPr>
                        <w:rFonts w:ascii="Cambria Math" w:hAnsi="Cambria Math"/>
                      </w:rPr>
                      <m:t>0</m:t>
                    </m:r>
                  </m:sub>
                </m:sSub>
                <m:r>
                  <w:rPr>
                    <w:rFonts w:ascii="Cambria Math" w:hAnsi="Cambria Math"/>
                    <w:szCs w:val="22"/>
                  </w:rPr>
                  <m:t>=</m:t>
                </m:r>
                <m:f>
                  <m:fPr>
                    <m:ctrlPr>
                      <w:rPr>
                        <w:rFonts w:ascii="Cambria Math" w:hAnsi="Cambria Math"/>
                        <w:i/>
                      </w:rPr>
                    </m:ctrlPr>
                  </m:fPr>
                  <m:num>
                    <m:r>
                      <w:rPr>
                        <w:rFonts w:ascii="Cambria Math" w:hAnsi="Cambria Math"/>
                        <w:szCs w:val="22"/>
                      </w:rPr>
                      <m:t>1</m:t>
                    </m:r>
                  </m:num>
                  <m:den>
                    <m:r>
                      <w:rPr>
                        <w:rFonts w:ascii="Cambria Math" w:hAnsi="Cambria Math"/>
                      </w:rPr>
                      <m:t>T</m:t>
                    </m:r>
                  </m:den>
                </m:f>
                <m:nary>
                  <m:naryPr>
                    <m:limLoc m:val="subSup"/>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f(t)dt</m:t>
                    </m:r>
                  </m:e>
                </m:nary>
                <m:r>
                  <w:rPr>
                    <w:rFonts w:ascii="Cambria Math" w:hAnsi="Cambria Math"/>
                  </w:rPr>
                  <m:t>,</m:t>
                </m:r>
                <m:sSub>
                  <m:sSubPr>
                    <m:ctrlPr>
                      <w:rPr>
                        <w:rFonts w:ascii="Cambria Math" w:hAnsi="Cambria Math"/>
                        <w:i/>
                        <w:szCs w:val="22"/>
                      </w:rPr>
                    </m:ctrlPr>
                  </m:sSubPr>
                  <m:e>
                    <m:r>
                      <w:rPr>
                        <w:rFonts w:ascii="Cambria Math" w:hAnsi="Cambria Math"/>
                      </w:rPr>
                      <m:t>a</m:t>
                    </m:r>
                  </m:e>
                  <m:sub>
                    <m:r>
                      <w:rPr>
                        <w:rFonts w:ascii="Cambria Math" w:hAnsi="Cambria Math"/>
                      </w:rPr>
                      <m:t>n</m:t>
                    </m:r>
                  </m:sub>
                </m:sSub>
                <m:r>
                  <w:rPr>
                    <w:rFonts w:ascii="Cambria Math" w:hAnsi="Cambria Math"/>
                    <w:szCs w:val="22"/>
                  </w:rPr>
                  <m:t>=</m:t>
                </m:r>
                <m:f>
                  <m:fPr>
                    <m:ctrlPr>
                      <w:rPr>
                        <w:rFonts w:ascii="Cambria Math" w:hAnsi="Cambria Math"/>
                        <w:i/>
                      </w:rPr>
                    </m:ctrlPr>
                  </m:fPr>
                  <m:num>
                    <m:r>
                      <w:rPr>
                        <w:rFonts w:ascii="Cambria Math" w:hAnsi="Cambria Math"/>
                      </w:rPr>
                      <m:t>2</m:t>
                    </m:r>
                  </m:num>
                  <m:den>
                    <m:r>
                      <w:rPr>
                        <w:rFonts w:ascii="Cambria Math" w:hAnsi="Cambria Math"/>
                      </w:rPr>
                      <m:t>T</m:t>
                    </m:r>
                  </m:den>
                </m:f>
                <m:nary>
                  <m:naryPr>
                    <m:limLoc m:val="subSup"/>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f(t)cosnωtdt</m:t>
                    </m:r>
                  </m:e>
                </m:nary>
                <m:r>
                  <w:rPr>
                    <w:rFonts w:ascii="Cambria Math" w:hAnsi="Cambria Math"/>
                  </w:rPr>
                  <m:t>,</m:t>
                </m:r>
                <m:sSub>
                  <m:sSubPr>
                    <m:ctrlPr>
                      <w:rPr>
                        <w:rFonts w:ascii="Cambria Math" w:hAnsi="Cambria Math"/>
                        <w:i/>
                        <w:szCs w:val="22"/>
                      </w:rPr>
                    </m:ctrlPr>
                  </m:sSubPr>
                  <m:e>
                    <m:r>
                      <w:rPr>
                        <w:rFonts w:ascii="Cambria Math" w:hAnsi="Cambria Math"/>
                      </w:rPr>
                      <m:t>b</m:t>
                    </m:r>
                  </m:e>
                  <m:sub>
                    <m:r>
                      <w:rPr>
                        <w:rFonts w:ascii="Cambria Math" w:hAnsi="Cambria Math"/>
                      </w:rPr>
                      <m:t>n</m:t>
                    </m:r>
                  </m:sub>
                </m:sSub>
                <m:r>
                  <w:rPr>
                    <w:rFonts w:ascii="Cambria Math" w:hAnsi="Cambria Math"/>
                    <w:szCs w:val="22"/>
                  </w:rPr>
                  <m:t>=</m:t>
                </m:r>
                <m:f>
                  <m:fPr>
                    <m:ctrlPr>
                      <w:rPr>
                        <w:rFonts w:ascii="Cambria Math" w:hAnsi="Cambria Math"/>
                        <w:i/>
                      </w:rPr>
                    </m:ctrlPr>
                  </m:fPr>
                  <m:num>
                    <m:r>
                      <w:rPr>
                        <w:rFonts w:ascii="Cambria Math" w:hAnsi="Cambria Math"/>
                      </w:rPr>
                      <m:t>2</m:t>
                    </m:r>
                  </m:num>
                  <m:den>
                    <m:r>
                      <w:rPr>
                        <w:rFonts w:ascii="Cambria Math" w:hAnsi="Cambria Math"/>
                      </w:rPr>
                      <m:t>T</m:t>
                    </m:r>
                  </m:den>
                </m:f>
                <m:nary>
                  <m:naryPr>
                    <m:limLoc m:val="subSup"/>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f(t)sinnωtdt</m:t>
                    </m:r>
                  </m:e>
                </m:nary>
              </m:oMath>
            </m:oMathPara>
          </w:p>
        </w:tc>
      </w:tr>
    </w:tbl>
    <w:p w14:paraId="2AD75253" w14:textId="2C58C55E" w:rsidR="00D7238D" w:rsidRPr="00A978DB" w:rsidRDefault="00D7238D" w:rsidP="00D7238D">
      <w:pPr>
        <w:pStyle w:val="1"/>
        <w:rPr>
          <w:bCs w:val="0"/>
        </w:rPr>
      </w:pPr>
      <w:bookmarkStart w:id="8" w:name="_Toc151952834"/>
      <w:r w:rsidRPr="00A978DB">
        <w:rPr>
          <w:rFonts w:hint="eastAsia"/>
          <w:bCs w:val="0"/>
        </w:rPr>
        <w:t>4.</w:t>
      </w:r>
      <w:r w:rsidRPr="00A978DB">
        <w:rPr>
          <w:rFonts w:hint="eastAsia"/>
          <w:bCs w:val="0"/>
        </w:rPr>
        <w:t>傅里叶级数的复数展开</w:t>
      </w:r>
      <w:bookmarkEnd w:id="8"/>
    </w:p>
    <w:p w14:paraId="68C6BB9D" w14:textId="3C91B1A1" w:rsidR="00745BAA" w:rsidRPr="00A978DB" w:rsidRDefault="00D7238D" w:rsidP="00D7238D">
      <w:pPr>
        <w:pStyle w:val="2"/>
        <w:ind w:firstLine="480"/>
        <w:rPr>
          <w:bCs w:val="0"/>
        </w:rPr>
      </w:pPr>
      <w:bookmarkStart w:id="9" w:name="_Toc151952835"/>
      <w:r w:rsidRPr="00A978DB">
        <w:rPr>
          <w:rFonts w:hint="eastAsia"/>
          <w:bCs w:val="0"/>
        </w:rPr>
        <w:t>4.1</w:t>
      </w:r>
      <w:r w:rsidRPr="00A978DB">
        <w:rPr>
          <w:bCs w:val="0"/>
        </w:rPr>
        <w:t xml:space="preserve"> </w:t>
      </w:r>
      <w:r w:rsidRPr="00A978DB">
        <w:rPr>
          <w:rFonts w:hint="eastAsia"/>
          <w:bCs w:val="0"/>
        </w:rPr>
        <w:t>欧拉公式证明</w:t>
      </w:r>
      <w:bookmarkEnd w:id="9"/>
    </w:p>
    <w:p w14:paraId="1F2010EF" w14:textId="6C519EB2" w:rsidR="00D7238D" w:rsidRPr="00A978DB" w:rsidRDefault="00D7238D" w:rsidP="00D7238D">
      <w:pPr>
        <w:ind w:firstLine="480"/>
      </w:pPr>
      <w:r w:rsidRPr="00A978DB">
        <w:rPr>
          <w:rFonts w:hint="eastAsia"/>
        </w:rPr>
        <w:t>令</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iθ</m:t>
                </m:r>
              </m:sup>
            </m:sSup>
          </m:num>
          <m:den>
            <m:r>
              <w:rPr>
                <w:rFonts w:ascii="Cambria Math" w:hAnsi="Cambria Math"/>
              </w:rPr>
              <m:t>cosθ+isinθ</m:t>
            </m:r>
          </m:den>
        </m:f>
      </m:oMath>
      <w:r w:rsidRPr="00A978DB">
        <w:rPr>
          <w:rFonts w:hint="eastAsia"/>
        </w:rPr>
        <w:t>，对</w:t>
      </w:r>
      <m:oMath>
        <m:r>
          <w:rPr>
            <w:rFonts w:ascii="Cambria Math" w:hAnsi="Cambria Math"/>
          </w:rPr>
          <m:t>f</m:t>
        </m:r>
        <m:d>
          <m:dPr>
            <m:ctrlPr>
              <w:rPr>
                <w:rFonts w:ascii="Cambria Math" w:hAnsi="Cambria Math"/>
                <w:i/>
              </w:rPr>
            </m:ctrlPr>
          </m:dPr>
          <m:e>
            <m:r>
              <w:rPr>
                <w:rFonts w:ascii="Cambria Math" w:hAnsi="Cambria Math"/>
              </w:rPr>
              <m:t>x</m:t>
            </m:r>
          </m:e>
        </m:d>
      </m:oMath>
      <w:r w:rsidRPr="00A978DB">
        <w:rPr>
          <w:rFonts w:hint="eastAsia"/>
        </w:rPr>
        <w:t>，</w:t>
      </w:r>
    </w:p>
    <w:p w14:paraId="110E3B4A" w14:textId="6A249610" w:rsidR="00D7238D" w:rsidRPr="00A978DB" w:rsidRDefault="00000000" w:rsidP="00D7238D">
      <w:pPr>
        <w:ind w:firstLine="480"/>
      </w:pPr>
      <m:oMathPara>
        <m:oMath>
          <m:sSup>
            <m:sSupPr>
              <m:ctrlPr>
                <w:rPr>
                  <w:rFonts w:ascii="Cambria Math" w:hAnsi="Cambria Math"/>
                  <w:i/>
                </w:rPr>
              </m:ctrlPr>
            </m:sSupPr>
            <m:e>
              <m:r>
                <w:rPr>
                  <w:rFonts w:ascii="Cambria Math" w:hAnsi="Cambria Math" w:hint="eastAsia"/>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i</m:t>
              </m:r>
              <m:sSup>
                <m:sSupPr>
                  <m:ctrlPr>
                    <w:rPr>
                      <w:rFonts w:ascii="Cambria Math" w:hAnsi="Cambria Math"/>
                      <w:i/>
                    </w:rPr>
                  </m:ctrlPr>
                </m:sSupPr>
                <m:e>
                  <m:r>
                    <w:rPr>
                      <w:rFonts w:ascii="Cambria Math" w:hAnsi="Cambria Math"/>
                    </w:rPr>
                    <m:t>e</m:t>
                  </m:r>
                </m:e>
                <m:sup>
                  <m:r>
                    <w:rPr>
                      <w:rFonts w:ascii="Cambria Math" w:hAnsi="Cambria Math"/>
                    </w:rPr>
                    <m:t>iθ</m:t>
                  </m:r>
                </m:sup>
              </m:sSup>
              <m:d>
                <m:dPr>
                  <m:ctrlPr>
                    <w:rPr>
                      <w:rFonts w:ascii="Cambria Math" w:hAnsi="Cambria Math"/>
                      <w:i/>
                    </w:rPr>
                  </m:ctrlPr>
                </m:dPr>
                <m:e>
                  <m:r>
                    <w:rPr>
                      <w:rFonts w:ascii="Cambria Math" w:hAnsi="Cambria Math"/>
                    </w:rPr>
                    <m:t>cosθ+isinθ</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iθ</m:t>
                  </m:r>
                </m:sup>
              </m:sSup>
              <m:d>
                <m:dPr>
                  <m:ctrlPr>
                    <w:rPr>
                      <w:rFonts w:ascii="Cambria Math" w:hAnsi="Cambria Math"/>
                      <w:i/>
                    </w:rPr>
                  </m:ctrlPr>
                </m:dPr>
                <m:e>
                  <m:r>
                    <w:rPr>
                      <w:rFonts w:ascii="Cambria Math" w:hAnsi="Cambria Math"/>
                    </w:rPr>
                    <m:t>-sinθ+cosθ</m:t>
                  </m:r>
                </m:e>
              </m:d>
            </m:num>
            <m:den>
              <m:sSup>
                <m:sSupPr>
                  <m:ctrlPr>
                    <w:rPr>
                      <w:rFonts w:ascii="Cambria Math" w:hAnsi="Cambria Math"/>
                      <w:i/>
                    </w:rPr>
                  </m:ctrlPr>
                </m:sSupPr>
                <m:e>
                  <m:r>
                    <w:rPr>
                      <w:rFonts w:ascii="Cambria Math" w:hAnsi="Cambria Math"/>
                    </w:rPr>
                    <m:t>(cosθ+isinθ)</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i</m:t>
              </m:r>
              <m:sSup>
                <m:sSupPr>
                  <m:ctrlPr>
                    <w:rPr>
                      <w:rFonts w:ascii="Cambria Math" w:hAnsi="Cambria Math"/>
                      <w:i/>
                    </w:rPr>
                  </m:ctrlPr>
                </m:sSupPr>
                <m:e>
                  <m:r>
                    <w:rPr>
                      <w:rFonts w:ascii="Cambria Math" w:hAnsi="Cambria Math"/>
                    </w:rPr>
                    <m:t>e</m:t>
                  </m:r>
                </m:e>
                <m:sup>
                  <m:r>
                    <w:rPr>
                      <w:rFonts w:ascii="Cambria Math" w:hAnsi="Cambria Math"/>
                    </w:rPr>
                    <m:t>iθ</m:t>
                  </m:r>
                </m:sup>
              </m:sSup>
              <m:d>
                <m:dPr>
                  <m:ctrlPr>
                    <w:rPr>
                      <w:rFonts w:ascii="Cambria Math" w:hAnsi="Cambria Math"/>
                      <w:i/>
                    </w:rPr>
                  </m:ctrlPr>
                </m:dPr>
                <m:e>
                  <m:r>
                    <w:rPr>
                      <w:rFonts w:ascii="Cambria Math" w:hAnsi="Cambria Math"/>
                    </w:rPr>
                    <m:t>cosθ-cosθ</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iθ</m:t>
                  </m:r>
                </m:sup>
              </m:sSup>
              <m:d>
                <m:dPr>
                  <m:ctrlPr>
                    <w:rPr>
                      <w:rFonts w:ascii="Cambria Math" w:hAnsi="Cambria Math"/>
                      <w:i/>
                    </w:rPr>
                  </m:ctrlPr>
                </m:dPr>
                <m:e>
                  <m:r>
                    <w:rPr>
                      <w:rFonts w:ascii="Cambria Math" w:hAnsi="Cambria Math"/>
                    </w:rPr>
                    <m:t>isinθ-isinθ</m:t>
                  </m:r>
                </m:e>
              </m:d>
            </m:num>
            <m:den>
              <m:sSup>
                <m:sSupPr>
                  <m:ctrlPr>
                    <w:rPr>
                      <w:rFonts w:ascii="Cambria Math" w:hAnsi="Cambria Math"/>
                      <w:i/>
                    </w:rPr>
                  </m:ctrlPr>
                </m:sSupPr>
                <m:e>
                  <m:r>
                    <w:rPr>
                      <w:rFonts w:ascii="Cambria Math" w:hAnsi="Cambria Math"/>
                    </w:rPr>
                    <m:t>(cosθ+isinθ)</m:t>
                  </m:r>
                </m:e>
                <m:sup>
                  <m:r>
                    <w:rPr>
                      <w:rFonts w:ascii="Cambria Math" w:hAnsi="Cambria Math"/>
                    </w:rPr>
                    <m:t>2</m:t>
                  </m:r>
                </m:sup>
              </m:sSup>
            </m:den>
          </m:f>
          <m:r>
            <w:rPr>
              <w:rFonts w:ascii="Cambria Math" w:hAnsi="Cambria Math"/>
            </w:rPr>
            <m:t>=0</m:t>
          </m:r>
        </m:oMath>
      </m:oMathPara>
    </w:p>
    <w:p w14:paraId="6EE93635" w14:textId="43EA0A1B" w:rsidR="00D7238D" w:rsidRPr="00A978DB" w:rsidRDefault="00D7238D" w:rsidP="00D7238D">
      <w:pPr>
        <w:ind w:firstLine="480"/>
      </w:pPr>
      <w:r w:rsidRPr="00A978DB">
        <w:rPr>
          <w:rFonts w:hint="eastAsia"/>
        </w:rPr>
        <w:t>导数</w:t>
      </w:r>
      <m:oMath>
        <m:sSup>
          <m:sSupPr>
            <m:ctrlPr>
              <w:rPr>
                <w:rFonts w:ascii="Cambria Math" w:hAnsi="Cambria Math"/>
                <w:i/>
              </w:rPr>
            </m:ctrlPr>
          </m:sSupPr>
          <m:e>
            <m:r>
              <w:rPr>
                <w:rFonts w:ascii="Cambria Math" w:hAnsi="Cambria Math" w:hint="eastAsia"/>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hint="eastAsia"/>
          </w:rPr>
          <m:t>=0</m:t>
        </m:r>
      </m:oMath>
      <w:r w:rsidRPr="00A978DB">
        <w:rPr>
          <w:rFonts w:hint="eastAsia"/>
        </w:rPr>
        <w:t>说明</w:t>
      </w:r>
      <m:oMath>
        <m:r>
          <w:rPr>
            <w:rFonts w:ascii="Cambria Math" w:hAnsi="Cambria Math"/>
          </w:rPr>
          <m:t>f</m:t>
        </m:r>
        <m:d>
          <m:dPr>
            <m:ctrlPr>
              <w:rPr>
                <w:rFonts w:ascii="Cambria Math" w:hAnsi="Cambria Math"/>
                <w:i/>
              </w:rPr>
            </m:ctrlPr>
          </m:dPr>
          <m:e>
            <m:r>
              <w:rPr>
                <w:rFonts w:ascii="Cambria Math" w:hAnsi="Cambria Math"/>
              </w:rPr>
              <m:t>x</m:t>
            </m:r>
          </m:e>
        </m:d>
      </m:oMath>
      <w:r w:rsidRPr="00A978DB">
        <w:rPr>
          <w:rFonts w:hint="eastAsia"/>
        </w:rPr>
        <w:t>是</w:t>
      </w:r>
      <w:r w:rsidR="00114A8A" w:rsidRPr="00A978DB">
        <w:rPr>
          <w:rFonts w:hint="eastAsia"/>
        </w:rPr>
        <w:t>一个常数，随便带入一个常数</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hint="eastAsia"/>
          </w:rPr>
          <m:t>=</m:t>
        </m:r>
        <m:r>
          <w:rPr>
            <w:rFonts w:ascii="Cambria Math" w:hAnsi="Cambria Math"/>
          </w:rPr>
          <m:t>f</m:t>
        </m:r>
        <m:d>
          <m:dPr>
            <m:ctrlPr>
              <w:rPr>
                <w:rFonts w:ascii="Cambria Math" w:hAnsi="Cambria Math"/>
                <w:i/>
              </w:rPr>
            </m:ctrlPr>
          </m:dPr>
          <m:e>
            <m:r>
              <w:rPr>
                <w:rFonts w:ascii="Cambria Math" w:hAnsi="Cambria Math" w:hint="eastAsia"/>
              </w:rPr>
              <m:t>0</m:t>
            </m:r>
          </m:e>
        </m:d>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hint="eastAsia"/>
                  </w:rPr>
                  <m:t>0</m:t>
                </m:r>
              </m:sup>
            </m:sSup>
          </m:num>
          <m:den>
            <m:r>
              <w:rPr>
                <w:rFonts w:ascii="Cambria Math" w:hAnsi="Cambria Math"/>
              </w:rPr>
              <m:t>cos</m:t>
            </m:r>
            <m:r>
              <w:rPr>
                <w:rFonts w:ascii="Cambria Math" w:hAnsi="Cambria Math" w:hint="eastAsia"/>
              </w:rPr>
              <m:t>0</m:t>
            </m:r>
          </m:den>
        </m:f>
        <m:r>
          <w:rPr>
            <w:rFonts w:ascii="Cambria Math" w:hAnsi="Cambria Math" w:hint="eastAsia"/>
          </w:rPr>
          <m:t>=</m:t>
        </m:r>
        <m:f>
          <m:fPr>
            <m:ctrlPr>
              <w:rPr>
                <w:rFonts w:ascii="Cambria Math" w:hAnsi="Cambria Math"/>
                <w:i/>
              </w:rPr>
            </m:ctrlPr>
          </m:fPr>
          <m:num>
            <m:r>
              <w:rPr>
                <w:rFonts w:ascii="Cambria Math" w:hAnsi="Cambria Math" w:hint="eastAsia"/>
              </w:rPr>
              <m:t>1</m:t>
            </m:r>
            <m:ctrlPr>
              <w:rPr>
                <w:rFonts w:ascii="Cambria Math" w:hAnsi="Cambria Math" w:hint="eastAsia"/>
                <w:i/>
              </w:rPr>
            </m:ctrlPr>
          </m:num>
          <m:den>
            <m:r>
              <w:rPr>
                <w:rFonts w:ascii="Cambria Math" w:hAnsi="Cambria Math" w:hint="eastAsia"/>
              </w:rPr>
              <m:t>1</m:t>
            </m:r>
          </m:den>
        </m:f>
        <m:r>
          <w:rPr>
            <w:rFonts w:ascii="Cambria Math" w:hAnsi="Cambria Math" w:hint="eastAsia"/>
          </w:rPr>
          <m:t>=1</m:t>
        </m:r>
      </m:oMath>
    </w:p>
    <w:p w14:paraId="2131A607" w14:textId="7F84FD92" w:rsidR="00114A8A" w:rsidRPr="00A978DB" w:rsidRDefault="00114A8A" w:rsidP="00D7238D">
      <w:pPr>
        <w:ind w:firstLine="480"/>
      </w:pPr>
      <w:r w:rsidRPr="00A978DB">
        <w:rPr>
          <w:rFonts w:hint="eastAsia"/>
        </w:rPr>
        <w:t>所以欧拉公式</w:t>
      </w:r>
      <m:oMath>
        <m:sSup>
          <m:sSupPr>
            <m:ctrlPr>
              <w:rPr>
                <w:rFonts w:ascii="Cambria Math" w:hAnsi="Cambria Math"/>
                <w:i/>
              </w:rPr>
            </m:ctrlPr>
          </m:sSupPr>
          <m:e>
            <m:r>
              <w:rPr>
                <w:rFonts w:ascii="Cambria Math" w:hAnsi="Cambria Math"/>
              </w:rPr>
              <m:t>e</m:t>
            </m:r>
          </m:e>
          <m:sup>
            <m:r>
              <w:rPr>
                <w:rFonts w:ascii="Cambria Math" w:hAnsi="Cambria Math"/>
              </w:rPr>
              <m:t>iθ</m:t>
            </m:r>
          </m:sup>
        </m:sSup>
        <m:r>
          <w:rPr>
            <w:rFonts w:ascii="Cambria Math" w:hAnsi="Cambria Math" w:hint="eastAsia"/>
          </w:rPr>
          <m:t>=</m:t>
        </m:r>
        <m:r>
          <w:rPr>
            <w:rFonts w:ascii="Cambria Math" w:hAnsi="Cambria Math"/>
          </w:rPr>
          <m:t>cosθ+isinθ</m:t>
        </m:r>
      </m:oMath>
      <w:proofErr w:type="gramStart"/>
      <w:r w:rsidRPr="00A978DB">
        <w:rPr>
          <w:rFonts w:hint="eastAsia"/>
        </w:rPr>
        <w:t>恒</w:t>
      </w:r>
      <w:proofErr w:type="gramEnd"/>
      <w:r w:rsidRPr="00A978DB">
        <w:rPr>
          <w:rFonts w:hint="eastAsia"/>
        </w:rPr>
        <w:t>成立。</w:t>
      </w:r>
    </w:p>
    <w:p w14:paraId="31714E51" w14:textId="2BD14DE6" w:rsidR="00114A8A" w:rsidRPr="00A978DB" w:rsidRDefault="00114A8A" w:rsidP="00B21EB7">
      <w:pPr>
        <w:pStyle w:val="2"/>
        <w:ind w:firstLine="480"/>
        <w:rPr>
          <w:bCs w:val="0"/>
        </w:rPr>
      </w:pPr>
      <w:bookmarkStart w:id="10" w:name="_Toc151952836"/>
      <w:r w:rsidRPr="00A978DB">
        <w:rPr>
          <w:rFonts w:hint="eastAsia"/>
          <w:bCs w:val="0"/>
        </w:rPr>
        <w:t>4.2</w:t>
      </w:r>
      <w:r w:rsidRPr="00A978DB">
        <w:rPr>
          <w:bCs w:val="0"/>
        </w:rPr>
        <w:t xml:space="preserve"> </w:t>
      </w:r>
      <w:r w:rsidRPr="00A978DB">
        <w:rPr>
          <w:rFonts w:hint="eastAsia"/>
          <w:bCs w:val="0"/>
        </w:rPr>
        <w:t>cos</w:t>
      </w:r>
      <w:r w:rsidRPr="00A978DB">
        <w:rPr>
          <w:rFonts w:hint="eastAsia"/>
          <w:bCs w:val="0"/>
        </w:rPr>
        <w:t>、</w:t>
      </w:r>
      <w:r w:rsidRPr="00A978DB">
        <w:rPr>
          <w:rFonts w:hint="eastAsia"/>
          <w:bCs w:val="0"/>
        </w:rPr>
        <w:t>sin</w:t>
      </w:r>
      <w:r w:rsidRPr="00A978DB">
        <w:rPr>
          <w:rFonts w:hint="eastAsia"/>
          <w:bCs w:val="0"/>
        </w:rPr>
        <w:t>复数表示</w:t>
      </w:r>
      <w:bookmarkEnd w:id="10"/>
    </w:p>
    <w:p w14:paraId="57170AC9" w14:textId="68F125CB" w:rsidR="00114A8A" w:rsidRPr="00A978DB" w:rsidRDefault="00B21EB7" w:rsidP="00D7238D">
      <w:pPr>
        <w:ind w:firstLine="480"/>
      </w:pPr>
      <w:r w:rsidRPr="00A978DB">
        <w:rPr>
          <w:rFonts w:hint="eastAsia"/>
        </w:rPr>
        <w:t>将</w:t>
      </w:r>
      <m:oMath>
        <m:r>
          <w:rPr>
            <w:rFonts w:ascii="Cambria Math" w:hAnsi="Cambria Math"/>
          </w:rPr>
          <m:t>-θ</m:t>
        </m:r>
      </m:oMath>
      <w:r w:rsidRPr="00A978DB">
        <w:rPr>
          <w:rFonts w:hint="eastAsia"/>
        </w:rPr>
        <w:t>带入欧拉公式，得到</w:t>
      </w:r>
      <m:oMath>
        <m:sSup>
          <m:sSupPr>
            <m:ctrlPr>
              <w:rPr>
                <w:rFonts w:ascii="Cambria Math" w:hAnsi="Cambria Math"/>
                <w:i/>
              </w:rPr>
            </m:ctrlPr>
          </m:sSupPr>
          <m:e>
            <m:r>
              <w:rPr>
                <w:rFonts w:ascii="Cambria Math" w:hAnsi="Cambria Math"/>
              </w:rPr>
              <m:t>e</m:t>
            </m:r>
          </m:e>
          <m:sup>
            <m:r>
              <w:rPr>
                <w:rFonts w:ascii="Cambria Math" w:eastAsia="微软雅黑" w:hAnsi="Cambria Math" w:cs="微软雅黑" w:hint="eastAsia"/>
              </w:rPr>
              <m:t>-</m:t>
            </m:r>
            <m:r>
              <w:rPr>
                <w:rFonts w:ascii="Cambria Math" w:hAnsi="Cambria Math"/>
              </w:rPr>
              <m:t>iθ</m:t>
            </m:r>
          </m:sup>
        </m:sSup>
        <m:r>
          <w:rPr>
            <w:rFonts w:ascii="Cambria Math" w:hAnsi="Cambria Math" w:hint="eastAsia"/>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m:t>
                </m:r>
              </m:e>
            </m:d>
          </m:e>
        </m:func>
        <m:r>
          <w:rPr>
            <w:rFonts w:ascii="Cambria Math" w:hAnsi="Cambria Math"/>
          </w:rPr>
          <m:t>+isin</m:t>
        </m:r>
        <m:d>
          <m:dPr>
            <m:ctrlPr>
              <w:rPr>
                <w:rFonts w:ascii="Cambria Math" w:hAnsi="Cambria Math"/>
                <w:i/>
              </w:rPr>
            </m:ctrlPr>
          </m:dPr>
          <m:e>
            <m:r>
              <w:rPr>
                <w:rFonts w:ascii="Cambria Math" w:hAnsi="Cambria Math"/>
              </w:rPr>
              <m:t>-θ</m:t>
            </m:r>
          </m:e>
        </m:d>
        <m:r>
          <w:rPr>
            <w:rFonts w:ascii="Cambria Math" w:hAnsi="Cambria Math"/>
          </w:rPr>
          <m:t>=cosθ-isinθ</m:t>
        </m:r>
      </m:oMath>
      <w:r w:rsidRPr="00A978DB">
        <w:rPr>
          <w:rFonts w:hint="eastAsia"/>
        </w:rPr>
        <w:t>，联立欧拉公式</w:t>
      </w:r>
      <m:oMath>
        <m:sSup>
          <m:sSupPr>
            <m:ctrlPr>
              <w:rPr>
                <w:rFonts w:ascii="Cambria Math" w:hAnsi="Cambria Math"/>
                <w:i/>
              </w:rPr>
            </m:ctrlPr>
          </m:sSupPr>
          <m:e>
            <m:r>
              <w:rPr>
                <w:rFonts w:ascii="Cambria Math" w:hAnsi="Cambria Math"/>
              </w:rPr>
              <m:t>e</m:t>
            </m:r>
          </m:e>
          <m:sup>
            <m:r>
              <w:rPr>
                <w:rFonts w:ascii="Cambria Math" w:hAnsi="Cambria Math"/>
              </w:rPr>
              <m:t>iθ</m:t>
            </m:r>
          </m:sup>
        </m:sSup>
        <m:r>
          <w:rPr>
            <w:rFonts w:ascii="Cambria Math" w:hAnsi="Cambria Math" w:hint="eastAsia"/>
          </w:rPr>
          <m:t>=</m:t>
        </m:r>
        <m:r>
          <w:rPr>
            <w:rFonts w:ascii="Cambria Math" w:hAnsi="Cambria Math"/>
          </w:rPr>
          <m:t>cosθ+isinθ</m:t>
        </m:r>
      </m:oMath>
      <w:r w:rsidRPr="00A978DB">
        <w:rPr>
          <w:rFonts w:hint="eastAsia"/>
        </w:rPr>
        <w:t>，即：</w:t>
      </w:r>
    </w:p>
    <w:p w14:paraId="5D42473F" w14:textId="73A71868" w:rsidR="00114A8A" w:rsidRPr="00A978DB" w:rsidRDefault="00000000" w:rsidP="00D7238D">
      <w:pPr>
        <w:ind w:firstLine="480"/>
      </w:pPr>
      <m:oMathPara>
        <m:oMath>
          <m:d>
            <m:dPr>
              <m:begChr m:val="{"/>
              <m:endChr m:val=""/>
              <m:ctrlPr>
                <w:rPr>
                  <w:rFonts w:ascii="Cambria Math" w:hAnsi="Cambria Math"/>
                  <w:i/>
                </w:rPr>
              </m:ctrlPr>
            </m:dPr>
            <m:e>
              <w:bookmarkStart w:id="11" w:name="_Hlk151887321"/>
              <m:eqArr>
                <m:eqArrPr>
                  <m:ctrlPr>
                    <w:rPr>
                      <w:rFonts w:ascii="Cambria Math" w:hAnsi="Cambria Math"/>
                      <w:i/>
                    </w:rPr>
                  </m:ctrlPr>
                </m:eqArrPr>
                <m:e>
                  <m:sSup>
                    <m:sSupPr>
                      <m:ctrlPr>
                        <w:rPr>
                          <w:rFonts w:ascii="Cambria Math" w:hAnsi="Cambria Math"/>
                          <w:i/>
                        </w:rPr>
                      </m:ctrlPr>
                    </m:sSupPr>
                    <m:e>
                      <m:r>
                        <w:rPr>
                          <w:rFonts w:ascii="Cambria Math" w:hAnsi="Cambria Math"/>
                        </w:rPr>
                        <m:t>e</m:t>
                      </m:r>
                    </m:e>
                    <m:sup>
                      <m:r>
                        <w:rPr>
                          <w:rFonts w:ascii="Cambria Math" w:hAnsi="Cambria Math"/>
                        </w:rPr>
                        <m:t>iθ</m:t>
                      </m:r>
                    </m:sup>
                  </m:sSup>
                  <m:r>
                    <w:rPr>
                      <w:rFonts w:ascii="Cambria Math" w:hAnsi="Cambria Math" w:hint="eastAsia"/>
                    </w:rPr>
                    <m:t>=</m:t>
                  </m:r>
                  <m:r>
                    <w:rPr>
                      <w:rFonts w:ascii="Cambria Math" w:hAnsi="Cambria Math"/>
                    </w:rPr>
                    <m:t>cosθ+isinθ</m:t>
                  </m:r>
                </m:e>
                <m:e>
                  <m:sSup>
                    <m:sSupPr>
                      <m:ctrlPr>
                        <w:rPr>
                          <w:rFonts w:ascii="Cambria Math" w:hAnsi="Cambria Math"/>
                          <w:i/>
                        </w:rPr>
                      </m:ctrlPr>
                    </m:sSupPr>
                    <m:e>
                      <m:r>
                        <w:rPr>
                          <w:rFonts w:ascii="Cambria Math" w:hAnsi="Cambria Math"/>
                        </w:rPr>
                        <m:t>e</m:t>
                      </m:r>
                    </m:e>
                    <m:sup>
                      <m:r>
                        <w:rPr>
                          <w:rFonts w:ascii="Cambria Math" w:eastAsia="微软雅黑" w:hAnsi="Cambria Math" w:cs="微软雅黑" w:hint="eastAsia"/>
                        </w:rPr>
                        <m:t>-</m:t>
                      </m:r>
                      <m:r>
                        <w:rPr>
                          <w:rFonts w:ascii="Cambria Math" w:hAnsi="Cambria Math"/>
                        </w:rPr>
                        <m:t>iθ</m:t>
                      </m:r>
                    </m:sup>
                  </m:sSup>
                  <m:r>
                    <w:rPr>
                      <w:rFonts w:ascii="Cambria Math" w:hAnsi="Cambria Math" w:hint="eastAsia"/>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m:t>
                          </m:r>
                        </m:e>
                      </m:d>
                    </m:e>
                  </m:func>
                  <m:r>
                    <w:rPr>
                      <w:rFonts w:ascii="Cambria Math" w:hAnsi="Cambria Math"/>
                    </w:rPr>
                    <m:t>+isin</m:t>
                  </m:r>
                  <m:d>
                    <m:dPr>
                      <m:ctrlPr>
                        <w:rPr>
                          <w:rFonts w:ascii="Cambria Math" w:hAnsi="Cambria Math"/>
                          <w:i/>
                        </w:rPr>
                      </m:ctrlPr>
                    </m:dPr>
                    <m:e>
                      <m:r>
                        <w:rPr>
                          <w:rFonts w:ascii="Cambria Math" w:hAnsi="Cambria Math"/>
                        </w:rPr>
                        <m:t>-θ</m:t>
                      </m:r>
                    </m:e>
                  </m:d>
                  <m:r>
                    <w:rPr>
                      <w:rFonts w:ascii="Cambria Math" w:hAnsi="Cambria Math"/>
                    </w:rPr>
                    <m:t>=cosθ-isinθ</m:t>
                  </m:r>
                </m:e>
              </m:eqArr>
              <w:bookmarkEnd w:id="11"/>
            </m:e>
          </m:d>
        </m:oMath>
      </m:oMathPara>
    </w:p>
    <w:p w14:paraId="07D9CEBB" w14:textId="5CD98D57" w:rsidR="00114A8A" w:rsidRPr="00A978DB" w:rsidRDefault="00114A8A" w:rsidP="00114A8A">
      <w:pPr>
        <w:ind w:firstLine="480"/>
      </w:pPr>
      <w:r w:rsidRPr="00A978DB">
        <w:rPr>
          <w:rFonts w:hint="eastAsia"/>
        </w:rPr>
        <w:t>可知：</w:t>
      </w:r>
    </w:p>
    <w:tbl>
      <w:tblPr>
        <w:tblStyle w:val="a3"/>
        <w:tblW w:w="8522" w:type="dxa"/>
        <w:tblBorders>
          <w:top w:val="none" w:sz="0" w:space="0" w:color="auto"/>
          <w:bottom w:val="none" w:sz="0" w:space="0" w:color="auto"/>
        </w:tblBorders>
        <w:tblLook w:val="04A0" w:firstRow="1" w:lastRow="0" w:firstColumn="1" w:lastColumn="0" w:noHBand="0" w:noVBand="1"/>
      </w:tblPr>
      <w:tblGrid>
        <w:gridCol w:w="7338"/>
        <w:gridCol w:w="1184"/>
      </w:tblGrid>
      <w:tr w:rsidR="00B21EB7" w:rsidRPr="00A978DB" w14:paraId="6FFF5862" w14:textId="77777777" w:rsidTr="00344080">
        <w:trPr>
          <w:cnfStyle w:val="100000000000" w:firstRow="1" w:lastRow="0" w:firstColumn="0" w:lastColumn="0" w:oddVBand="0" w:evenVBand="0" w:oddHBand="0" w:evenHBand="0" w:firstRowFirstColumn="0" w:firstRowLastColumn="0" w:lastRowFirstColumn="0" w:lastRowLastColumn="0"/>
        </w:trPr>
        <w:tc>
          <w:tcPr>
            <w:tcW w:w="7338" w:type="dxa"/>
            <w:tcBorders>
              <w:bottom w:val="none" w:sz="0" w:space="0" w:color="auto"/>
            </w:tcBorders>
          </w:tcPr>
          <w:p w14:paraId="5025B487" w14:textId="093F69A1" w:rsidR="00B21EB7" w:rsidRPr="00A978DB" w:rsidRDefault="00A978DB" w:rsidP="00B21EB7">
            <w:pPr>
              <w:ind w:firstLine="482"/>
              <w:rPr>
                <w:b w:val="0"/>
              </w:rPr>
            </w:pPr>
            <m:oMathPara>
              <m:oMath>
                <m:r>
                  <m:rPr>
                    <m:sty m:val="bi"/>
                  </m:rPr>
                  <w:rPr>
                    <w:rFonts w:ascii="Cambria Math" w:hAnsi="Cambria Math"/>
                  </w:rPr>
                  <m:t>cosθ</m:t>
                </m:r>
                <m:r>
                  <m:rPr>
                    <m:sty m:val="bi"/>
                  </m:rPr>
                  <w:rPr>
                    <w:rFonts w:ascii="Cambria Math" w:hAnsi="Cambria Math" w:hint="eastAsia"/>
                  </w:rPr>
                  <m:t>=</m:t>
                </m:r>
                <m:f>
                  <m:fPr>
                    <m:ctrlPr>
                      <w:rPr>
                        <w:rFonts w:ascii="Cambria Math" w:hAnsi="Cambria Math"/>
                        <w:b w:val="0"/>
                        <w:i/>
                      </w:rPr>
                    </m:ctrlPr>
                  </m:fPr>
                  <m:num>
                    <m:r>
                      <m:rPr>
                        <m:sty m:val="bi"/>
                      </m:rPr>
                      <w:rPr>
                        <w:rFonts w:ascii="Cambria Math" w:hAnsi="Cambria Math" w:hint="eastAsia"/>
                      </w:rPr>
                      <m:t>1</m:t>
                    </m:r>
                    <m:ctrlPr>
                      <w:rPr>
                        <w:rFonts w:ascii="Cambria Math" w:hAnsi="Cambria Math" w:hint="eastAsia"/>
                        <w:b w:val="0"/>
                        <w:i/>
                      </w:rPr>
                    </m:ctrlPr>
                  </m:num>
                  <m:den>
                    <m:r>
                      <m:rPr>
                        <m:sty m:val="bi"/>
                      </m:rPr>
                      <w:rPr>
                        <w:rFonts w:ascii="Cambria Math" w:hAnsi="Cambria Math" w:hint="eastAsia"/>
                      </w:rPr>
                      <m:t>2</m:t>
                    </m:r>
                  </m:den>
                </m:f>
                <m:r>
                  <m:rPr>
                    <m:sty m:val="bi"/>
                  </m:rPr>
                  <w:rPr>
                    <w:rFonts w:ascii="Cambria Math" w:hAnsi="Cambria Math"/>
                  </w:rPr>
                  <m:t>(</m:t>
                </m:r>
                <m:sSup>
                  <m:sSupPr>
                    <m:ctrlPr>
                      <w:rPr>
                        <w:rFonts w:ascii="Cambria Math" w:hAnsi="Cambria Math"/>
                        <w:b w:val="0"/>
                        <w:i/>
                        <w:szCs w:val="22"/>
                      </w:rPr>
                    </m:ctrlPr>
                  </m:sSupPr>
                  <m:e>
                    <m:r>
                      <m:rPr>
                        <m:sty m:val="bi"/>
                      </m:rPr>
                      <w:rPr>
                        <w:rFonts w:ascii="Cambria Math" w:hAnsi="Cambria Math"/>
                      </w:rPr>
                      <m:t>e</m:t>
                    </m:r>
                  </m:e>
                  <m:sup>
                    <m:r>
                      <m:rPr>
                        <m:sty m:val="bi"/>
                      </m:rPr>
                      <w:rPr>
                        <w:rFonts w:ascii="Cambria Math" w:hAnsi="Cambria Math"/>
                      </w:rPr>
                      <m:t>iθ</m:t>
                    </m:r>
                  </m:sup>
                </m:sSup>
                <m:r>
                  <m:rPr>
                    <m:sty m:val="bi"/>
                  </m:rPr>
                  <w:rPr>
                    <w:rFonts w:ascii="Cambria Math" w:hAnsi="Cambria Math"/>
                  </w:rPr>
                  <m:t>+</m:t>
                </m:r>
                <m:sSup>
                  <m:sSupPr>
                    <m:ctrlPr>
                      <w:rPr>
                        <w:rFonts w:ascii="Cambria Math" w:hAnsi="Cambria Math"/>
                        <w:b w:val="0"/>
                        <w:i/>
                        <w:szCs w:val="22"/>
                      </w:rPr>
                    </m:ctrlPr>
                  </m:sSupPr>
                  <m:e>
                    <m:r>
                      <m:rPr>
                        <m:sty m:val="bi"/>
                      </m:rPr>
                      <w:rPr>
                        <w:rFonts w:ascii="Cambria Math" w:hAnsi="Cambria Math"/>
                      </w:rPr>
                      <m:t>e</m:t>
                    </m:r>
                  </m:e>
                  <m:sup>
                    <m:r>
                      <m:rPr>
                        <m:sty m:val="bi"/>
                      </m:rPr>
                      <w:rPr>
                        <w:rFonts w:ascii="Cambria Math" w:eastAsia="微软雅黑" w:hAnsi="Cambria Math" w:cs="微软雅黑" w:hint="eastAsia"/>
                      </w:rPr>
                      <m:t>-</m:t>
                    </m:r>
                    <m:r>
                      <m:rPr>
                        <m:sty m:val="bi"/>
                      </m:rPr>
                      <w:rPr>
                        <w:rFonts w:ascii="Cambria Math" w:hAnsi="Cambria Math"/>
                      </w:rPr>
                      <m:t>iθ</m:t>
                    </m:r>
                  </m:sup>
                </m:sSup>
                <m:r>
                  <m:rPr>
                    <m:sty m:val="bi"/>
                  </m:rPr>
                  <w:rPr>
                    <w:rFonts w:ascii="Cambria Math" w:hAnsi="Cambria Math"/>
                  </w:rPr>
                  <m:t>)</m:t>
                </m:r>
              </m:oMath>
            </m:oMathPara>
          </w:p>
        </w:tc>
        <w:tc>
          <w:tcPr>
            <w:tcW w:w="1184" w:type="dxa"/>
            <w:vMerge w:val="restart"/>
            <w:vAlign w:val="center"/>
          </w:tcPr>
          <w:p w14:paraId="518B81CC" w14:textId="76BCE8A0" w:rsidR="00B21EB7" w:rsidRPr="00A978DB" w:rsidRDefault="00B21EB7" w:rsidP="00B21EB7">
            <w:pPr>
              <w:ind w:firstLineChars="0" w:firstLine="0"/>
              <w:jc w:val="center"/>
              <w:rPr>
                <w:b w:val="0"/>
              </w:rPr>
            </w:pPr>
            <w:r w:rsidRPr="00A978DB">
              <w:rPr>
                <w:b w:val="0"/>
              </w:rPr>
              <w:t>(4.</w:t>
            </w:r>
            <w:r w:rsidRPr="00A978DB">
              <w:rPr>
                <w:rFonts w:hint="eastAsia"/>
                <w:b w:val="0"/>
              </w:rPr>
              <w:t>2</w:t>
            </w:r>
            <w:r w:rsidRPr="00A978DB">
              <w:rPr>
                <w:b w:val="0"/>
              </w:rPr>
              <w:t>.1)</w:t>
            </w:r>
          </w:p>
        </w:tc>
      </w:tr>
      <w:tr w:rsidR="00B21EB7" w:rsidRPr="00A978DB" w14:paraId="27167025" w14:textId="77777777" w:rsidTr="00B21EB7">
        <w:tc>
          <w:tcPr>
            <w:tcW w:w="7338" w:type="dxa"/>
          </w:tcPr>
          <w:p w14:paraId="09EEBC28" w14:textId="30304DD2" w:rsidR="00B21EB7" w:rsidRPr="00A978DB" w:rsidRDefault="00A978DB" w:rsidP="00E45B38">
            <w:pPr>
              <w:ind w:firstLineChars="0" w:firstLine="0"/>
              <w:jc w:val="center"/>
            </w:pPr>
            <m:oMathPara>
              <m:oMath>
                <m:r>
                  <w:rPr>
                    <w:rFonts w:ascii="Cambria Math" w:hAnsi="Cambria Math"/>
                  </w:rPr>
                  <m:t>sinθ=-</m:t>
                </m:r>
                <m:f>
                  <m:fPr>
                    <m:ctrlPr>
                      <w:rPr>
                        <w:rFonts w:ascii="Cambria Math" w:hAnsi="Cambria Math"/>
                        <w:i/>
                      </w:rPr>
                    </m:ctrlPr>
                  </m:fPr>
                  <m:num>
                    <m:r>
                      <w:rPr>
                        <w:rFonts w:ascii="Cambria Math" w:hAnsi="Cambria Math" w:hint="eastAsia"/>
                      </w:rPr>
                      <m:t>1</m:t>
                    </m:r>
                    <m:ctrlPr>
                      <w:rPr>
                        <w:rFonts w:ascii="Cambria Math" w:hAnsi="Cambria Math" w:hint="eastAsia"/>
                        <w:i/>
                      </w:rPr>
                    </m:ctrlPr>
                  </m:num>
                  <m:den>
                    <m:r>
                      <w:rPr>
                        <w:rFonts w:ascii="Cambria Math" w:hAnsi="Cambria Math" w:hint="eastAsia"/>
                      </w:rPr>
                      <m:t>2</m:t>
                    </m:r>
                  </m:den>
                </m:f>
                <m:r>
                  <w:rPr>
                    <w:rFonts w:ascii="Cambria Math" w:hAnsi="Cambria Math"/>
                  </w:rPr>
                  <m:t>(</m:t>
                </m:r>
                <m:sSup>
                  <m:sSupPr>
                    <m:ctrlPr>
                      <w:rPr>
                        <w:rFonts w:ascii="Cambria Math" w:hAnsi="Cambria Math"/>
                        <w:i/>
                        <w:szCs w:val="22"/>
                      </w:rPr>
                    </m:ctrlPr>
                  </m:sSupPr>
                  <m:e>
                    <m:r>
                      <w:rPr>
                        <w:rFonts w:ascii="Cambria Math" w:hAnsi="Cambria Math"/>
                      </w:rPr>
                      <m:t>e</m:t>
                    </m:r>
                  </m:e>
                  <m:sup>
                    <m:r>
                      <w:rPr>
                        <w:rFonts w:ascii="Cambria Math" w:hAnsi="Cambria Math"/>
                      </w:rPr>
                      <m:t>iθ</m:t>
                    </m:r>
                  </m:sup>
                </m:sSup>
                <m:r>
                  <w:rPr>
                    <w:rFonts w:ascii="Cambria Math" w:hAnsi="Cambria Math"/>
                  </w:rPr>
                  <m:t>-</m:t>
                </m:r>
                <m:sSup>
                  <m:sSupPr>
                    <m:ctrlPr>
                      <w:rPr>
                        <w:rFonts w:ascii="Cambria Math" w:hAnsi="Cambria Math"/>
                        <w:i/>
                        <w:szCs w:val="22"/>
                      </w:rPr>
                    </m:ctrlPr>
                  </m:sSupPr>
                  <m:e>
                    <m:r>
                      <w:rPr>
                        <w:rFonts w:ascii="Cambria Math" w:hAnsi="Cambria Math"/>
                      </w:rPr>
                      <m:t>e</m:t>
                    </m:r>
                  </m:e>
                  <m:sup>
                    <m:r>
                      <w:rPr>
                        <w:rFonts w:ascii="Cambria Math" w:eastAsia="微软雅黑" w:hAnsi="Cambria Math" w:cs="微软雅黑" w:hint="eastAsia"/>
                      </w:rPr>
                      <m:t>-</m:t>
                    </m:r>
                    <m:r>
                      <w:rPr>
                        <w:rFonts w:ascii="Cambria Math" w:hAnsi="Cambria Math"/>
                      </w:rPr>
                      <m:t>iθ</m:t>
                    </m:r>
                  </m:sup>
                </m:sSup>
                <m:r>
                  <w:rPr>
                    <w:rFonts w:ascii="Cambria Math" w:hAnsi="Cambria Math"/>
                  </w:rPr>
                  <m:t>)</m:t>
                </m:r>
              </m:oMath>
            </m:oMathPara>
          </w:p>
        </w:tc>
        <w:tc>
          <w:tcPr>
            <w:tcW w:w="1184" w:type="dxa"/>
            <w:vMerge/>
          </w:tcPr>
          <w:p w14:paraId="31EE894F" w14:textId="184E2BB0" w:rsidR="00B21EB7" w:rsidRPr="00A978DB" w:rsidRDefault="00B21EB7" w:rsidP="00E45B38">
            <w:pPr>
              <w:ind w:firstLineChars="0" w:firstLine="0"/>
              <w:jc w:val="center"/>
            </w:pPr>
          </w:p>
        </w:tc>
      </w:tr>
    </w:tbl>
    <w:p w14:paraId="4AA647DA" w14:textId="77777777" w:rsidR="00B21EB7" w:rsidRPr="00A978DB" w:rsidRDefault="00B21EB7" w:rsidP="00114A8A">
      <w:pPr>
        <w:ind w:firstLine="480"/>
      </w:pPr>
    </w:p>
    <w:p w14:paraId="714E056F" w14:textId="120D6A35" w:rsidR="00A6769C" w:rsidRPr="00A978DB" w:rsidRDefault="00B21EB7" w:rsidP="00B21EB7">
      <w:pPr>
        <w:pStyle w:val="2"/>
        <w:ind w:firstLine="480"/>
        <w:rPr>
          <w:bCs w:val="0"/>
        </w:rPr>
      </w:pPr>
      <w:bookmarkStart w:id="12" w:name="_Toc151952837"/>
      <w:r w:rsidRPr="00A978DB">
        <w:rPr>
          <w:rFonts w:hint="eastAsia"/>
          <w:bCs w:val="0"/>
        </w:rPr>
        <w:t>4.3</w:t>
      </w:r>
      <w:r w:rsidRPr="00A978DB">
        <w:rPr>
          <w:bCs w:val="0"/>
        </w:rPr>
        <w:t xml:space="preserve"> </w:t>
      </w:r>
      <w:r w:rsidRPr="00A978DB">
        <w:rPr>
          <w:rFonts w:hint="eastAsia"/>
          <w:bCs w:val="0"/>
        </w:rPr>
        <w:t>复数形式展开</w:t>
      </w:r>
      <w:bookmarkEnd w:id="12"/>
    </w:p>
    <w:p w14:paraId="3FDC6A8A" w14:textId="30F6C856" w:rsidR="000E4C34" w:rsidRPr="00A978DB" w:rsidRDefault="00B21EB7" w:rsidP="000E4C34">
      <w:pPr>
        <w:ind w:firstLine="480"/>
      </w:pPr>
      <w:r w:rsidRPr="00A978DB">
        <w:rPr>
          <w:rFonts w:hint="eastAsia"/>
        </w:rPr>
        <w:t>已知傅里叶级数的一般化为：</w:t>
      </w:r>
    </w:p>
    <w:tbl>
      <w:tblPr>
        <w:tblStyle w:val="a3"/>
        <w:tblW w:w="8522" w:type="dxa"/>
        <w:tblBorders>
          <w:top w:val="none" w:sz="0" w:space="0" w:color="auto"/>
          <w:bottom w:val="none" w:sz="0" w:space="0" w:color="auto"/>
        </w:tblBorders>
        <w:tblLook w:val="04A0" w:firstRow="1" w:lastRow="0" w:firstColumn="1" w:lastColumn="0" w:noHBand="0" w:noVBand="1"/>
      </w:tblPr>
      <w:tblGrid>
        <w:gridCol w:w="7338"/>
        <w:gridCol w:w="1184"/>
      </w:tblGrid>
      <w:tr w:rsidR="000E4C34" w:rsidRPr="00A978DB" w14:paraId="1B43FB82" w14:textId="77777777" w:rsidTr="002F5E8B">
        <w:trPr>
          <w:cnfStyle w:val="100000000000" w:firstRow="1" w:lastRow="0" w:firstColumn="0" w:lastColumn="0" w:oddVBand="0" w:evenVBand="0" w:oddHBand="0" w:evenHBand="0" w:firstRowFirstColumn="0" w:firstRowLastColumn="0" w:lastRowFirstColumn="0" w:lastRowLastColumn="0"/>
        </w:trPr>
        <w:tc>
          <w:tcPr>
            <w:tcW w:w="7338" w:type="dxa"/>
            <w:tcBorders>
              <w:bottom w:val="none" w:sz="0" w:space="0" w:color="auto"/>
            </w:tcBorders>
          </w:tcPr>
          <w:p w14:paraId="4672B2F4" w14:textId="5E85E46C" w:rsidR="000E4C34" w:rsidRPr="00A978DB" w:rsidRDefault="00A978DB" w:rsidP="000E4C34">
            <w:pPr>
              <w:ind w:firstLine="482"/>
              <w:rPr>
                <w:b w:val="0"/>
              </w:rPr>
            </w:pPr>
            <m:oMathPara>
              <m:oMath>
                <m:r>
                  <m:rPr>
                    <m:sty m:val="bi"/>
                  </m:rPr>
                  <w:rPr>
                    <w:rFonts w:ascii="Cambria Math" w:hAnsi="Cambria Math"/>
                  </w:rPr>
                  <m:t>f</m:t>
                </m:r>
                <m:d>
                  <m:dPr>
                    <m:ctrlPr>
                      <w:rPr>
                        <w:rFonts w:ascii="Cambria Math" w:hAnsi="Cambria Math"/>
                        <w:b w:val="0"/>
                        <w:i/>
                      </w:rPr>
                    </m:ctrlPr>
                  </m:dPr>
                  <m:e>
                    <m:r>
                      <m:rPr>
                        <m:sty m:val="bi"/>
                      </m:rPr>
                      <w:rPr>
                        <w:rFonts w:ascii="Cambria Math" w:hAnsi="Cambria Math"/>
                      </w:rPr>
                      <m:t>t</m:t>
                    </m:r>
                  </m:e>
                </m:d>
                <m:r>
                  <m:rPr>
                    <m:sty m:val="bi"/>
                  </m:rPr>
                  <w:rPr>
                    <w:rFonts w:ascii="Cambria Math" w:hAnsi="Cambria Math"/>
                  </w:rPr>
                  <m:t>=</m:t>
                </m:r>
                <m:sSub>
                  <m:sSubPr>
                    <m:ctrlPr>
                      <w:rPr>
                        <w:rFonts w:ascii="Cambria Math" w:hAnsi="Cambria Math"/>
                        <w:b w:val="0"/>
                        <w:i/>
                        <w:szCs w:val="22"/>
                      </w:rPr>
                    </m:ctrlPr>
                  </m:sSubPr>
                  <m:e>
                    <m:f>
                      <m:fPr>
                        <m:ctrlPr>
                          <w:rPr>
                            <w:rFonts w:ascii="Cambria Math" w:hAnsi="Cambria Math"/>
                            <w:b w:val="0"/>
                            <w:i/>
                          </w:rPr>
                        </m:ctrlPr>
                      </m:fPr>
                      <m:num>
                        <m:r>
                          <m:rPr>
                            <m:sty m:val="bi"/>
                          </m:rPr>
                          <w:rPr>
                            <w:rFonts w:ascii="Cambria Math" w:hAnsi="Cambria Math"/>
                          </w:rPr>
                          <m:t>1</m:t>
                        </m:r>
                      </m:num>
                      <m:den>
                        <m:r>
                          <m:rPr>
                            <m:sty m:val="bi"/>
                          </m:rPr>
                          <w:rPr>
                            <w:rFonts w:ascii="Cambria Math" w:hAnsi="Cambria Math"/>
                          </w:rPr>
                          <m:t>2</m:t>
                        </m:r>
                      </m:den>
                    </m:f>
                    <m:r>
                      <m:rPr>
                        <m:sty m:val="bi"/>
                      </m:rPr>
                      <w:rPr>
                        <w:rFonts w:ascii="Cambria Math" w:hAnsi="Cambria Math"/>
                      </w:rPr>
                      <m:t>a</m:t>
                    </m:r>
                  </m:e>
                  <m:sub>
                    <m:r>
                      <m:rPr>
                        <m:sty m:val="bi"/>
                      </m:rPr>
                      <w:rPr>
                        <w:rFonts w:ascii="Cambria Math" w:hAnsi="Cambria Math"/>
                      </w:rPr>
                      <m:t>0</m:t>
                    </m:r>
                  </m:sub>
                </m:sSub>
                <m:r>
                  <m:rPr>
                    <m:sty m:val="bi"/>
                  </m:rPr>
                  <w:rPr>
                    <w:rFonts w:ascii="Cambria Math" w:hAnsi="Cambria Math"/>
                  </w:rPr>
                  <m:t>+</m:t>
                </m:r>
                <m:nary>
                  <m:naryPr>
                    <m:chr m:val="∑"/>
                    <m:limLoc m:val="undOvr"/>
                    <m:ctrlPr>
                      <w:rPr>
                        <w:rFonts w:ascii="Cambria Math" w:hAnsi="Cambria Math"/>
                        <w:b w:val="0"/>
                        <w:i/>
                        <w:szCs w:val="22"/>
                      </w:rPr>
                    </m:ctrlPr>
                  </m:naryPr>
                  <m:sub>
                    <m:r>
                      <m:rPr>
                        <m:sty m:val="bi"/>
                      </m:rPr>
                      <w:rPr>
                        <w:rFonts w:ascii="Cambria Math" w:hAnsi="Cambria Math"/>
                      </w:rPr>
                      <m:t>n=1</m:t>
                    </m:r>
                  </m:sub>
                  <m:sup>
                    <m:r>
                      <m:rPr>
                        <m:sty m:val="bi"/>
                      </m:rPr>
                      <w:rPr>
                        <w:rFonts w:ascii="Cambria Math" w:hAnsi="Cambria Math"/>
                      </w:rPr>
                      <m:t>∞</m:t>
                    </m:r>
                  </m:sup>
                  <m:e>
                    <m:r>
                      <m:rPr>
                        <m:sty m:val="bi"/>
                      </m:rPr>
                      <w:rPr>
                        <w:rFonts w:ascii="Cambria Math" w:hAnsi="Cambria Math"/>
                      </w:rPr>
                      <m:t>(</m:t>
                    </m:r>
                    <m:sSub>
                      <m:sSubPr>
                        <m:ctrlPr>
                          <w:rPr>
                            <w:rFonts w:ascii="Cambria Math" w:hAnsi="Cambria Math"/>
                            <w:b w:val="0"/>
                            <w:i/>
                            <w:szCs w:val="22"/>
                          </w:rPr>
                        </m:ctrlPr>
                      </m:sSubPr>
                      <m:e>
                        <m:r>
                          <m:rPr>
                            <m:sty m:val="bi"/>
                          </m:rPr>
                          <w:rPr>
                            <w:rFonts w:ascii="Cambria Math" w:hAnsi="Cambria Math"/>
                          </w:rPr>
                          <m:t>a</m:t>
                        </m:r>
                      </m:e>
                      <m:sub>
                        <m:r>
                          <m:rPr>
                            <m:sty m:val="bi"/>
                          </m:rPr>
                          <w:rPr>
                            <w:rFonts w:ascii="Cambria Math" w:hAnsi="Cambria Math"/>
                          </w:rPr>
                          <m:t>n</m:t>
                        </m:r>
                      </m:sub>
                    </m:sSub>
                    <m:r>
                      <m:rPr>
                        <m:sty m:val="bi"/>
                      </m:rPr>
                      <w:rPr>
                        <w:rFonts w:ascii="Cambria Math" w:hAnsi="Cambria Math"/>
                      </w:rPr>
                      <m:t>cosnωt+</m:t>
                    </m:r>
                    <m:sSub>
                      <m:sSubPr>
                        <m:ctrlPr>
                          <w:rPr>
                            <w:rFonts w:ascii="Cambria Math" w:hAnsi="Cambria Math"/>
                            <w:b w:val="0"/>
                            <w:i/>
                            <w:szCs w:val="22"/>
                          </w:rPr>
                        </m:ctrlPr>
                      </m:sSubPr>
                      <m:e>
                        <m:r>
                          <m:rPr>
                            <m:sty m:val="bi"/>
                          </m:rPr>
                          <w:rPr>
                            <w:rFonts w:ascii="Cambria Math" w:hAnsi="Cambria Math"/>
                          </w:rPr>
                          <m:t>b</m:t>
                        </m:r>
                      </m:e>
                      <m:sub>
                        <m:r>
                          <m:rPr>
                            <m:sty m:val="bi"/>
                          </m:rPr>
                          <w:rPr>
                            <w:rFonts w:ascii="Cambria Math" w:hAnsi="Cambria Math"/>
                          </w:rPr>
                          <m:t>n</m:t>
                        </m:r>
                      </m:sub>
                    </m:sSub>
                    <m:r>
                      <m:rPr>
                        <m:sty m:val="bi"/>
                      </m:rPr>
                      <w:rPr>
                        <w:rFonts w:ascii="Cambria Math" w:hAnsi="Cambria Math"/>
                      </w:rPr>
                      <m:t>sinnωt)</m:t>
                    </m:r>
                  </m:e>
                </m:nary>
              </m:oMath>
            </m:oMathPara>
          </w:p>
        </w:tc>
        <w:tc>
          <w:tcPr>
            <w:tcW w:w="1184" w:type="dxa"/>
            <w:tcBorders>
              <w:bottom w:val="none" w:sz="0" w:space="0" w:color="auto"/>
            </w:tcBorders>
            <w:vAlign w:val="center"/>
          </w:tcPr>
          <w:p w14:paraId="39480711" w14:textId="77777777" w:rsidR="000E4C34" w:rsidRPr="00A978DB" w:rsidRDefault="000E4C34" w:rsidP="000E4C34">
            <w:pPr>
              <w:ind w:firstLineChars="0" w:firstLine="0"/>
              <w:jc w:val="center"/>
              <w:rPr>
                <w:b w:val="0"/>
              </w:rPr>
            </w:pPr>
            <w:r w:rsidRPr="00A978DB">
              <w:rPr>
                <w:b w:val="0"/>
              </w:rPr>
              <w:t>(3.</w:t>
            </w:r>
            <w:r w:rsidRPr="00A978DB">
              <w:rPr>
                <w:rFonts w:hint="eastAsia"/>
                <w:b w:val="0"/>
              </w:rPr>
              <w:t>2</w:t>
            </w:r>
            <w:r w:rsidRPr="00A978DB">
              <w:rPr>
                <w:b w:val="0"/>
              </w:rPr>
              <w:t>.</w:t>
            </w:r>
            <w:r w:rsidRPr="00A978DB">
              <w:rPr>
                <w:rFonts w:hint="eastAsia"/>
                <w:b w:val="0"/>
              </w:rPr>
              <w:t>3</w:t>
            </w:r>
            <w:r w:rsidRPr="00A978DB">
              <w:rPr>
                <w:b w:val="0"/>
              </w:rPr>
              <w:t>)</w:t>
            </w:r>
          </w:p>
        </w:tc>
      </w:tr>
      <w:tr w:rsidR="000E4C34" w:rsidRPr="00A978DB" w14:paraId="1B9AA5B6" w14:textId="77777777" w:rsidTr="000E4C34">
        <w:tc>
          <w:tcPr>
            <w:tcW w:w="8522" w:type="dxa"/>
            <w:gridSpan w:val="2"/>
          </w:tcPr>
          <w:p w14:paraId="1A146606" w14:textId="7407435A" w:rsidR="000E4C34" w:rsidRPr="00A978DB" w:rsidRDefault="00000000" w:rsidP="00E45B38">
            <w:pPr>
              <w:ind w:firstLineChars="0" w:firstLine="0"/>
              <w:jc w:val="center"/>
            </w:pPr>
            <m:oMathPara>
              <m:oMath>
                <m:sSub>
                  <m:sSubPr>
                    <m:ctrlPr>
                      <w:rPr>
                        <w:rFonts w:ascii="Cambria Math" w:hAnsi="Cambria Math"/>
                        <w:i/>
                        <w:szCs w:val="22"/>
                      </w:rPr>
                    </m:ctrlPr>
                  </m:sSubPr>
                  <m:e>
                    <m:r>
                      <w:rPr>
                        <w:rFonts w:ascii="Cambria Math" w:hAnsi="Cambria Math"/>
                      </w:rPr>
                      <m:t>a</m:t>
                    </m:r>
                  </m:e>
                  <m:sub>
                    <m:r>
                      <w:rPr>
                        <w:rFonts w:ascii="Cambria Math" w:hAnsi="Cambria Math"/>
                      </w:rPr>
                      <m:t>0</m:t>
                    </m:r>
                  </m:sub>
                </m:sSub>
                <m:r>
                  <w:rPr>
                    <w:rFonts w:ascii="Cambria Math" w:hAnsi="Cambria Math"/>
                    <w:szCs w:val="22"/>
                  </w:rPr>
                  <m:t>=</m:t>
                </m:r>
                <m:f>
                  <m:fPr>
                    <m:ctrlPr>
                      <w:rPr>
                        <w:rFonts w:ascii="Cambria Math" w:hAnsi="Cambria Math"/>
                        <w:i/>
                      </w:rPr>
                    </m:ctrlPr>
                  </m:fPr>
                  <m:num>
                    <m:r>
                      <w:rPr>
                        <w:rFonts w:ascii="Cambria Math" w:hAnsi="Cambria Math"/>
                      </w:rPr>
                      <m:t>2</m:t>
                    </m:r>
                  </m:num>
                  <m:den>
                    <m:r>
                      <w:rPr>
                        <w:rFonts w:ascii="Cambria Math" w:hAnsi="Cambria Math"/>
                      </w:rPr>
                      <m:t>T</m:t>
                    </m:r>
                  </m:den>
                </m:f>
                <m:nary>
                  <m:naryPr>
                    <m:limLoc m:val="subSup"/>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f(t)dt</m:t>
                    </m:r>
                  </m:e>
                </m:nary>
                <m:r>
                  <w:rPr>
                    <w:rFonts w:ascii="Cambria Math" w:hAnsi="Cambria Math"/>
                  </w:rPr>
                  <m:t>,</m:t>
                </m:r>
                <m:sSub>
                  <m:sSubPr>
                    <m:ctrlPr>
                      <w:rPr>
                        <w:rFonts w:ascii="Cambria Math" w:hAnsi="Cambria Math"/>
                        <w:i/>
                        <w:szCs w:val="22"/>
                      </w:rPr>
                    </m:ctrlPr>
                  </m:sSubPr>
                  <m:e>
                    <m:r>
                      <w:rPr>
                        <w:rFonts w:ascii="Cambria Math" w:hAnsi="Cambria Math"/>
                      </w:rPr>
                      <m:t>a</m:t>
                    </m:r>
                  </m:e>
                  <m:sub>
                    <m:r>
                      <w:rPr>
                        <w:rFonts w:ascii="Cambria Math" w:hAnsi="Cambria Math"/>
                      </w:rPr>
                      <m:t>n</m:t>
                    </m:r>
                  </m:sub>
                </m:sSub>
                <m:r>
                  <w:rPr>
                    <w:rFonts w:ascii="Cambria Math" w:hAnsi="Cambria Math"/>
                    <w:szCs w:val="22"/>
                  </w:rPr>
                  <m:t>=</m:t>
                </m:r>
                <m:f>
                  <m:fPr>
                    <m:ctrlPr>
                      <w:rPr>
                        <w:rFonts w:ascii="Cambria Math" w:hAnsi="Cambria Math"/>
                        <w:i/>
                      </w:rPr>
                    </m:ctrlPr>
                  </m:fPr>
                  <m:num>
                    <m:r>
                      <w:rPr>
                        <w:rFonts w:ascii="Cambria Math" w:hAnsi="Cambria Math"/>
                      </w:rPr>
                      <m:t>2</m:t>
                    </m:r>
                  </m:num>
                  <m:den>
                    <m:r>
                      <w:rPr>
                        <w:rFonts w:ascii="Cambria Math" w:hAnsi="Cambria Math"/>
                      </w:rPr>
                      <m:t>T</m:t>
                    </m:r>
                  </m:den>
                </m:f>
                <m:nary>
                  <m:naryPr>
                    <m:limLoc m:val="subSup"/>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f(t)cosnωtdt</m:t>
                    </m:r>
                  </m:e>
                </m:nary>
                <m:r>
                  <w:rPr>
                    <w:rFonts w:ascii="Cambria Math" w:hAnsi="Cambria Math"/>
                  </w:rPr>
                  <m:t>,</m:t>
                </m:r>
                <m:sSub>
                  <m:sSubPr>
                    <m:ctrlPr>
                      <w:rPr>
                        <w:rFonts w:ascii="Cambria Math" w:hAnsi="Cambria Math"/>
                        <w:i/>
                        <w:szCs w:val="22"/>
                      </w:rPr>
                    </m:ctrlPr>
                  </m:sSubPr>
                  <m:e>
                    <m:r>
                      <w:rPr>
                        <w:rFonts w:ascii="Cambria Math" w:hAnsi="Cambria Math"/>
                      </w:rPr>
                      <m:t>b</m:t>
                    </m:r>
                  </m:e>
                  <m:sub>
                    <m:r>
                      <w:rPr>
                        <w:rFonts w:ascii="Cambria Math" w:hAnsi="Cambria Math"/>
                      </w:rPr>
                      <m:t>n</m:t>
                    </m:r>
                  </m:sub>
                </m:sSub>
                <m:r>
                  <w:rPr>
                    <w:rFonts w:ascii="Cambria Math" w:hAnsi="Cambria Math"/>
                    <w:szCs w:val="22"/>
                  </w:rPr>
                  <m:t>=</m:t>
                </m:r>
                <m:f>
                  <m:fPr>
                    <m:ctrlPr>
                      <w:rPr>
                        <w:rFonts w:ascii="Cambria Math" w:hAnsi="Cambria Math"/>
                        <w:i/>
                      </w:rPr>
                    </m:ctrlPr>
                  </m:fPr>
                  <m:num>
                    <m:r>
                      <w:rPr>
                        <w:rFonts w:ascii="Cambria Math" w:hAnsi="Cambria Math"/>
                      </w:rPr>
                      <m:t>2</m:t>
                    </m:r>
                  </m:num>
                  <m:den>
                    <m:r>
                      <w:rPr>
                        <w:rFonts w:ascii="Cambria Math" w:hAnsi="Cambria Math"/>
                      </w:rPr>
                      <m:t>T</m:t>
                    </m:r>
                  </m:den>
                </m:f>
                <m:nary>
                  <m:naryPr>
                    <m:limLoc m:val="subSup"/>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f(t)sinnωtdt</m:t>
                    </m:r>
                  </m:e>
                </m:nary>
              </m:oMath>
            </m:oMathPara>
          </w:p>
        </w:tc>
      </w:tr>
    </w:tbl>
    <w:p w14:paraId="46474BE3" w14:textId="07F475AA" w:rsidR="00B21EB7" w:rsidRPr="00A978DB" w:rsidRDefault="004436F9" w:rsidP="000E4C34">
      <w:pPr>
        <w:ind w:firstLine="480"/>
      </w:pPr>
      <w:r w:rsidRPr="00A978DB">
        <w:rPr>
          <w:rFonts w:hint="eastAsia"/>
        </w:rPr>
        <w:t>（</w:t>
      </w:r>
      <w:r w:rsidRPr="00A978DB">
        <w:rPr>
          <w:rFonts w:hint="eastAsia"/>
        </w:rPr>
        <w:t>1</w:t>
      </w:r>
      <w:r w:rsidRPr="00A978DB">
        <w:rPr>
          <w:rFonts w:hint="eastAsia"/>
        </w:rPr>
        <w:t>）</w:t>
      </w:r>
      <w:r w:rsidR="000E4C34" w:rsidRPr="00A978DB">
        <w:rPr>
          <w:rFonts w:hint="eastAsia"/>
        </w:rPr>
        <w:t>复数形式的具体推导过程：</w:t>
      </w:r>
    </w:p>
    <w:p w14:paraId="7049F42E" w14:textId="7329D82E" w:rsidR="000E4C34" w:rsidRPr="00A978DB" w:rsidRDefault="00A978DB" w:rsidP="000E4C34">
      <w:pPr>
        <w:ind w:firstLine="480"/>
      </w:pPr>
      <m:oMathPara>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f>
                <m:fPr>
                  <m:ctrlPr>
                    <w:rPr>
                      <w:rFonts w:ascii="Cambria Math" w:hAnsi="Cambria Math"/>
                      <w:i/>
                      <w:szCs w:val="21"/>
                    </w:rPr>
                  </m:ctrlPr>
                </m:fPr>
                <m:num>
                  <m:r>
                    <w:rPr>
                      <w:rFonts w:ascii="Cambria Math" w:hAnsi="Cambria Math"/>
                    </w:rPr>
                    <m:t>1</m:t>
                  </m:r>
                  <m:ctrlPr>
                    <w:rPr>
                      <w:rFonts w:ascii="Cambria Math" w:hAnsi="Cambria Math"/>
                      <w:i/>
                    </w:rPr>
                  </m:ctrlPr>
                </m:num>
                <m:den>
                  <m:r>
                    <w:rPr>
                      <w:rFonts w:ascii="Cambria Math" w:hAnsi="Cambria Math"/>
                    </w:rPr>
                    <m:t>2</m:t>
                  </m:r>
                </m:den>
              </m:f>
              <m:r>
                <w:rPr>
                  <w:rFonts w:ascii="Cambria Math" w:hAnsi="Cambria Math"/>
                </w:rPr>
                <m:t>a</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cosnωt+</m:t>
                  </m:r>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sinnωt</m:t>
                  </m:r>
                </m:e>
              </m:d>
            </m:e>
          </m:nary>
        </m:oMath>
      </m:oMathPara>
    </w:p>
    <w:p w14:paraId="4DE4F573" w14:textId="20B3E1CE" w:rsidR="000E4C34" w:rsidRPr="00A978DB" w:rsidRDefault="00A978DB" w:rsidP="000E4C34">
      <w:pPr>
        <w:ind w:firstLine="480"/>
      </w:pPr>
      <m:oMathPara>
        <m:oMath>
          <m:r>
            <w:rPr>
              <w:rFonts w:ascii="Cambria Math" w:hAnsi="Cambria Math"/>
            </w:rPr>
            <m:t>=</m:t>
          </m:r>
          <m:sSub>
            <m:sSubPr>
              <m:ctrlPr>
                <w:rPr>
                  <w:rFonts w:ascii="Cambria Math" w:hAnsi="Cambria Math"/>
                  <w:i/>
                </w:rPr>
              </m:ctrlPr>
            </m:sSubPr>
            <m:e>
              <m:f>
                <m:fPr>
                  <m:ctrlPr>
                    <w:rPr>
                      <w:rFonts w:ascii="Cambria Math" w:hAnsi="Cambria Math"/>
                      <w:i/>
                      <w:szCs w:val="21"/>
                    </w:rPr>
                  </m:ctrlPr>
                </m:fPr>
                <m:num>
                  <m:r>
                    <w:rPr>
                      <w:rFonts w:ascii="Cambria Math" w:hAnsi="Cambria Math"/>
                    </w:rPr>
                    <m:t>1</m:t>
                  </m:r>
                  <m:ctrlPr>
                    <w:rPr>
                      <w:rFonts w:ascii="Cambria Math" w:hAnsi="Cambria Math"/>
                      <w:i/>
                    </w:rPr>
                  </m:ctrlPr>
                </m:num>
                <m:den>
                  <m:r>
                    <w:rPr>
                      <w:rFonts w:ascii="Cambria Math" w:hAnsi="Cambria Math"/>
                    </w:rPr>
                    <m:t>2</m:t>
                  </m:r>
                </m:den>
              </m:f>
              <m:r>
                <w:rPr>
                  <w:rFonts w:ascii="Cambria Math" w:hAnsi="Cambria Math"/>
                </w:rPr>
                <m:t>a</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inωt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eastAsia="微软雅黑" w:hAnsi="Cambria Math" w:cs="微软雅黑" w:hint="eastAsia"/>
                            </w:rPr>
                            <m:t>-</m:t>
                          </m:r>
                          <m:r>
                            <w:rPr>
                              <w:rFonts w:ascii="Cambria Math" w:hAnsi="Cambria Math"/>
                            </w:rPr>
                            <m:t>inωt</m:t>
                          </m:r>
                        </m:sup>
                      </m:sSup>
                    </m:e>
                  </m:d>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2</m:t>
                      </m:r>
                    </m:den>
                  </m:f>
                  <m:sSub>
                    <m:sSubPr>
                      <m:ctrlPr>
                        <w:rPr>
                          <w:rFonts w:ascii="Cambria Math" w:hAnsi="Cambria Math"/>
                          <w:i/>
                        </w:rPr>
                      </m:ctrlPr>
                    </m:sSubPr>
                    <m:e>
                      <m:r>
                        <w:rPr>
                          <w:rFonts w:ascii="Cambria Math" w:hAnsi="Cambria Math"/>
                        </w:rPr>
                        <m:t>b</m:t>
                      </m:r>
                    </m:e>
                    <m:sub>
                      <m:r>
                        <w:rPr>
                          <w:rFonts w:ascii="Cambria Math" w:hAnsi="Cambria Math"/>
                        </w:rPr>
                        <m:t>n</m:t>
                      </m:r>
                    </m:sub>
                  </m:sSub>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inωt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eastAsia="微软雅黑" w:hAnsi="Cambria Math" w:cs="微软雅黑" w:hint="eastAsia"/>
                            </w:rPr>
                            <m:t>-</m:t>
                          </m:r>
                          <m:r>
                            <w:rPr>
                              <w:rFonts w:ascii="Cambria Math" w:hAnsi="Cambria Math"/>
                            </w:rPr>
                            <m:t>inωt</m:t>
                          </m:r>
                        </m:sup>
                      </m:sSup>
                    </m:e>
                  </m:d>
                </m:e>
              </m:d>
            </m:e>
          </m:nary>
        </m:oMath>
      </m:oMathPara>
    </w:p>
    <w:p w14:paraId="52E71E2E" w14:textId="27790E94" w:rsidR="000E4C34" w:rsidRPr="00A978DB" w:rsidRDefault="00A978DB" w:rsidP="000E4C34">
      <w:pPr>
        <w:ind w:firstLine="480"/>
      </w:pPr>
      <m:oMathPara>
        <m:oMath>
          <m:r>
            <w:rPr>
              <w:rFonts w:ascii="Cambria Math" w:hAnsi="Cambria Math"/>
            </w:rPr>
            <m:t>=</m:t>
          </m:r>
          <m:sSub>
            <m:sSubPr>
              <m:ctrlPr>
                <w:rPr>
                  <w:rFonts w:ascii="Cambria Math" w:hAnsi="Cambria Math"/>
                  <w:i/>
                </w:rPr>
              </m:ctrlPr>
            </m:sSubPr>
            <m:e>
              <m:f>
                <m:fPr>
                  <m:ctrlPr>
                    <w:rPr>
                      <w:rFonts w:ascii="Cambria Math" w:hAnsi="Cambria Math"/>
                      <w:i/>
                      <w:szCs w:val="21"/>
                    </w:rPr>
                  </m:ctrlPr>
                </m:fPr>
                <m:num>
                  <m:r>
                    <w:rPr>
                      <w:rFonts w:ascii="Cambria Math" w:hAnsi="Cambria Math"/>
                    </w:rPr>
                    <m:t>1</m:t>
                  </m:r>
                  <m:ctrlPr>
                    <w:rPr>
                      <w:rFonts w:ascii="Cambria Math" w:hAnsi="Cambria Math"/>
                      <w:i/>
                    </w:rPr>
                  </m:ctrlPr>
                </m:num>
                <m:den>
                  <m:r>
                    <w:rPr>
                      <w:rFonts w:ascii="Cambria Math" w:hAnsi="Cambria Math"/>
                    </w:rPr>
                    <m:t>2</m:t>
                  </m:r>
                </m:den>
              </m:f>
              <m:r>
                <w:rPr>
                  <w:rFonts w:ascii="Cambria Math" w:hAnsi="Cambria Math"/>
                </w:rPr>
                <m:t>a</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inωt</m:t>
                      </m:r>
                    </m:sup>
                  </m:sSup>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-i</m:t>
                      </m:r>
                      <m:sSub>
                        <m:sSubPr>
                          <m:ctrlPr>
                            <w:rPr>
                              <w:rFonts w:ascii="Cambria Math" w:hAnsi="Cambria Math"/>
                              <w:i/>
                            </w:rPr>
                          </m:ctrlPr>
                        </m:sSubPr>
                        <m:e>
                          <m:r>
                            <w:rPr>
                              <w:rFonts w:ascii="Cambria Math" w:hAnsi="Cambria Math"/>
                            </w:rPr>
                            <m:t>b</m:t>
                          </m:r>
                        </m:e>
                        <m:sub>
                          <m:r>
                            <w:rPr>
                              <w:rFonts w:ascii="Cambria Math" w:hAnsi="Cambria Math"/>
                            </w:rPr>
                            <m:t>n</m:t>
                          </m:r>
                        </m:sub>
                      </m:sSub>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eastAsia="微软雅黑" w:hAnsi="Cambria Math" w:cs="微软雅黑" w:hint="eastAsia"/>
                        </w:rPr>
                        <m:t>-</m:t>
                      </m:r>
                      <m:r>
                        <w:rPr>
                          <w:rFonts w:ascii="Cambria Math" w:hAnsi="Cambria Math"/>
                        </w:rPr>
                        <m:t>inωt</m:t>
                      </m:r>
                    </m:sup>
                  </m:sSup>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+i</m:t>
                      </m:r>
                      <m:sSub>
                        <m:sSubPr>
                          <m:ctrlPr>
                            <w:rPr>
                              <w:rFonts w:ascii="Cambria Math" w:hAnsi="Cambria Math"/>
                              <w:i/>
                            </w:rPr>
                          </m:ctrlPr>
                        </m:sSubPr>
                        <m:e>
                          <m:r>
                            <w:rPr>
                              <w:rFonts w:ascii="Cambria Math" w:hAnsi="Cambria Math"/>
                            </w:rPr>
                            <m:t>b</m:t>
                          </m:r>
                        </m:e>
                        <m:sub>
                          <m:r>
                            <w:rPr>
                              <w:rFonts w:ascii="Cambria Math" w:hAnsi="Cambria Math"/>
                            </w:rPr>
                            <m:t>n</m:t>
                          </m:r>
                        </m:sub>
                      </m:sSub>
                    </m:e>
                  </m:d>
                </m:e>
              </m:d>
            </m:e>
          </m:nary>
        </m:oMath>
      </m:oMathPara>
    </w:p>
    <w:p w14:paraId="3E923DDC" w14:textId="1206A423" w:rsidR="000E4C34" w:rsidRPr="00A978DB" w:rsidRDefault="00A978DB" w:rsidP="000E4C34">
      <w:pPr>
        <w:ind w:firstLine="480"/>
      </w:pPr>
      <m:oMathPara>
        <m:oMath>
          <m:r>
            <w:rPr>
              <w:rFonts w:ascii="Cambria Math" w:hAnsi="Cambria Math"/>
            </w:rPr>
            <w:lastRenderedPageBreak/>
            <m:t>=</m:t>
          </m:r>
          <m:sSub>
            <m:sSubPr>
              <m:ctrlPr>
                <w:rPr>
                  <w:rFonts w:ascii="Cambria Math" w:hAnsi="Cambria Math"/>
                  <w:i/>
                </w:rPr>
              </m:ctrlPr>
            </m:sSubPr>
            <m:e>
              <m:nary>
                <m:naryPr>
                  <m:chr m:val="∑"/>
                  <m:limLoc m:val="undOvr"/>
                  <m:ctrlPr>
                    <w:rPr>
                      <w:rFonts w:ascii="Cambria Math" w:hAnsi="Cambria Math"/>
                      <w:i/>
                    </w:rPr>
                  </m:ctrlPr>
                </m:naryPr>
                <m:sub>
                  <m:r>
                    <w:rPr>
                      <w:rFonts w:ascii="Cambria Math" w:hAnsi="Cambria Math"/>
                    </w:rPr>
                    <m:t>n=0</m:t>
                  </m:r>
                </m:sub>
                <m:sup>
                  <m:r>
                    <w:rPr>
                      <w:rFonts w:ascii="Cambria Math" w:hAnsi="Cambria Math"/>
                    </w:rPr>
                    <m:t>0</m:t>
                  </m:r>
                </m:sup>
                <m:e>
                  <m:f>
                    <m:fPr>
                      <m:ctrlPr>
                        <w:rPr>
                          <w:rFonts w:ascii="Cambria Math" w:hAnsi="Cambria Math"/>
                          <w:i/>
                          <w:szCs w:val="21"/>
                        </w:rPr>
                      </m:ctrlPr>
                    </m:fPr>
                    <m:num>
                      <m:r>
                        <w:rPr>
                          <w:rFonts w:ascii="Cambria Math" w:hAnsi="Cambria Math"/>
                        </w:rPr>
                        <m:t>1</m:t>
                      </m:r>
                      <m:ctrlPr>
                        <w:rPr>
                          <w:rFonts w:ascii="Cambria Math" w:hAnsi="Cambria Math"/>
                          <w:i/>
                        </w:rPr>
                      </m:ctrlPr>
                    </m:num>
                    <m:den>
                      <m:r>
                        <w:rPr>
                          <w:rFonts w:ascii="Cambria Math" w:hAnsi="Cambria Math"/>
                        </w:rPr>
                        <m:t>2</m:t>
                      </m:r>
                    </m:den>
                  </m:f>
                </m:e>
              </m:nary>
              <m:r>
                <w:rPr>
                  <w:rFonts w:ascii="Cambria Math" w:hAnsi="Cambria Math"/>
                </w:rPr>
                <m:t>a</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inωt</m:t>
              </m:r>
            </m:sup>
          </m:sSup>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e</m:t>
                  </m:r>
                </m:e>
                <m:sup>
                  <m:r>
                    <w:rPr>
                      <w:rFonts w:ascii="Cambria Math" w:hAnsi="Cambria Math"/>
                    </w:rPr>
                    <m:t>inωt</m:t>
                  </m:r>
                </m:sup>
              </m:sSup>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-i</m:t>
                  </m:r>
                  <m:sSub>
                    <m:sSubPr>
                      <m:ctrlPr>
                        <w:rPr>
                          <w:rFonts w:ascii="Cambria Math" w:hAnsi="Cambria Math"/>
                          <w:i/>
                        </w:rPr>
                      </m:ctrlPr>
                    </m:sSubPr>
                    <m:e>
                      <m:r>
                        <w:rPr>
                          <w:rFonts w:ascii="Cambria Math" w:hAnsi="Cambria Math"/>
                        </w:rPr>
                        <m:t>b</m:t>
                      </m:r>
                    </m:e>
                    <m:sub>
                      <m:r>
                        <w:rPr>
                          <w:rFonts w:ascii="Cambria Math" w:hAnsi="Cambria Math"/>
                        </w:rPr>
                        <m:t>n</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m:t>
              </m:r>
            </m:sub>
            <m:sup>
              <m:r>
                <w:rPr>
                  <w:rFonts w:ascii="Cambria Math" w:hAnsi="Cambria Math"/>
                </w:rPr>
                <m:t>n=-1</m:t>
              </m:r>
            </m:sup>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e</m:t>
                  </m:r>
                </m:e>
                <m:sup>
                  <m:r>
                    <w:rPr>
                      <w:rFonts w:ascii="Cambria Math" w:hAnsi="Cambria Math"/>
                    </w:rPr>
                    <m:t>inωt</m:t>
                  </m:r>
                </m:sup>
              </m:sSup>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m:t>
                      </m:r>
                    </m:sub>
                  </m:sSub>
                </m:e>
              </m:d>
            </m:e>
          </m:nary>
        </m:oMath>
      </m:oMathPara>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22"/>
        <w:gridCol w:w="1184"/>
      </w:tblGrid>
      <w:tr w:rsidR="00DF5048" w:rsidRPr="00A978DB" w14:paraId="74B5E32A" w14:textId="77777777" w:rsidTr="00344080">
        <w:tc>
          <w:tcPr>
            <w:tcW w:w="7338" w:type="dxa"/>
          </w:tcPr>
          <w:p w14:paraId="358FDD84" w14:textId="22994153" w:rsidR="00DF5048" w:rsidRPr="00A978DB" w:rsidRDefault="00A978DB" w:rsidP="00B21EB7">
            <w:pPr>
              <w:ind w:firstLineChars="0" w:firstLine="0"/>
            </w:pPr>
            <m:oMathPara>
              <m:oMath>
                <m:r>
                  <w:rPr>
                    <w:rFonts w:ascii="Cambria Math" w:hAnsi="Cambria Math"/>
                  </w:rPr>
                  <m:t>=</m:t>
                </m:r>
                <m:nary>
                  <m:naryPr>
                    <m:chr m:val="∑"/>
                    <m:limLoc m:val="undOvr"/>
                    <m:ctrlPr>
                      <w:rPr>
                        <w:rFonts w:ascii="Cambria Math" w:hAnsi="Cambria Math"/>
                        <w:i/>
                      </w:rPr>
                    </m:ctrlPr>
                  </m:naryPr>
                  <m:sub>
                    <m:r>
                      <w:rPr>
                        <w:rFonts w:ascii="Cambria Math" w:hAnsi="Cambria Math"/>
                      </w:rPr>
                      <m:t>-∞</m:t>
                    </m:r>
                  </m:sub>
                  <m:sup>
                    <m:r>
                      <w:rPr>
                        <w:rFonts w:ascii="Cambria Math" w:hAnsi="Cambria Math"/>
                      </w:rPr>
                      <m:t>∞</m:t>
                    </m:r>
                  </m:sup>
                  <m:e>
                    <m:sSub>
                      <m:sSubPr>
                        <m:ctrlPr>
                          <w:rPr>
                            <w:rFonts w:ascii="Cambria Math" w:hAnsi="Cambria Math"/>
                            <w:i/>
                          </w:rPr>
                        </m:ctrlPr>
                      </m:sSubPr>
                      <m:e>
                        <m:r>
                          <w:rPr>
                            <w:rFonts w:ascii="Cambria Math" w:hAnsi="Cambria Math"/>
                          </w:rPr>
                          <m:t>C</m:t>
                        </m:r>
                      </m:e>
                      <m:sub>
                        <m:r>
                          <w:rPr>
                            <w:rFonts w:ascii="Cambria Math" w:hAnsi="Cambria Math"/>
                          </w:rPr>
                          <m:t>n</m:t>
                        </m:r>
                      </m:sub>
                    </m:sSub>
                    <m:sSup>
                      <m:sSupPr>
                        <m:ctrlPr>
                          <w:rPr>
                            <w:rFonts w:ascii="Cambria Math" w:hAnsi="Cambria Math"/>
                            <w:i/>
                          </w:rPr>
                        </m:ctrlPr>
                      </m:sSupPr>
                      <m:e>
                        <m:r>
                          <w:rPr>
                            <w:rFonts w:ascii="Cambria Math" w:hAnsi="Cambria Math"/>
                          </w:rPr>
                          <m:t>e</m:t>
                        </m:r>
                      </m:e>
                      <m:sup>
                        <m:r>
                          <w:rPr>
                            <w:rFonts w:ascii="Cambria Math" w:hAnsi="Cambria Math"/>
                          </w:rPr>
                          <m:t>inωt</m:t>
                        </m:r>
                      </m:sup>
                    </m:sSup>
                  </m:e>
                </m:nary>
              </m:oMath>
            </m:oMathPara>
          </w:p>
        </w:tc>
        <w:tc>
          <w:tcPr>
            <w:tcW w:w="1184" w:type="dxa"/>
            <w:vAlign w:val="center"/>
          </w:tcPr>
          <w:p w14:paraId="6B31E89E" w14:textId="08B91E02" w:rsidR="00DF5048" w:rsidRPr="00A978DB" w:rsidRDefault="00DF5048" w:rsidP="00DF5048">
            <w:pPr>
              <w:ind w:firstLineChars="0" w:firstLine="0"/>
              <w:jc w:val="center"/>
            </w:pPr>
            <w:r w:rsidRPr="00A978DB">
              <w:rPr>
                <w:rFonts w:hint="eastAsia"/>
              </w:rPr>
              <w:t>（</w:t>
            </w:r>
            <w:r w:rsidRPr="00A978DB">
              <w:rPr>
                <w:rFonts w:hint="eastAsia"/>
              </w:rPr>
              <w:t>4.3.1</w:t>
            </w:r>
            <w:r w:rsidRPr="00A978DB">
              <w:rPr>
                <w:rFonts w:hint="eastAsia"/>
              </w:rPr>
              <w:t>）</w:t>
            </w:r>
          </w:p>
        </w:tc>
      </w:tr>
    </w:tbl>
    <w:p w14:paraId="79FA0911" w14:textId="77777777" w:rsidR="00DF5048" w:rsidRPr="00A978DB" w:rsidRDefault="00DF5048" w:rsidP="00B21EB7">
      <w:pPr>
        <w:ind w:firstLine="480"/>
      </w:pPr>
    </w:p>
    <w:p w14:paraId="33AD7469" w14:textId="4A7F1BA6" w:rsidR="00B21EB7" w:rsidRPr="00A978DB" w:rsidRDefault="004436F9" w:rsidP="00B21EB7">
      <w:pPr>
        <w:ind w:firstLine="480"/>
      </w:pPr>
      <w:r w:rsidRPr="00A978DB">
        <w:rPr>
          <w:rFonts w:hint="eastAsia"/>
        </w:rPr>
        <w:t>（</w:t>
      </w:r>
      <w:r w:rsidRPr="00A978DB">
        <w:rPr>
          <w:rFonts w:hint="eastAsia"/>
        </w:rPr>
        <w:t>2</w:t>
      </w:r>
      <w:r w:rsidRPr="00A978DB">
        <w:rPr>
          <w:rFonts w:hint="eastAsia"/>
        </w:rPr>
        <w:t>）讨论</w:t>
      </w:r>
      <m:oMath>
        <m:sSub>
          <m:sSubPr>
            <m:ctrlPr>
              <w:rPr>
                <w:rFonts w:ascii="Cambria Math" w:hAnsi="Cambria Math"/>
                <w:i/>
              </w:rPr>
            </m:ctrlPr>
          </m:sSubPr>
          <m:e>
            <m:r>
              <w:rPr>
                <w:rFonts w:ascii="Cambria Math" w:hAnsi="Cambria Math"/>
              </w:rPr>
              <m:t>C</m:t>
            </m:r>
          </m:e>
          <m:sub>
            <m:r>
              <w:rPr>
                <w:rFonts w:ascii="Cambria Math" w:hAnsi="Cambria Math"/>
              </w:rPr>
              <m:t>n</m:t>
            </m:r>
          </m:sub>
        </m:sSub>
      </m:oMath>
      <w:r w:rsidRPr="00A978DB">
        <w:rPr>
          <w:rFonts w:hint="eastAsia"/>
        </w:rPr>
        <w:t>的情况</w:t>
      </w:r>
    </w:p>
    <w:p w14:paraId="0584E47D" w14:textId="790E52DC" w:rsidR="004436F9" w:rsidRPr="00A978DB" w:rsidRDefault="00000000" w:rsidP="00B21EB7">
      <w:pPr>
        <w:ind w:firstLine="480"/>
      </w:pPr>
      <m:oMathPara>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hint="eastAsia"/>
            </w:rPr>
            <m:t>=</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hint="eastAsia"/>
                        </w:rPr>
                        <m:t>0</m:t>
                      </m:r>
                    </m:sub>
                  </m:sSub>
                  <m:r>
                    <w:rPr>
                      <w:rFonts w:ascii="Cambria Math" w:hAnsi="Cambria Math"/>
                    </w:rPr>
                    <m:t xml:space="preserve">                                       n=0</m:t>
                  </m:r>
                </m:e>
                <m:e>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-i</m:t>
                      </m:r>
                      <m:sSub>
                        <m:sSubPr>
                          <m:ctrlPr>
                            <w:rPr>
                              <w:rFonts w:ascii="Cambria Math" w:hAnsi="Cambria Math"/>
                              <w:i/>
                            </w:rPr>
                          </m:ctrlPr>
                        </m:sSubPr>
                        <m:e>
                          <m:r>
                            <w:rPr>
                              <w:rFonts w:ascii="Cambria Math" w:hAnsi="Cambria Math"/>
                            </w:rPr>
                            <m:t>b</m:t>
                          </m:r>
                        </m:e>
                        <m:sub>
                          <m:r>
                            <w:rPr>
                              <w:rFonts w:ascii="Cambria Math" w:hAnsi="Cambria Math"/>
                            </w:rPr>
                            <m:t>n</m:t>
                          </m:r>
                        </m:sub>
                      </m:sSub>
                    </m:e>
                  </m:d>
                  <m:r>
                    <w:rPr>
                      <w:rFonts w:ascii="Cambria Math" w:hAnsi="Cambria Math"/>
                    </w:rPr>
                    <m:t xml:space="preserve">                         n&gt;0 </m:t>
                  </m:r>
                </m:e>
                <m:e>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hint="eastAsia"/>
                        </w:rPr>
                        <m:t>+i</m:t>
                      </m:r>
                      <m:sSub>
                        <m:sSubPr>
                          <m:ctrlPr>
                            <w:rPr>
                              <w:rFonts w:ascii="Cambria Math" w:hAnsi="Cambria Math"/>
                              <w:i/>
                            </w:rPr>
                          </m:ctrlPr>
                        </m:sSubPr>
                        <m:e>
                          <m:r>
                            <w:rPr>
                              <w:rFonts w:ascii="Cambria Math" w:hAnsi="Cambria Math"/>
                            </w:rPr>
                            <m:t>b</m:t>
                          </m:r>
                        </m:e>
                        <m:sub>
                          <m:r>
                            <w:rPr>
                              <w:rFonts w:ascii="Cambria Math" w:hAnsi="Cambria Math"/>
                            </w:rPr>
                            <m:t>-n</m:t>
                          </m:r>
                        </m:sub>
                      </m:sSub>
                    </m:e>
                  </m:d>
                  <m:r>
                    <w:rPr>
                      <w:rFonts w:ascii="Cambria Math" w:hAnsi="Cambria Math"/>
                    </w:rPr>
                    <m:t xml:space="preserve">                     n&lt;0</m:t>
                  </m:r>
                </m:e>
              </m:eqArr>
            </m:e>
          </m:d>
        </m:oMath>
      </m:oMathPara>
    </w:p>
    <w:p w14:paraId="5F4D7850" w14:textId="0D584FB0" w:rsidR="00B21EB7" w:rsidRPr="00A978DB" w:rsidRDefault="00A978DB" w:rsidP="004436F9">
      <w:pPr>
        <w:pStyle w:val="a5"/>
        <w:numPr>
          <w:ilvl w:val="0"/>
          <w:numId w:val="7"/>
        </w:numPr>
        <w:ind w:firstLineChars="0"/>
      </w:pPr>
      <m:oMath>
        <m:r>
          <w:rPr>
            <w:rFonts w:ascii="Cambria Math" w:hAnsi="Cambria Math"/>
          </w:rPr>
          <m:t>n=0</m:t>
        </m:r>
      </m:oMath>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22"/>
        <w:gridCol w:w="1184"/>
      </w:tblGrid>
      <w:tr w:rsidR="00DF5048" w:rsidRPr="00A978DB" w14:paraId="0E7731E3" w14:textId="77777777" w:rsidTr="00344080">
        <w:tc>
          <w:tcPr>
            <w:tcW w:w="7338" w:type="dxa"/>
          </w:tcPr>
          <w:p w14:paraId="195BCC68" w14:textId="4FD34FE3" w:rsidR="00DF5048" w:rsidRPr="00A978DB" w:rsidRDefault="00000000" w:rsidP="004436F9">
            <w:pPr>
              <w:ind w:firstLineChars="0" w:firstLine="0"/>
            </w:pPr>
            <m:oMathPara>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hint="eastAsia"/>
                  </w:rPr>
                  <m:t>=</m:t>
                </m:r>
                <m:f>
                  <m:fPr>
                    <m:ctrlPr>
                      <w:rPr>
                        <w:rFonts w:ascii="Cambria Math" w:hAnsi="Cambria Math"/>
                        <w:i/>
                      </w:rPr>
                    </m:ctrlPr>
                  </m:fPr>
                  <m:num>
                    <m:r>
                      <w:rPr>
                        <w:rFonts w:ascii="Cambria Math" w:hAnsi="Cambria Math" w:hint="eastAsia"/>
                      </w:rPr>
                      <m:t>1</m:t>
                    </m:r>
                    <m:ctrlPr>
                      <w:rPr>
                        <w:rFonts w:ascii="Cambria Math" w:hAnsi="Cambria Math" w:hint="eastAsia"/>
                        <w:i/>
                      </w:rPr>
                    </m:ctrlPr>
                  </m:num>
                  <m:den>
                    <m:r>
                      <w:rPr>
                        <w:rFonts w:ascii="Cambria Math" w:hAnsi="Cambria Math" w:hint="eastAsia"/>
                      </w:rPr>
                      <m:t>2</m:t>
                    </m:r>
                  </m:den>
                </m:f>
                <m:sSub>
                  <m:sSubPr>
                    <m:ctrlPr>
                      <w:rPr>
                        <w:rFonts w:ascii="Cambria Math" w:hAnsi="Cambria Math"/>
                        <w:i/>
                      </w:rPr>
                    </m:ctrlPr>
                  </m:sSubPr>
                  <m:e>
                    <m:r>
                      <w:rPr>
                        <w:rFonts w:ascii="Cambria Math" w:hAnsi="Cambria Math"/>
                      </w:rPr>
                      <m:t>a</m:t>
                    </m:r>
                  </m:e>
                  <m:sub>
                    <m:r>
                      <w:rPr>
                        <w:rFonts w:ascii="Cambria Math" w:hAnsi="Cambria Math" w:hint="eastAsia"/>
                      </w:rPr>
                      <m:t>0</m:t>
                    </m:r>
                  </m:sub>
                </m:sSub>
                <m:r>
                  <w:rPr>
                    <w:rFonts w:ascii="Cambria Math" w:hAnsi="Cambria Math" w:hint="eastAsia"/>
                  </w:rPr>
                  <m:t>=</m:t>
                </m:r>
                <m:f>
                  <m:fPr>
                    <m:ctrlPr>
                      <w:rPr>
                        <w:rFonts w:ascii="Cambria Math" w:hAnsi="Cambria Math"/>
                        <w:i/>
                      </w:rPr>
                    </m:ctrlPr>
                  </m:fPr>
                  <m:num>
                    <m:r>
                      <w:rPr>
                        <w:rFonts w:ascii="Cambria Math" w:hAnsi="Cambria Math" w:hint="eastAsia"/>
                      </w:rPr>
                      <m:t>1</m:t>
                    </m:r>
                  </m:num>
                  <m:den>
                    <m:r>
                      <w:rPr>
                        <w:rFonts w:ascii="Cambria Math" w:hAnsi="Cambria Math"/>
                      </w:rPr>
                      <m:t>T</m:t>
                    </m:r>
                  </m:den>
                </m:f>
                <m:nary>
                  <m:naryPr>
                    <m:limLoc m:val="subSup"/>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f(t)dt</m:t>
                    </m:r>
                  </m:e>
                </m:nary>
                <m:r>
                  <w:rPr>
                    <w:rFonts w:ascii="Cambria Math" w:hAnsi="Cambria Math" w:hint="eastAsia"/>
                  </w:rPr>
                  <m:t>=</m:t>
                </m:r>
                <m:f>
                  <m:fPr>
                    <m:ctrlPr>
                      <w:rPr>
                        <w:rFonts w:ascii="Cambria Math" w:hAnsi="Cambria Math"/>
                        <w:i/>
                      </w:rPr>
                    </m:ctrlPr>
                  </m:fPr>
                  <m:num>
                    <m:r>
                      <w:rPr>
                        <w:rFonts w:ascii="Cambria Math" w:hAnsi="Cambria Math" w:hint="eastAsia"/>
                      </w:rPr>
                      <m:t>1</m:t>
                    </m:r>
                  </m:num>
                  <m:den>
                    <m:r>
                      <w:rPr>
                        <w:rFonts w:ascii="Cambria Math" w:hAnsi="Cambria Math"/>
                      </w:rPr>
                      <m:t>T</m:t>
                    </m:r>
                  </m:den>
                </m:f>
                <m:nary>
                  <m:naryPr>
                    <m:limLoc m:val="subSup"/>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f(t)</m:t>
                    </m:r>
                    <m:sSup>
                      <m:sSupPr>
                        <m:ctrlPr>
                          <w:rPr>
                            <w:rFonts w:ascii="Cambria Math" w:hAnsi="Cambria Math"/>
                            <w:i/>
                          </w:rPr>
                        </m:ctrlPr>
                      </m:sSupPr>
                      <m:e>
                        <m:r>
                          <w:rPr>
                            <w:rFonts w:ascii="Cambria Math" w:hAnsi="Cambria Math"/>
                          </w:rPr>
                          <m:t>e</m:t>
                        </m:r>
                      </m:e>
                      <m:sup>
                        <m:r>
                          <w:rPr>
                            <w:rFonts w:ascii="Cambria Math" w:eastAsia="微软雅黑" w:hAnsi="Cambria Math" w:cs="微软雅黑" w:hint="eastAsia"/>
                          </w:rPr>
                          <m:t>-</m:t>
                        </m:r>
                        <m:r>
                          <w:rPr>
                            <w:rFonts w:ascii="Cambria Math" w:hAnsi="Cambria Math"/>
                          </w:rPr>
                          <m:t>inωt</m:t>
                        </m:r>
                      </m:sup>
                    </m:sSup>
                    <m:r>
                      <w:rPr>
                        <w:rFonts w:ascii="Cambria Math" w:hAnsi="Cambria Math"/>
                      </w:rPr>
                      <m:t>dt</m:t>
                    </m:r>
                  </m:e>
                </m:nary>
              </m:oMath>
            </m:oMathPara>
          </w:p>
        </w:tc>
        <w:tc>
          <w:tcPr>
            <w:tcW w:w="1184" w:type="dxa"/>
            <w:vAlign w:val="center"/>
          </w:tcPr>
          <w:p w14:paraId="71BD83D3" w14:textId="34D34C38" w:rsidR="00DF5048" w:rsidRPr="00A978DB" w:rsidRDefault="00DF5048" w:rsidP="00DF5048">
            <w:pPr>
              <w:ind w:firstLineChars="0" w:firstLine="0"/>
              <w:jc w:val="center"/>
            </w:pPr>
            <w:r w:rsidRPr="00A978DB">
              <w:rPr>
                <w:rFonts w:hint="eastAsia"/>
              </w:rPr>
              <w:t>（</w:t>
            </w:r>
            <w:r w:rsidRPr="00A978DB">
              <w:rPr>
                <w:rFonts w:hint="eastAsia"/>
              </w:rPr>
              <w:t>4.3.2</w:t>
            </w:r>
            <w:r w:rsidRPr="00A978DB">
              <w:rPr>
                <w:rFonts w:hint="eastAsia"/>
              </w:rPr>
              <w:t>）</w:t>
            </w:r>
          </w:p>
        </w:tc>
      </w:tr>
    </w:tbl>
    <w:p w14:paraId="323C031C" w14:textId="1B917193" w:rsidR="00DF5048" w:rsidRPr="00A978DB" w:rsidRDefault="00A978DB" w:rsidP="00DF5048">
      <w:pPr>
        <w:ind w:left="480" w:firstLineChars="0" w:firstLine="0"/>
      </w:pPr>
      <m:oMathPara>
        <m:oMath>
          <m:r>
            <w:rPr>
              <w:rFonts w:ascii="Cambria Math" w:hAnsi="Cambria Math"/>
            </w:rPr>
            <m:t>n=0</m:t>
          </m:r>
        </m:oMath>
      </m:oMathPara>
    </w:p>
    <w:p w14:paraId="601629BE" w14:textId="5C960833" w:rsidR="004436F9" w:rsidRPr="00A978DB" w:rsidRDefault="00A978DB" w:rsidP="00DF5048">
      <w:pPr>
        <w:pStyle w:val="a5"/>
        <w:numPr>
          <w:ilvl w:val="0"/>
          <w:numId w:val="7"/>
        </w:numPr>
        <w:ind w:firstLineChars="0"/>
      </w:pPr>
      <m:oMath>
        <m:r>
          <w:rPr>
            <w:rFonts w:ascii="Cambria Math" w:hAnsi="Cambria Math"/>
          </w:rPr>
          <m:t>n&gt;0</m:t>
        </m:r>
      </m:oMath>
    </w:p>
    <w:p w14:paraId="787C1C12" w14:textId="2ABB7D6E" w:rsidR="004436F9" w:rsidRPr="00A978DB" w:rsidRDefault="00000000" w:rsidP="004436F9">
      <w:pPr>
        <w:ind w:firstLineChars="0"/>
        <w:rPr>
          <w:i/>
        </w:rPr>
      </w:pPr>
      <m:oMathPara>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-i</m:t>
              </m:r>
              <m:sSub>
                <m:sSubPr>
                  <m:ctrlPr>
                    <w:rPr>
                      <w:rFonts w:ascii="Cambria Math" w:hAnsi="Cambria Math"/>
                      <w:i/>
                    </w:rPr>
                  </m:ctrlPr>
                </m:sSubPr>
                <m:e>
                  <m:r>
                    <w:rPr>
                      <w:rFonts w:ascii="Cambria Math" w:hAnsi="Cambria Math"/>
                    </w:rPr>
                    <m:t>b</m:t>
                  </m:r>
                </m:e>
                <m:sub>
                  <m:r>
                    <w:rPr>
                      <w:rFonts w:ascii="Cambria Math" w:hAnsi="Cambria Math"/>
                    </w:rPr>
                    <m:t>n</m:t>
                  </m:r>
                </m:sub>
              </m:sSub>
            </m:e>
          </m:d>
          <m:r>
            <w:rPr>
              <w:rFonts w:ascii="Cambria Math" w:hAnsi="Cambria Math" w:hint="eastAsia"/>
            </w:rPr>
            <m:t>=</m:t>
          </m:r>
          <m:f>
            <m:fPr>
              <m:ctrlPr>
                <w:rPr>
                  <w:rFonts w:ascii="Cambria Math" w:hAnsi="Cambria Math"/>
                  <w:i/>
                </w:rPr>
              </m:ctrlPr>
            </m:fPr>
            <m:num>
              <m:r>
                <w:rPr>
                  <w:rFonts w:ascii="Cambria Math" w:hAnsi="Cambria Math" w:hint="eastAsia"/>
                </w:rPr>
                <m:t>1</m:t>
              </m:r>
              <m:ctrlPr>
                <w:rPr>
                  <w:rFonts w:ascii="Cambria Math" w:hAnsi="Cambria Math" w:hint="eastAsia"/>
                  <w:i/>
                </w:rPr>
              </m:ctrlPr>
            </m:num>
            <m:den>
              <m:r>
                <w:rPr>
                  <w:rFonts w:ascii="Cambria Math" w:hAnsi="Cambria Math" w:hint="eastAsia"/>
                </w:rPr>
                <m:t>2</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T</m:t>
              </m:r>
            </m:den>
          </m:f>
          <m:nary>
            <m:naryPr>
              <m:limLoc m:val="subSup"/>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cosnωtdt</m:t>
              </m:r>
            </m:e>
          </m:nary>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T</m:t>
              </m:r>
            </m:den>
          </m:f>
          <m:nary>
            <m:naryPr>
              <m:limLoc m:val="subSup"/>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f(t)sinnωtdt</m:t>
              </m:r>
            </m:e>
          </m:nary>
          <m:r>
            <w:rPr>
              <w:rFonts w:ascii="Cambria Math" w:hAnsi="Cambria Math"/>
            </w:rPr>
            <m:t>)</m:t>
          </m:r>
        </m:oMath>
      </m:oMathPara>
    </w:p>
    <w:p w14:paraId="1FC5A112" w14:textId="224AF50C" w:rsidR="00DF5048" w:rsidRPr="00A978DB" w:rsidRDefault="00A978DB" w:rsidP="00DF5048">
      <w:pPr>
        <w:ind w:firstLineChars="0"/>
      </w:pPr>
      <m:oMathPara>
        <m:oMath>
          <m:r>
            <w:rPr>
              <w:rFonts w:ascii="Cambria Math" w:hAnsi="Cambria Math" w:hint="eastAsia"/>
            </w:rPr>
            <m:t>=</m:t>
          </m:r>
          <m:f>
            <m:fPr>
              <m:ctrlPr>
                <w:rPr>
                  <w:rFonts w:ascii="Cambria Math" w:hAnsi="Cambria Math"/>
                  <w:i/>
                </w:rPr>
              </m:ctrlPr>
            </m:fPr>
            <m:num>
              <m:r>
                <w:rPr>
                  <w:rFonts w:ascii="Cambria Math" w:hAnsi="Cambria Math" w:hint="eastAsia"/>
                </w:rPr>
                <m:t>1</m:t>
              </m:r>
            </m:num>
            <m:den>
              <m:r>
                <w:rPr>
                  <w:rFonts w:ascii="Cambria Math" w:hAnsi="Cambria Math"/>
                </w:rPr>
                <m:t>T</m:t>
              </m:r>
            </m:den>
          </m:f>
          <m:nary>
            <m:naryPr>
              <m:limLoc m:val="subSup"/>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f(t)(cosnωt-i sin nωtdt</m:t>
              </m:r>
            </m:e>
          </m:nary>
        </m:oMath>
      </m:oMathPara>
    </w:p>
    <w:tbl>
      <w:tblPr>
        <w:tblStyle w:val="a8"/>
        <w:tblW w:w="8522" w:type="dxa"/>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8"/>
        <w:gridCol w:w="1184"/>
      </w:tblGrid>
      <w:tr w:rsidR="00DF5048" w:rsidRPr="00A978DB" w14:paraId="36BA1BA2" w14:textId="77777777" w:rsidTr="00344080">
        <w:tc>
          <w:tcPr>
            <w:tcW w:w="7338" w:type="dxa"/>
          </w:tcPr>
          <w:p w14:paraId="2096BEBD" w14:textId="59DFFA7D" w:rsidR="00DF5048" w:rsidRPr="00A978DB" w:rsidRDefault="00A978DB" w:rsidP="00E45B38">
            <w:pPr>
              <w:ind w:firstLineChars="0" w:firstLine="0"/>
            </w:pPr>
            <m:oMathPara>
              <m:oMath>
                <m:r>
                  <w:rPr>
                    <w:rFonts w:ascii="Cambria Math" w:hAnsi="Cambria Math" w:hint="eastAsia"/>
                  </w:rPr>
                  <m:t>=</m:t>
                </m:r>
                <m:f>
                  <m:fPr>
                    <m:ctrlPr>
                      <w:rPr>
                        <w:rFonts w:ascii="Cambria Math" w:hAnsi="Cambria Math"/>
                        <w:i/>
                      </w:rPr>
                    </m:ctrlPr>
                  </m:fPr>
                  <m:num>
                    <m:r>
                      <w:rPr>
                        <w:rFonts w:ascii="Cambria Math" w:hAnsi="Cambria Math" w:hint="eastAsia"/>
                      </w:rPr>
                      <m:t>1</m:t>
                    </m:r>
                  </m:num>
                  <m:den>
                    <m:r>
                      <w:rPr>
                        <w:rFonts w:ascii="Cambria Math" w:hAnsi="Cambria Math"/>
                      </w:rPr>
                      <m:t>T</m:t>
                    </m:r>
                  </m:den>
                </m:f>
                <m:nary>
                  <m:naryPr>
                    <m:limLoc m:val="subSup"/>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f(t)</m:t>
                    </m:r>
                    <m:sSup>
                      <m:sSupPr>
                        <m:ctrlPr>
                          <w:rPr>
                            <w:rFonts w:ascii="Cambria Math" w:hAnsi="Cambria Math"/>
                            <w:i/>
                          </w:rPr>
                        </m:ctrlPr>
                      </m:sSupPr>
                      <m:e>
                        <m:r>
                          <w:rPr>
                            <w:rFonts w:ascii="Cambria Math" w:hAnsi="Cambria Math"/>
                          </w:rPr>
                          <m:t>e</m:t>
                        </m:r>
                      </m:e>
                      <m:sup>
                        <m:r>
                          <w:rPr>
                            <w:rFonts w:ascii="Cambria Math" w:eastAsia="微软雅黑" w:hAnsi="Cambria Math" w:cs="微软雅黑" w:hint="eastAsia"/>
                          </w:rPr>
                          <m:t>-</m:t>
                        </m:r>
                        <m:r>
                          <w:rPr>
                            <w:rFonts w:ascii="Cambria Math" w:hAnsi="Cambria Math"/>
                          </w:rPr>
                          <m:t>inωt</m:t>
                        </m:r>
                      </m:sup>
                    </m:sSup>
                    <m:r>
                      <w:rPr>
                        <w:rFonts w:ascii="Cambria Math" w:hAnsi="Cambria Math"/>
                      </w:rPr>
                      <m:t>dt</m:t>
                    </m:r>
                  </m:e>
                </m:nary>
              </m:oMath>
            </m:oMathPara>
          </w:p>
        </w:tc>
        <w:tc>
          <w:tcPr>
            <w:tcW w:w="1184" w:type="dxa"/>
            <w:vAlign w:val="center"/>
          </w:tcPr>
          <w:p w14:paraId="52202862" w14:textId="260B4C3F" w:rsidR="00DF5048" w:rsidRPr="00A978DB" w:rsidRDefault="00DF5048" w:rsidP="00E45B38">
            <w:pPr>
              <w:ind w:firstLineChars="0" w:firstLine="0"/>
              <w:jc w:val="center"/>
            </w:pPr>
            <w:r w:rsidRPr="00A978DB">
              <w:rPr>
                <w:rFonts w:hint="eastAsia"/>
              </w:rPr>
              <w:t>（</w:t>
            </w:r>
            <w:r w:rsidRPr="00A978DB">
              <w:rPr>
                <w:rFonts w:hint="eastAsia"/>
              </w:rPr>
              <w:t>4.3.</w:t>
            </w:r>
            <w:r w:rsidRPr="00A978DB">
              <w:t>3</w:t>
            </w:r>
            <w:r w:rsidRPr="00A978DB">
              <w:rPr>
                <w:rFonts w:hint="eastAsia"/>
              </w:rPr>
              <w:t>）</w:t>
            </w:r>
          </w:p>
        </w:tc>
      </w:tr>
    </w:tbl>
    <w:p w14:paraId="6AEBEBFE" w14:textId="01B6A86B" w:rsidR="004436F9" w:rsidRPr="00A978DB" w:rsidRDefault="00A978DB" w:rsidP="00127CB3">
      <w:pPr>
        <w:pStyle w:val="a5"/>
        <w:numPr>
          <w:ilvl w:val="0"/>
          <w:numId w:val="7"/>
        </w:numPr>
        <w:ind w:firstLineChars="0"/>
      </w:pPr>
      <m:oMath>
        <m:r>
          <w:rPr>
            <w:rFonts w:ascii="Cambria Math" w:hAnsi="Cambria Math"/>
          </w:rPr>
          <m:t>n&lt;0</m:t>
        </m:r>
      </m:oMath>
    </w:p>
    <w:p w14:paraId="0384A724" w14:textId="0C7A8F0A" w:rsidR="004436F9" w:rsidRPr="00A978DB" w:rsidRDefault="00000000" w:rsidP="004436F9">
      <w:pPr>
        <w:ind w:firstLineChars="0"/>
      </w:pPr>
      <m:oMathPara>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eastAsia="微软雅黑" w:hAnsi="Cambria Math" w:cs="微软雅黑" w:hint="eastAsia"/>
                    </w:rPr>
                    <m:t>-</m:t>
                  </m:r>
                  <m:r>
                    <w:rPr>
                      <w:rFonts w:ascii="Cambria Math" w:hAnsi="Cambria Math"/>
                    </w:rPr>
                    <m:t>n</m:t>
                  </m:r>
                </m:sub>
              </m:sSub>
              <m:r>
                <w:rPr>
                  <w:rFonts w:ascii="Cambria Math" w:hAnsi="Cambria Math" w:hint="eastAsia"/>
                </w:rPr>
                <m:t>+</m:t>
              </m:r>
              <m:r>
                <w:rPr>
                  <w:rFonts w:ascii="Cambria Math" w:hAnsi="Cambria Math"/>
                </w:rPr>
                <m:t>i</m:t>
              </m:r>
              <m:sSub>
                <m:sSubPr>
                  <m:ctrlPr>
                    <w:rPr>
                      <w:rFonts w:ascii="Cambria Math" w:hAnsi="Cambria Math"/>
                      <w:i/>
                    </w:rPr>
                  </m:ctrlPr>
                </m:sSubPr>
                <m:e>
                  <m:r>
                    <w:rPr>
                      <w:rFonts w:ascii="Cambria Math" w:hAnsi="Cambria Math"/>
                    </w:rPr>
                    <m:t>b</m:t>
                  </m:r>
                </m:e>
                <m:sub>
                  <m:r>
                    <w:rPr>
                      <w:rFonts w:ascii="Cambria Math" w:eastAsia="微软雅黑" w:hAnsi="Cambria Math" w:cs="微软雅黑" w:hint="eastAsia"/>
                    </w:rPr>
                    <m:t>-</m:t>
                  </m:r>
                  <m:r>
                    <w:rPr>
                      <w:rFonts w:ascii="Cambria Math" w:hAnsi="Cambria Math"/>
                    </w:rPr>
                    <m:t>n</m:t>
                  </m:r>
                </m:sub>
              </m:sSub>
            </m:e>
          </m:d>
          <m:r>
            <w:rPr>
              <w:rFonts w:ascii="Cambria Math" w:hAnsi="Cambria Math" w:hint="eastAsia"/>
            </w:rPr>
            <m:t>=</m:t>
          </m:r>
          <m:f>
            <m:fPr>
              <m:ctrlPr>
                <w:rPr>
                  <w:rFonts w:ascii="Cambria Math" w:hAnsi="Cambria Math"/>
                  <w:i/>
                </w:rPr>
              </m:ctrlPr>
            </m:fPr>
            <m:num>
              <m:r>
                <w:rPr>
                  <w:rFonts w:ascii="Cambria Math" w:hAnsi="Cambria Math" w:hint="eastAsia"/>
                </w:rPr>
                <m:t>1</m:t>
              </m:r>
              <m:ctrlPr>
                <w:rPr>
                  <w:rFonts w:ascii="Cambria Math" w:hAnsi="Cambria Math" w:hint="eastAsia"/>
                  <w:i/>
                </w:rPr>
              </m:ctrlPr>
            </m:num>
            <m:den>
              <m:r>
                <w:rPr>
                  <w:rFonts w:ascii="Cambria Math" w:hAnsi="Cambria Math" w:hint="eastAsia"/>
                </w:rPr>
                <m:t>2</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T</m:t>
              </m:r>
            </m:den>
          </m:f>
          <m:nary>
            <m:naryPr>
              <m:limLoc m:val="subSup"/>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f</m:t>
              </m:r>
              <m:d>
                <m:dPr>
                  <m:ctrlPr>
                    <w:rPr>
                      <w:rFonts w:ascii="Cambria Math" w:hAnsi="Cambria Math"/>
                      <w:i/>
                    </w:rPr>
                  </m:ctrlPr>
                </m:dPr>
                <m:e>
                  <m:r>
                    <w:rPr>
                      <w:rFonts w:ascii="Cambria Math" w:hAnsi="Cambria Math"/>
                    </w:rPr>
                    <m:t>t</m:t>
                  </m:r>
                </m:e>
              </m:d>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-n</m:t>
                      </m:r>
                    </m:e>
                  </m:d>
                </m:e>
              </m:func>
              <m:r>
                <w:rPr>
                  <w:rFonts w:ascii="Cambria Math" w:hAnsi="Cambria Math"/>
                </w:rPr>
                <m:t>ωtdt</m:t>
              </m:r>
            </m:e>
          </m:nary>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T</m:t>
              </m:r>
            </m:den>
          </m:f>
          <m:nary>
            <m:naryPr>
              <m:limLoc m:val="subSup"/>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f</m:t>
              </m:r>
              <m:d>
                <m:dPr>
                  <m:ctrlPr>
                    <w:rPr>
                      <w:rFonts w:ascii="Cambria Math" w:hAnsi="Cambria Math"/>
                      <w:i/>
                    </w:rPr>
                  </m:ctrlPr>
                </m:dPr>
                <m:e>
                  <m:r>
                    <w:rPr>
                      <w:rFonts w:ascii="Cambria Math" w:hAnsi="Cambria Math"/>
                    </w:rPr>
                    <m:t>t</m:t>
                  </m:r>
                </m:e>
              </m:d>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-n</m:t>
                      </m:r>
                    </m:e>
                  </m:d>
                </m:e>
              </m:func>
              <m:r>
                <w:rPr>
                  <w:rFonts w:ascii="Cambria Math" w:hAnsi="Cambria Math"/>
                </w:rPr>
                <m:t>ωtdt</m:t>
              </m:r>
            </m:e>
          </m:nary>
          <m:r>
            <w:rPr>
              <w:rFonts w:ascii="Cambria Math" w:hAnsi="Cambria Math"/>
            </w:rPr>
            <m:t>)]</m:t>
          </m:r>
        </m:oMath>
      </m:oMathPara>
    </w:p>
    <w:p w14:paraId="62DF8D87" w14:textId="61BBF8EB" w:rsidR="00715A40" w:rsidRPr="00A978DB" w:rsidRDefault="00A978DB" w:rsidP="00715A40">
      <w:pPr>
        <w:ind w:firstLineChars="0"/>
      </w:pPr>
      <m:oMathPara>
        <m:oMath>
          <m:r>
            <w:rPr>
              <w:rFonts w:ascii="Cambria Math" w:hAnsi="Cambria Math" w:hint="eastAsia"/>
            </w:rPr>
            <m:t>=</m:t>
          </m:r>
          <m:f>
            <m:fPr>
              <m:ctrlPr>
                <w:rPr>
                  <w:rFonts w:ascii="Cambria Math" w:hAnsi="Cambria Math"/>
                  <w:i/>
                </w:rPr>
              </m:ctrlPr>
            </m:fPr>
            <m:num>
              <m:r>
                <w:rPr>
                  <w:rFonts w:ascii="Cambria Math" w:hAnsi="Cambria Math" w:hint="eastAsia"/>
                </w:rPr>
                <m:t>1</m:t>
              </m:r>
            </m:num>
            <m:den>
              <m:r>
                <w:rPr>
                  <w:rFonts w:ascii="Cambria Math" w:hAnsi="Cambria Math"/>
                </w:rPr>
                <m:t>T</m:t>
              </m:r>
            </m:den>
          </m:f>
          <m:nary>
            <m:naryPr>
              <m:limLoc m:val="subSup"/>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f(t)(cosnωt-i sin nωtdt</m:t>
              </m:r>
            </m:e>
          </m:nary>
        </m:oMath>
      </m:oMathPara>
    </w:p>
    <w:tbl>
      <w:tblPr>
        <w:tblStyle w:val="a8"/>
        <w:tblW w:w="8522" w:type="dxa"/>
        <w:tblInd w:w="2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8"/>
        <w:gridCol w:w="1184"/>
      </w:tblGrid>
      <w:tr w:rsidR="00715A40" w:rsidRPr="00A978DB" w14:paraId="09C9E819" w14:textId="77777777" w:rsidTr="00344080">
        <w:tc>
          <w:tcPr>
            <w:tcW w:w="7338" w:type="dxa"/>
          </w:tcPr>
          <w:p w14:paraId="546A35F3" w14:textId="3D2C87F2" w:rsidR="00715A40" w:rsidRPr="00A978DB" w:rsidRDefault="00A978DB" w:rsidP="00E45B38">
            <w:pPr>
              <w:ind w:firstLineChars="0" w:firstLine="0"/>
            </w:pPr>
            <m:oMathPara>
              <m:oMath>
                <m:r>
                  <w:rPr>
                    <w:rFonts w:ascii="Cambria Math" w:hAnsi="Cambria Math" w:hint="eastAsia"/>
                  </w:rPr>
                  <m:t>=</m:t>
                </m:r>
                <m:f>
                  <m:fPr>
                    <m:ctrlPr>
                      <w:rPr>
                        <w:rFonts w:ascii="Cambria Math" w:hAnsi="Cambria Math"/>
                        <w:i/>
                      </w:rPr>
                    </m:ctrlPr>
                  </m:fPr>
                  <m:num>
                    <m:r>
                      <w:rPr>
                        <w:rFonts w:ascii="Cambria Math" w:hAnsi="Cambria Math" w:hint="eastAsia"/>
                      </w:rPr>
                      <m:t>1</m:t>
                    </m:r>
                  </m:num>
                  <m:den>
                    <m:r>
                      <w:rPr>
                        <w:rFonts w:ascii="Cambria Math" w:hAnsi="Cambria Math"/>
                      </w:rPr>
                      <m:t>T</m:t>
                    </m:r>
                  </m:den>
                </m:f>
                <m:nary>
                  <m:naryPr>
                    <m:limLoc m:val="subSup"/>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f(t)</m:t>
                    </m:r>
                    <m:sSup>
                      <m:sSupPr>
                        <m:ctrlPr>
                          <w:rPr>
                            <w:rFonts w:ascii="Cambria Math" w:hAnsi="Cambria Math"/>
                            <w:i/>
                          </w:rPr>
                        </m:ctrlPr>
                      </m:sSupPr>
                      <m:e>
                        <m:r>
                          <w:rPr>
                            <w:rFonts w:ascii="Cambria Math" w:hAnsi="Cambria Math"/>
                          </w:rPr>
                          <m:t>e</m:t>
                        </m:r>
                      </m:e>
                      <m:sup>
                        <m:r>
                          <w:rPr>
                            <w:rFonts w:ascii="Cambria Math" w:eastAsia="微软雅黑" w:hAnsi="Cambria Math" w:cs="微软雅黑" w:hint="eastAsia"/>
                          </w:rPr>
                          <m:t>-</m:t>
                        </m:r>
                        <m:r>
                          <w:rPr>
                            <w:rFonts w:ascii="Cambria Math" w:hAnsi="Cambria Math"/>
                          </w:rPr>
                          <m:t>inωt</m:t>
                        </m:r>
                      </m:sup>
                    </m:sSup>
                    <m:r>
                      <w:rPr>
                        <w:rFonts w:ascii="Cambria Math" w:hAnsi="Cambria Math"/>
                      </w:rPr>
                      <m:t>dt</m:t>
                    </m:r>
                  </m:e>
                </m:nary>
              </m:oMath>
            </m:oMathPara>
          </w:p>
        </w:tc>
        <w:tc>
          <w:tcPr>
            <w:tcW w:w="1184" w:type="dxa"/>
            <w:vAlign w:val="center"/>
          </w:tcPr>
          <w:p w14:paraId="09A493E2" w14:textId="5C8A57EC" w:rsidR="00715A40" w:rsidRPr="00A978DB" w:rsidRDefault="00715A40" w:rsidP="00E45B38">
            <w:pPr>
              <w:ind w:firstLineChars="0" w:firstLine="0"/>
              <w:jc w:val="center"/>
            </w:pPr>
            <w:r w:rsidRPr="00A978DB">
              <w:rPr>
                <w:rFonts w:hint="eastAsia"/>
              </w:rPr>
              <w:t>（</w:t>
            </w:r>
            <w:r w:rsidRPr="00A978DB">
              <w:rPr>
                <w:rFonts w:hint="eastAsia"/>
              </w:rPr>
              <w:t>4.3.</w:t>
            </w:r>
            <w:r w:rsidRPr="00A978DB">
              <w:t>4</w:t>
            </w:r>
            <w:r w:rsidRPr="00A978DB">
              <w:rPr>
                <w:rFonts w:hint="eastAsia"/>
              </w:rPr>
              <w:t>）</w:t>
            </w:r>
          </w:p>
        </w:tc>
      </w:tr>
    </w:tbl>
    <w:p w14:paraId="6B6673E0" w14:textId="0DC93F8D" w:rsidR="004436F9" w:rsidRPr="00A978DB" w:rsidRDefault="00715A40" w:rsidP="004436F9">
      <w:pPr>
        <w:ind w:firstLineChars="0"/>
      </w:pPr>
      <w:r w:rsidRPr="00A978DB">
        <w:rPr>
          <w:rFonts w:hint="eastAsia"/>
        </w:rPr>
        <w:t>综上，</w:t>
      </w:r>
    </w:p>
    <w:p w14:paraId="27E537C6" w14:textId="7832AC8E" w:rsidR="004436F9" w:rsidRPr="00A978DB" w:rsidRDefault="00A978DB" w:rsidP="004436F9">
      <w:pPr>
        <w:ind w:firstLineChars="0"/>
      </w:pPr>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m:t>
            </m:r>
          </m:sub>
          <m:sup>
            <m:r>
              <w:rPr>
                <w:rFonts w:ascii="Cambria Math" w:hAnsi="Cambria Math"/>
              </w:rPr>
              <m:t>∞</m:t>
            </m:r>
          </m:sup>
          <m:e>
            <m:sSub>
              <m:sSubPr>
                <m:ctrlPr>
                  <w:rPr>
                    <w:rFonts w:ascii="Cambria Math" w:hAnsi="Cambria Math"/>
                    <w:i/>
                  </w:rPr>
                </m:ctrlPr>
              </m:sSubPr>
              <m:e>
                <m:r>
                  <w:rPr>
                    <w:rFonts w:ascii="Cambria Math" w:hAnsi="Cambria Math"/>
                  </w:rPr>
                  <m:t>C</m:t>
                </m:r>
              </m:e>
              <m:sub>
                <m:r>
                  <w:rPr>
                    <w:rFonts w:ascii="Cambria Math" w:hAnsi="Cambria Math"/>
                  </w:rPr>
                  <m:t>n</m:t>
                </m:r>
              </m:sub>
            </m:sSub>
            <m:sSup>
              <m:sSupPr>
                <m:ctrlPr>
                  <w:rPr>
                    <w:rFonts w:ascii="Cambria Math" w:hAnsi="Cambria Math"/>
                    <w:i/>
                  </w:rPr>
                </m:ctrlPr>
              </m:sSupPr>
              <m:e>
                <m:r>
                  <w:rPr>
                    <w:rFonts w:ascii="Cambria Math" w:hAnsi="Cambria Math"/>
                  </w:rPr>
                  <m:t>e</m:t>
                </m:r>
              </m:e>
              <m:sup>
                <m:r>
                  <w:rPr>
                    <w:rFonts w:ascii="Cambria Math" w:hAnsi="Cambria Math"/>
                  </w:rPr>
                  <m:t>inωt</m:t>
                </m:r>
              </m:sup>
            </m:sSup>
          </m:e>
        </m:nary>
      </m:oMath>
      <w:r w:rsidR="00715A40" w:rsidRPr="00A978DB">
        <w:rPr>
          <w:rFonts w:hint="eastAsia"/>
        </w:rPr>
        <w:t>，</w:t>
      </w:r>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hint="eastAsia"/>
          </w:rPr>
          <m:t>=</m:t>
        </m:r>
        <m:f>
          <m:fPr>
            <m:ctrlPr>
              <w:rPr>
                <w:rFonts w:ascii="Cambria Math" w:hAnsi="Cambria Math"/>
                <w:i/>
              </w:rPr>
            </m:ctrlPr>
          </m:fPr>
          <m:num>
            <m:r>
              <w:rPr>
                <w:rFonts w:ascii="Cambria Math" w:hAnsi="Cambria Math" w:hint="eastAsia"/>
              </w:rPr>
              <m:t>1</m:t>
            </m:r>
          </m:num>
          <m:den>
            <m:r>
              <w:rPr>
                <w:rFonts w:ascii="Cambria Math" w:hAnsi="Cambria Math"/>
              </w:rPr>
              <m:t>T</m:t>
            </m:r>
          </m:den>
        </m:f>
        <m:nary>
          <m:naryPr>
            <m:limLoc m:val="subSup"/>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f(t)</m:t>
            </m:r>
            <m:sSup>
              <m:sSupPr>
                <m:ctrlPr>
                  <w:rPr>
                    <w:rFonts w:ascii="Cambria Math" w:hAnsi="Cambria Math"/>
                    <w:i/>
                  </w:rPr>
                </m:ctrlPr>
              </m:sSupPr>
              <m:e>
                <m:r>
                  <w:rPr>
                    <w:rFonts w:ascii="Cambria Math" w:hAnsi="Cambria Math"/>
                  </w:rPr>
                  <m:t>e</m:t>
                </m:r>
              </m:e>
              <m:sup>
                <m:r>
                  <w:rPr>
                    <w:rFonts w:ascii="Cambria Math" w:eastAsia="微软雅黑" w:hAnsi="Cambria Math" w:cs="微软雅黑" w:hint="eastAsia"/>
                  </w:rPr>
                  <m:t>-</m:t>
                </m:r>
                <m:r>
                  <w:rPr>
                    <w:rFonts w:ascii="Cambria Math" w:hAnsi="Cambria Math"/>
                  </w:rPr>
                  <m:t>inωt</m:t>
                </m:r>
              </m:sup>
            </m:sSup>
            <m:r>
              <w:rPr>
                <w:rFonts w:ascii="Cambria Math" w:hAnsi="Cambria Math"/>
              </w:rPr>
              <m:t>dt</m:t>
            </m:r>
          </m:e>
        </m:nary>
      </m:oMath>
    </w:p>
    <w:p w14:paraId="5B645FF9" w14:textId="77777777" w:rsidR="004436F9" w:rsidRPr="00A978DB" w:rsidRDefault="004436F9" w:rsidP="004436F9">
      <w:pPr>
        <w:ind w:firstLineChars="0"/>
      </w:pPr>
    </w:p>
    <w:p w14:paraId="303EF794" w14:textId="29B66376" w:rsidR="004436F9" w:rsidRPr="00A978DB" w:rsidRDefault="00715A40" w:rsidP="00715A40">
      <w:pPr>
        <w:pStyle w:val="1"/>
        <w:rPr>
          <w:bCs w:val="0"/>
        </w:rPr>
      </w:pPr>
      <w:bookmarkStart w:id="13" w:name="_Toc151952838"/>
      <w:r w:rsidRPr="00A978DB">
        <w:rPr>
          <w:rFonts w:hint="eastAsia"/>
          <w:bCs w:val="0"/>
        </w:rPr>
        <w:lastRenderedPageBreak/>
        <w:t>5.</w:t>
      </w:r>
      <w:r w:rsidRPr="00A978DB">
        <w:rPr>
          <w:bCs w:val="0"/>
        </w:rPr>
        <w:t xml:space="preserve"> </w:t>
      </w:r>
      <w:r w:rsidRPr="00A978DB">
        <w:rPr>
          <w:rFonts w:hint="eastAsia"/>
          <w:bCs w:val="0"/>
        </w:rPr>
        <w:t>傅里叶变换</w:t>
      </w:r>
      <w:bookmarkEnd w:id="13"/>
    </w:p>
    <w:p w14:paraId="4E1A83DB" w14:textId="2A87BA86" w:rsidR="004436F9" w:rsidRPr="00A978DB" w:rsidRDefault="00715A40" w:rsidP="00376E1F">
      <w:pPr>
        <w:adjustRightInd w:val="0"/>
        <w:snapToGrid w:val="0"/>
        <w:ind w:firstLine="480"/>
      </w:pPr>
      <w:r w:rsidRPr="00A978DB">
        <w:rPr>
          <w:rFonts w:hint="eastAsia"/>
        </w:rPr>
        <w:t>傅里叶级数解决的是周期函数的表达问题，其频谱图是离散的。傅里叶变换解决的是非周期函数的表达问题，其频谱图是连续的。</w:t>
      </w:r>
    </w:p>
    <w:p w14:paraId="10410A33" w14:textId="77777777" w:rsidR="001317AD" w:rsidRPr="00A978DB" w:rsidRDefault="00836219" w:rsidP="00376E1F">
      <w:pPr>
        <w:adjustRightInd w:val="0"/>
        <w:snapToGrid w:val="0"/>
        <w:ind w:firstLine="480"/>
      </w:pPr>
      <w:r w:rsidRPr="00836219">
        <w:rPr>
          <w:rFonts w:hint="eastAsia"/>
        </w:rPr>
        <w:t>假设对于一个周期性的函数</w:t>
      </w:r>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m:t>
            </m:r>
          </m:sub>
          <m:sup>
            <m:r>
              <w:rPr>
                <w:rFonts w:ascii="Cambria Math" w:hAnsi="Cambria Math"/>
              </w:rPr>
              <m:t>∞</m:t>
            </m:r>
          </m:sup>
          <m:e>
            <m:sSub>
              <m:sSubPr>
                <m:ctrlPr>
                  <w:rPr>
                    <w:rFonts w:ascii="Cambria Math" w:hAnsi="Cambria Math"/>
                    <w:i/>
                  </w:rPr>
                </m:ctrlPr>
              </m:sSubPr>
              <m:e>
                <m:r>
                  <w:rPr>
                    <w:rFonts w:ascii="Cambria Math" w:hAnsi="Cambria Math"/>
                  </w:rPr>
                  <m:t>C</m:t>
                </m:r>
              </m:e>
              <m:sub>
                <m:r>
                  <w:rPr>
                    <w:rFonts w:ascii="Cambria Math" w:hAnsi="Cambria Math"/>
                  </w:rPr>
                  <m:t>n</m:t>
                </m:r>
              </m:sub>
            </m:sSub>
            <m:sSup>
              <m:sSupPr>
                <m:ctrlPr>
                  <w:rPr>
                    <w:rFonts w:ascii="Cambria Math" w:hAnsi="Cambria Math"/>
                    <w:i/>
                  </w:rPr>
                </m:ctrlPr>
              </m:sSupPr>
              <m:e>
                <m:r>
                  <w:rPr>
                    <w:rFonts w:ascii="Cambria Math" w:hAnsi="Cambria Math"/>
                  </w:rPr>
                  <m:t>e</m:t>
                </m:r>
              </m:e>
              <m:sup>
                <m:r>
                  <w:rPr>
                    <w:rFonts w:ascii="Cambria Math" w:hAnsi="Cambria Math"/>
                  </w:rPr>
                  <m:t>inωt</m:t>
                </m:r>
              </m:sup>
            </m:sSup>
          </m:e>
        </m:nary>
      </m:oMath>
      <w:r w:rsidR="001317AD" w:rsidRPr="00A978DB">
        <w:rPr>
          <w:rFonts w:hint="eastAsia"/>
        </w:rPr>
        <w:t>，</w:t>
      </w:r>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hint="eastAsia"/>
          </w:rPr>
          <m:t>=</m:t>
        </m:r>
        <m:f>
          <m:fPr>
            <m:ctrlPr>
              <w:rPr>
                <w:rFonts w:ascii="Cambria Math" w:hAnsi="Cambria Math"/>
                <w:i/>
              </w:rPr>
            </m:ctrlPr>
          </m:fPr>
          <m:num>
            <m:r>
              <w:rPr>
                <w:rFonts w:ascii="Cambria Math" w:hAnsi="Cambria Math" w:hint="eastAsia"/>
              </w:rPr>
              <m:t>1</m:t>
            </m:r>
          </m:num>
          <m:den>
            <m:r>
              <w:rPr>
                <w:rFonts w:ascii="Cambria Math" w:hAnsi="Cambria Math"/>
              </w:rPr>
              <m:t>T</m:t>
            </m:r>
          </m:den>
        </m:f>
        <m:nary>
          <m:naryPr>
            <m:limLoc m:val="subSup"/>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f(t)</m:t>
            </m:r>
            <m:sSup>
              <m:sSupPr>
                <m:ctrlPr>
                  <w:rPr>
                    <w:rFonts w:ascii="Cambria Math" w:hAnsi="Cambria Math"/>
                    <w:i/>
                  </w:rPr>
                </m:ctrlPr>
              </m:sSupPr>
              <m:e>
                <m:r>
                  <w:rPr>
                    <w:rFonts w:ascii="Cambria Math" w:hAnsi="Cambria Math"/>
                  </w:rPr>
                  <m:t>e</m:t>
                </m:r>
              </m:e>
              <m:sup>
                <m:r>
                  <w:rPr>
                    <w:rFonts w:ascii="Cambria Math" w:eastAsia="微软雅黑" w:hAnsi="Cambria Math" w:cs="微软雅黑" w:hint="eastAsia"/>
                  </w:rPr>
                  <m:t>-</m:t>
                </m:r>
                <m:r>
                  <w:rPr>
                    <w:rFonts w:ascii="Cambria Math" w:hAnsi="Cambria Math"/>
                  </w:rPr>
                  <m:t>inωt</m:t>
                </m:r>
              </m:sup>
            </m:sSup>
            <m:r>
              <w:rPr>
                <w:rFonts w:ascii="Cambria Math" w:hAnsi="Cambria Math"/>
              </w:rPr>
              <m:t>dt</m:t>
            </m:r>
          </m:e>
        </m:nary>
      </m:oMath>
    </w:p>
    <w:p w14:paraId="1D95E351" w14:textId="5BAE02F7" w:rsidR="004436F9" w:rsidRPr="001317AD" w:rsidRDefault="00AB47FA" w:rsidP="00376E1F">
      <w:pPr>
        <w:adjustRightInd w:val="0"/>
        <w:snapToGrid w:val="0"/>
        <w:ind w:firstLine="480"/>
      </w:pPr>
      <w:r>
        <w:rPr>
          <w:rFonts w:hint="eastAsia"/>
        </w:rPr>
        <w:t>其时域图如下所示：</w:t>
      </w:r>
    </w:p>
    <w:p w14:paraId="67EB32CA" w14:textId="0414264F" w:rsidR="004436F9" w:rsidRPr="00A978DB" w:rsidRDefault="00E45B38" w:rsidP="004436F9">
      <w:pPr>
        <w:ind w:firstLineChars="0"/>
      </w:pPr>
      <w:r>
        <w:rPr>
          <w:noProof/>
        </w:rPr>
        <w:drawing>
          <wp:inline distT="0" distB="0" distL="0" distR="0" wp14:anchorId="31019226" wp14:editId="3210B8ED">
            <wp:extent cx="4756355" cy="1591818"/>
            <wp:effectExtent l="0" t="0" r="0" b="0"/>
            <wp:docPr id="632356155" name="图片 1"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在这里插入图片描述"/>
                    <pic:cNvPicPr>
                      <a:picLocks noChangeAspect="1" noChangeArrowheads="1"/>
                    </pic:cNvPicPr>
                  </pic:nvPicPr>
                  <pic:blipFill rotWithShape="1">
                    <a:blip r:embed="rId14">
                      <a:clrChange>
                        <a:clrFrom>
                          <a:srgbClr val="F0F0F0"/>
                        </a:clrFrom>
                        <a:clrTo>
                          <a:srgbClr val="F0F0F0">
                            <a:alpha val="0"/>
                          </a:srgbClr>
                        </a:clrTo>
                      </a:clrChange>
                      <a:extLst>
                        <a:ext uri="{28A0092B-C50C-407E-A947-70E740481C1C}">
                          <a14:useLocalDpi xmlns:a14="http://schemas.microsoft.com/office/drawing/2010/main" val="0"/>
                        </a:ext>
                      </a:extLst>
                    </a:blip>
                    <a:srcRect l="5176" t="15621" r="4598" b="46480"/>
                    <a:stretch/>
                  </pic:blipFill>
                  <pic:spPr bwMode="auto">
                    <a:xfrm>
                      <a:off x="0" y="0"/>
                      <a:ext cx="4758851" cy="1592653"/>
                    </a:xfrm>
                    <a:prstGeom prst="rect">
                      <a:avLst/>
                    </a:prstGeom>
                    <a:noFill/>
                    <a:ln>
                      <a:noFill/>
                    </a:ln>
                    <a:extLst>
                      <a:ext uri="{53640926-AAD7-44D8-BBD7-CCE9431645EC}">
                        <a14:shadowObscured xmlns:a14="http://schemas.microsoft.com/office/drawing/2010/main"/>
                      </a:ext>
                    </a:extLst>
                  </pic:spPr>
                </pic:pic>
              </a:graphicData>
            </a:graphic>
          </wp:inline>
        </w:drawing>
      </w:r>
    </w:p>
    <w:p w14:paraId="6BA88D76" w14:textId="50F789D1" w:rsidR="004436F9" w:rsidRDefault="00AB47FA" w:rsidP="00376E1F">
      <w:pPr>
        <w:adjustRightInd w:val="0"/>
        <w:snapToGrid w:val="0"/>
        <w:ind w:firstLine="480"/>
      </w:pPr>
      <w:r>
        <w:rPr>
          <w:rFonts w:hint="eastAsia"/>
        </w:rPr>
        <w:t>频域图如下所示：</w:t>
      </w:r>
    </w:p>
    <w:p w14:paraId="13EECBAB" w14:textId="77003FB6" w:rsidR="00AB47FA" w:rsidRPr="00A978DB" w:rsidRDefault="00AB47FA" w:rsidP="00AB47FA">
      <w:pPr>
        <w:ind w:firstLineChars="0" w:firstLine="0"/>
        <w:jc w:val="left"/>
      </w:pPr>
      <w:r w:rsidRPr="00AB47FA">
        <w:rPr>
          <w:noProof/>
        </w:rPr>
        <w:drawing>
          <wp:inline distT="0" distB="0" distL="0" distR="0" wp14:anchorId="5F9932C2" wp14:editId="280BEFCD">
            <wp:extent cx="4903839" cy="1697983"/>
            <wp:effectExtent l="0" t="0" r="0" b="0"/>
            <wp:docPr id="18755191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519147" name=""/>
                    <pic:cNvPicPr/>
                  </pic:nvPicPr>
                  <pic:blipFill>
                    <a:blip r:embed="rId15">
                      <a:clrChange>
                        <a:clrFrom>
                          <a:srgbClr val="F0F0F0"/>
                        </a:clrFrom>
                        <a:clrTo>
                          <a:srgbClr val="F0F0F0">
                            <a:alpha val="0"/>
                          </a:srgbClr>
                        </a:clrTo>
                      </a:clrChange>
                    </a:blip>
                    <a:stretch>
                      <a:fillRect/>
                    </a:stretch>
                  </pic:blipFill>
                  <pic:spPr>
                    <a:xfrm>
                      <a:off x="0" y="0"/>
                      <a:ext cx="4930520" cy="1707221"/>
                    </a:xfrm>
                    <a:prstGeom prst="rect">
                      <a:avLst/>
                    </a:prstGeom>
                  </pic:spPr>
                </pic:pic>
              </a:graphicData>
            </a:graphic>
          </wp:inline>
        </w:drawing>
      </w:r>
    </w:p>
    <w:p w14:paraId="2A6E7104" w14:textId="6EA07C3C" w:rsidR="004436F9" w:rsidRDefault="00AB47FA" w:rsidP="00376E1F">
      <w:pPr>
        <w:adjustRightInd w:val="0"/>
        <w:snapToGrid w:val="0"/>
        <w:ind w:firstLine="480"/>
      </w:pPr>
      <w:r>
        <w:rPr>
          <w:rFonts w:hint="eastAsia"/>
        </w:rPr>
        <w:t>记</w:t>
      </w:r>
      <m:oMath>
        <m:sSub>
          <m:sSubPr>
            <m:ctrlPr>
              <w:rPr>
                <w:rFonts w:ascii="Cambria Math" w:hAnsi="Cambria Math"/>
              </w:rPr>
            </m:ctrlPr>
          </m:sSubPr>
          <m:e>
            <m:r>
              <w:rPr>
                <w:rFonts w:ascii="Cambria Math" w:hAnsi="Cambria Math"/>
              </w:rPr>
              <m:t>ω</m:t>
            </m:r>
          </m:e>
          <m:sub>
            <m:r>
              <m:rPr>
                <m:sty m:val="p"/>
              </m:rPr>
              <w:rPr>
                <w:rFonts w:ascii="Cambria Math" w:hAnsi="Cambria Math" w:hint="eastAsia"/>
              </w:rPr>
              <m:t>0</m:t>
            </m:r>
          </m:sub>
        </m:sSub>
        <m:r>
          <m:rPr>
            <m:sty m:val="p"/>
          </m:rPr>
          <w:rPr>
            <w:rFonts w:ascii="Cambria Math" w:hAnsi="Cambria Math" w:hint="eastAsia"/>
          </w:rPr>
          <m:t>=</m:t>
        </m:r>
        <m:f>
          <m:fPr>
            <m:ctrlPr>
              <w:rPr>
                <w:rFonts w:ascii="Cambria Math" w:hAnsi="Cambria Math"/>
              </w:rPr>
            </m:ctrlPr>
          </m:fPr>
          <m:num>
            <m:r>
              <m:rPr>
                <m:sty m:val="p"/>
              </m:rPr>
              <w:rPr>
                <w:rFonts w:ascii="Cambria Math" w:hAnsi="Cambria Math" w:hint="eastAsia"/>
              </w:rPr>
              <m:t>2</m:t>
            </m:r>
            <m:r>
              <w:rPr>
                <w:rFonts w:ascii="Cambria Math" w:hAnsi="Cambria Math"/>
              </w:rPr>
              <m:t>π</m:t>
            </m:r>
          </m:num>
          <m:den>
            <m:r>
              <w:rPr>
                <w:rFonts w:ascii="Cambria Math" w:hAnsi="Cambria Math"/>
              </w:rPr>
              <m:t>T</m:t>
            </m:r>
          </m:den>
        </m:f>
      </m:oMath>
      <w:r>
        <w:rPr>
          <w:rFonts w:hint="eastAsia"/>
        </w:rPr>
        <w:t>记为基频率</w:t>
      </w:r>
    </w:p>
    <w:p w14:paraId="0DA53DDB" w14:textId="21958938" w:rsidR="00AB47FA" w:rsidRDefault="00AB47FA" w:rsidP="00376E1F">
      <w:pPr>
        <w:adjustRightInd w:val="0"/>
        <w:snapToGrid w:val="0"/>
        <w:ind w:firstLine="480"/>
      </w:pPr>
      <w:r w:rsidRPr="00AB47FA">
        <w:rPr>
          <w:rFonts w:hint="eastAsia"/>
        </w:rPr>
        <w:t>使用频谱图将傅里叶级数表示出来：</w:t>
      </w:r>
    </w:p>
    <w:p w14:paraId="3A4499E1" w14:textId="269507FA" w:rsidR="00AB47FA" w:rsidRPr="00AB47FA" w:rsidRDefault="00AB47FA" w:rsidP="00376E1F">
      <w:pPr>
        <w:adjustRightInd w:val="0"/>
        <w:snapToGrid w:val="0"/>
        <w:ind w:firstLineChars="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r>
                <w:rPr>
                  <w:rFonts w:ascii="Cambria Math" w:hAnsi="Cambria Math"/>
                </w:rPr>
                <m:t>e</m:t>
              </m:r>
            </m:e>
            <m:sup>
              <m:r>
                <w:rPr>
                  <w:rFonts w:ascii="Cambria Math" w:hAnsi="Cambria Math"/>
                </w:rPr>
                <m:t>-iωt</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0</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r>
                <w:rPr>
                  <w:rFonts w:ascii="Cambria Math" w:hAnsi="Cambria Math"/>
                </w:rPr>
                <m:t>e</m:t>
              </m:r>
            </m:e>
            <m:sup>
              <m:r>
                <w:rPr>
                  <w:rFonts w:ascii="Cambria Math" w:hAnsi="Cambria Math"/>
                </w:rPr>
                <m:t>iωt</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p>
            <m:sSupPr>
              <m:ctrlPr>
                <w:rPr>
                  <w:rFonts w:ascii="Cambria Math" w:hAnsi="Cambria Math"/>
                  <w:i/>
                </w:rPr>
              </m:ctrlPr>
            </m:sSupPr>
            <m:e>
              <m:r>
                <w:rPr>
                  <w:rFonts w:ascii="Cambria Math" w:hAnsi="Cambria Math"/>
                </w:rPr>
                <m:t>e</m:t>
              </m:r>
            </m:e>
            <m:sup>
              <m:r>
                <w:rPr>
                  <w:rFonts w:ascii="Cambria Math" w:hAnsi="Cambria Math"/>
                </w:rPr>
                <m:t>2iωt</m:t>
              </m:r>
            </m:sup>
          </m:sSup>
          <m:r>
            <w:rPr>
              <w:rFonts w:ascii="Cambria Math" w:hAnsi="Cambria Math"/>
            </w:rPr>
            <m:t>+…</m:t>
          </m:r>
        </m:oMath>
      </m:oMathPara>
    </w:p>
    <w:p w14:paraId="683D80C7" w14:textId="0BC62AB2" w:rsidR="00AB47FA" w:rsidRPr="00AB47FA" w:rsidRDefault="00AB47FA" w:rsidP="00376E1F">
      <w:pPr>
        <w:adjustRightInd w:val="0"/>
        <w:snapToGrid w:val="0"/>
        <w:ind w:firstLine="480"/>
      </w:pPr>
      <w:r>
        <w:rPr>
          <w:rFonts w:hint="eastAsia"/>
        </w:rPr>
        <w:t>其中，</w:t>
      </w:r>
      <m:oMath>
        <m:sSub>
          <m:sSubPr>
            <m:ctrlPr>
              <w:rPr>
                <w:rFonts w:ascii="Cambria Math" w:hAnsi="Cambria Math"/>
              </w:rPr>
            </m:ctrlPr>
          </m:sSubPr>
          <m:e>
            <m:r>
              <w:rPr>
                <w:rFonts w:ascii="Cambria Math" w:hAnsi="Cambria Math"/>
              </w:rPr>
              <m:t>C</m:t>
            </m:r>
          </m:e>
          <m:sub>
            <m:r>
              <w:rPr>
                <w:rFonts w:ascii="Cambria Math" w:hAnsi="Cambria Math"/>
              </w:rPr>
              <m:t>n</m:t>
            </m:r>
          </m:sub>
        </m:sSub>
      </m:oMath>
      <w:r>
        <w:rPr>
          <w:rFonts w:hint="eastAsia"/>
        </w:rPr>
        <w:t>是一个复数，可以将其统一写成：</w:t>
      </w:r>
      <m:oMath>
        <m:r>
          <w:rPr>
            <w:rFonts w:ascii="Cambria Math" w:hAnsi="Cambria Math" w:hint="eastAsia"/>
          </w:rPr>
          <m:t>a</m:t>
        </m:r>
        <m:r>
          <m:rPr>
            <m:sty m:val="p"/>
          </m:rPr>
          <w:rPr>
            <w:rFonts w:ascii="Cambria Math" w:hAnsi="Cambria Math" w:hint="eastAsia"/>
          </w:rPr>
          <m:t>+</m:t>
        </m:r>
        <m:r>
          <w:rPr>
            <w:rFonts w:ascii="Cambria Math" w:hAnsi="Cambria Math" w:hint="eastAsia"/>
          </w:rPr>
          <m:t>bi</m:t>
        </m:r>
      </m:oMath>
    </w:p>
    <w:p w14:paraId="59B4FC65" w14:textId="43DA4611" w:rsidR="00AB47FA" w:rsidRDefault="00AB47FA" w:rsidP="00376E1F">
      <w:pPr>
        <w:adjustRightInd w:val="0"/>
        <w:snapToGrid w:val="0"/>
        <w:ind w:firstLine="480"/>
      </w:pPr>
      <w:r>
        <w:rPr>
          <w:rFonts w:hint="eastAsia"/>
        </w:rPr>
        <w:t>通过上面两式可以</w:t>
      </w:r>
      <w:r w:rsidR="00005B99">
        <w:rPr>
          <w:rFonts w:hint="eastAsia"/>
        </w:rPr>
        <w:t>画出三维的离散频谱图像。</w:t>
      </w:r>
    </w:p>
    <w:p w14:paraId="4BDB7BBF" w14:textId="566C38AD" w:rsidR="00005B99" w:rsidRDefault="00005B99" w:rsidP="00376E1F">
      <w:pPr>
        <w:adjustRightInd w:val="0"/>
        <w:snapToGrid w:val="0"/>
        <w:ind w:firstLine="480"/>
      </w:pPr>
      <w:r>
        <w:rPr>
          <w:rFonts w:hint="eastAsia"/>
        </w:rPr>
        <w:t>傅里叶级数可以理解成离散的傅里叶变换。</w:t>
      </w:r>
    </w:p>
    <w:p w14:paraId="4389453F" w14:textId="56F57F2C" w:rsidR="00005B99" w:rsidRPr="00005B99" w:rsidRDefault="00005B99" w:rsidP="00376E1F">
      <w:pPr>
        <w:adjustRightInd w:val="0"/>
        <w:snapToGrid w:val="0"/>
        <w:ind w:firstLine="480"/>
      </w:pPr>
      <w:r>
        <w:rPr>
          <w:rFonts w:hint="eastAsia"/>
        </w:rPr>
        <w:t>由黎曼和的思想，当周期无限大的时候，</w:t>
      </w:r>
      <m:oMath>
        <m:r>
          <w:rPr>
            <w:rFonts w:ascii="Cambria Math" w:hAnsi="Cambria Math"/>
          </w:rPr>
          <m:t>T</m:t>
        </m:r>
        <m:r>
          <m:rPr>
            <m:sty m:val="p"/>
          </m:rPr>
          <w:rPr>
            <w:rFonts w:ascii="Cambria Math" w:hAnsi="Cambria Math"/>
          </w:rPr>
          <m:t>→∞</m:t>
        </m:r>
      </m:oMath>
      <w:r>
        <w:rPr>
          <w:rFonts w:hint="eastAsia"/>
        </w:rPr>
        <w:t>，</w:t>
      </w:r>
      <m:oMath>
        <m:sSub>
          <m:sSubPr>
            <m:ctrlPr>
              <w:rPr>
                <w:rFonts w:ascii="Cambria Math" w:hAnsi="Cambria Math"/>
              </w:rPr>
            </m:ctrlPr>
          </m:sSubPr>
          <m:e>
            <m:r>
              <w:rPr>
                <w:rFonts w:ascii="Cambria Math" w:hAnsi="Cambria Math"/>
              </w:rPr>
              <m:t>ω</m:t>
            </m:r>
          </m:e>
          <m:sub>
            <m:r>
              <m:rPr>
                <m:sty m:val="p"/>
              </m:rPr>
              <w:rPr>
                <w:rFonts w:ascii="Cambria Math" w:hAnsi="Cambria Math" w:hint="eastAsia"/>
              </w:rPr>
              <m:t>0</m:t>
            </m:r>
          </m:sub>
        </m:sSub>
        <m:r>
          <m:rPr>
            <m:sty m:val="p"/>
          </m:rPr>
          <w:rPr>
            <w:rFonts w:ascii="Cambria Math" w:hAnsi="Cambria Math" w:hint="eastAsia"/>
          </w:rPr>
          <m:t>=</m:t>
        </m:r>
        <m:f>
          <m:fPr>
            <m:ctrlPr>
              <w:rPr>
                <w:rFonts w:ascii="Cambria Math" w:hAnsi="Cambria Math"/>
              </w:rPr>
            </m:ctrlPr>
          </m:fPr>
          <m:num>
            <m:r>
              <m:rPr>
                <m:sty m:val="p"/>
              </m:rPr>
              <w:rPr>
                <w:rFonts w:ascii="Cambria Math" w:hAnsi="Cambria Math" w:hint="eastAsia"/>
              </w:rPr>
              <m:t>2</m:t>
            </m:r>
            <m:r>
              <w:rPr>
                <w:rFonts w:ascii="Cambria Math" w:hAnsi="Cambria Math"/>
              </w:rPr>
              <m:t>π</m:t>
            </m:r>
          </m:num>
          <m:den>
            <m:r>
              <w:rPr>
                <w:rFonts w:ascii="Cambria Math" w:hAnsi="Cambria Math"/>
              </w:rPr>
              <m:t>T</m:t>
            </m:r>
          </m:den>
        </m:f>
        <m:r>
          <m:rPr>
            <m:sty m:val="p"/>
          </m:rPr>
          <w:rPr>
            <w:rFonts w:ascii="Cambria Math" w:hAnsi="Cambria Math"/>
          </w:rPr>
          <m:t>→</m:t>
        </m:r>
        <m:sSup>
          <m:sSupPr>
            <m:ctrlPr>
              <w:rPr>
                <w:rFonts w:ascii="Cambria Math" w:hAnsi="Cambria Math"/>
              </w:rPr>
            </m:ctrlPr>
          </m:sSupPr>
          <m:e>
            <m:r>
              <m:rPr>
                <m:sty m:val="p"/>
              </m:rPr>
              <w:rPr>
                <w:rFonts w:ascii="Cambria Math" w:hAnsi="Cambria Math" w:hint="eastAsia"/>
              </w:rPr>
              <m:t>0</m:t>
            </m:r>
          </m:e>
          <m:sup>
            <m:r>
              <m:rPr>
                <m:sty m:val="p"/>
              </m:rPr>
              <w:rPr>
                <w:rFonts w:ascii="Cambria Math" w:hAnsi="Cambria Math" w:hint="eastAsia"/>
              </w:rPr>
              <m:t>+</m:t>
            </m:r>
          </m:sup>
        </m:sSup>
      </m:oMath>
    </w:p>
    <w:p w14:paraId="0FE63346" w14:textId="2FBF8DA9" w:rsidR="00005B99" w:rsidRDefault="00005B99" w:rsidP="00376E1F">
      <w:pPr>
        <w:adjustRightInd w:val="0"/>
        <w:snapToGrid w:val="0"/>
        <w:ind w:firstLine="480"/>
      </w:pPr>
      <w:r w:rsidRPr="00005B99">
        <w:rPr>
          <w:rFonts w:hint="eastAsia"/>
        </w:rPr>
        <w:t>频谱图将慢慢变得连续，最终变成一条连续的三维空间的曲线</w:t>
      </w:r>
      <w:r>
        <w:rPr>
          <w:rFonts w:hint="eastAsia"/>
        </w:rPr>
        <w:t>。</w:t>
      </w:r>
    </w:p>
    <w:p w14:paraId="3C29D41A" w14:textId="5A8ECFFE" w:rsidR="00005B99" w:rsidRDefault="00005B99" w:rsidP="00376E1F">
      <w:pPr>
        <w:adjustRightInd w:val="0"/>
        <w:snapToGrid w:val="0"/>
        <w:ind w:firstLine="480"/>
      </w:pPr>
      <w:r w:rsidRPr="00005B99">
        <w:rPr>
          <w:rFonts w:hint="eastAsia"/>
        </w:rPr>
        <w:t>对于非周期函数，有：</w:t>
      </w:r>
    </w:p>
    <w:p w14:paraId="76A42855" w14:textId="29E88928" w:rsidR="00005B99" w:rsidRPr="00005B99" w:rsidRDefault="00005B99" w:rsidP="00005B99">
      <w:pPr>
        <w:pStyle w:val="a5"/>
        <w:numPr>
          <w:ilvl w:val="0"/>
          <w:numId w:val="9"/>
        </w:numPr>
        <w:ind w:firstLineChars="0"/>
      </w:pPr>
      <m:oMath>
        <m:r>
          <w:rPr>
            <w:rFonts w:ascii="Cambria Math" w:hAnsi="Cambria Math"/>
          </w:rPr>
          <m:t>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sSub>
              <m:sSubPr>
                <m:ctrlPr>
                  <w:rPr>
                    <w:rFonts w:ascii="Cambria Math" w:hAnsi="Cambria Math"/>
                    <w:i/>
                  </w:rPr>
                </m:ctrlPr>
              </m:sSubPr>
              <m:e>
                <m:r>
                  <w:rPr>
                    <w:rFonts w:ascii="Cambria Math" w:hAnsi="Cambria Math" w:hint="eastAsia"/>
                  </w:rPr>
                  <m:t>f</m:t>
                </m:r>
              </m:e>
              <m:sub>
                <m:r>
                  <w:rPr>
                    <w:rFonts w:ascii="Cambria Math" w:hAnsi="Cambria Math"/>
                  </w:rPr>
                  <m:t>T</m:t>
                </m:r>
              </m:sub>
            </m:sSub>
            <m:d>
              <m:dPr>
                <m:ctrlPr>
                  <w:rPr>
                    <w:rFonts w:ascii="Cambria Math" w:hAnsi="Cambria Math"/>
                    <w:i/>
                  </w:rPr>
                </m:ctrlPr>
              </m:dPr>
              <m:e>
                <m:r>
                  <w:rPr>
                    <w:rFonts w:ascii="Cambria Math" w:hAnsi="Cambria Math"/>
                  </w:rPr>
                  <m:t>t</m:t>
                </m:r>
              </m:e>
            </m:d>
          </m:e>
        </m:func>
        <m:r>
          <w:rPr>
            <w:rFonts w:ascii="Cambria Math" w:hAnsi="Cambria Math"/>
          </w:rPr>
          <m:t>=f</m:t>
        </m:r>
        <m:d>
          <m:dPr>
            <m:ctrlPr>
              <w:rPr>
                <w:rFonts w:ascii="Cambria Math" w:hAnsi="Cambria Math"/>
                <w:i/>
              </w:rPr>
            </m:ctrlPr>
          </m:dPr>
          <m:e>
            <m:r>
              <w:rPr>
                <w:rFonts w:ascii="Cambria Math" w:hAnsi="Cambria Math"/>
              </w:rPr>
              <m:t>t</m:t>
            </m:r>
          </m:e>
        </m:d>
      </m:oMath>
    </w:p>
    <w:p w14:paraId="53325232" w14:textId="287542E8" w:rsidR="00005B99" w:rsidRPr="00005B99" w:rsidRDefault="00005B99" w:rsidP="00005B99">
      <w:pPr>
        <w:pStyle w:val="a5"/>
        <w:numPr>
          <w:ilvl w:val="0"/>
          <w:numId w:val="9"/>
        </w:numPr>
        <w:ind w:firstLineChars="0"/>
      </w:pPr>
      <m:oMath>
        <m:r>
          <w:rPr>
            <w:rFonts w:ascii="Cambria Math" w:hAnsi="Cambria Math"/>
          </w:rPr>
          <m:t>∆ω=</m:t>
        </m:r>
        <m:d>
          <m:dPr>
            <m:ctrlPr>
              <w:rPr>
                <w:rFonts w:ascii="Cambria Math" w:hAnsi="Cambria Math"/>
                <w:i/>
              </w:rPr>
            </m:ctrlPr>
          </m:dPr>
          <m:e>
            <m:r>
              <w:rPr>
                <w:rFonts w:ascii="Cambria Math" w:hAnsi="Cambria Math"/>
              </w:rPr>
              <m:t>n+1</m:t>
            </m:r>
          </m:e>
        </m:d>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-n</m:t>
        </m:r>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0</m:t>
            </m:r>
          </m:sub>
        </m:sSub>
      </m:oMath>
    </w:p>
    <w:p w14:paraId="799C2999" w14:textId="57F5A71F" w:rsidR="00005B99" w:rsidRPr="00005B99" w:rsidRDefault="00005B99" w:rsidP="00005B99">
      <w:pPr>
        <w:pStyle w:val="a5"/>
        <w:numPr>
          <w:ilvl w:val="0"/>
          <w:numId w:val="9"/>
        </w:numPr>
        <w:ind w:firstLineChars="0"/>
      </w:pPr>
      <m:oMath>
        <m:r>
          <w:rPr>
            <w:rFonts w:ascii="Cambria Math" w:hAnsi="Cambria Math"/>
          </w:rPr>
          <m:t>∆ω=</m:t>
        </m:r>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2π</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∆ω</m:t>
            </m:r>
          </m:num>
          <m:den>
            <m:r>
              <w:rPr>
                <w:rFonts w:ascii="Cambria Math" w:hAnsi="Cambria Math"/>
              </w:rPr>
              <m:t>2π</m:t>
            </m:r>
          </m:den>
        </m:f>
        <m:r>
          <w:rPr>
            <w:rFonts w:ascii="Cambria Math" w:hAnsi="Cambria Math"/>
          </w:rPr>
          <m:t>→</m:t>
        </m:r>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r>
          <w:rPr>
            <w:rFonts w:ascii="Cambria Math" w:hAnsi="Cambria Math"/>
          </w:rPr>
          <m:t>∆ω→</m:t>
        </m:r>
        <m:sSup>
          <m:sSupPr>
            <m:ctrlPr>
              <w:rPr>
                <w:rFonts w:ascii="Cambria Math" w:hAnsi="Cambria Math"/>
                <w:i/>
              </w:rPr>
            </m:ctrlPr>
          </m:sSupPr>
          <m:e>
            <m:r>
              <w:rPr>
                <w:rFonts w:ascii="Cambria Math" w:hAnsi="Cambria Math" w:hint="eastAsia"/>
              </w:rPr>
              <m:t>0</m:t>
            </m:r>
          </m:e>
          <m:sup>
            <m:r>
              <w:rPr>
                <w:rFonts w:ascii="Cambria Math" w:hAnsi="Cambria Math" w:hint="eastAsia"/>
              </w:rPr>
              <m:t>+</m:t>
            </m:r>
          </m:sup>
        </m:sSup>
      </m:oMath>
    </w:p>
    <w:p w14:paraId="498EF266" w14:textId="40415C8E" w:rsidR="00005B99" w:rsidRPr="00005B99" w:rsidRDefault="00000000" w:rsidP="00005B99">
      <w:pPr>
        <w:pStyle w:val="a5"/>
        <w:numPr>
          <w:ilvl w:val="0"/>
          <w:numId w:val="9"/>
        </w:numPr>
        <w:ind w:firstLineChars="0"/>
      </w:pPr>
      <m:oMath>
        <m:nary>
          <m:naryPr>
            <m:chr m:val="∑"/>
            <m:limLoc m:val="undOvr"/>
            <m:ctrlPr>
              <w:rPr>
                <w:rFonts w:ascii="Cambria Math" w:hAnsi="Cambria Math"/>
                <w:i/>
              </w:rPr>
            </m:ctrlPr>
          </m:naryPr>
          <m:sub>
            <m:r>
              <w:rPr>
                <w:rFonts w:ascii="Cambria Math" w:hAnsi="Cambria Math"/>
              </w:rPr>
              <m:t>n=-∞</m:t>
            </m:r>
          </m:sub>
          <m:sup>
            <m:r>
              <w:rPr>
                <w:rFonts w:ascii="Cambria Math" w:hAnsi="Cambria Math"/>
              </w:rPr>
              <m:t>∞</m:t>
            </m:r>
          </m:sup>
          <m:e>
            <m:r>
              <w:rPr>
                <w:rFonts w:ascii="Cambria Math" w:hAnsi="Cambria Math"/>
              </w:rPr>
              <m:t>n</m:t>
            </m:r>
            <m:sSub>
              <m:sSubPr>
                <m:ctrlPr>
                  <w:rPr>
                    <w:rFonts w:ascii="Cambria Math" w:hAnsi="Cambria Math"/>
                    <w:i/>
                  </w:rPr>
                </m:ctrlPr>
              </m:sSubPr>
              <m:e>
                <m:r>
                  <w:rPr>
                    <w:rFonts w:ascii="Cambria Math" w:hAnsi="Cambria Math"/>
                  </w:rPr>
                  <m:t>ω</m:t>
                </m:r>
              </m:e>
              <m:sub>
                <m:r>
                  <w:rPr>
                    <w:rFonts w:ascii="Cambria Math" w:hAnsi="Cambria Math"/>
                  </w:rPr>
                  <m:t>0</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n=-∞</m:t>
            </m:r>
          </m:sub>
          <m:sup>
            <m:r>
              <w:rPr>
                <w:rFonts w:ascii="Cambria Math" w:hAnsi="Cambria Math"/>
              </w:rPr>
              <m:t>∞</m:t>
            </m:r>
          </m:sup>
          <m:e>
            <m:r>
              <w:rPr>
                <w:rFonts w:ascii="Cambria Math" w:hAnsi="Cambria Math"/>
              </w:rPr>
              <m:t>n</m:t>
            </m:r>
          </m:e>
        </m:nary>
        <m:r>
          <w:rPr>
            <w:rFonts w:ascii="Cambria Math" w:hAnsi="Cambria Math"/>
          </w:rPr>
          <m:t>∆ω=</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dω</m:t>
            </m:r>
          </m:e>
        </m:nary>
      </m:oMath>
    </w:p>
    <w:p w14:paraId="15564442" w14:textId="42E3907A" w:rsidR="004436F9" w:rsidRDefault="00D86FB7" w:rsidP="00376E1F">
      <w:pPr>
        <w:adjustRightInd w:val="0"/>
        <w:snapToGrid w:val="0"/>
        <w:ind w:firstLine="480"/>
      </w:pPr>
      <w:r>
        <w:rPr>
          <w:rFonts w:hint="eastAsia"/>
        </w:rPr>
        <w:t>将</w:t>
      </w:r>
      <m:oMath>
        <m:r>
          <m:rPr>
            <m:sty m:val="p"/>
          </m:rPr>
          <w:rPr>
            <w:rFonts w:ascii="Cambria Math" w:hAnsi="Cambria Math"/>
          </w:rPr>
          <m:t>∆</m:t>
        </m:r>
        <m:r>
          <w:rPr>
            <w:rFonts w:ascii="Cambria Math" w:hAnsi="Cambria Math"/>
          </w:rPr>
          <m:t>ω</m:t>
        </m:r>
      </m:oMath>
      <w:r>
        <w:rPr>
          <w:rFonts w:hint="eastAsia"/>
        </w:rPr>
        <w:t>和</w:t>
      </w:r>
      <m:oMath>
        <m:sSub>
          <m:sSubPr>
            <m:ctrlPr>
              <w:rPr>
                <w:rFonts w:ascii="Cambria Math" w:hAnsi="Cambria Math"/>
              </w:rPr>
            </m:ctrlPr>
          </m:sSubPr>
          <m:e>
            <m:r>
              <w:rPr>
                <w:rFonts w:ascii="Cambria Math" w:hAnsi="Cambria Math"/>
              </w:rPr>
              <m:t>C</m:t>
            </m:r>
          </m:e>
          <m:sub>
            <m:r>
              <w:rPr>
                <w:rFonts w:ascii="Cambria Math" w:hAnsi="Cambria Math"/>
              </w:rPr>
              <m:t>n</m:t>
            </m:r>
          </m:sub>
        </m:sSub>
      </m:oMath>
      <w:r>
        <w:rPr>
          <w:rFonts w:hint="eastAsia"/>
        </w:rPr>
        <w:t>带入到周期函数</w:t>
      </w:r>
      <m:oMath>
        <m:sSub>
          <m:sSubPr>
            <m:ctrlPr>
              <w:rPr>
                <w:rFonts w:ascii="Cambria Math" w:hAnsi="Cambria Math"/>
              </w:rPr>
            </m:ctrlPr>
          </m:sSubPr>
          <m:e>
            <m:r>
              <w:rPr>
                <w:rFonts w:ascii="Cambria Math" w:hAnsi="Cambria Math" w:hint="eastAsia"/>
              </w:rPr>
              <m:t>f</m:t>
            </m:r>
          </m:e>
          <m:sub>
            <m:r>
              <w:rPr>
                <w:rFonts w:ascii="Cambria Math" w:hAnsi="Cambria Math"/>
              </w:rPr>
              <m:t>T</m:t>
            </m:r>
          </m:sub>
        </m:sSub>
        <m:d>
          <m:dPr>
            <m:ctrlPr>
              <w:rPr>
                <w:rFonts w:ascii="Cambria Math" w:hAnsi="Cambria Math"/>
              </w:rPr>
            </m:ctrlPr>
          </m:dPr>
          <m:e>
            <m:r>
              <w:rPr>
                <w:rFonts w:ascii="Cambria Math" w:hAnsi="Cambria Math"/>
              </w:rPr>
              <m:t>t</m:t>
            </m:r>
          </m:e>
        </m:d>
      </m:oMath>
      <w:r>
        <w:rPr>
          <w:rFonts w:hint="eastAsia"/>
        </w:rPr>
        <w:t>中：</w:t>
      </w:r>
    </w:p>
    <w:p w14:paraId="0CC60569" w14:textId="257A800A" w:rsidR="00D86FB7" w:rsidRPr="00D86FB7" w:rsidRDefault="00000000" w:rsidP="004436F9">
      <w:pPr>
        <w:ind w:firstLineChars="0"/>
      </w:pPr>
      <m:oMathPara>
        <m:oMath>
          <m:sSub>
            <m:sSubPr>
              <m:ctrlPr>
                <w:rPr>
                  <w:rFonts w:ascii="Cambria Math" w:hAnsi="Cambria Math"/>
                  <w:i/>
                </w:rPr>
              </m:ctrlPr>
            </m:sSubPr>
            <m:e>
              <m:r>
                <w:rPr>
                  <w:rFonts w:ascii="Cambria Math" w:hAnsi="Cambria Math" w:hint="eastAsia"/>
                </w:rPr>
                <m:t>f</m:t>
              </m:r>
            </m:e>
            <m:sub>
              <m:r>
                <w:rPr>
                  <w:rFonts w:ascii="Cambria Math" w:hAnsi="Cambria Math"/>
                </w:rPr>
                <m:t>T</m:t>
              </m:r>
            </m:sub>
          </m:sSub>
          <m:d>
            <m:dPr>
              <m:ctrlPr>
                <w:rPr>
                  <w:rFonts w:ascii="Cambria Math" w:hAnsi="Cambria Math"/>
                  <w:i/>
                </w:rPr>
              </m:ctrlPr>
            </m:dPr>
            <m:e>
              <m:r>
                <w:rPr>
                  <w:rFonts w:ascii="Cambria Math" w:hAnsi="Cambria Math"/>
                </w:rPr>
                <m:t>t</m:t>
              </m:r>
            </m:e>
          </m:d>
          <m:r>
            <w:rPr>
              <w:rFonts w:ascii="Cambria Math" w:hAnsi="Cambria Math" w:hint="eastAsia"/>
            </w:rPr>
            <m:t>=</m:t>
          </m:r>
          <m:nary>
            <m:naryPr>
              <m:chr m:val="∑"/>
              <m:limLoc m:val="undOvr"/>
              <m:ctrlPr>
                <w:rPr>
                  <w:rFonts w:ascii="Cambria Math" w:hAnsi="Cambria Math"/>
                  <w:i/>
                </w:rPr>
              </m:ctrlPr>
            </m:naryPr>
            <m:sub>
              <m:r>
                <w:rPr>
                  <w:rFonts w:ascii="Cambria Math" w:hAnsi="Cambria Math"/>
                </w:rPr>
                <m:t>-∞</m:t>
              </m:r>
            </m:sub>
            <m:sup>
              <m:r>
                <w:rPr>
                  <w:rFonts w:ascii="Cambria Math" w:hAnsi="Cambria Math"/>
                </w:rPr>
                <m:t>∞</m:t>
              </m:r>
            </m:sup>
            <m:e>
              <m:sSub>
                <m:sSubPr>
                  <m:ctrlPr>
                    <w:rPr>
                      <w:rFonts w:ascii="Cambria Math" w:hAnsi="Cambria Math"/>
                      <w:i/>
                    </w:rPr>
                  </m:ctrlPr>
                </m:sSubPr>
                <m:e>
                  <m:r>
                    <w:rPr>
                      <w:rFonts w:ascii="Cambria Math" w:hAnsi="Cambria Math"/>
                    </w:rPr>
                    <m:t>C</m:t>
                  </m:r>
                </m:e>
                <m:sub>
                  <m:r>
                    <w:rPr>
                      <w:rFonts w:ascii="Cambria Math" w:hAnsi="Cambria Math"/>
                    </w:rPr>
                    <m:t>n</m:t>
                  </m:r>
                </m:sub>
              </m:sSub>
              <m:sSup>
                <m:sSupPr>
                  <m:ctrlPr>
                    <w:rPr>
                      <w:rFonts w:ascii="Cambria Math" w:hAnsi="Cambria Math"/>
                      <w:i/>
                    </w:rPr>
                  </m:ctrlPr>
                </m:sSupPr>
                <m:e>
                  <m:r>
                    <w:rPr>
                      <w:rFonts w:ascii="Cambria Math" w:hAnsi="Cambria Math"/>
                    </w:rPr>
                    <m:t>e</m:t>
                  </m:r>
                </m:e>
                <m:sup>
                  <m:r>
                    <w:rPr>
                      <w:rFonts w:ascii="Cambria Math" w:hAnsi="Cambria Math"/>
                    </w:rPr>
                    <m:t>inωt</m:t>
                  </m:r>
                </m:sup>
              </m:sSup>
            </m:e>
          </m:nary>
        </m:oMath>
      </m:oMathPara>
    </w:p>
    <w:p w14:paraId="44E08C35" w14:textId="6DB48EE2" w:rsidR="00D86FB7" w:rsidRPr="00D86FB7" w:rsidRDefault="00D86FB7" w:rsidP="004436F9">
      <w:pPr>
        <w:ind w:firstLineChars="0"/>
      </w:pPr>
      <m:oMathPara>
        <m:oMath>
          <m:r>
            <w:rPr>
              <w:rFonts w:ascii="Cambria Math" w:hAnsi="Cambria Math" w:hint="eastAsia"/>
            </w:rPr>
            <m:t>=</m:t>
          </m:r>
          <m:nary>
            <m:naryPr>
              <m:chr m:val="∑"/>
              <m:limLoc m:val="undOvr"/>
              <m:ctrlPr>
                <w:rPr>
                  <w:rFonts w:ascii="Cambria Math" w:hAnsi="Cambria Math"/>
                  <w:i/>
                </w:rPr>
              </m:ctrlPr>
            </m:naryPr>
            <m:sub>
              <m:r>
                <w:rPr>
                  <w:rFonts w:ascii="Cambria Math" w:hAnsi="Cambria Math"/>
                </w:rPr>
                <m:t>-∞</m:t>
              </m:r>
            </m:sub>
            <m:sup>
              <m:r>
                <w:rPr>
                  <w:rFonts w:ascii="Cambria Math" w:hAnsi="Cambria Math"/>
                </w:rPr>
                <m:t>∞</m:t>
              </m:r>
            </m:sup>
            <m:e>
              <m:f>
                <m:fPr>
                  <m:ctrlPr>
                    <w:rPr>
                      <w:rFonts w:ascii="Cambria Math" w:hAnsi="Cambria Math"/>
                      <w:i/>
                    </w:rPr>
                  </m:ctrlPr>
                </m:fPr>
                <m:num>
                  <m:r>
                    <w:rPr>
                      <w:rFonts w:ascii="Cambria Math" w:hAnsi="Cambria Math" w:hint="eastAsia"/>
                    </w:rPr>
                    <m:t>1</m:t>
                  </m:r>
                  <m:ctrlPr>
                    <w:rPr>
                      <w:rFonts w:ascii="Cambria Math" w:hAnsi="Cambria Math" w:hint="eastAsia"/>
                      <w:i/>
                    </w:rPr>
                  </m:ctrlPr>
                </m:num>
                <m:den>
                  <m:r>
                    <w:rPr>
                      <w:rFonts w:ascii="Cambria Math" w:hAnsi="Cambria Math"/>
                    </w:rPr>
                    <m:t>T</m:t>
                  </m:r>
                </m:den>
              </m:f>
              <m:nary>
                <m:naryPr>
                  <m:limLoc m:val="subSup"/>
                  <m:ctrlPr>
                    <w:rPr>
                      <w:rFonts w:ascii="Cambria Math" w:hAnsi="Cambria Math"/>
                      <w:i/>
                    </w:rPr>
                  </m:ctrlPr>
                </m:naryPr>
                <m:sub>
                  <m:r>
                    <w:rPr>
                      <w:rFonts w:ascii="Cambria Math" w:eastAsia="微软雅黑" w:hAnsi="Cambria Math" w:cs="微软雅黑" w:hint="eastAsia"/>
                    </w:rPr>
                    <m:t>-</m:t>
                  </m:r>
                  <m:f>
                    <m:fPr>
                      <m:ctrlPr>
                        <w:rPr>
                          <w:rFonts w:ascii="Cambria Math" w:hAnsi="Cambria Math"/>
                          <w:i/>
                        </w:rPr>
                      </m:ctrlPr>
                    </m:fPr>
                    <m:num>
                      <m:r>
                        <w:rPr>
                          <w:rFonts w:ascii="Cambria Math" w:hAnsi="Cambria Math"/>
                        </w:rPr>
                        <m:t>T</m:t>
                      </m:r>
                      <m:ctrlPr>
                        <w:rPr>
                          <w:rFonts w:ascii="Cambria Math" w:eastAsia="微软雅黑" w:hAnsi="Cambria Math" w:cs="微软雅黑"/>
                          <w:i/>
                        </w:rPr>
                      </m:ctrlPr>
                    </m:num>
                    <m:den>
                      <m:r>
                        <w:rPr>
                          <w:rFonts w:ascii="Cambria Math" w:hAnsi="Cambria Math" w:hint="eastAsia"/>
                        </w:rPr>
                        <m:t>2</m:t>
                      </m:r>
                    </m:den>
                  </m:f>
                </m:sub>
                <m:sup>
                  <m:f>
                    <m:fPr>
                      <m:ctrlPr>
                        <w:rPr>
                          <w:rFonts w:ascii="Cambria Math" w:hAnsi="Cambria Math"/>
                          <w:i/>
                        </w:rPr>
                      </m:ctrlPr>
                    </m:fPr>
                    <m:num>
                      <m:r>
                        <w:rPr>
                          <w:rFonts w:ascii="Cambria Math" w:hAnsi="Cambria Math"/>
                        </w:rPr>
                        <m:t>T</m:t>
                      </m:r>
                    </m:num>
                    <m:den>
                      <m:r>
                        <w:rPr>
                          <w:rFonts w:ascii="Cambria Math" w:hAnsi="Cambria Math"/>
                        </w:rPr>
                        <m:t>2</m:t>
                      </m:r>
                    </m:den>
                  </m:f>
                </m:sup>
                <m:e>
                  <m:sSub>
                    <m:sSubPr>
                      <m:ctrlPr>
                        <w:rPr>
                          <w:rFonts w:ascii="Cambria Math" w:hAnsi="Cambria Math"/>
                          <w:i/>
                        </w:rPr>
                      </m:ctrlPr>
                    </m:sSubPr>
                    <m:e>
                      <m:r>
                        <w:rPr>
                          <w:rFonts w:ascii="Cambria Math" w:hAnsi="Cambria Math" w:hint="eastAsia"/>
                        </w:rPr>
                        <m:t>f</m:t>
                      </m:r>
                    </m:e>
                    <m:sub>
                      <m:r>
                        <w:rPr>
                          <w:rFonts w:ascii="Cambria Math" w:hAnsi="Cambria Math"/>
                        </w:rPr>
                        <m:t>T</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eastAsia="微软雅黑" w:hAnsi="Cambria Math" w:cs="微软雅黑" w:hint="eastAsia"/>
                        </w:rPr>
                        <m:t>-</m:t>
                      </m:r>
                      <m:r>
                        <w:rPr>
                          <w:rFonts w:ascii="Cambria Math" w:hAnsi="Cambria Math"/>
                        </w:rPr>
                        <m:t>inωt</m:t>
                      </m:r>
                    </m:sup>
                  </m:sSup>
                </m:e>
              </m:nary>
              <m:r>
                <w:rPr>
                  <w:rFonts w:ascii="Cambria Math" w:hAnsi="Cambria Math"/>
                </w:rPr>
                <m:t xml:space="preserve">dt </m:t>
              </m:r>
            </m:e>
          </m:nary>
          <m:sSup>
            <m:sSupPr>
              <m:ctrlPr>
                <w:rPr>
                  <w:rFonts w:ascii="Cambria Math" w:hAnsi="Cambria Math"/>
                  <w:i/>
                </w:rPr>
              </m:ctrlPr>
            </m:sSupPr>
            <m:e>
              <m:r>
                <w:rPr>
                  <w:rFonts w:ascii="Cambria Math" w:hAnsi="Cambria Math"/>
                </w:rPr>
                <m:t>e</m:t>
              </m:r>
            </m:e>
            <m:sup>
              <m:r>
                <w:rPr>
                  <w:rFonts w:ascii="Cambria Math" w:hAnsi="Cambria Math"/>
                </w:rPr>
                <m:t>inωt</m:t>
              </m:r>
            </m:sup>
          </m:sSup>
        </m:oMath>
      </m:oMathPara>
    </w:p>
    <w:p w14:paraId="7ACB570F" w14:textId="714E6546" w:rsidR="00D86FB7" w:rsidRPr="00D86FB7" w:rsidRDefault="00D86FB7" w:rsidP="004436F9">
      <w:pPr>
        <w:ind w:firstLineChars="0"/>
      </w:pPr>
      <m:oMathPara>
        <m:oMath>
          <m:r>
            <w:rPr>
              <w:rFonts w:ascii="Cambria Math" w:hAnsi="Cambria Math"/>
            </w:rPr>
            <m:t>=</m:t>
          </m:r>
          <m:nary>
            <m:naryPr>
              <m:chr m:val="∑"/>
              <m:limLoc m:val="undOvr"/>
              <m:ctrlPr>
                <w:rPr>
                  <w:rFonts w:ascii="Cambria Math" w:hAnsi="Cambria Math"/>
                  <w:i/>
                </w:rPr>
              </m:ctrlPr>
            </m:naryPr>
            <m:sub>
              <m:r>
                <w:rPr>
                  <w:rFonts w:ascii="Cambria Math" w:hAnsi="Cambria Math"/>
                </w:rPr>
                <m:t>-∞</m:t>
              </m:r>
            </m:sub>
            <m:sup>
              <m:r>
                <w:rPr>
                  <w:rFonts w:ascii="Cambria Math" w:hAnsi="Cambria Math"/>
                </w:rPr>
                <m:t>∞</m:t>
              </m:r>
            </m:sup>
            <m:e>
              <m:f>
                <m:fPr>
                  <m:ctrlPr>
                    <w:rPr>
                      <w:rFonts w:ascii="Cambria Math" w:hAnsi="Cambria Math"/>
                      <w:i/>
                    </w:rPr>
                  </m:ctrlPr>
                </m:fPr>
                <m:num>
                  <m:r>
                    <w:rPr>
                      <w:rFonts w:ascii="Cambria Math" w:hAnsi="Cambria Math"/>
                    </w:rPr>
                    <m:t>∆ω</m:t>
                  </m:r>
                  <m:ctrlPr>
                    <w:rPr>
                      <w:rFonts w:ascii="Cambria Math" w:hAnsi="Cambria Math" w:hint="eastAsia"/>
                      <w:i/>
                    </w:rPr>
                  </m:ctrlPr>
                </m:num>
                <m:den>
                  <m:r>
                    <w:rPr>
                      <w:rFonts w:ascii="Cambria Math" w:hAnsi="Cambria Math"/>
                    </w:rPr>
                    <m:t>2π</m:t>
                  </m:r>
                </m:den>
              </m:f>
              <m:nary>
                <m:naryPr>
                  <m:limLoc m:val="subSup"/>
                  <m:ctrlPr>
                    <w:rPr>
                      <w:rFonts w:ascii="Cambria Math" w:hAnsi="Cambria Math"/>
                      <w:i/>
                    </w:rPr>
                  </m:ctrlPr>
                </m:naryPr>
                <m:sub>
                  <m:r>
                    <w:rPr>
                      <w:rFonts w:ascii="Cambria Math" w:eastAsia="微软雅黑" w:hAnsi="Cambria Math" w:cs="微软雅黑" w:hint="eastAsia"/>
                    </w:rPr>
                    <m:t>-</m:t>
                  </m:r>
                  <m:f>
                    <m:fPr>
                      <m:ctrlPr>
                        <w:rPr>
                          <w:rFonts w:ascii="Cambria Math" w:hAnsi="Cambria Math"/>
                          <w:i/>
                        </w:rPr>
                      </m:ctrlPr>
                    </m:fPr>
                    <m:num>
                      <m:r>
                        <w:rPr>
                          <w:rFonts w:ascii="Cambria Math" w:hAnsi="Cambria Math"/>
                        </w:rPr>
                        <m:t>T</m:t>
                      </m:r>
                      <m:ctrlPr>
                        <w:rPr>
                          <w:rFonts w:ascii="Cambria Math" w:eastAsia="微软雅黑" w:hAnsi="Cambria Math" w:cs="微软雅黑"/>
                          <w:i/>
                        </w:rPr>
                      </m:ctrlPr>
                    </m:num>
                    <m:den>
                      <m:r>
                        <w:rPr>
                          <w:rFonts w:ascii="Cambria Math" w:hAnsi="Cambria Math" w:hint="eastAsia"/>
                        </w:rPr>
                        <m:t>2</m:t>
                      </m:r>
                    </m:den>
                  </m:f>
                </m:sub>
                <m:sup>
                  <m:f>
                    <m:fPr>
                      <m:ctrlPr>
                        <w:rPr>
                          <w:rFonts w:ascii="Cambria Math" w:hAnsi="Cambria Math"/>
                          <w:i/>
                        </w:rPr>
                      </m:ctrlPr>
                    </m:fPr>
                    <m:num>
                      <m:r>
                        <w:rPr>
                          <w:rFonts w:ascii="Cambria Math" w:hAnsi="Cambria Math"/>
                        </w:rPr>
                        <m:t>T</m:t>
                      </m:r>
                    </m:num>
                    <m:den>
                      <m:r>
                        <w:rPr>
                          <w:rFonts w:ascii="Cambria Math" w:hAnsi="Cambria Math"/>
                        </w:rPr>
                        <m:t>2</m:t>
                      </m:r>
                    </m:den>
                  </m:f>
                </m:sup>
                <m:e>
                  <m:sSub>
                    <m:sSubPr>
                      <m:ctrlPr>
                        <w:rPr>
                          <w:rFonts w:ascii="Cambria Math" w:hAnsi="Cambria Math"/>
                          <w:i/>
                        </w:rPr>
                      </m:ctrlPr>
                    </m:sSubPr>
                    <m:e>
                      <m:r>
                        <w:rPr>
                          <w:rFonts w:ascii="Cambria Math" w:hAnsi="Cambria Math" w:hint="eastAsia"/>
                        </w:rPr>
                        <m:t>f</m:t>
                      </m:r>
                    </m:e>
                    <m:sub>
                      <m:r>
                        <w:rPr>
                          <w:rFonts w:ascii="Cambria Math" w:hAnsi="Cambria Math"/>
                        </w:rPr>
                        <m:t>T</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eastAsia="微软雅黑" w:hAnsi="Cambria Math" w:cs="微软雅黑" w:hint="eastAsia"/>
                        </w:rPr>
                        <m:t>-</m:t>
                      </m:r>
                      <m:r>
                        <w:rPr>
                          <w:rFonts w:ascii="Cambria Math" w:hAnsi="Cambria Math"/>
                        </w:rPr>
                        <m:t>inωt</m:t>
                      </m:r>
                    </m:sup>
                  </m:sSup>
                </m:e>
              </m:nary>
              <m:r>
                <w:rPr>
                  <w:rFonts w:ascii="Cambria Math" w:hAnsi="Cambria Math"/>
                </w:rPr>
                <m:t xml:space="preserve">dt </m:t>
              </m:r>
              <m:sSup>
                <m:sSupPr>
                  <m:ctrlPr>
                    <w:rPr>
                      <w:rFonts w:ascii="Cambria Math" w:hAnsi="Cambria Math"/>
                      <w:i/>
                    </w:rPr>
                  </m:ctrlPr>
                </m:sSupPr>
                <m:e>
                  <m:r>
                    <w:rPr>
                      <w:rFonts w:ascii="Cambria Math" w:hAnsi="Cambria Math"/>
                    </w:rPr>
                    <m:t>e</m:t>
                  </m:r>
                </m:e>
                <m:sup>
                  <m:r>
                    <w:rPr>
                      <w:rFonts w:ascii="Cambria Math" w:hAnsi="Cambria Math"/>
                    </w:rPr>
                    <m:t>inωt</m:t>
                  </m:r>
                </m:sup>
              </m:sSup>
              <m:r>
                <w:rPr>
                  <w:rFonts w:ascii="Cambria Math" w:hAnsi="Cambria Math"/>
                </w:rPr>
                <m:t xml:space="preserve"> </m:t>
              </m:r>
            </m:e>
          </m:nary>
        </m:oMath>
      </m:oMathPara>
    </w:p>
    <w:p w14:paraId="7DC5A39B" w14:textId="44934290" w:rsidR="004436F9" w:rsidRDefault="00D86FB7" w:rsidP="00376E1F">
      <w:pPr>
        <w:ind w:firstLine="480"/>
      </w:pPr>
      <w:r>
        <w:rPr>
          <w:rFonts w:hint="eastAsia"/>
        </w:rPr>
        <w:t>当</w:t>
      </w:r>
      <m:oMath>
        <m:r>
          <w:rPr>
            <w:rFonts w:ascii="Cambria Math" w:hAnsi="Cambria Math"/>
          </w:rPr>
          <m:t>T→∞</m:t>
        </m:r>
      </m:oMath>
      <w:r>
        <w:rPr>
          <w:rFonts w:hint="eastAsia"/>
        </w:rPr>
        <w:t>时，利用上式①②③④条件：</w:t>
      </w:r>
    </w:p>
    <w:p w14:paraId="1D24AF07" w14:textId="27945AA5" w:rsidR="004436F9" w:rsidRPr="00D86FB7" w:rsidRDefault="00000000" w:rsidP="004436F9">
      <w:pPr>
        <w:ind w:firstLineChars="0"/>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sSub>
                <m:sSubPr>
                  <m:ctrlPr>
                    <w:rPr>
                      <w:rFonts w:ascii="Cambria Math" w:hAnsi="Cambria Math"/>
                      <w:i/>
                    </w:rPr>
                  </m:ctrlPr>
                </m:sSubPr>
                <m:e>
                  <m:r>
                    <w:rPr>
                      <w:rFonts w:ascii="Cambria Math" w:hAnsi="Cambria Math" w:hint="eastAsia"/>
                    </w:rPr>
                    <m:t>f</m:t>
                  </m:r>
                </m:e>
                <m:sub>
                  <m:r>
                    <w:rPr>
                      <w:rFonts w:ascii="Cambria Math" w:hAnsi="Cambria Math"/>
                    </w:rPr>
                    <m:t>T</m:t>
                  </m:r>
                </m:sub>
              </m:sSub>
              <m:d>
                <m:dPr>
                  <m:ctrlPr>
                    <w:rPr>
                      <w:rFonts w:ascii="Cambria Math" w:hAnsi="Cambria Math"/>
                      <w:i/>
                    </w:rPr>
                  </m:ctrlPr>
                </m:dPr>
                <m:e>
                  <m:r>
                    <w:rPr>
                      <w:rFonts w:ascii="Cambria Math" w:hAnsi="Cambria Math"/>
                    </w:rPr>
                    <m:t>t</m:t>
                  </m:r>
                </m:e>
              </m:d>
            </m:e>
          </m:func>
          <m:r>
            <w:rPr>
              <w:rFonts w:ascii="Cambria Math" w:hAnsi="Cambria Math"/>
            </w:rPr>
            <m:t>=f</m:t>
          </m:r>
          <m:d>
            <m:dPr>
              <m:ctrlPr>
                <w:rPr>
                  <w:rFonts w:ascii="Cambria Math" w:hAnsi="Cambria Math"/>
                  <w:i/>
                </w:rPr>
              </m:ctrlPr>
            </m:dPr>
            <m:e>
              <m:r>
                <w:rPr>
                  <w:rFonts w:ascii="Cambria Math" w:hAnsi="Cambria Math"/>
                </w:rPr>
                <m:t>t</m:t>
              </m:r>
            </m:e>
          </m:d>
        </m:oMath>
      </m:oMathPara>
    </w:p>
    <w:p w14:paraId="7DB20BDA" w14:textId="083BE331" w:rsidR="00D86FB7" w:rsidRPr="00095E57" w:rsidRDefault="00D86FB7" w:rsidP="004436F9">
      <w:pPr>
        <w:ind w:firstLineChars="0"/>
      </w:pPr>
      <m:oMathPara>
        <m:oMath>
          <m:r>
            <w:rPr>
              <w:rFonts w:ascii="Cambria Math" w:hAnsi="Cambria Math"/>
            </w:rPr>
            <m:t>=</m:t>
          </m:r>
          <m:f>
            <m:fPr>
              <m:ctrlPr>
                <w:rPr>
                  <w:rFonts w:ascii="Cambria Math" w:hAnsi="Cambria Math"/>
                  <w:i/>
                </w:rPr>
              </m:ctrlPr>
            </m:fPr>
            <m:num>
              <m:r>
                <w:rPr>
                  <w:rFonts w:ascii="Cambria Math" w:hAnsi="Cambria Math" w:hint="eastAsia"/>
                </w:rPr>
                <m:t>1</m:t>
              </m:r>
              <m:ctrlPr>
                <w:rPr>
                  <w:rFonts w:ascii="Cambria Math" w:hAnsi="Cambria Math" w:hint="eastAsia"/>
                  <w:i/>
                </w:rPr>
              </m:ctrlPr>
            </m:num>
            <m:den>
              <m:r>
                <w:rPr>
                  <w:rFonts w:ascii="Cambria Math" w:hAnsi="Cambria Math" w:hint="eastAsia"/>
                </w:rPr>
                <m:t>2</m:t>
              </m:r>
              <m:r>
                <w:rPr>
                  <w:rFonts w:ascii="Cambria Math" w:hAnsi="Cambria Math"/>
                </w:rPr>
                <m:t>π</m:t>
              </m:r>
            </m:den>
          </m:f>
          <m:nary>
            <m:naryPr>
              <m:limLoc m:val="subSup"/>
              <m:ctrlPr>
                <w:rPr>
                  <w:rFonts w:ascii="Cambria Math" w:hAnsi="Cambria Math"/>
                  <w:i/>
                </w:rPr>
              </m:ctrlPr>
            </m:naryPr>
            <m:sub>
              <m:r>
                <w:rPr>
                  <w:rFonts w:ascii="微软雅黑" w:eastAsia="微软雅黑" w:hAnsi="微软雅黑" w:cs="微软雅黑" w:hint="eastAsia"/>
                </w:rPr>
                <m:t>-</m:t>
              </m:r>
              <m:r>
                <w:rPr>
                  <w:rFonts w:ascii="Cambria Math" w:hAnsi="Cambria Math"/>
                </w:rPr>
                <m:t>∞</m:t>
              </m:r>
            </m:sub>
            <m:sup>
              <m:r>
                <w:rPr>
                  <w:rFonts w:ascii="Cambria Math" w:hAnsi="Cambria Math"/>
                </w:rPr>
                <m:t>∞</m:t>
              </m:r>
            </m:sup>
            <m:e>
              <m:nary>
                <m:naryPr>
                  <m:limLoc m:val="subSup"/>
                  <m:ctrlPr>
                    <w:rPr>
                      <w:rFonts w:ascii="Cambria Math" w:hAnsi="Cambria Math"/>
                      <w:i/>
                    </w:rPr>
                  </m:ctrlPr>
                </m:naryPr>
                <m:sub>
                  <m:r>
                    <w:rPr>
                      <w:rFonts w:ascii="微软雅黑" w:eastAsia="微软雅黑" w:hAnsi="微软雅黑" w:cs="微软雅黑" w:hint="eastAsia"/>
                    </w:rPr>
                    <m:t>-</m:t>
                  </m:r>
                  <m:f>
                    <m:fPr>
                      <m:ctrlPr>
                        <w:rPr>
                          <w:rFonts w:ascii="Cambria Math" w:hAnsi="Cambria Math"/>
                          <w:i/>
                        </w:rPr>
                      </m:ctrlPr>
                    </m:fPr>
                    <m:num>
                      <m:r>
                        <w:rPr>
                          <w:rFonts w:ascii="Cambria Math" w:hAnsi="Cambria Math"/>
                        </w:rPr>
                        <m:t>T</m:t>
                      </m:r>
                      <m:ctrlPr>
                        <w:rPr>
                          <w:rFonts w:ascii="Cambria Math" w:eastAsia="微软雅黑" w:hAnsi="Cambria Math" w:cs="微软雅黑"/>
                          <w:i/>
                        </w:rPr>
                      </m:ctrlPr>
                    </m:num>
                    <m:den>
                      <m:r>
                        <w:rPr>
                          <w:rFonts w:ascii="Cambria Math" w:hAnsi="Cambria Math"/>
                        </w:rPr>
                        <m:t>2</m:t>
                      </m:r>
                    </m:den>
                  </m:f>
                </m:sub>
                <m:sup>
                  <m:f>
                    <m:fPr>
                      <m:ctrlPr>
                        <w:rPr>
                          <w:rFonts w:ascii="Cambria Math" w:hAnsi="Cambria Math"/>
                          <w:i/>
                        </w:rPr>
                      </m:ctrlPr>
                    </m:fPr>
                    <m:num>
                      <m:r>
                        <w:rPr>
                          <w:rFonts w:ascii="Cambria Math" w:hAnsi="Cambria Math"/>
                        </w:rPr>
                        <m:t>T</m:t>
                      </m:r>
                    </m:num>
                    <m:den>
                      <m:r>
                        <w:rPr>
                          <w:rFonts w:ascii="Cambria Math" w:hAnsi="Cambria Math"/>
                        </w:rPr>
                        <m:t>2</m:t>
                      </m:r>
                    </m:den>
                  </m:f>
                </m:sup>
                <m:e>
                  <m:r>
                    <w:rPr>
                      <w:rFonts w:ascii="Cambria Math" w:hAnsi="Cambria Math"/>
                    </w:rPr>
                    <m:t>f</m:t>
                  </m:r>
                  <m:d>
                    <m:dPr>
                      <m:ctrlPr>
                        <w:rPr>
                          <w:rFonts w:ascii="Cambria Math" w:hAnsi="Cambria Math"/>
                          <w:i/>
                        </w:rPr>
                      </m:ctrlPr>
                    </m:dPr>
                    <m:e>
                      <m:r>
                        <w:rPr>
                          <w:rFonts w:ascii="Cambria Math" w:hAnsi="Cambria Math"/>
                        </w:rPr>
                        <m:t>t</m:t>
                      </m:r>
                    </m:e>
                  </m:d>
                </m:e>
              </m:nary>
            </m:e>
          </m:nary>
          <m:sSup>
            <m:sSupPr>
              <m:ctrlPr>
                <w:rPr>
                  <w:rFonts w:ascii="Cambria Math" w:hAnsi="Cambria Math"/>
                  <w:i/>
                </w:rPr>
              </m:ctrlPr>
            </m:sSupPr>
            <m:e>
              <m:r>
                <w:rPr>
                  <w:rFonts w:ascii="Cambria Math" w:hAnsi="Cambria Math"/>
                </w:rPr>
                <m:t>e</m:t>
              </m:r>
            </m:e>
            <m:sup>
              <m:r>
                <w:rPr>
                  <w:rFonts w:ascii="Cambria Math" w:eastAsia="微软雅黑" w:hAnsi="Cambria Math" w:cs="微软雅黑" w:hint="eastAsia"/>
                </w:rPr>
                <m:t>-</m:t>
              </m:r>
              <m:r>
                <w:rPr>
                  <w:rFonts w:ascii="Cambria Math" w:hAnsi="Cambria Math"/>
                </w:rPr>
                <m:t>iωt</m:t>
              </m:r>
            </m:sup>
          </m:sSup>
          <m:r>
            <w:rPr>
              <w:rFonts w:ascii="Cambria Math" w:hAnsi="Cambria Math"/>
            </w:rPr>
            <m:t xml:space="preserve">dt </m:t>
          </m:r>
          <m:sSup>
            <m:sSupPr>
              <m:ctrlPr>
                <w:rPr>
                  <w:rFonts w:ascii="Cambria Math" w:hAnsi="Cambria Math"/>
                  <w:i/>
                </w:rPr>
              </m:ctrlPr>
            </m:sSupPr>
            <m:e>
              <m:r>
                <w:rPr>
                  <w:rFonts w:ascii="Cambria Math" w:hAnsi="Cambria Math"/>
                </w:rPr>
                <m:t>e</m:t>
              </m:r>
            </m:e>
            <m:sup>
              <m:r>
                <w:rPr>
                  <w:rFonts w:ascii="Cambria Math" w:hAnsi="Cambria Math"/>
                </w:rPr>
                <m:t>iωt</m:t>
              </m:r>
            </m:sup>
          </m:sSup>
          <m:r>
            <w:rPr>
              <w:rFonts w:ascii="Cambria Math" w:hAnsi="Cambria Math"/>
            </w:rPr>
            <m:t>dω</m:t>
          </m:r>
        </m:oMath>
      </m:oMathPara>
    </w:p>
    <w:p w14:paraId="4AFD024D" w14:textId="6EA57D97" w:rsidR="00095E57" w:rsidRPr="00095E57" w:rsidRDefault="00095E57" w:rsidP="004436F9">
      <w:pPr>
        <w:ind w:firstLineChars="0"/>
      </w:pPr>
      <m:oMathPara>
        <m:oMath>
          <m:r>
            <w:rPr>
              <w:rFonts w:ascii="Cambria Math" w:hAnsi="Cambria Math"/>
            </w:rPr>
            <m:t>=</m:t>
          </m:r>
          <m:f>
            <m:fPr>
              <m:ctrlPr>
                <w:rPr>
                  <w:rFonts w:ascii="Cambria Math" w:hAnsi="Cambria Math"/>
                  <w:i/>
                </w:rPr>
              </m:ctrlPr>
            </m:fPr>
            <m:num>
              <m:r>
                <w:rPr>
                  <w:rFonts w:ascii="Cambria Math" w:hAnsi="Cambria Math" w:hint="eastAsia"/>
                </w:rPr>
                <m:t>1</m:t>
              </m:r>
              <m:ctrlPr>
                <w:rPr>
                  <w:rFonts w:ascii="Cambria Math" w:hAnsi="Cambria Math" w:hint="eastAsia"/>
                  <w:i/>
                </w:rPr>
              </m:ctrlPr>
            </m:num>
            <m:den>
              <m:r>
                <w:rPr>
                  <w:rFonts w:ascii="Cambria Math" w:hAnsi="Cambria Math" w:hint="eastAsia"/>
                </w:rPr>
                <m:t>2</m:t>
              </m:r>
              <m:r>
                <w:rPr>
                  <w:rFonts w:ascii="Cambria Math" w:hAnsi="Cambria Math"/>
                </w:rPr>
                <m:t>π</m:t>
              </m:r>
            </m:den>
          </m:f>
          <m:nary>
            <m:naryPr>
              <m:limLoc m:val="subSup"/>
              <m:ctrlPr>
                <w:rPr>
                  <w:rFonts w:ascii="Cambria Math" w:hAnsi="Cambria Math"/>
                  <w:i/>
                </w:rPr>
              </m:ctrlPr>
            </m:naryPr>
            <m:sub>
              <m:r>
                <w:rPr>
                  <w:rFonts w:ascii="Cambria Math" w:eastAsia="微软雅黑" w:hAnsi="Cambria Math" w:cs="微软雅黑" w:hint="eastAsia"/>
                </w:rPr>
                <m:t>-</m:t>
              </m:r>
              <m:r>
                <w:rPr>
                  <w:rFonts w:ascii="Cambria Math" w:hAnsi="Cambria Math"/>
                </w:rPr>
                <m:t>∞</m:t>
              </m:r>
            </m:sub>
            <m:sup>
              <m:r>
                <w:rPr>
                  <w:rFonts w:ascii="Cambria Math" w:hAnsi="Cambria Math"/>
                </w:rPr>
                <m:t>∞</m:t>
              </m:r>
            </m:sup>
            <m:e>
              <m:nary>
                <m:naryPr>
                  <m:limLoc m:val="subSup"/>
                  <m:ctrlPr>
                    <w:rPr>
                      <w:rFonts w:ascii="Cambria Math" w:hAnsi="Cambria Math"/>
                      <w:i/>
                    </w:rPr>
                  </m:ctrlPr>
                </m:naryPr>
                <m:sub>
                  <m:r>
                    <w:rPr>
                      <w:rFonts w:ascii="Cambria Math" w:eastAsia="微软雅黑" w:hAnsi="Cambria Math" w:cs="微软雅黑" w:hint="eastAsia"/>
                    </w:rPr>
                    <m:t>-</m:t>
                  </m:r>
                  <m:r>
                    <w:rPr>
                      <w:rFonts w:ascii="Cambria Math" w:hAnsi="Cambria Math"/>
                    </w:rPr>
                    <m:t>∞</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t</m:t>
                      </m:r>
                    </m:e>
                  </m:d>
                </m:e>
              </m:nary>
            </m:e>
          </m:nary>
          <m:sSup>
            <m:sSupPr>
              <m:ctrlPr>
                <w:rPr>
                  <w:rFonts w:ascii="Cambria Math" w:hAnsi="Cambria Math"/>
                  <w:i/>
                </w:rPr>
              </m:ctrlPr>
            </m:sSupPr>
            <m:e>
              <m:r>
                <w:rPr>
                  <w:rFonts w:ascii="Cambria Math" w:hAnsi="Cambria Math"/>
                </w:rPr>
                <m:t>e</m:t>
              </m:r>
            </m:e>
            <m:sup>
              <m:r>
                <w:rPr>
                  <w:rFonts w:ascii="Cambria Math" w:eastAsia="微软雅黑" w:hAnsi="Cambria Math" w:cs="微软雅黑" w:hint="eastAsia"/>
                </w:rPr>
                <m:t>-</m:t>
              </m:r>
              <m:r>
                <w:rPr>
                  <w:rFonts w:ascii="Cambria Math" w:hAnsi="Cambria Math"/>
                </w:rPr>
                <m:t>iωt</m:t>
              </m:r>
            </m:sup>
          </m:sSup>
          <m:r>
            <w:rPr>
              <w:rFonts w:ascii="Cambria Math" w:hAnsi="Cambria Math"/>
            </w:rPr>
            <m:t xml:space="preserve">dt </m:t>
          </m:r>
          <m:sSup>
            <m:sSupPr>
              <m:ctrlPr>
                <w:rPr>
                  <w:rFonts w:ascii="Cambria Math" w:hAnsi="Cambria Math"/>
                  <w:i/>
                </w:rPr>
              </m:ctrlPr>
            </m:sSupPr>
            <m:e>
              <m:r>
                <w:rPr>
                  <w:rFonts w:ascii="Cambria Math" w:hAnsi="Cambria Math"/>
                </w:rPr>
                <m:t>e</m:t>
              </m:r>
            </m:e>
            <m:sup>
              <m:r>
                <w:rPr>
                  <w:rFonts w:ascii="Cambria Math" w:hAnsi="Cambria Math"/>
                </w:rPr>
                <m:t>iωt</m:t>
              </m:r>
            </m:sup>
          </m:sSup>
          <m:r>
            <w:rPr>
              <w:rFonts w:ascii="Cambria Math" w:hAnsi="Cambria Math"/>
            </w:rPr>
            <m:t>dω</m:t>
          </m:r>
        </m:oMath>
      </m:oMathPara>
    </w:p>
    <w:p w14:paraId="045E3808" w14:textId="34C55D1B" w:rsidR="004436F9" w:rsidRDefault="00095E57" w:rsidP="00376E1F">
      <w:pPr>
        <w:ind w:firstLine="480"/>
      </w:pPr>
      <w:r>
        <w:rPr>
          <w:rFonts w:hint="eastAsia"/>
        </w:rPr>
        <w:t>则傅里叶变换（时域到频域）为：</w:t>
      </w:r>
    </w:p>
    <w:p w14:paraId="09C3E3E5" w14:textId="1B5F26B3" w:rsidR="00095E57" w:rsidRPr="00095E57" w:rsidRDefault="00095E57" w:rsidP="004436F9">
      <w:pPr>
        <w:ind w:firstLineChars="0"/>
        <w:rPr>
          <w:i/>
        </w:rPr>
      </w:pPr>
      <m:oMathPara>
        <m:oMath>
          <m:r>
            <w:rPr>
              <w:rFonts w:ascii="Cambria Math" w:hAnsi="Cambria Math"/>
            </w:rPr>
            <m:t>F</m:t>
          </m:r>
          <m:d>
            <m:dPr>
              <m:ctrlPr>
                <w:rPr>
                  <w:rFonts w:ascii="Cambria Math" w:hAnsi="Cambria Math"/>
                  <w:i/>
                </w:rPr>
              </m:ctrlPr>
            </m:dPr>
            <m:e>
              <m:r>
                <w:rPr>
                  <w:rFonts w:ascii="Cambria Math" w:hAnsi="Cambria Math"/>
                </w:rPr>
                <m:t>ω</m:t>
              </m:r>
            </m:e>
          </m:d>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t</m:t>
                  </m:r>
                </m:e>
              </m:d>
            </m:e>
          </m:nary>
          <m:sSup>
            <m:sSupPr>
              <m:ctrlPr>
                <w:rPr>
                  <w:rFonts w:ascii="Cambria Math" w:hAnsi="Cambria Math"/>
                  <w:i/>
                </w:rPr>
              </m:ctrlPr>
            </m:sSupPr>
            <m:e>
              <m:r>
                <w:rPr>
                  <w:rFonts w:ascii="Cambria Math" w:hAnsi="Cambria Math"/>
                </w:rPr>
                <m:t>e</m:t>
              </m:r>
            </m:e>
            <m:sup>
              <m:r>
                <w:rPr>
                  <w:rFonts w:ascii="Cambria Math" w:eastAsia="微软雅黑" w:hAnsi="Cambria Math" w:cs="微软雅黑" w:hint="eastAsia"/>
                </w:rPr>
                <m:t>-</m:t>
              </m:r>
              <m:r>
                <w:rPr>
                  <w:rFonts w:ascii="Cambria Math" w:hAnsi="Cambria Math"/>
                </w:rPr>
                <m:t>iωt</m:t>
              </m:r>
            </m:sup>
          </m:sSup>
          <m:r>
            <w:rPr>
              <w:rFonts w:ascii="Cambria Math" w:hAnsi="Cambria Math"/>
            </w:rPr>
            <m:t>dt</m:t>
          </m:r>
        </m:oMath>
      </m:oMathPara>
    </w:p>
    <w:p w14:paraId="44C36598" w14:textId="6414FA2E" w:rsidR="004436F9" w:rsidRDefault="00095E57" w:rsidP="00376E1F">
      <w:pPr>
        <w:ind w:firstLine="480"/>
      </w:pPr>
      <w:r w:rsidRPr="00095E57">
        <w:rPr>
          <w:rFonts w:hint="eastAsia"/>
        </w:rPr>
        <w:t>逆傅里叶变换（频域到时域）为：</w:t>
      </w:r>
    </w:p>
    <w:p w14:paraId="279F82EE" w14:textId="0AA44526" w:rsidR="00095E57" w:rsidRDefault="00095E57" w:rsidP="004436F9">
      <w:pPr>
        <w:ind w:firstLineChars="0"/>
      </w:pPr>
      <m:oMathPara>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den>
          </m:f>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ω</m:t>
                  </m:r>
                </m:e>
              </m:d>
            </m:e>
          </m:nary>
          <m:sSup>
            <m:sSupPr>
              <m:ctrlPr>
                <w:rPr>
                  <w:rFonts w:ascii="Cambria Math" w:hAnsi="Cambria Math"/>
                  <w:i/>
                </w:rPr>
              </m:ctrlPr>
            </m:sSupPr>
            <m:e>
              <m:r>
                <w:rPr>
                  <w:rFonts w:ascii="Cambria Math" w:hAnsi="Cambria Math"/>
                </w:rPr>
                <m:t>e</m:t>
              </m:r>
            </m:e>
            <m:sup>
              <m:r>
                <w:rPr>
                  <w:rFonts w:ascii="Cambria Math" w:eastAsia="微软雅黑" w:hAnsi="Cambria Math" w:cs="微软雅黑" w:hint="eastAsia"/>
                </w:rPr>
                <m:t>-</m:t>
              </m:r>
              <m:r>
                <w:rPr>
                  <w:rFonts w:ascii="Cambria Math" w:hAnsi="Cambria Math"/>
                </w:rPr>
                <m:t>iωt</m:t>
              </m:r>
            </m:sup>
          </m:sSup>
          <m:r>
            <w:rPr>
              <w:rFonts w:ascii="Cambria Math" w:hAnsi="Cambria Math"/>
            </w:rPr>
            <m:t>dω</m:t>
          </m:r>
        </m:oMath>
      </m:oMathPara>
    </w:p>
    <w:p w14:paraId="0762DCE1" w14:textId="558653F4" w:rsidR="00095E57" w:rsidRDefault="000D33F7" w:rsidP="000D33F7">
      <w:pPr>
        <w:pStyle w:val="1"/>
      </w:pPr>
      <w:bookmarkStart w:id="14" w:name="_Toc151952839"/>
      <w:r>
        <w:rPr>
          <w:rFonts w:hint="eastAsia"/>
        </w:rPr>
        <w:t>6.</w:t>
      </w:r>
      <w:r w:rsidR="00095E57">
        <w:t xml:space="preserve"> </w:t>
      </w:r>
      <w:r w:rsidR="00420144">
        <w:rPr>
          <w:rFonts w:hint="eastAsia"/>
        </w:rPr>
        <w:t>傅里叶变换的理解</w:t>
      </w:r>
      <w:bookmarkEnd w:id="14"/>
    </w:p>
    <w:p w14:paraId="2718503B" w14:textId="12F30667" w:rsidR="00420144" w:rsidRDefault="000D33F7" w:rsidP="000003B2">
      <w:pPr>
        <w:pStyle w:val="2"/>
        <w:ind w:firstLine="480"/>
      </w:pPr>
      <w:bookmarkStart w:id="15" w:name="_Toc151952840"/>
      <w:r>
        <w:rPr>
          <w:rFonts w:hint="eastAsia"/>
        </w:rPr>
        <w:t>6.1</w:t>
      </w:r>
      <w:r>
        <w:t xml:space="preserve"> </w:t>
      </w:r>
      <w:r>
        <w:rPr>
          <w:rFonts w:hint="eastAsia"/>
        </w:rPr>
        <w:t>什么是傅里叶变换</w:t>
      </w:r>
      <w:bookmarkEnd w:id="15"/>
    </w:p>
    <w:p w14:paraId="675AF6BE" w14:textId="26F3D4EB" w:rsidR="000D33F7" w:rsidRDefault="000D33F7" w:rsidP="00421B03">
      <w:pPr>
        <w:ind w:firstLine="480"/>
      </w:pPr>
      <w:r w:rsidRPr="000D33F7">
        <w:t>傅里叶级数</w:t>
      </w:r>
      <w:r>
        <w:rPr>
          <w:rFonts w:hint="eastAsia"/>
        </w:rPr>
        <w:t>表明</w:t>
      </w:r>
      <w:r w:rsidRPr="000D33F7">
        <w:t>，周期信号都可以分解为有限或无限个正弦波或余弦波的叠加，且这些波的频率都是原始信号频率</w:t>
      </w:r>
      <m:oMath>
        <m:sSub>
          <m:sSubPr>
            <m:ctrlPr>
              <w:rPr>
                <w:rFonts w:ascii="Cambria Math" w:hAnsi="Cambria Math"/>
              </w:rPr>
            </m:ctrlPr>
          </m:sSubPr>
          <m:e>
            <m:r>
              <w:rPr>
                <w:rFonts w:ascii="Cambria Math" w:hAnsi="Cambria Math"/>
              </w:rPr>
              <m:t>ω</m:t>
            </m:r>
          </m:e>
          <m:sub>
            <m:r>
              <m:rPr>
                <m:sty m:val="p"/>
              </m:rPr>
              <w:rPr>
                <w:rFonts w:ascii="Cambria Math" w:hAnsi="Cambria Math"/>
              </w:rPr>
              <m:t>0</m:t>
            </m:r>
          </m:sub>
        </m:sSub>
      </m:oMath>
      <w:r w:rsidRPr="000D33F7">
        <w:t>的整数</w:t>
      </w:r>
      <w:proofErr w:type="gramStart"/>
      <w:r w:rsidRPr="000D33F7">
        <w:t>倍</w:t>
      </w:r>
      <w:proofErr w:type="gramEnd"/>
      <w:r w:rsidRPr="000D33F7">
        <w:t>。</w:t>
      </w:r>
    </w:p>
    <w:p w14:paraId="4CF29E3D" w14:textId="02929C82" w:rsidR="00095E57" w:rsidRDefault="000D33F7" w:rsidP="004436F9">
      <w:pPr>
        <w:ind w:firstLineChars="0"/>
      </w:pPr>
      <m:oMathPara>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num>
            <m:den>
              <m:r>
                <w:rPr>
                  <w:rFonts w:ascii="Cambria Math" w:hAnsi="Cambria Math"/>
                </w:rPr>
                <m:t>2</m:t>
              </m:r>
            </m:den>
          </m:f>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sSub>
                <m:sSubPr>
                  <m:ctrlPr>
                    <w:rPr>
                      <w:rFonts w:ascii="Cambria Math" w:hAnsi="Cambria Math"/>
                      <w:i/>
                    </w:rPr>
                  </m:ctrlPr>
                </m:sSubPr>
                <m:e>
                  <m:r>
                    <w:rPr>
                      <w:rFonts w:ascii="Cambria Math" w:hAnsi="Cambria Math"/>
                    </w:rPr>
                    <m:t>A</m:t>
                  </m:r>
                </m:e>
                <m:sub>
                  <m:r>
                    <w:rPr>
                      <w:rFonts w:ascii="Cambria Math" w:hAnsi="Cambria Math"/>
                    </w:rPr>
                    <m:t>n</m:t>
                  </m:r>
                </m:sub>
              </m:sSub>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m:t>
                      </m:r>
                      <m:sSub>
                        <m:sSubPr>
                          <m:ctrlPr>
                            <w:rPr>
                              <w:rFonts w:ascii="Cambria Math" w:hAnsi="Cambria Math"/>
                              <w:i/>
                            </w:rPr>
                          </m:ctrlPr>
                        </m:sSubPr>
                        <m:e>
                          <m:r>
                            <w:rPr>
                              <w:rFonts w:ascii="Cambria Math" w:hAnsi="Cambria Math"/>
                            </w:rPr>
                            <m:t>φ</m:t>
                          </m:r>
                        </m:e>
                        <m:sub>
                          <m:r>
                            <w:rPr>
                              <w:rFonts w:ascii="Cambria Math" w:hAnsi="Cambria Math"/>
                            </w:rPr>
                            <m:t>n</m:t>
                          </m:r>
                        </m:sub>
                      </m:sSub>
                    </m:e>
                  </m:d>
                </m:e>
              </m:func>
            </m:e>
          </m:nary>
        </m:oMath>
      </m:oMathPara>
    </w:p>
    <w:p w14:paraId="1F0ABAE2" w14:textId="3694ED2C" w:rsidR="00095E57" w:rsidRDefault="000D33F7" w:rsidP="00421B03">
      <w:pPr>
        <w:adjustRightInd w:val="0"/>
        <w:snapToGrid w:val="0"/>
        <w:ind w:firstLine="480"/>
      </w:pPr>
      <w:r>
        <w:rPr>
          <w:rFonts w:hint="eastAsia"/>
        </w:rPr>
        <w:t>其中，</w:t>
      </w:r>
      <m:oMath>
        <m:sSub>
          <m:sSubPr>
            <m:ctrlPr>
              <w:rPr>
                <w:rFonts w:ascii="Cambria Math" w:hAnsi="Cambria Math"/>
              </w:rPr>
            </m:ctrlPr>
          </m:sSubPr>
          <m:e>
            <m:r>
              <w:rPr>
                <w:rFonts w:ascii="Cambria Math" w:hAnsi="Cambria Math"/>
              </w:rPr>
              <m:t>ω</m:t>
            </m:r>
          </m:e>
          <m:sub>
            <m:r>
              <m:rPr>
                <m:sty m:val="p"/>
              </m:rPr>
              <w:rPr>
                <w:rFonts w:ascii="Cambria Math" w:hAnsi="Cambria Math"/>
              </w:rPr>
              <m:t>0</m:t>
            </m:r>
          </m:sub>
        </m:sSub>
      </m:oMath>
      <w:r>
        <w:rPr>
          <w:rFonts w:hint="eastAsia"/>
        </w:rPr>
        <w:t>为这些波的基频，</w:t>
      </w:r>
      <m:oMath>
        <m:f>
          <m:fPr>
            <m:ctrlPr>
              <w:rPr>
                <w:rFonts w:ascii="Cambria Math" w:hAnsi="Cambria Math"/>
              </w:rPr>
            </m:ctrlPr>
          </m:fPr>
          <m:num>
            <m:sSub>
              <m:sSubPr>
                <m:ctrlPr>
                  <w:rPr>
                    <w:rFonts w:ascii="Cambria Math" w:hAnsi="Cambria Math"/>
                  </w:rPr>
                </m:ctrlPr>
              </m:sSubPr>
              <m:e>
                <m:r>
                  <w:rPr>
                    <w:rFonts w:ascii="Cambria Math" w:hAnsi="Cambria Math"/>
                  </w:rPr>
                  <m:t>A</m:t>
                </m:r>
              </m:e>
              <m:sub>
                <m:r>
                  <m:rPr>
                    <m:sty m:val="p"/>
                  </m:rPr>
                  <w:rPr>
                    <w:rFonts w:ascii="Cambria Math" w:hAnsi="Cambria Math"/>
                  </w:rPr>
                  <m:t>0</m:t>
                </m:r>
              </m:sub>
            </m:sSub>
          </m:num>
          <m:den>
            <m:r>
              <m:rPr>
                <m:sty m:val="p"/>
              </m:rPr>
              <w:rPr>
                <w:rFonts w:ascii="Cambria Math" w:hAnsi="Cambria Math"/>
              </w:rPr>
              <m:t>2</m:t>
            </m:r>
          </m:den>
        </m:f>
      </m:oMath>
      <w:r w:rsidR="00585537">
        <w:rPr>
          <w:rFonts w:hint="eastAsia"/>
        </w:rPr>
        <w:t>代表直流系数，系数</w:t>
      </w:r>
      <m:oMath>
        <m:sSub>
          <m:sSubPr>
            <m:ctrlPr>
              <w:rPr>
                <w:rFonts w:ascii="Cambria Math" w:hAnsi="Cambria Math"/>
              </w:rPr>
            </m:ctrlPr>
          </m:sSubPr>
          <m:e>
            <m:r>
              <w:rPr>
                <w:rFonts w:ascii="Cambria Math" w:hAnsi="Cambria Math"/>
              </w:rPr>
              <m:t>A</m:t>
            </m:r>
          </m:e>
          <m:sub>
            <m:r>
              <w:rPr>
                <w:rFonts w:ascii="Cambria Math" w:hAnsi="Cambria Math"/>
              </w:rPr>
              <m:t>n</m:t>
            </m:r>
          </m:sub>
        </m:sSub>
      </m:oMath>
      <w:r w:rsidR="00585537">
        <w:rPr>
          <w:rFonts w:hint="eastAsia"/>
        </w:rPr>
        <w:t>为幅度，</w:t>
      </w:r>
      <m:oMath>
        <m:sSub>
          <m:sSubPr>
            <m:ctrlPr>
              <w:rPr>
                <w:rFonts w:ascii="Cambria Math" w:hAnsi="Cambria Math"/>
              </w:rPr>
            </m:ctrlPr>
          </m:sSubPr>
          <m:e>
            <m:r>
              <w:rPr>
                <w:rFonts w:ascii="Cambria Math" w:hAnsi="Cambria Math"/>
              </w:rPr>
              <m:t>φ</m:t>
            </m:r>
          </m:e>
          <m:sub>
            <m:r>
              <w:rPr>
                <w:rFonts w:ascii="Cambria Math" w:hAnsi="Cambria Math"/>
              </w:rPr>
              <m:t>n</m:t>
            </m:r>
          </m:sub>
        </m:sSub>
      </m:oMath>
      <w:r w:rsidR="00585537">
        <w:rPr>
          <w:rFonts w:hint="eastAsia"/>
        </w:rPr>
        <w:t>为相位。</w:t>
      </w:r>
      <w:r w:rsidR="00585537" w:rsidRPr="00585537">
        <w:t>根据幅度和相位可以利用反变换恢复信号的波形，因此幅度和相位包含了信号的全部信息。幅度关于频率的函数，称之为频谱，相位关于频率的函数，称之为相位谱。</w:t>
      </w:r>
    </w:p>
    <w:p w14:paraId="1545F8F7" w14:textId="7397FEC5" w:rsidR="00585537" w:rsidRPr="00421B03" w:rsidRDefault="00585537" w:rsidP="00421B03">
      <w:pPr>
        <w:adjustRightInd w:val="0"/>
        <w:snapToGrid w:val="0"/>
        <w:ind w:firstLine="480"/>
      </w:pPr>
      <w:r>
        <w:rPr>
          <w:rFonts w:hint="eastAsia"/>
        </w:rPr>
        <w:t>下</w:t>
      </w:r>
      <w:r w:rsidRPr="00585537">
        <w:t>图是矩形波分解为多个正弦波的示意图，随着正弦波数目的增加，可以无限地逼近矩形波。对于非周期信号，不能简单地将它展开为可数</w:t>
      </w:r>
      <w:proofErr w:type="gramStart"/>
      <w:r w:rsidRPr="00585537">
        <w:t>个</w:t>
      </w:r>
      <w:proofErr w:type="gramEnd"/>
      <w:r w:rsidRPr="00585537">
        <w:t>正弦波的叠加，但是可以利用傅里叶变换展开为不可数的正弦波的叠加，其表达式可以</w:t>
      </w:r>
      <w:r w:rsidRPr="00585537">
        <w:lastRenderedPageBreak/>
        <w:t>通过</w:t>
      </w:r>
      <m:oMath>
        <m:r>
          <w:rPr>
            <w:rFonts w:ascii="Cambria Math" w:hAnsi="Cambria Math"/>
          </w:rPr>
          <m:t>T</m:t>
        </m:r>
        <m:r>
          <m:rPr>
            <m:sty m:val="p"/>
          </m:rPr>
          <w:rPr>
            <w:rFonts w:ascii="Cambria Math" w:hAnsi="Cambria Math"/>
          </w:rPr>
          <m:t>→∞</m:t>
        </m:r>
      </m:oMath>
      <w:r>
        <w:rPr>
          <w:rFonts w:hint="eastAsia"/>
        </w:rPr>
        <w:t>得到，</w:t>
      </w:r>
      <m:oMath>
        <m:r>
          <w:rPr>
            <w:rFonts w:ascii="Cambria Math" w:hAnsi="Cambria Math"/>
          </w:rPr>
          <m:t>F</m:t>
        </m:r>
        <m:d>
          <m:dPr>
            <m:ctrlPr>
              <w:rPr>
                <w:rFonts w:ascii="Cambria Math" w:hAnsi="Cambria Math"/>
              </w:rPr>
            </m:ctrlPr>
          </m:dPr>
          <m:e>
            <m:r>
              <w:rPr>
                <w:rFonts w:ascii="Cambria Math" w:hAnsi="Cambria Math"/>
              </w:rPr>
              <m:t>ω</m:t>
            </m:r>
          </m:e>
        </m:d>
        <m:r>
          <m:rPr>
            <m:sty m:val="p"/>
          </m:rPr>
          <w:rPr>
            <w:rFonts w:ascii="Cambria Math" w:hAnsi="Cambria Math"/>
          </w:rPr>
          <m:t>=</m:t>
        </m:r>
        <m:nary>
          <m:naryPr>
            <m:limLoc m:val="subSup"/>
            <m:ctrlPr>
              <w:rPr>
                <w:rFonts w:ascii="Cambria Math" w:hAnsi="Cambria Math"/>
              </w:rPr>
            </m:ctrlPr>
          </m:naryPr>
          <m:sub>
            <m:r>
              <m:rPr>
                <m:sty m:val="p"/>
              </m:rPr>
              <w:rPr>
                <w:rFonts w:ascii="Cambria Math" w:hAnsi="Cambria Math"/>
              </w:rPr>
              <m:t>-∞</m:t>
            </m:r>
          </m:sub>
          <m:sup>
            <m:r>
              <m:rPr>
                <m:sty m:val="p"/>
              </m:rPr>
              <w:rPr>
                <w:rFonts w:ascii="Cambria Math" w:hAnsi="Cambria Math"/>
              </w:rPr>
              <m:t>∞</m:t>
            </m:r>
          </m:sup>
          <m:e>
            <m:r>
              <w:rPr>
                <w:rFonts w:ascii="Cambria Math" w:hAnsi="Cambria Math"/>
              </w:rPr>
              <m:t>f</m:t>
            </m:r>
            <m:d>
              <m:dPr>
                <m:ctrlPr>
                  <w:rPr>
                    <w:rFonts w:ascii="Cambria Math" w:hAnsi="Cambria Math"/>
                  </w:rPr>
                </m:ctrlPr>
              </m:dPr>
              <m:e>
                <m:r>
                  <w:rPr>
                    <w:rFonts w:ascii="Cambria Math" w:hAnsi="Cambria Math"/>
                  </w:rPr>
                  <m:t>t</m:t>
                </m:r>
              </m:e>
            </m:d>
          </m:e>
        </m:nary>
        <m:sSup>
          <m:sSupPr>
            <m:ctrlPr>
              <w:rPr>
                <w:rFonts w:ascii="Cambria Math" w:hAnsi="Cambria Math"/>
              </w:rPr>
            </m:ctrlPr>
          </m:sSupPr>
          <m:e>
            <m:r>
              <w:rPr>
                <w:rFonts w:ascii="Cambria Math" w:hAnsi="Cambria Math"/>
              </w:rPr>
              <m:t>e</m:t>
            </m:r>
          </m:e>
          <m:sup>
            <m:r>
              <m:rPr>
                <m:sty m:val="p"/>
              </m:rPr>
              <w:rPr>
                <w:rFonts w:ascii="微软雅黑" w:eastAsia="微软雅黑" w:hAnsi="微软雅黑" w:cs="微软雅黑" w:hint="eastAsia"/>
              </w:rPr>
              <m:t>-</m:t>
            </m:r>
            <m:r>
              <w:rPr>
                <w:rFonts w:ascii="Cambria Math" w:hAnsi="Cambria Math"/>
              </w:rPr>
              <m:t>iωt</m:t>
            </m:r>
          </m:sup>
        </m:sSup>
        <m:r>
          <w:rPr>
            <w:rFonts w:ascii="Cambria Math" w:hAnsi="Cambria Math"/>
          </w:rPr>
          <m:t>dt</m:t>
        </m:r>
      </m:oMath>
    </w:p>
    <w:p w14:paraId="78CCCE58" w14:textId="220712C2" w:rsidR="00095E57" w:rsidRDefault="00585537" w:rsidP="00585537">
      <w:pPr>
        <w:ind w:firstLineChars="0"/>
        <w:jc w:val="center"/>
      </w:pPr>
      <w:r w:rsidRPr="00585537">
        <w:rPr>
          <w:noProof/>
        </w:rPr>
        <w:drawing>
          <wp:inline distT="0" distB="0" distL="0" distR="0" wp14:anchorId="046756C6" wp14:editId="763FF7BD">
            <wp:extent cx="2233104" cy="1933063"/>
            <wp:effectExtent l="0" t="0" r="0" b="0"/>
            <wp:docPr id="16406082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608215" name=""/>
                    <pic:cNvPicPr/>
                  </pic:nvPicPr>
                  <pic:blipFill>
                    <a:blip r:embed="rId16"/>
                    <a:stretch>
                      <a:fillRect/>
                    </a:stretch>
                  </pic:blipFill>
                  <pic:spPr>
                    <a:xfrm>
                      <a:off x="0" y="0"/>
                      <a:ext cx="2237862" cy="1937182"/>
                    </a:xfrm>
                    <a:prstGeom prst="rect">
                      <a:avLst/>
                    </a:prstGeom>
                  </pic:spPr>
                </pic:pic>
              </a:graphicData>
            </a:graphic>
          </wp:inline>
        </w:drawing>
      </w:r>
    </w:p>
    <w:p w14:paraId="2912A127" w14:textId="51E21124" w:rsidR="00585537" w:rsidRDefault="00585537" w:rsidP="000003B2">
      <w:pPr>
        <w:pStyle w:val="2"/>
        <w:ind w:firstLine="480"/>
      </w:pPr>
      <w:bookmarkStart w:id="16" w:name="_Toc151952841"/>
      <w:r>
        <w:rPr>
          <w:rFonts w:hint="eastAsia"/>
        </w:rPr>
        <w:t>6.2</w:t>
      </w:r>
      <w:r>
        <w:t xml:space="preserve"> </w:t>
      </w:r>
      <w:r>
        <w:rPr>
          <w:rFonts w:hint="eastAsia"/>
        </w:rPr>
        <w:t>为什么要分解为正弦波的叠加</w:t>
      </w:r>
      <w:bookmarkEnd w:id="16"/>
    </w:p>
    <w:p w14:paraId="07A915AF" w14:textId="43BE8F2F" w:rsidR="00585537" w:rsidRDefault="00585537" w:rsidP="00421B03">
      <w:pPr>
        <w:ind w:firstLine="480"/>
      </w:pPr>
      <w:r w:rsidRPr="00585537">
        <w:t>以简谐振子系统为例来说明这个问题。没有阻尼的简谐振子系统用下面这个微分方程来描述</w:t>
      </w:r>
    </w:p>
    <w:p w14:paraId="08889C5E" w14:textId="10BAC3AC" w:rsidR="00585537" w:rsidRPr="00585537" w:rsidRDefault="00000000" w:rsidP="00585537">
      <w:pPr>
        <w:ind w:firstLineChars="0"/>
      </w:pPr>
      <m:oMathPara>
        <m:oMath>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x</m:t>
              </m:r>
            </m:num>
            <m:den>
              <m:sSup>
                <m:sSupPr>
                  <m:ctrlPr>
                    <w:rPr>
                      <w:rFonts w:ascii="Cambria Math" w:hAnsi="Cambria Math"/>
                      <w:i/>
                    </w:rPr>
                  </m:ctrlPr>
                </m:sSupPr>
                <m:e>
                  <m:r>
                    <w:rPr>
                      <w:rFonts w:ascii="Cambria Math" w:hAnsi="Cambria Math"/>
                    </w:rPr>
                    <m:t>dt</m:t>
                  </m:r>
                </m:e>
                <m:sup>
                  <m:r>
                    <w:rPr>
                      <w:rFonts w:ascii="Cambria Math" w:hAnsi="Cambria Math"/>
                    </w:rPr>
                    <m:t>2</m:t>
                  </m:r>
                </m:sup>
              </m:sSup>
            </m:den>
          </m:f>
          <m:r>
            <w:rPr>
              <w:rFonts w:ascii="Cambria Math" w:hAnsi="Cambria Math"/>
            </w:rPr>
            <m:t>+2</m:t>
          </m:r>
          <m:sSub>
            <m:sSubPr>
              <m:ctrlPr>
                <w:rPr>
                  <w:rFonts w:ascii="Cambria Math" w:hAnsi="Cambria Math"/>
                  <w:i/>
                </w:rPr>
              </m:ctrlPr>
            </m:sSubPr>
            <m:e>
              <m:r>
                <w:rPr>
                  <w:rFonts w:ascii="Cambria Math" w:hAnsi="Cambria Math"/>
                </w:rPr>
                <m:t>ω</m:t>
              </m:r>
            </m:e>
            <m:sub>
              <m:r>
                <w:rPr>
                  <w:rFonts w:ascii="Cambria Math" w:hAnsi="Cambria Math"/>
                </w:rPr>
                <m:t>0</m:t>
              </m:r>
            </m:sub>
          </m:sSub>
          <m:f>
            <m:fPr>
              <m:ctrlPr>
                <w:rPr>
                  <w:rFonts w:ascii="Cambria Math" w:hAnsi="Cambria Math"/>
                  <w:i/>
                </w:rPr>
              </m:ctrlPr>
            </m:fPr>
            <m:num>
              <m:r>
                <w:rPr>
                  <w:rFonts w:ascii="Cambria Math" w:hAnsi="Cambria Math"/>
                </w:rPr>
                <m:t>dx</m:t>
              </m:r>
            </m:num>
            <m:den>
              <m:r>
                <w:rPr>
                  <w:rFonts w:ascii="Cambria Math" w:hAnsi="Cambria Math"/>
                </w:rPr>
                <m:t>dt</m:t>
              </m:r>
            </m:den>
          </m:f>
          <m:r>
            <w:rPr>
              <w:rFonts w:ascii="Cambria Math" w:hAnsi="Cambria Math"/>
            </w:rPr>
            <m:t>+</m:t>
          </m:r>
          <m:sSubSup>
            <m:sSubSupPr>
              <m:ctrlPr>
                <w:rPr>
                  <w:rFonts w:ascii="Cambria Math" w:hAnsi="Cambria Math"/>
                  <w:i/>
                </w:rPr>
              </m:ctrlPr>
            </m:sSubSupPr>
            <m:e>
              <m:r>
                <w:rPr>
                  <w:rFonts w:ascii="Cambria Math" w:hAnsi="Cambria Math"/>
                </w:rPr>
                <m:t>ω</m:t>
              </m:r>
            </m:e>
            <m:sub>
              <m:r>
                <w:rPr>
                  <w:rFonts w:ascii="Cambria Math" w:hAnsi="Cambria Math"/>
                </w:rPr>
                <m:t>0</m:t>
              </m:r>
            </m:sub>
            <m:sup>
              <m:r>
                <w:rPr>
                  <w:rFonts w:ascii="Cambria Math" w:hAnsi="Cambria Math"/>
                </w:rPr>
                <m:t>2</m:t>
              </m:r>
            </m:sup>
          </m:sSubSup>
          <m:r>
            <w:rPr>
              <w:rFonts w:ascii="Cambria Math" w:hAnsi="Cambria Math"/>
            </w:rPr>
            <m:t>x=F</m:t>
          </m:r>
          <m:d>
            <m:dPr>
              <m:ctrlPr>
                <w:rPr>
                  <w:rFonts w:ascii="Cambria Math" w:hAnsi="Cambria Math"/>
                  <w:i/>
                </w:rPr>
              </m:ctrlPr>
            </m:dPr>
            <m:e>
              <m:r>
                <w:rPr>
                  <w:rFonts w:ascii="Cambria Math" w:hAnsi="Cambria Math"/>
                </w:rPr>
                <m:t>t</m:t>
              </m:r>
            </m:e>
          </m:d>
        </m:oMath>
      </m:oMathPara>
    </w:p>
    <w:p w14:paraId="3E479461" w14:textId="086827FF" w:rsidR="00585537" w:rsidRDefault="00585537" w:rsidP="00076E61">
      <w:pPr>
        <w:ind w:firstLine="480"/>
      </w:pPr>
      <w:r>
        <w:rPr>
          <w:rFonts w:hint="eastAsia"/>
        </w:rPr>
        <w:t>其中，</w:t>
      </w:r>
      <m:oMath>
        <m:r>
          <w:rPr>
            <w:rFonts w:ascii="Cambria Math" w:hAnsi="Cambria Math" w:hint="eastAsia"/>
          </w:rPr>
          <m:t>x</m:t>
        </m:r>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ω</m:t>
            </m:r>
          </m:e>
          <m:sub>
            <m:r>
              <m:rPr>
                <m:sty m:val="p"/>
              </m:rPr>
              <w:rPr>
                <w:rFonts w:ascii="Cambria Math" w:hAnsi="Cambria Math"/>
              </w:rPr>
              <m:t>0</m:t>
            </m:r>
          </m:sub>
        </m:sSub>
        <m:r>
          <m:rPr>
            <m:sty m:val="p"/>
          </m:rPr>
          <w:rPr>
            <w:rFonts w:ascii="Cambria Math" w:hAnsi="Cambria Math"/>
          </w:rPr>
          <m:t>,</m:t>
        </m:r>
        <m:r>
          <w:rPr>
            <w:rFonts w:ascii="Cambria Math" w:hAnsi="Cambria Math"/>
          </w:rPr>
          <m:t>F</m:t>
        </m:r>
      </m:oMath>
      <w:r>
        <w:rPr>
          <w:rFonts w:hint="eastAsia"/>
        </w:rPr>
        <w:t>分别表示位移、时间、系统固有频率和外界驱动力。当外界没有驱动力</w:t>
      </w:r>
      <w:r>
        <w:rPr>
          <w:rFonts w:hint="eastAsia"/>
        </w:rPr>
        <w:t>F</w:t>
      </w:r>
      <w:r>
        <w:rPr>
          <w:rFonts w:hint="eastAsia"/>
        </w:rPr>
        <w:t>时，该系统有通解</w:t>
      </w:r>
    </w:p>
    <w:p w14:paraId="237BE419" w14:textId="1E902334" w:rsidR="00585537" w:rsidRPr="00585537" w:rsidRDefault="00585537" w:rsidP="00585537">
      <w:pPr>
        <w:ind w:firstLineChars="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=Asin(</m:t>
          </m:r>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t+φ)</m:t>
          </m:r>
        </m:oMath>
      </m:oMathPara>
    </w:p>
    <w:p w14:paraId="75C5DC68" w14:textId="3E7A40CB" w:rsidR="00585537" w:rsidRDefault="00592D3A" w:rsidP="00076E61">
      <w:pPr>
        <w:ind w:firstLine="480"/>
      </w:pPr>
      <w:proofErr w:type="gramStart"/>
      <w:r>
        <w:rPr>
          <w:rFonts w:hint="eastAsia"/>
        </w:rPr>
        <w:t>当</w:t>
      </w:r>
      <w:r w:rsidRPr="00592D3A">
        <w:t>考虑</w:t>
      </w:r>
      <w:proofErr w:type="gramEnd"/>
      <w:r w:rsidRPr="00592D3A">
        <w:t>存在外界驱动力</w:t>
      </w:r>
      <w:r>
        <w:rPr>
          <w:rFonts w:hint="eastAsia"/>
        </w:rPr>
        <w:t>F</w:t>
      </w:r>
      <w:r>
        <w:rPr>
          <w:rFonts w:hint="eastAsia"/>
        </w:rPr>
        <w:t>时，此时的通解为上述其方程的通解加一个特解。</w:t>
      </w:r>
    </w:p>
    <w:p w14:paraId="73DFEDF9" w14:textId="52877FEB" w:rsidR="00592D3A" w:rsidRDefault="00592D3A" w:rsidP="00076E61">
      <w:pPr>
        <w:ind w:firstLine="480"/>
        <w:jc w:val="left"/>
      </w:pPr>
      <w:r>
        <w:rPr>
          <w:rFonts w:hint="eastAsia"/>
        </w:rPr>
        <w:t>由于该系统是一个线性系统（该方程是一个线性方程），因此遵循叠加原理。其证明如下：</w:t>
      </w:r>
    </w:p>
    <w:p w14:paraId="376A086F" w14:textId="38B37118" w:rsidR="00592D3A" w:rsidRDefault="00592D3A" w:rsidP="00076E61">
      <w:pPr>
        <w:ind w:firstLine="480"/>
        <w:jc w:val="left"/>
      </w:pPr>
      <w:r w:rsidRPr="00592D3A">
        <w:t>假设线性系统可以由线性微分方程来描述</w:t>
      </w:r>
      <w:r>
        <w:rPr>
          <w:rFonts w:hint="eastAsia"/>
        </w:rPr>
        <w:t>：</w:t>
      </w:r>
    </w:p>
    <w:p w14:paraId="2C3666B4" w14:textId="5F279D37" w:rsidR="00592D3A" w:rsidRPr="00592D3A" w:rsidRDefault="00000000" w:rsidP="00592D3A">
      <w:pPr>
        <w:ind w:firstLineChars="0"/>
        <w:jc w:val="left"/>
      </w:pPr>
      <m:oMathPara>
        <m:oMath>
          <m:acc>
            <m:accPr>
              <m:ctrlPr>
                <w:rPr>
                  <w:rFonts w:ascii="Cambria Math" w:hAnsi="Cambria Math"/>
                  <w:i/>
                </w:rPr>
              </m:ctrlPr>
            </m:accPr>
            <m:e>
              <m:r>
                <w:rPr>
                  <w:rFonts w:ascii="Cambria Math" w:hAnsi="Cambria Math"/>
                </w:rPr>
                <m:t>L</m:t>
              </m:r>
            </m:e>
          </m:acc>
          <m:r>
            <w:rPr>
              <w:rFonts w:ascii="Cambria Math" w:hAnsi="Cambria Math" w:hint="eastAsia"/>
            </w:rPr>
            <m:t>x</m:t>
          </m:r>
          <m:d>
            <m:dPr>
              <m:ctrlPr>
                <w:rPr>
                  <w:rFonts w:ascii="Cambria Math" w:hAnsi="Cambria Math"/>
                  <w:i/>
                </w:rPr>
              </m:ctrlPr>
            </m:dPr>
            <m:e>
              <m:r>
                <w:rPr>
                  <w:rFonts w:ascii="Cambria Math" w:hAnsi="Cambria Math"/>
                </w:rPr>
                <m:t>t</m:t>
              </m:r>
            </m:e>
          </m:d>
          <m:r>
            <w:rPr>
              <w:rFonts w:ascii="Cambria Math" w:hAnsi="Cambria Math"/>
            </w:rPr>
            <m:t>=F</m:t>
          </m:r>
          <m:d>
            <m:dPr>
              <m:ctrlPr>
                <w:rPr>
                  <w:rFonts w:ascii="Cambria Math" w:hAnsi="Cambria Math"/>
                  <w:i/>
                </w:rPr>
              </m:ctrlPr>
            </m:dPr>
            <m:e>
              <m:r>
                <w:rPr>
                  <w:rFonts w:ascii="Cambria Math" w:hAnsi="Cambria Math"/>
                </w:rPr>
                <m:t>t</m:t>
              </m:r>
            </m:e>
          </m:d>
        </m:oMath>
      </m:oMathPara>
    </w:p>
    <w:p w14:paraId="79563791" w14:textId="4B7CC235" w:rsidR="00592D3A" w:rsidRDefault="00592D3A" w:rsidP="00076E61">
      <w:pPr>
        <w:ind w:firstLine="480"/>
        <w:jc w:val="left"/>
      </w:pPr>
      <w:r>
        <w:rPr>
          <w:rFonts w:hint="eastAsia"/>
        </w:rPr>
        <w:t>其中，</w:t>
      </w:r>
      <m:oMath>
        <m:acc>
          <m:accPr>
            <m:ctrlPr>
              <w:rPr>
                <w:rFonts w:ascii="Cambria Math" w:hAnsi="Cambria Math"/>
              </w:rPr>
            </m:ctrlPr>
          </m:accPr>
          <m:e>
            <m:r>
              <w:rPr>
                <w:rFonts w:ascii="Cambria Math" w:hAnsi="Cambria Math"/>
              </w:rPr>
              <m:t>L</m:t>
            </m:r>
          </m:e>
        </m:acc>
      </m:oMath>
      <w:r>
        <w:rPr>
          <w:rFonts w:hint="eastAsia"/>
        </w:rPr>
        <w:t>是线性算子。</w:t>
      </w:r>
    </w:p>
    <w:p w14:paraId="28052356" w14:textId="23732B91" w:rsidR="00592D3A" w:rsidRPr="00076E61" w:rsidRDefault="00592D3A" w:rsidP="00076E61">
      <w:pPr>
        <w:ind w:firstLine="480"/>
        <w:jc w:val="left"/>
      </w:pPr>
      <w:r>
        <w:rPr>
          <w:rFonts w:hint="eastAsia"/>
        </w:rPr>
        <w:t>如果</w:t>
      </w:r>
      <m:oMath>
        <m:r>
          <w:rPr>
            <w:rFonts w:ascii="Cambria Math" w:hAnsi="Cambria Math"/>
          </w:rPr>
          <m:t>C</m:t>
        </m:r>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0</m:t>
            </m:r>
          </m:sub>
        </m:sSub>
        <m:r>
          <m:rPr>
            <m:sty m:val="p"/>
          </m:rPr>
          <w:rPr>
            <w:rFonts w:ascii="Cambria Math" w:hAnsi="Cambria Math"/>
          </w:rPr>
          <m:t>(</m:t>
        </m:r>
        <m:r>
          <w:rPr>
            <w:rFonts w:ascii="Cambria Math" w:hAnsi="Cambria Math"/>
          </w:rPr>
          <m:t>t</m:t>
        </m:r>
        <m:r>
          <m:rPr>
            <m:sty m:val="p"/>
          </m:rPr>
          <w:rPr>
            <w:rFonts w:ascii="Cambria Math" w:hAnsi="Cambria Math"/>
          </w:rPr>
          <m:t>)</m:t>
        </m:r>
      </m:oMath>
      <w:r>
        <w:rPr>
          <w:rFonts w:hint="eastAsia"/>
        </w:rPr>
        <w:t>分别</w:t>
      </w:r>
      <w:proofErr w:type="gramStart"/>
      <w:r>
        <w:rPr>
          <w:rFonts w:hint="eastAsia"/>
        </w:rPr>
        <w:t>是齐次方程</w:t>
      </w:r>
      <w:proofErr w:type="gramEnd"/>
      <w:r>
        <w:rPr>
          <w:rFonts w:hint="eastAsia"/>
        </w:rPr>
        <w:t>通解和</w:t>
      </w:r>
      <w:proofErr w:type="gramStart"/>
      <w:r>
        <w:rPr>
          <w:rFonts w:hint="eastAsia"/>
        </w:rPr>
        <w:t>非齐次方程</w:t>
      </w:r>
      <w:proofErr w:type="gramEnd"/>
      <w:r>
        <w:rPr>
          <w:rFonts w:hint="eastAsia"/>
        </w:rPr>
        <w:t>特解，即：</w:t>
      </w:r>
    </w:p>
    <w:p w14:paraId="63671E90" w14:textId="4228D406" w:rsidR="00585537" w:rsidRPr="00592D3A" w:rsidRDefault="00000000" w:rsidP="00585537">
      <w:pPr>
        <w:ind w:firstLineChars="0"/>
        <w:jc w:val="center"/>
      </w:pPr>
      <m:oMathPara>
        <m:oMath>
          <m:acc>
            <m:accPr>
              <m:ctrlPr>
                <w:rPr>
                  <w:rFonts w:ascii="Cambria Math" w:hAnsi="Cambria Math"/>
                  <w:i/>
                </w:rPr>
              </m:ctrlPr>
            </m:accPr>
            <m:e>
              <m:r>
                <w:rPr>
                  <w:rFonts w:ascii="Cambria Math" w:hAnsi="Cambria Math"/>
                </w:rPr>
                <m:t>L</m:t>
              </m:r>
            </m:e>
          </m:acc>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r>
            <w:rPr>
              <w:rFonts w:ascii="Cambria Math" w:hAnsi="Cambria Math" w:hint="eastAsia"/>
            </w:rPr>
            <m:t>0</m:t>
          </m:r>
        </m:oMath>
      </m:oMathPara>
    </w:p>
    <w:p w14:paraId="1E9ACC1A" w14:textId="0ED1AECB" w:rsidR="00592D3A" w:rsidRPr="00592D3A" w:rsidRDefault="00000000" w:rsidP="00592D3A">
      <w:pPr>
        <w:ind w:firstLineChars="0"/>
        <w:jc w:val="left"/>
      </w:pPr>
      <m:oMathPara>
        <m:oMath>
          <m:acc>
            <m:accPr>
              <m:ctrlPr>
                <w:rPr>
                  <w:rFonts w:ascii="Cambria Math" w:hAnsi="Cambria Math"/>
                  <w:i/>
                </w:rPr>
              </m:ctrlPr>
            </m:accPr>
            <m:e>
              <m:r>
                <w:rPr>
                  <w:rFonts w:ascii="Cambria Math" w:hAnsi="Cambria Math"/>
                </w:rPr>
                <m:t>L</m:t>
              </m:r>
            </m:e>
          </m:acc>
          <m:sSub>
            <m:sSubPr>
              <m:ctrlPr>
                <w:rPr>
                  <w:rFonts w:ascii="Cambria Math" w:hAnsi="Cambria Math"/>
                  <w:i/>
                </w:rPr>
              </m:ctrlPr>
            </m:sSubPr>
            <m:e>
              <m:r>
                <w:rPr>
                  <w:rFonts w:ascii="Cambria Math" w:hAnsi="Cambria Math"/>
                </w:rPr>
                <m:t>x</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=F</m:t>
          </m:r>
          <m:d>
            <m:dPr>
              <m:ctrlPr>
                <w:rPr>
                  <w:rFonts w:ascii="Cambria Math" w:hAnsi="Cambria Math"/>
                  <w:i/>
                </w:rPr>
              </m:ctrlPr>
            </m:dPr>
            <m:e>
              <m:r>
                <w:rPr>
                  <w:rFonts w:ascii="Cambria Math" w:hAnsi="Cambria Math"/>
                </w:rPr>
                <m:t>t</m:t>
              </m:r>
            </m:e>
          </m:d>
        </m:oMath>
      </m:oMathPara>
    </w:p>
    <w:p w14:paraId="1F47BFEE" w14:textId="13942431" w:rsidR="00592D3A" w:rsidRDefault="00592D3A" w:rsidP="00076E61">
      <w:pPr>
        <w:ind w:firstLine="480"/>
        <w:jc w:val="left"/>
      </w:pPr>
      <w:r>
        <w:rPr>
          <w:rFonts w:hint="eastAsia"/>
        </w:rPr>
        <w:t>将这两个式子相加，可以得到：</w:t>
      </w:r>
    </w:p>
    <w:p w14:paraId="611A51C9" w14:textId="4B57CD34" w:rsidR="00592D3A" w:rsidRPr="00592D3A" w:rsidRDefault="00000000" w:rsidP="00592D3A">
      <w:pPr>
        <w:ind w:firstLineChars="0"/>
        <w:jc w:val="left"/>
      </w:pPr>
      <m:oMathPara>
        <m:oMath>
          <m:acc>
            <m:accPr>
              <m:ctrlPr>
                <w:rPr>
                  <w:rFonts w:ascii="Cambria Math" w:hAnsi="Cambria Math"/>
                  <w:i/>
                </w:rPr>
              </m:ctrlPr>
            </m:accPr>
            <m:e>
              <m:r>
                <w:rPr>
                  <w:rFonts w:ascii="Cambria Math" w:hAnsi="Cambria Math"/>
                </w:rPr>
                <m:t>L</m:t>
              </m:r>
            </m:e>
          </m:acc>
          <m:sSub>
            <m:sSubPr>
              <m:ctrlPr>
                <w:rPr>
                  <w:rFonts w:ascii="Cambria Math" w:hAnsi="Cambria Math"/>
                  <w:i/>
                </w:rPr>
              </m:ctrlPr>
            </m:sSubPr>
            <m:e>
              <m:r>
                <w:rPr>
                  <w:rFonts w:ascii="Cambria Math" w:hAnsi="Cambria Math"/>
                </w:rPr>
                <m:t>(x</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+C(t))=F</m:t>
          </m:r>
          <m:d>
            <m:dPr>
              <m:ctrlPr>
                <w:rPr>
                  <w:rFonts w:ascii="Cambria Math" w:hAnsi="Cambria Math"/>
                  <w:i/>
                </w:rPr>
              </m:ctrlPr>
            </m:dPr>
            <m:e>
              <m:r>
                <w:rPr>
                  <w:rFonts w:ascii="Cambria Math" w:hAnsi="Cambria Math"/>
                </w:rPr>
                <m:t>t</m:t>
              </m:r>
            </m:e>
          </m:d>
        </m:oMath>
      </m:oMathPara>
    </w:p>
    <w:p w14:paraId="06C2E300" w14:textId="4A5ED4D1" w:rsidR="00592D3A" w:rsidRDefault="00592D3A" w:rsidP="00076E61">
      <w:pPr>
        <w:ind w:firstLine="480"/>
        <w:jc w:val="left"/>
      </w:pPr>
      <w:r>
        <w:rPr>
          <w:rFonts w:hint="eastAsia"/>
        </w:rPr>
        <w:t>对于</w:t>
      </w:r>
      <w:r w:rsidR="00730B74">
        <w:rPr>
          <w:rFonts w:hint="eastAsia"/>
        </w:rPr>
        <w:t>给定的驱动力</w:t>
      </w:r>
      <m:oMath>
        <m:r>
          <w:rPr>
            <w:rFonts w:ascii="Cambria Math" w:hAnsi="Cambria Math"/>
          </w:rPr>
          <m:t>F</m:t>
        </m:r>
        <m:d>
          <m:dPr>
            <m:ctrlPr>
              <w:rPr>
                <w:rFonts w:ascii="Cambria Math" w:hAnsi="Cambria Math"/>
              </w:rPr>
            </m:ctrlPr>
          </m:dPr>
          <m:e>
            <m:r>
              <w:rPr>
                <w:rFonts w:ascii="Cambria Math" w:hAnsi="Cambria Math"/>
              </w:rPr>
              <m:t>t</m:t>
            </m:r>
          </m:e>
        </m:d>
      </m:oMath>
      <w:r w:rsidR="00730B74">
        <w:rPr>
          <w:rFonts w:hint="eastAsia"/>
        </w:rPr>
        <w:t>，</w:t>
      </w:r>
    </w:p>
    <w:p w14:paraId="1A962F21" w14:textId="5E82CCDC" w:rsidR="00730B74" w:rsidRPr="00730B74" w:rsidRDefault="00000000" w:rsidP="00592D3A">
      <w:pPr>
        <w:ind w:firstLineChars="0"/>
        <w:jc w:val="left"/>
      </w:pPr>
      <m:oMathPara>
        <m:oMath>
          <m:acc>
            <m:accPr>
              <m:ctrlPr>
                <w:rPr>
                  <w:rFonts w:ascii="Cambria Math" w:hAnsi="Cambria Math"/>
                  <w:i/>
                </w:rPr>
              </m:ctrlPr>
            </m:accPr>
            <m:e>
              <m:r>
                <w:rPr>
                  <w:rFonts w:ascii="Cambria Math" w:hAnsi="Cambria Math"/>
                </w:rPr>
                <m:t>L</m:t>
              </m:r>
            </m:e>
          </m:acc>
          <m:sSub>
            <m:sSubPr>
              <m:ctrlPr>
                <w:rPr>
                  <w:rFonts w:ascii="Cambria Math" w:hAnsi="Cambria Math"/>
                  <w:i/>
                </w:rPr>
              </m:ctrlPr>
            </m:sSubPr>
            <m:e>
              <m:r>
                <w:rPr>
                  <w:rFonts w:ascii="Cambria Math" w:hAnsi="Cambria Math"/>
                </w:rPr>
                <m:t>x</m:t>
              </m:r>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n</m:t>
                      </m:r>
                    </m:sub>
                  </m:sSub>
                  <m:r>
                    <w:rPr>
                      <w:rFonts w:ascii="Cambria Math" w:hAnsi="Cambria Math"/>
                    </w:rPr>
                    <m:t>t</m:t>
                  </m:r>
                </m:e>
              </m:d>
            </m:e>
          </m:func>
          <m:r>
            <w:rPr>
              <w:rFonts w:ascii="Cambria Math" w:hAnsi="Cambria Math"/>
            </w:rPr>
            <m:t>,n=0,1…</m:t>
          </m:r>
        </m:oMath>
      </m:oMathPara>
    </w:p>
    <w:p w14:paraId="45F3D202" w14:textId="08168627" w:rsidR="00730B74" w:rsidRPr="00730B74" w:rsidRDefault="00000000" w:rsidP="00592D3A">
      <w:pPr>
        <w:ind w:firstLineChars="0"/>
        <w:jc w:val="left"/>
      </w:pPr>
      <m:oMathPara>
        <m:oMath>
          <m:acc>
            <m:accPr>
              <m:ctrlPr>
                <w:rPr>
                  <w:rFonts w:ascii="Cambria Math" w:hAnsi="Cambria Math"/>
                  <w:i/>
                </w:rPr>
              </m:ctrlPr>
            </m:accPr>
            <m:e>
              <m:r>
                <w:rPr>
                  <w:rFonts w:ascii="Cambria Math" w:hAnsi="Cambria Math"/>
                </w:rPr>
                <m:t>L</m:t>
              </m:r>
            </m:e>
          </m:acc>
          <m:sSub>
            <m:sSubPr>
              <m:ctrlPr>
                <w:rPr>
                  <w:rFonts w:ascii="Cambria Math" w:hAnsi="Cambria Math"/>
                  <w:i/>
                </w:rPr>
              </m:ctrlPr>
            </m:sSub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n</m:t>
                      </m:r>
                    </m:sub>
                  </m:sSub>
                </m:e>
              </m:nary>
              <m:r>
                <w:rPr>
                  <w:rFonts w:ascii="Cambria Math" w:hAnsi="Cambria Math"/>
                </w:rPr>
                <m:t>x</m:t>
              </m:r>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n</m:t>
                  </m:r>
                </m:sub>
              </m:sSub>
            </m:e>
          </m:nary>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n</m:t>
                      </m:r>
                    </m:sub>
                  </m:sSub>
                  <m:r>
                    <w:rPr>
                      <w:rFonts w:ascii="Cambria Math" w:hAnsi="Cambria Math"/>
                    </w:rPr>
                    <m:t>t</m:t>
                  </m:r>
                </m:e>
              </m:d>
            </m:e>
          </m:func>
        </m:oMath>
      </m:oMathPara>
    </w:p>
    <w:p w14:paraId="221F0CAE" w14:textId="7E4C9C40" w:rsidR="00585537" w:rsidRDefault="00730B74" w:rsidP="00076E61">
      <w:pPr>
        <w:ind w:firstLine="480"/>
        <w:jc w:val="left"/>
      </w:pPr>
      <w:r w:rsidRPr="00730B74">
        <w:t>将驱动力做傅里叶变换（如果是周期驱动力则展开为傅里叶级数），求出每个基驱动力的特解，然后叠加得到特解。</w:t>
      </w:r>
      <w:r>
        <w:rPr>
          <w:rFonts w:hint="eastAsia"/>
        </w:rPr>
        <w:t>但实际上</w:t>
      </w:r>
      <w:r w:rsidRPr="00730B74">
        <w:t>，以简谐振动方程为例，直接对方</w:t>
      </w:r>
      <w:proofErr w:type="gramStart"/>
      <w:r w:rsidRPr="00730B74">
        <w:t>程左右</w:t>
      </w:r>
      <w:proofErr w:type="gramEnd"/>
      <w:r w:rsidRPr="00730B74">
        <w:t>两边做傅里叶变换即得</w:t>
      </w:r>
      <w:r>
        <w:rPr>
          <w:rFonts w:hint="eastAsia"/>
        </w:rPr>
        <w:t>：</w:t>
      </w:r>
    </w:p>
    <w:p w14:paraId="6929953B" w14:textId="5C81EECB" w:rsidR="00730B74" w:rsidRPr="00730B74" w:rsidRDefault="00000000" w:rsidP="00585537">
      <w:pPr>
        <w:ind w:firstLineChars="0"/>
        <w:jc w:val="center"/>
        <w:rPr>
          <w:i/>
        </w:rPr>
      </w:pPr>
      <m:oMathPara>
        <m:oMath>
          <m:sSup>
            <m:sSupPr>
              <m:ctrlPr>
                <w:rPr>
                  <w:rFonts w:ascii="Cambria Math" w:hAnsi="Cambria Math"/>
                  <w:i/>
                </w:rPr>
              </m:ctrlPr>
            </m:sSupPr>
            <m:e>
              <m:r>
                <w:rPr>
                  <w:rFonts w:ascii="Cambria Math" w:hAnsi="Cambria Math"/>
                </w:rPr>
                <m:t>ω</m:t>
              </m:r>
            </m:e>
            <m:sup>
              <m:r>
                <w:rPr>
                  <w:rFonts w:ascii="Cambria Math" w:hAnsi="Cambria Math" w:hint="eastAsia"/>
                </w:rPr>
                <m:t>2</m:t>
              </m:r>
            </m:sup>
          </m:sSup>
          <m:acc>
            <m:accPr>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ω</m:t>
              </m:r>
            </m:e>
          </m:d>
          <m:r>
            <w:rPr>
              <w:rFonts w:ascii="Cambria Math" w:hAnsi="Cambria Math"/>
            </w:rPr>
            <m:t>-2ω</m:t>
          </m:r>
          <m:sSub>
            <m:sSubPr>
              <m:ctrlPr>
                <w:rPr>
                  <w:rFonts w:ascii="Cambria Math" w:hAnsi="Cambria Math"/>
                  <w:i/>
                </w:rPr>
              </m:ctrlPr>
            </m:sSubPr>
            <m:e>
              <m:r>
                <w:rPr>
                  <w:rFonts w:ascii="Cambria Math" w:hAnsi="Cambria Math"/>
                </w:rPr>
                <m:t>ω</m:t>
              </m:r>
            </m:e>
            <m:sub>
              <m:r>
                <w:rPr>
                  <w:rFonts w:ascii="Cambria Math" w:hAnsi="Cambria Math"/>
                </w:rPr>
                <m:t>0</m:t>
              </m:r>
            </m:sub>
          </m:sSub>
          <m:acc>
            <m:accPr>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ω</m:t>
              </m:r>
            </m:e>
          </m:d>
          <m:r>
            <w:rPr>
              <w:rFonts w:ascii="Cambria Math" w:hAnsi="Cambria Math"/>
            </w:rPr>
            <m:t>+</m:t>
          </m:r>
          <m:sSubSup>
            <m:sSubSupPr>
              <m:ctrlPr>
                <w:rPr>
                  <w:rFonts w:ascii="Cambria Math" w:hAnsi="Cambria Math"/>
                  <w:i/>
                </w:rPr>
              </m:ctrlPr>
            </m:sSubSupPr>
            <m:e>
              <m:r>
                <w:rPr>
                  <w:rFonts w:ascii="Cambria Math" w:hAnsi="Cambria Math"/>
                </w:rPr>
                <m:t>ω</m:t>
              </m:r>
            </m:e>
            <m:sub>
              <m:r>
                <w:rPr>
                  <w:rFonts w:ascii="Cambria Math" w:hAnsi="Cambria Math"/>
                </w:rPr>
                <m:t>0</m:t>
              </m:r>
            </m:sub>
            <m:sup>
              <m:r>
                <w:rPr>
                  <w:rFonts w:ascii="Cambria Math" w:hAnsi="Cambria Math"/>
                </w:rPr>
                <m:t>2</m:t>
              </m:r>
            </m:sup>
          </m:sSubSup>
          <m:acc>
            <m:accPr>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ω</m:t>
              </m:r>
            </m:e>
          </m:d>
          <m:r>
            <w:rPr>
              <w:rFonts w:ascii="Cambria Math" w:hAnsi="Cambria Math"/>
            </w:rPr>
            <m:t>=</m:t>
          </m:r>
          <m:acc>
            <m:accPr>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ω</m:t>
              </m:r>
            </m:e>
          </m:d>
        </m:oMath>
      </m:oMathPara>
    </w:p>
    <w:p w14:paraId="1E49868A" w14:textId="6D403FBA" w:rsidR="00730B74" w:rsidRPr="000003B2" w:rsidRDefault="00730B74" w:rsidP="00585537">
      <w:pPr>
        <w:ind w:firstLineChars="0"/>
        <w:jc w:val="center"/>
      </w:pPr>
      <m:oMathPara>
        <m:oMath>
          <m:r>
            <w:rPr>
              <w:rFonts w:ascii="Cambria Math" w:hAnsi="Cambria Math"/>
            </w:rPr>
            <m:t>⇒</m:t>
          </m:r>
          <m:acc>
            <m:accPr>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ω</m:t>
              </m:r>
            </m:e>
          </m:d>
          <m:r>
            <w:rPr>
              <w:rFonts w:ascii="Cambria Math" w:hAnsi="Cambria Math"/>
            </w:rPr>
            <m:t>=</m:t>
          </m:r>
          <m:f>
            <m:fPr>
              <m:ctrlPr>
                <w:rPr>
                  <w:rFonts w:ascii="Cambria Math" w:hAnsi="Cambria Math"/>
                  <w:i/>
                </w:rPr>
              </m:ctrlPr>
            </m:fPr>
            <m:num>
              <m:acc>
                <m:accPr>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ω</m:t>
                  </m:r>
                </m:e>
              </m:d>
            </m:num>
            <m:den>
              <m:sSup>
                <m:sSupPr>
                  <m:ctrlPr>
                    <w:rPr>
                      <w:rFonts w:ascii="Cambria Math" w:hAnsi="Cambria Math"/>
                      <w:i/>
                    </w:rPr>
                  </m:ctrlPr>
                </m:sSupPr>
                <m:e>
                  <m:d>
                    <m:dPr>
                      <m:ctrlPr>
                        <w:rPr>
                          <w:rFonts w:ascii="Cambria Math" w:hAnsi="Cambria Math"/>
                          <w:i/>
                        </w:rPr>
                      </m:ctrlPr>
                    </m:dPr>
                    <m:e>
                      <m:r>
                        <w:rPr>
                          <w:rFonts w:ascii="Cambria Math" w:hAnsi="Cambria Math"/>
                        </w:rPr>
                        <m:t>ω-</m:t>
                      </m:r>
                      <m:sSub>
                        <m:sSubPr>
                          <m:ctrlPr>
                            <w:rPr>
                              <w:rFonts w:ascii="Cambria Math" w:hAnsi="Cambria Math"/>
                              <w:i/>
                            </w:rPr>
                          </m:ctrlPr>
                        </m:sSubPr>
                        <m:e>
                          <m:r>
                            <w:rPr>
                              <w:rFonts w:ascii="Cambria Math" w:hAnsi="Cambria Math"/>
                            </w:rPr>
                            <m:t>ω</m:t>
                          </m:r>
                        </m:e>
                        <m:sub>
                          <m:r>
                            <w:rPr>
                              <w:rFonts w:ascii="Cambria Math" w:hAnsi="Cambria Math"/>
                            </w:rPr>
                            <m:t>0</m:t>
                          </m:r>
                        </m:sub>
                      </m:sSub>
                    </m:e>
                  </m:d>
                </m:e>
                <m:sup>
                  <m:r>
                    <w:rPr>
                      <w:rFonts w:ascii="Cambria Math" w:hAnsi="Cambria Math"/>
                    </w:rPr>
                    <m:t>2</m:t>
                  </m:r>
                </m:sup>
              </m:sSup>
            </m:den>
          </m:f>
        </m:oMath>
      </m:oMathPara>
    </w:p>
    <w:p w14:paraId="2084293E" w14:textId="68CA3989" w:rsidR="000003B2" w:rsidRDefault="000003B2" w:rsidP="00076E61">
      <w:pPr>
        <w:ind w:firstLine="480"/>
        <w:jc w:val="left"/>
      </w:pPr>
      <w:r>
        <w:rPr>
          <w:rFonts w:hint="eastAsia"/>
        </w:rPr>
        <w:t>从以上分析可以看出，</w:t>
      </w:r>
      <w:r w:rsidRPr="000003B2">
        <w:t>将一个函数做傅里叶变换或者展开为傅里叶级数，可以求解线性微分方程，或者从实际意义来说，可以分析一个线性系统对外界做出如何响应</w:t>
      </w:r>
      <w:r>
        <w:rPr>
          <w:rFonts w:hint="eastAsia"/>
        </w:rPr>
        <w:t>。</w:t>
      </w:r>
    </w:p>
    <w:p w14:paraId="295BC2A3" w14:textId="77777777" w:rsidR="000003B2" w:rsidRPr="000003B2" w:rsidRDefault="000003B2" w:rsidP="00034A4F">
      <w:pPr>
        <w:pStyle w:val="2"/>
        <w:ind w:firstLine="480"/>
      </w:pPr>
      <w:bookmarkStart w:id="17" w:name="_Toc151952842"/>
      <w:r>
        <w:rPr>
          <w:rFonts w:hint="eastAsia"/>
        </w:rPr>
        <w:t>6.3</w:t>
      </w:r>
      <w:r>
        <w:t xml:space="preserve"> </w:t>
      </w:r>
      <w:r w:rsidRPr="000003B2">
        <w:t>傅里叶变换与信号系统</w:t>
      </w:r>
      <w:bookmarkEnd w:id="17"/>
    </w:p>
    <w:p w14:paraId="32BDE9CA" w14:textId="45A8F6A6" w:rsidR="000003B2" w:rsidRDefault="000003B2" w:rsidP="00421B03">
      <w:pPr>
        <w:adjustRightInd w:val="0"/>
        <w:snapToGrid w:val="0"/>
        <w:ind w:firstLine="480"/>
        <w:jc w:val="left"/>
      </w:pPr>
      <w:r w:rsidRPr="000003B2">
        <w:t>一个信号，用一个时间的函数</w:t>
      </w:r>
      <m:oMath>
        <m:r>
          <w:rPr>
            <w:rFonts w:ascii="Cambria Math" w:hAnsi="Cambria Math" w:hint="eastAsia"/>
          </w:rPr>
          <m:t>x</m:t>
        </m:r>
        <m:d>
          <m:dPr>
            <m:ctrlPr>
              <w:rPr>
                <w:rFonts w:ascii="Cambria Math" w:hAnsi="Cambria Math"/>
              </w:rPr>
            </m:ctrlPr>
          </m:dPr>
          <m:e>
            <m:r>
              <w:rPr>
                <w:rFonts w:ascii="Cambria Math" w:hAnsi="Cambria Math"/>
              </w:rPr>
              <m:t>t</m:t>
            </m:r>
          </m:e>
        </m:d>
      </m:oMath>
      <w:r w:rsidRPr="000003B2">
        <w:t>来表示，</w:t>
      </w:r>
      <w:r>
        <w:rPr>
          <w:rFonts w:hint="eastAsia"/>
        </w:rPr>
        <w:t>其</w:t>
      </w:r>
      <w:r w:rsidRPr="000003B2">
        <w:t>函数图像可以</w:t>
      </w:r>
      <w:proofErr w:type="gramStart"/>
      <w:r w:rsidRPr="000003B2">
        <w:t>看做</w:t>
      </w:r>
      <w:proofErr w:type="gramEnd"/>
      <w:r w:rsidRPr="000003B2">
        <w:t>信号的波形，比如声波和水波等。很多时候，对信号的处理是很特殊的，如说线性电路会将输入的正弦信号处理后，输出仍然是正弦信号，只是幅度和相位有一个变化。这是因为线性电路都可以用常系数线性微分方程来描述，输入信号可以</w:t>
      </w:r>
      <w:proofErr w:type="gramStart"/>
      <w:r w:rsidRPr="000003B2">
        <w:t>看做</w:t>
      </w:r>
      <w:proofErr w:type="gramEnd"/>
      <w:r w:rsidRPr="000003B2">
        <w:t>外界驱动力，输出可以</w:t>
      </w:r>
      <w:proofErr w:type="gramStart"/>
      <w:r w:rsidRPr="000003B2">
        <w:t>看做</w:t>
      </w:r>
      <w:proofErr w:type="gramEnd"/>
      <w:r w:rsidRPr="000003B2">
        <w:t>系统地响应，</w:t>
      </w:r>
      <w:r>
        <w:rPr>
          <w:rFonts w:hint="eastAsia"/>
        </w:rPr>
        <w:t>与</w:t>
      </w:r>
      <w:r w:rsidRPr="000003B2">
        <w:t>谐振子方程类似。因此，如果我们将信号全部分解成正弦信号的线性组合（傅里叶变换）</w:t>
      </w:r>
      <m:oMath>
        <m:r>
          <w:rPr>
            <w:rFonts w:ascii="Cambria Math" w:hAnsi="Cambria Math" w:hint="eastAsia"/>
          </w:rPr>
          <m:t>x</m:t>
        </m:r>
        <m:d>
          <m:dPr>
            <m:ctrlPr>
              <w:rPr>
                <w:rFonts w:ascii="Cambria Math" w:hAnsi="Cambria Math"/>
              </w:rPr>
            </m:ctrlPr>
          </m:dPr>
          <m:e>
            <m:r>
              <w:rPr>
                <w:rFonts w:ascii="Cambria Math" w:hAnsi="Cambria Math"/>
              </w:rPr>
              <m:t>t</m:t>
            </m:r>
          </m:e>
        </m:d>
        <m:r>
          <m:rPr>
            <m:sty m:val="p"/>
          </m:rPr>
          <w:rPr>
            <w:rFonts w:ascii="Cambria Math" w:hAnsi="Cambria Math" w:hint="eastAsia"/>
          </w:rPr>
          <m:t>=</m:t>
        </m:r>
        <m:nary>
          <m:naryPr>
            <m:chr m:val="∑"/>
            <m:limLoc m:val="subSup"/>
            <m:supHide m:val="1"/>
            <m:ctrlPr>
              <w:rPr>
                <w:rFonts w:ascii="Cambria Math" w:hAnsi="Cambria Math"/>
              </w:rPr>
            </m:ctrlPr>
          </m:naryPr>
          <m:sub>
            <m:r>
              <w:rPr>
                <w:rFonts w:ascii="Cambria Math" w:hAnsi="Cambria Math"/>
              </w:rPr>
              <m:t>ω</m:t>
            </m:r>
          </m:sub>
          <m:sup/>
          <m:e>
            <m:r>
              <w:rPr>
                <w:rFonts w:ascii="Cambria Math" w:hAnsi="Cambria Math"/>
              </w:rPr>
              <m:t>X</m:t>
            </m:r>
            <m:r>
              <m:rPr>
                <m:sty m:val="p"/>
              </m:rPr>
              <w:rPr>
                <w:rFonts w:ascii="Cambria Math" w:hAnsi="Cambria Math"/>
              </w:rPr>
              <m:t>(</m:t>
            </m:r>
            <m:r>
              <w:rPr>
                <w:rFonts w:ascii="Cambria Math" w:hAnsi="Cambria Math"/>
              </w:rPr>
              <m:t>ω</m:t>
            </m:r>
            <m:r>
              <m:rPr>
                <m:sty m:val="p"/>
              </m:rP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iωt</m:t>
                </m:r>
              </m:sup>
            </m:sSup>
          </m:e>
        </m:nary>
      </m:oMath>
      <w:r w:rsidRPr="000003B2">
        <w:t>，那么可以用一个传递函数</w:t>
      </w:r>
      <m:oMath>
        <m:r>
          <w:rPr>
            <w:rFonts w:ascii="Cambria Math" w:hAnsi="Cambria Math"/>
          </w:rPr>
          <m:t>H</m:t>
        </m:r>
        <m:d>
          <m:dPr>
            <m:ctrlPr>
              <w:rPr>
                <w:rFonts w:ascii="Cambria Math" w:hAnsi="Cambria Math"/>
              </w:rPr>
            </m:ctrlPr>
          </m:dPr>
          <m:e>
            <m:r>
              <w:rPr>
                <w:rFonts w:ascii="Cambria Math" w:hAnsi="Cambria Math"/>
              </w:rPr>
              <m:t>ω</m:t>
            </m:r>
          </m:e>
        </m:d>
        <m:r>
          <m:rPr>
            <m:sty m:val="p"/>
          </m:rPr>
          <w:rPr>
            <w:rFonts w:ascii="Cambria Math" w:hAnsi="Cambria Math"/>
          </w:rPr>
          <m:t>=</m:t>
        </m:r>
        <m:f>
          <m:fPr>
            <m:ctrlPr>
              <w:rPr>
                <w:rFonts w:ascii="Cambria Math" w:hAnsi="Cambria Math"/>
              </w:rPr>
            </m:ctrlPr>
          </m:fPr>
          <m:num>
            <m:r>
              <w:rPr>
                <w:rFonts w:ascii="Cambria Math" w:hAnsi="Cambria Math"/>
              </w:rPr>
              <m:t>Y</m:t>
            </m:r>
            <m:d>
              <m:dPr>
                <m:ctrlPr>
                  <w:rPr>
                    <w:rFonts w:ascii="Cambria Math" w:hAnsi="Cambria Math"/>
                  </w:rPr>
                </m:ctrlPr>
              </m:dPr>
              <m:e>
                <m:r>
                  <w:rPr>
                    <w:rFonts w:ascii="Cambria Math" w:hAnsi="Cambria Math"/>
                  </w:rPr>
                  <m:t>ω</m:t>
                </m:r>
              </m:e>
            </m:d>
          </m:num>
          <m:den>
            <m:r>
              <w:rPr>
                <w:rFonts w:ascii="Cambria Math" w:hAnsi="Cambria Math"/>
              </w:rPr>
              <m:t>X</m:t>
            </m:r>
            <m:d>
              <m:dPr>
                <m:ctrlPr>
                  <w:rPr>
                    <w:rFonts w:ascii="Cambria Math" w:hAnsi="Cambria Math"/>
                  </w:rPr>
                </m:ctrlPr>
              </m:dPr>
              <m:e>
                <m:r>
                  <w:rPr>
                    <w:rFonts w:ascii="Cambria Math" w:hAnsi="Cambria Math"/>
                  </w:rPr>
                  <m:t>ω</m:t>
                </m:r>
              </m:e>
            </m:d>
          </m:den>
        </m:f>
      </m:oMath>
      <w:r w:rsidRPr="000003B2">
        <w:t>来描述这个线性系统。若这个信号很特殊，如</w:t>
      </w:r>
      <m:oMath>
        <m:sSup>
          <m:sSupPr>
            <m:ctrlPr>
              <w:rPr>
                <w:rFonts w:ascii="Cambria Math" w:hAnsi="Cambria Math"/>
              </w:rPr>
            </m:ctrlPr>
          </m:sSupPr>
          <m:e>
            <m:r>
              <w:rPr>
                <w:rFonts w:ascii="Cambria Math" w:hAnsi="Cambria Math"/>
              </w:rPr>
              <m:t>e</m:t>
            </m:r>
          </m:e>
          <m:sup>
            <m:r>
              <m:rPr>
                <m:sty m:val="p"/>
              </m:rPr>
              <w:rPr>
                <w:rFonts w:ascii="Cambria Math" w:hAnsi="Cambria Math"/>
              </w:rPr>
              <m:t>2</m:t>
            </m:r>
            <m:r>
              <w:rPr>
                <w:rFonts w:ascii="Cambria Math" w:hAnsi="Cambria Math"/>
              </w:rPr>
              <m:t>t</m:t>
            </m:r>
          </m:sup>
        </m:sSup>
        <m:r>
          <m:rPr>
            <m:sty m:val="p"/>
          </m:rPr>
          <w:rPr>
            <w:rFonts w:ascii="Cambria Math" w:hAnsi="Cambria Math"/>
          </w:rPr>
          <m:t>sin⁡(</m:t>
        </m:r>
        <m:r>
          <w:rPr>
            <w:rFonts w:ascii="Cambria Math" w:hAnsi="Cambria Math"/>
          </w:rPr>
          <m:t>t</m:t>
        </m:r>
        <m:r>
          <m:rPr>
            <m:sty m:val="p"/>
          </m:rPr>
          <w:rPr>
            <w:rFonts w:ascii="Cambria Math" w:hAnsi="Cambria Math"/>
          </w:rPr>
          <m:t>)</m:t>
        </m:r>
      </m:oMath>
      <w:r w:rsidRPr="000003B2">
        <w:t>，傅里叶变换在数学上不存在，这个时候引入拉普拉斯变换</w:t>
      </w:r>
      <m:oMath>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hint="eastAsia"/>
          </w:rPr>
          <m:t>=</m:t>
        </m:r>
        <m:nary>
          <m:naryPr>
            <m:chr m:val="∑"/>
            <m:limLoc m:val="subSup"/>
            <m:supHide m:val="1"/>
            <m:ctrlPr>
              <w:rPr>
                <w:rFonts w:ascii="Cambria Math" w:hAnsi="Cambria Math"/>
              </w:rPr>
            </m:ctrlPr>
          </m:naryPr>
          <m:sub>
            <m:r>
              <w:rPr>
                <w:rFonts w:ascii="Cambria Math" w:hAnsi="Cambria Math"/>
              </w:rPr>
              <m:t>s</m:t>
            </m:r>
          </m:sub>
          <m:sup/>
          <m:e>
            <m:r>
              <w:rPr>
                <w:rFonts w:ascii="Cambria Math" w:hAnsi="Cambria Math"/>
              </w:rPr>
              <m:t>X</m:t>
            </m:r>
            <m:r>
              <m:rPr>
                <m:sty m:val="p"/>
              </m:rPr>
              <w:rPr>
                <w:rFonts w:ascii="Cambria Math" w:hAnsi="Cambria Math"/>
              </w:rPr>
              <m:t>(</m:t>
            </m:r>
            <m:r>
              <w:rPr>
                <w:rFonts w:ascii="Cambria Math" w:hAnsi="Cambria Math"/>
              </w:rPr>
              <m:t>s</m:t>
            </m:r>
            <m:r>
              <m:rPr>
                <m:sty m:val="p"/>
              </m:rP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st</m:t>
                </m:r>
              </m:sup>
            </m:sSup>
          </m:e>
        </m:nary>
      </m:oMath>
      <w:r w:rsidRPr="000003B2">
        <w:t>。这样一个线性系统都可以用一个传递函数</w:t>
      </w:r>
      <m:oMath>
        <m:r>
          <w:rPr>
            <w:rFonts w:ascii="Cambria Math" w:hAnsi="Cambria Math"/>
          </w:rPr>
          <m:t>H</m:t>
        </m:r>
        <m:d>
          <m:dPr>
            <m:ctrlPr>
              <w:rPr>
                <w:rFonts w:ascii="Cambria Math" w:hAnsi="Cambria Math"/>
              </w:rPr>
            </m:ctrlPr>
          </m:dPr>
          <m:e>
            <m:r>
              <w:rPr>
                <w:rFonts w:ascii="Cambria Math" w:hAnsi="Cambria Math"/>
              </w:rPr>
              <m:t>s</m:t>
            </m:r>
          </m:e>
        </m:d>
        <m:r>
          <m:rPr>
            <m:sty m:val="p"/>
          </m:rPr>
          <w:rPr>
            <w:rFonts w:ascii="Cambria Math" w:hAnsi="Cambria Math"/>
          </w:rPr>
          <m:t>=</m:t>
        </m:r>
        <m:f>
          <m:fPr>
            <m:ctrlPr>
              <w:rPr>
                <w:rFonts w:ascii="Cambria Math" w:hAnsi="Cambria Math"/>
              </w:rPr>
            </m:ctrlPr>
          </m:fPr>
          <m:num>
            <m:r>
              <w:rPr>
                <w:rFonts w:ascii="Cambria Math" w:hAnsi="Cambria Math"/>
              </w:rPr>
              <m:t>Y</m:t>
            </m:r>
            <m:d>
              <m:dPr>
                <m:ctrlPr>
                  <w:rPr>
                    <w:rFonts w:ascii="Cambria Math" w:hAnsi="Cambria Math"/>
                  </w:rPr>
                </m:ctrlPr>
              </m:dPr>
              <m:e>
                <m:r>
                  <w:rPr>
                    <w:rFonts w:ascii="Cambria Math" w:hAnsi="Cambria Math"/>
                  </w:rPr>
                  <m:t>s</m:t>
                </m:r>
              </m:e>
            </m:d>
          </m:num>
          <m:den>
            <m:r>
              <w:rPr>
                <w:rFonts w:ascii="Cambria Math" w:hAnsi="Cambria Math"/>
              </w:rPr>
              <m:t>X</m:t>
            </m:r>
            <m:d>
              <m:dPr>
                <m:ctrlPr>
                  <w:rPr>
                    <w:rFonts w:ascii="Cambria Math" w:hAnsi="Cambria Math"/>
                  </w:rPr>
                </m:ctrlPr>
              </m:dPr>
              <m:e>
                <m:r>
                  <w:rPr>
                    <w:rFonts w:ascii="Cambria Math" w:hAnsi="Cambria Math"/>
                  </w:rPr>
                  <m:t>s</m:t>
                </m:r>
              </m:e>
            </m:d>
          </m:den>
        </m:f>
      </m:oMath>
      <w:r w:rsidRPr="000003B2">
        <w:t>来表示。</w:t>
      </w:r>
      <w:r w:rsidR="00034A4F">
        <w:rPr>
          <w:rFonts w:hint="eastAsia"/>
        </w:rPr>
        <w:t>因此</w:t>
      </w:r>
      <w:r w:rsidRPr="000003B2">
        <w:t>，将信号分解为正弦函数（傅里叶变换）或者复指数函数（拉普拉斯变换）对分析线性系统是至关重要的。</w:t>
      </w:r>
    </w:p>
    <w:p w14:paraId="3B558D52" w14:textId="77777777" w:rsidR="00034A4F" w:rsidRPr="00034A4F" w:rsidRDefault="00034A4F" w:rsidP="000337A4">
      <w:pPr>
        <w:pStyle w:val="2"/>
        <w:ind w:firstLine="480"/>
      </w:pPr>
      <w:bookmarkStart w:id="18" w:name="_Toc151952843"/>
      <w:r>
        <w:rPr>
          <w:rFonts w:hint="eastAsia"/>
        </w:rPr>
        <w:t>6.4</w:t>
      </w:r>
      <w:r>
        <w:t xml:space="preserve"> </w:t>
      </w:r>
      <w:r w:rsidRPr="00034A4F">
        <w:t>傅里叶变换与量子力学</w:t>
      </w:r>
      <w:bookmarkEnd w:id="18"/>
    </w:p>
    <w:p w14:paraId="7441661E" w14:textId="084A2880" w:rsidR="00730B74" w:rsidRDefault="00034A4F" w:rsidP="00421B03">
      <w:pPr>
        <w:adjustRightInd w:val="0"/>
        <w:snapToGrid w:val="0"/>
        <w:ind w:firstLine="480"/>
        <w:jc w:val="left"/>
      </w:pPr>
      <w:r w:rsidRPr="00034A4F">
        <w:t>量子力学的波函数可以用多种不同的表象来描述，例如坐标表象、动量表象、能量表象等，不同表象之间的变换实际上是希尔伯特空间的一个幺正变换，其中坐标表象和动量表象之间的变换就是傅里叶变换。</w:t>
      </w:r>
    </w:p>
    <w:p w14:paraId="4530CB1A" w14:textId="424AA1C4" w:rsidR="00034A4F" w:rsidRPr="00034A4F" w:rsidRDefault="00034A4F" w:rsidP="00034A4F">
      <w:pPr>
        <w:ind w:firstLine="480"/>
        <w:rPr>
          <w:i/>
        </w:rPr>
      </w:pPr>
      <m:oMathPara>
        <m:oMath>
          <m:r>
            <m:rPr>
              <m:sty m:val="p"/>
            </m:rPr>
            <w:rPr>
              <w:rFonts w:ascii="Cambria Math" w:hAnsi="Cambria Math"/>
            </w:rPr>
            <m:t>Φ</m:t>
          </m:r>
          <m:d>
            <m:dPr>
              <m:ctrlPr>
                <w:rPr>
                  <w:rFonts w:ascii="Cambria Math" w:hAnsi="Cambria Math"/>
                  <w:i/>
                </w:rPr>
              </m:ctrlPr>
            </m:dPr>
            <m:e>
              <m:r>
                <w:rPr>
                  <w:rFonts w:ascii="Cambria Math" w:hAnsi="Cambria Math"/>
                </w:rPr>
                <m:t>p</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2πℏ</m:t>
                  </m:r>
                </m:e>
              </m:rad>
            </m:den>
          </m:f>
          <m:nary>
            <m:naryPr>
              <m:limLoc m:val="undOvr"/>
              <m:subHide m:val="1"/>
              <m:supHide m:val="1"/>
              <m:ctrlPr>
                <w:rPr>
                  <w:rFonts w:ascii="Cambria Math" w:hAnsi="Cambria Math"/>
                  <w:i/>
                </w:rPr>
              </m:ctrlPr>
            </m:naryPr>
            <m:sub/>
            <m:sup/>
            <m:e>
              <m:r>
                <w:rPr>
                  <w:rFonts w:ascii="Cambria Math" w:hAnsi="Cambria Math"/>
                </w:rPr>
                <m:t>ψ(x)</m:t>
              </m:r>
            </m:e>
          </m:nary>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h</m:t>
                  </m:r>
                </m:den>
              </m:f>
              <m:r>
                <w:rPr>
                  <w:rFonts w:ascii="Cambria Math" w:hAnsi="Cambria Math"/>
                </w:rPr>
                <m:t>px</m:t>
              </m:r>
            </m:sup>
          </m:sSup>
          <m:r>
            <w:rPr>
              <w:rFonts w:ascii="Cambria Math" w:hAnsi="Cambria Math"/>
            </w:rPr>
            <m:t>dx</m:t>
          </m:r>
        </m:oMath>
      </m:oMathPara>
    </w:p>
    <w:p w14:paraId="30D08882" w14:textId="49722746" w:rsidR="00730B74" w:rsidRDefault="00034A4F" w:rsidP="00034A4F">
      <w:pPr>
        <w:ind w:firstLine="480"/>
      </w:pPr>
      <m:oMathPara>
        <m:oMath>
          <m:r>
            <w:rPr>
              <w:rFonts w:ascii="Cambria Math" w:hAnsi="Cambria Math"/>
            </w:rPr>
            <m:t>ψ</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2πℏ</m:t>
                  </m:r>
                </m:e>
              </m:rad>
            </m:den>
          </m:f>
          <m:nary>
            <m:naryPr>
              <m:limLoc m:val="undOvr"/>
              <m:subHide m:val="1"/>
              <m:supHide m:val="1"/>
              <m:ctrlPr>
                <w:rPr>
                  <w:rFonts w:ascii="Cambria Math" w:hAnsi="Cambria Math"/>
                  <w:i/>
                </w:rPr>
              </m:ctrlPr>
            </m:naryPr>
            <m:sub/>
            <m:sup/>
            <m:e>
              <m:r>
                <m:rPr>
                  <m:sty m:val="p"/>
                </m:rPr>
                <w:rPr>
                  <w:rFonts w:ascii="Cambria Math" w:hAnsi="Cambria Math"/>
                </w:rPr>
                <m:t>Φ</m:t>
              </m:r>
              <m:r>
                <w:rPr>
                  <w:rFonts w:ascii="Cambria Math" w:hAnsi="Cambria Math"/>
                </w:rPr>
                <m:t>(x)</m:t>
              </m:r>
            </m:e>
          </m:nary>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i</m:t>
                  </m:r>
                </m:num>
                <m:den>
                  <m:r>
                    <w:rPr>
                      <w:rFonts w:ascii="Cambria Math" w:hAnsi="Cambria Math"/>
                    </w:rPr>
                    <m:t>h</m:t>
                  </m:r>
                </m:den>
              </m:f>
              <m:r>
                <w:rPr>
                  <w:rFonts w:ascii="Cambria Math" w:hAnsi="Cambria Math"/>
                </w:rPr>
                <m:t>px</m:t>
              </m:r>
            </m:sup>
          </m:sSup>
          <m:r>
            <w:rPr>
              <w:rFonts w:ascii="Cambria Math" w:hAnsi="Cambria Math"/>
            </w:rPr>
            <m:t>dp</m:t>
          </m:r>
        </m:oMath>
      </m:oMathPara>
    </w:p>
    <w:p w14:paraId="3EE0A572" w14:textId="2337D3A3" w:rsidR="00034A4F" w:rsidRPr="00034A4F" w:rsidRDefault="00034A4F" w:rsidP="00034A4F">
      <w:pPr>
        <w:pStyle w:val="2"/>
        <w:ind w:firstLine="480"/>
      </w:pPr>
      <w:bookmarkStart w:id="19" w:name="_Toc151952844"/>
      <w:r>
        <w:rPr>
          <w:rFonts w:hint="eastAsia"/>
        </w:rPr>
        <w:t>6</w:t>
      </w:r>
      <w:r>
        <w:t>.</w:t>
      </w:r>
      <w:r w:rsidR="000337A4">
        <w:rPr>
          <w:rFonts w:hint="eastAsia"/>
        </w:rPr>
        <w:t>5</w:t>
      </w:r>
      <w:r>
        <w:t xml:space="preserve"> </w:t>
      </w:r>
      <w:r w:rsidRPr="00034A4F">
        <w:t>傅里叶变换、拉普拉斯、</w:t>
      </w:r>
      <w:r w:rsidRPr="00034A4F">
        <w:t>Z</w:t>
      </w:r>
      <w:r w:rsidRPr="00034A4F">
        <w:t>变换、离散傅里叶变换的关系</w:t>
      </w:r>
      <w:bookmarkEnd w:id="19"/>
    </w:p>
    <w:p w14:paraId="63FD2A2F" w14:textId="48B5C773" w:rsidR="00585537" w:rsidRPr="00034A4F" w:rsidRDefault="00034A4F" w:rsidP="00421B03">
      <w:pPr>
        <w:adjustRightInd w:val="0"/>
        <w:snapToGrid w:val="0"/>
        <w:ind w:firstLine="480"/>
        <w:jc w:val="left"/>
      </w:pPr>
      <w:r w:rsidRPr="00034A4F">
        <w:t>从模拟信号</w:t>
      </w:r>
      <m:oMath>
        <m:r>
          <w:rPr>
            <w:rFonts w:ascii="Cambria Math" w:hAnsi="Cambria Math"/>
          </w:rPr>
          <m:t>x</m:t>
        </m:r>
        <m:d>
          <m:dPr>
            <m:ctrlPr>
              <w:rPr>
                <w:rFonts w:ascii="Cambria Math" w:hAnsi="Cambria Math"/>
              </w:rPr>
            </m:ctrlPr>
          </m:dPr>
          <m:e>
            <m:r>
              <w:rPr>
                <w:rFonts w:ascii="Cambria Math" w:hAnsi="Cambria Math"/>
              </w:rPr>
              <m:t>t</m:t>
            </m:r>
          </m:e>
        </m:d>
      </m:oMath>
      <w:r w:rsidRPr="00034A4F">
        <w:t>)</w:t>
      </w:r>
      <w:r w:rsidRPr="00034A4F">
        <w:t>开始，如果模型信号能量是有限的，可以对它做傅里叶变换，把它用频域表达为</w:t>
      </w:r>
      <m:oMath>
        <m:r>
          <w:rPr>
            <w:rFonts w:ascii="Cambria Math" w:hAnsi="Cambria Math"/>
          </w:rPr>
          <m:t>X</m:t>
        </m:r>
        <m:r>
          <m:rPr>
            <m:sty m:val="p"/>
          </m:rPr>
          <w:rPr>
            <w:rFonts w:ascii="Cambria Math" w:hAnsi="Cambria Math"/>
          </w:rPr>
          <m:t>(</m:t>
        </m:r>
        <m:r>
          <w:rPr>
            <w:rFonts w:ascii="Cambria Math" w:hAnsi="Cambria Math"/>
          </w:rPr>
          <m:t>ω</m:t>
        </m:r>
        <m:r>
          <m:rPr>
            <m:sty m:val="p"/>
          </m:rPr>
          <w:rPr>
            <w:rFonts w:ascii="Cambria Math" w:hAnsi="Cambria Math"/>
          </w:rPr>
          <m:t>)</m:t>
        </m:r>
      </m:oMath>
      <w:r w:rsidRPr="00034A4F">
        <w:t>。如果信号的能量是无限的，那么傅里叶变换将不会收敛，这种时候可以对它做拉普拉斯变换</w:t>
      </w:r>
      <m:oMath>
        <m:r>
          <w:rPr>
            <w:rFonts w:ascii="Cambria Math" w:hAnsi="Cambria Math"/>
          </w:rPr>
          <m:t>X</m:t>
        </m:r>
        <m:r>
          <m:rPr>
            <m:sty m:val="p"/>
          </m:rPr>
          <w:rPr>
            <w:rFonts w:ascii="Cambria Math" w:hAnsi="Cambria Math"/>
          </w:rPr>
          <m:t>(</m:t>
        </m:r>
        <m:r>
          <w:rPr>
            <w:rFonts w:ascii="Cambria Math" w:hAnsi="Cambria Math"/>
          </w:rPr>
          <m:t>s</m:t>
        </m:r>
        <m:r>
          <m:rPr>
            <m:sty m:val="p"/>
          </m:rPr>
          <w:rPr>
            <w:rFonts w:ascii="Cambria Math" w:hAnsi="Cambria Math"/>
          </w:rPr>
          <m:t>)</m:t>
        </m:r>
      </m:oMath>
      <w:r w:rsidRPr="00034A4F">
        <w:t>。如果将拉普拉斯的</w:t>
      </w:r>
      <m:oMath>
        <m:r>
          <w:rPr>
            <w:rFonts w:ascii="Cambria Math" w:hAnsi="Cambria Math"/>
          </w:rPr>
          <m:t>s</m:t>
        </m:r>
        <m:r>
          <m:rPr>
            <m:sty m:val="p"/>
          </m:rPr>
          <w:rPr>
            <w:rFonts w:ascii="Cambria Math" w:hAnsi="Cambria Math"/>
          </w:rPr>
          <m:t>=</m:t>
        </m:r>
        <m:r>
          <w:rPr>
            <w:rFonts w:ascii="Cambria Math" w:hAnsi="Cambria Math"/>
          </w:rPr>
          <m:t>σ</m:t>
        </m:r>
        <m:r>
          <m:rPr>
            <m:sty m:val="p"/>
          </m:rPr>
          <w:rPr>
            <w:rFonts w:ascii="Cambria Math" w:hAnsi="Cambria Math"/>
          </w:rPr>
          <m:t>+</m:t>
        </m:r>
        <m:r>
          <w:rPr>
            <w:rFonts w:ascii="Cambria Math" w:hAnsi="Cambria Math"/>
          </w:rPr>
          <m:t>jω</m:t>
        </m:r>
      </m:oMath>
      <w:proofErr w:type="gramStart"/>
      <w:r w:rsidRPr="00034A4F">
        <w:t>域画出来</w:t>
      </w:r>
      <w:proofErr w:type="gramEnd"/>
      <w:r w:rsidRPr="00034A4F">
        <w:t>，是一个复平面，拉普拉斯变换</w:t>
      </w:r>
      <m:oMath>
        <m:r>
          <w:rPr>
            <w:rFonts w:ascii="Cambria Math" w:hAnsi="Cambria Math"/>
          </w:rPr>
          <m:t>X</m:t>
        </m:r>
        <m:r>
          <m:rPr>
            <m:sty m:val="p"/>
          </m:rPr>
          <w:rPr>
            <w:rFonts w:ascii="Cambria Math" w:hAnsi="Cambria Math"/>
          </w:rPr>
          <m:t>(</m:t>
        </m:r>
        <m:r>
          <w:rPr>
            <w:rFonts w:ascii="Cambria Math" w:hAnsi="Cambria Math"/>
          </w:rPr>
          <m:t>s</m:t>
        </m:r>
        <m:r>
          <m:rPr>
            <m:sty m:val="p"/>
          </m:rPr>
          <w:rPr>
            <w:rFonts w:ascii="Cambria Math" w:hAnsi="Cambria Math"/>
          </w:rPr>
          <m:t>)</m:t>
        </m:r>
      </m:oMath>
      <w:r w:rsidRPr="00034A4F">
        <w:t>是这个复平面上的一个复变函数。而这个函数沿虚轴</w:t>
      </w:r>
      <m:oMath>
        <m:r>
          <w:rPr>
            <w:rFonts w:ascii="Cambria Math" w:hAnsi="Cambria Math"/>
          </w:rPr>
          <m:t>jω</m:t>
        </m:r>
      </m:oMath>
      <w:r w:rsidRPr="00034A4F">
        <w:t>的值</w:t>
      </w:r>
      <m:oMath>
        <m:r>
          <w:rPr>
            <w:rFonts w:ascii="Cambria Math" w:hAnsi="Cambria Math"/>
          </w:rPr>
          <m:t>X</m:t>
        </m:r>
        <m:r>
          <m:rPr>
            <m:sty m:val="p"/>
          </m:rPr>
          <w:rPr>
            <w:rFonts w:ascii="Cambria Math" w:hAnsi="Cambria Math"/>
          </w:rPr>
          <m:t>(</m:t>
        </m:r>
        <m:r>
          <w:rPr>
            <w:rFonts w:ascii="Cambria Math" w:hAnsi="Cambria Math"/>
          </w:rPr>
          <m:t>jω</m:t>
        </m:r>
        <m:r>
          <m:rPr>
            <m:sty m:val="p"/>
          </m:rPr>
          <w:rPr>
            <w:rFonts w:ascii="Cambria Math" w:hAnsi="Cambria Math"/>
          </w:rPr>
          <m:t>)</m:t>
        </m:r>
      </m:oMath>
      <w:r w:rsidRPr="00034A4F">
        <w:t>就是傅里叶变换。</w:t>
      </w:r>
    </w:p>
    <w:p w14:paraId="29ACDB45" w14:textId="75D081A0" w:rsidR="00585537" w:rsidRDefault="00163CB3" w:rsidP="00585537">
      <w:pPr>
        <w:ind w:firstLineChars="0"/>
        <w:jc w:val="center"/>
      </w:pPr>
      <w:r w:rsidRPr="00163CB3">
        <w:rPr>
          <w:noProof/>
        </w:rPr>
        <w:lastRenderedPageBreak/>
        <w:drawing>
          <wp:inline distT="0" distB="0" distL="0" distR="0" wp14:anchorId="5B09C438" wp14:editId="5752BAF9">
            <wp:extent cx="1924924" cy="1347898"/>
            <wp:effectExtent l="0" t="0" r="0" b="0"/>
            <wp:docPr id="7290202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020231" name=""/>
                    <pic:cNvPicPr/>
                  </pic:nvPicPr>
                  <pic:blipFill>
                    <a:blip r:embed="rId17">
                      <a:clrChange>
                        <a:clrFrom>
                          <a:srgbClr val="F8F8F8"/>
                        </a:clrFrom>
                        <a:clrTo>
                          <a:srgbClr val="F8F8F8">
                            <a:alpha val="0"/>
                          </a:srgbClr>
                        </a:clrTo>
                      </a:clrChange>
                    </a:blip>
                    <a:stretch>
                      <a:fillRect/>
                    </a:stretch>
                  </pic:blipFill>
                  <pic:spPr>
                    <a:xfrm>
                      <a:off x="0" y="0"/>
                      <a:ext cx="1932818" cy="1353426"/>
                    </a:xfrm>
                    <a:prstGeom prst="rect">
                      <a:avLst/>
                    </a:prstGeom>
                  </pic:spPr>
                </pic:pic>
              </a:graphicData>
            </a:graphic>
          </wp:inline>
        </w:drawing>
      </w:r>
    </w:p>
    <w:p w14:paraId="622B3033" w14:textId="79CFB2AD" w:rsidR="00163CB3" w:rsidRDefault="00163CB3" w:rsidP="00076E61">
      <w:pPr>
        <w:ind w:firstLine="480"/>
        <w:jc w:val="left"/>
      </w:pPr>
      <w:r w:rsidRPr="00163CB3">
        <w:t>拉普拉斯变换和傅里叶变换广泛应用在模拟电路分析当中，下图是对模拟电路中基本元件的</w:t>
      </w:r>
      <w:r w:rsidRPr="00163CB3">
        <w:t>s</w:t>
      </w:r>
      <w:r w:rsidRPr="00163CB3">
        <w:t>域建模示意图</w:t>
      </w:r>
      <w:r>
        <w:rPr>
          <w:rFonts w:hint="eastAsia"/>
        </w:rPr>
        <w:t>：</w:t>
      </w:r>
    </w:p>
    <w:p w14:paraId="42939E14" w14:textId="3916C715" w:rsidR="00163CB3" w:rsidRDefault="00163CB3" w:rsidP="00585537">
      <w:pPr>
        <w:ind w:firstLineChars="0"/>
        <w:jc w:val="center"/>
      </w:pPr>
      <w:r w:rsidRPr="00163CB3">
        <w:rPr>
          <w:noProof/>
        </w:rPr>
        <w:drawing>
          <wp:inline distT="0" distB="0" distL="0" distR="0" wp14:anchorId="39E03198" wp14:editId="32E17052">
            <wp:extent cx="4190637" cy="2737587"/>
            <wp:effectExtent l="0" t="0" r="0" b="0"/>
            <wp:docPr id="3033085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308524" name=""/>
                    <pic:cNvPicPr/>
                  </pic:nvPicPr>
                  <pic:blipFill>
                    <a:blip r:embed="rId18"/>
                    <a:stretch>
                      <a:fillRect/>
                    </a:stretch>
                  </pic:blipFill>
                  <pic:spPr>
                    <a:xfrm>
                      <a:off x="0" y="0"/>
                      <a:ext cx="4198308" cy="2742599"/>
                    </a:xfrm>
                    <a:prstGeom prst="rect">
                      <a:avLst/>
                    </a:prstGeom>
                  </pic:spPr>
                </pic:pic>
              </a:graphicData>
            </a:graphic>
          </wp:inline>
        </w:drawing>
      </w:r>
    </w:p>
    <w:p w14:paraId="4A71244A" w14:textId="13BBA92F" w:rsidR="00163CB3" w:rsidRPr="00076E61" w:rsidRDefault="00163CB3" w:rsidP="00076E61">
      <w:pPr>
        <w:adjustRightInd w:val="0"/>
        <w:snapToGrid w:val="0"/>
        <w:ind w:firstLine="480"/>
        <w:jc w:val="left"/>
      </w:pPr>
      <w:r w:rsidRPr="00163CB3">
        <w:t>在一个通信系统或者信号处理系统中，无限带宽的信号是无法处理的，</w:t>
      </w:r>
      <w:r>
        <w:rPr>
          <w:rFonts w:hint="eastAsia"/>
        </w:rPr>
        <w:t>因此，假设</w:t>
      </w:r>
      <w:r w:rsidRPr="00163CB3">
        <w:t>信号是带宽受限信号</w:t>
      </w:r>
      <w:r>
        <w:rPr>
          <w:rFonts w:hint="eastAsia"/>
        </w:rPr>
        <w:t>，即</w:t>
      </w:r>
      <m:oMath>
        <m:r>
          <w:rPr>
            <w:rFonts w:ascii="Cambria Math" w:hAnsi="Cambria Math"/>
          </w:rPr>
          <m:t>X</m:t>
        </m:r>
        <m:r>
          <m:rPr>
            <m:sty m:val="p"/>
          </m:rPr>
          <w:rPr>
            <w:rFonts w:ascii="Cambria Math" w:hAnsi="Cambria Math"/>
          </w:rPr>
          <m:t>(</m:t>
        </m:r>
        <m:r>
          <w:rPr>
            <w:rFonts w:ascii="Cambria Math" w:hAnsi="Cambria Math"/>
          </w:rPr>
          <m:t>jω</m:t>
        </m:r>
        <m:r>
          <m:rPr>
            <m:sty m:val="p"/>
          </m:rPr>
          <w:rPr>
            <w:rFonts w:ascii="Cambria Math" w:hAnsi="Cambria Math"/>
          </w:rPr>
          <m:t>)</m:t>
        </m:r>
      </m:oMath>
      <w:r>
        <w:rPr>
          <w:rFonts w:hint="eastAsia"/>
        </w:rPr>
        <w:t>只在一个小范围内（如：</w:t>
      </w:r>
      <m:oMath>
        <m:r>
          <m:rPr>
            <m:sty m:val="p"/>
          </m:rPr>
          <w:rPr>
            <w:rFonts w:ascii="微软雅黑" w:eastAsia="微软雅黑" w:hAnsi="微软雅黑" w:cs="微软雅黑" w:hint="eastAsia"/>
          </w:rPr>
          <m:t>-</m:t>
        </m:r>
        <m:r>
          <w:rPr>
            <w:rFonts w:ascii="Cambria Math" w:hAnsi="Cambria Math"/>
          </w:rPr>
          <m:t>B</m:t>
        </m:r>
        <m:r>
          <m:rPr>
            <m:sty m:val="p"/>
          </m:rPr>
          <w:rPr>
            <w:rFonts w:ascii="Cambria Math" w:hAnsi="Cambria Math"/>
          </w:rPr>
          <m:t>&lt;</m:t>
        </m:r>
        <m:r>
          <w:rPr>
            <w:rFonts w:ascii="Cambria Math" w:hAnsi="Cambria Math"/>
          </w:rPr>
          <m:t>ω</m:t>
        </m:r>
        <m:r>
          <m:rPr>
            <m:sty m:val="p"/>
          </m:rPr>
          <w:rPr>
            <w:rFonts w:ascii="Cambria Math" w:hAnsi="Cambria Math"/>
          </w:rPr>
          <m:t>&lt;</m:t>
        </m:r>
        <m:r>
          <w:rPr>
            <w:rFonts w:ascii="Cambria Math" w:hAnsi="Cambria Math"/>
          </w:rPr>
          <m:t>B</m:t>
        </m:r>
        <m:r>
          <m:rPr>
            <m:sty m:val="p"/>
          </m:rPr>
          <w:rPr>
            <w:rFonts w:ascii="Cambria Math" w:hAnsi="Cambria Math"/>
          </w:rPr>
          <m:t>)</m:t>
        </m:r>
      </m:oMath>
      <w:r>
        <w:rPr>
          <w:rFonts w:hint="eastAsia"/>
        </w:rPr>
        <w:t>不为</w:t>
      </w:r>
      <w:r>
        <w:rPr>
          <w:rFonts w:hint="eastAsia"/>
        </w:rPr>
        <w:t>0</w:t>
      </w:r>
      <w:r>
        <w:rPr>
          <w:rFonts w:hint="eastAsia"/>
        </w:rPr>
        <w:t>。</w:t>
      </w:r>
      <w:r w:rsidR="001D48B1" w:rsidRPr="001D48B1">
        <w:t>根据采样定理，只要采样的频率足够高（大于两倍带宽），就可以无失真地将信号还原出来。从</w:t>
      </w:r>
      <w:r w:rsidR="001D48B1" w:rsidRPr="001D48B1">
        <w:t>s</w:t>
      </w:r>
      <w:r w:rsidR="001D48B1" w:rsidRPr="001D48B1">
        <w:t>平面来看，时域的采样将</w:t>
      </w:r>
      <m:oMath>
        <m:r>
          <w:rPr>
            <w:rFonts w:ascii="Cambria Math" w:hAnsi="Cambria Math"/>
          </w:rPr>
          <m:t>X</m:t>
        </m:r>
        <m:r>
          <m:rPr>
            <m:sty m:val="p"/>
          </m:rPr>
          <w:rPr>
            <w:rFonts w:ascii="Cambria Math" w:hAnsi="Cambria Math"/>
          </w:rPr>
          <m:t>(</m:t>
        </m:r>
        <m:r>
          <w:rPr>
            <w:rFonts w:ascii="Cambria Math" w:hAnsi="Cambria Math"/>
          </w:rPr>
          <m:t>s</m:t>
        </m:r>
        <m:r>
          <m:rPr>
            <m:sty m:val="p"/>
          </m:rPr>
          <w:rPr>
            <w:rFonts w:ascii="Cambria Math" w:hAnsi="Cambria Math"/>
          </w:rPr>
          <m:t>)</m:t>
        </m:r>
      </m:oMath>
      <w:r w:rsidR="001D48B1" w:rsidRPr="001D48B1">
        <w:t>沿虚轴方向作周期延拓</w:t>
      </w:r>
      <w:r w:rsidR="001D48B1">
        <w:rPr>
          <w:rFonts w:hint="eastAsia"/>
        </w:rPr>
        <w:t>。</w:t>
      </w:r>
      <w:r w:rsidR="001D48B1" w:rsidRPr="001D48B1">
        <w:t>下图显示的是就是采样对信号频谱的影响，只画出虚轴上的图像。设</w:t>
      </w:r>
      <m:oMath>
        <m:sSub>
          <m:sSubPr>
            <m:ctrlPr>
              <w:rPr>
                <w:rFonts w:ascii="Cambria Math" w:hAnsi="Cambria Math"/>
              </w:rPr>
            </m:ctrlPr>
          </m:sSubPr>
          <m:e>
            <m:r>
              <w:rPr>
                <w:rFonts w:ascii="Cambria Math" w:hAnsi="Cambria Math" w:hint="eastAsia"/>
              </w:rPr>
              <m:t>f</m:t>
            </m:r>
          </m:e>
          <m:sub>
            <m:r>
              <w:rPr>
                <w:rFonts w:ascii="Cambria Math" w:hAnsi="Cambria Math"/>
              </w:rPr>
              <m:t>s</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ω</m:t>
                </m:r>
              </m:e>
              <m:sub>
                <m:r>
                  <w:rPr>
                    <w:rFonts w:ascii="Cambria Math" w:hAnsi="Cambria Math"/>
                  </w:rPr>
                  <m:t>s</m:t>
                </m:r>
              </m:sub>
            </m:sSub>
          </m:num>
          <m:den>
            <m:r>
              <m:rPr>
                <m:sty m:val="p"/>
              </m:rPr>
              <w:rPr>
                <w:rFonts w:ascii="Cambria Math" w:hAnsi="Cambria Math"/>
              </w:rPr>
              <m:t>2</m:t>
            </m:r>
            <m:r>
              <w:rPr>
                <w:rFonts w:ascii="Cambria Math" w:hAnsi="Cambria Math"/>
              </w:rPr>
              <m:t>π</m:t>
            </m:r>
          </m:den>
        </m:f>
      </m:oMath>
      <w:r w:rsidR="001D48B1" w:rsidRPr="001D48B1">
        <w:t>是采样频率，则采样后信号在</w:t>
      </w:r>
      <w:r w:rsidR="001D48B1" w:rsidRPr="001D48B1">
        <w:t>s</w:t>
      </w:r>
      <w:proofErr w:type="gramStart"/>
      <w:r w:rsidR="001D48B1" w:rsidRPr="001D48B1">
        <w:t>域可以</w:t>
      </w:r>
      <w:proofErr w:type="gramEnd"/>
      <w:r w:rsidR="001D48B1" w:rsidRPr="001D48B1">
        <w:t>表达为</w:t>
      </w:r>
    </w:p>
    <w:p w14:paraId="5870AD08" w14:textId="6FFD0F92" w:rsidR="00163CB3" w:rsidRDefault="00000000" w:rsidP="00163CB3">
      <w:pPr>
        <w:ind w:firstLine="480"/>
      </w:pPr>
      <m:oMathPara>
        <m:oMath>
          <m:sSub>
            <m:sSubPr>
              <m:ctrlPr>
                <w:rPr>
                  <w:rFonts w:ascii="Cambria Math" w:hAnsi="Cambria Math"/>
                  <w:i/>
                </w:rPr>
              </m:ctrlPr>
            </m:sSubPr>
            <m:e>
              <m:r>
                <w:rPr>
                  <w:rFonts w:ascii="Cambria Math" w:hAnsi="Cambria Math"/>
                </w:rPr>
                <m:t>X</m:t>
              </m:r>
            </m:e>
            <m:sub>
              <m:r>
                <w:rPr>
                  <w:rFonts w:ascii="Cambria Math" w:hAnsi="Cambria Math"/>
                </w:rPr>
                <m:t>sampling</m:t>
              </m:r>
            </m:sub>
          </m:sSub>
          <m:d>
            <m:dPr>
              <m:ctrlPr>
                <w:rPr>
                  <w:rFonts w:ascii="Cambria Math" w:hAnsi="Cambria Math"/>
                  <w:i/>
                </w:rPr>
              </m:ctrlPr>
            </m:dPr>
            <m:e>
              <m:r>
                <w:rPr>
                  <w:rFonts w:ascii="Cambria Math" w:hAnsi="Cambria Math"/>
                </w:rPr>
                <m:t>s</m:t>
              </m:r>
            </m:e>
          </m:d>
          <m:r>
            <w:rPr>
              <w:rFonts w:ascii="Cambria Math" w:hAnsi="Cambria Math"/>
            </w:rPr>
            <m:t>=X(s)</m:t>
          </m:r>
          <m:nary>
            <m:naryPr>
              <m:chr m:val="∑"/>
              <m:limLoc m:val="undOvr"/>
              <m:ctrlPr>
                <w:rPr>
                  <w:rFonts w:ascii="Cambria Math" w:hAnsi="Cambria Math"/>
                  <w:i/>
                </w:rPr>
              </m:ctrlPr>
            </m:naryPr>
            <m:sub>
              <m:r>
                <w:rPr>
                  <w:rFonts w:ascii="Cambria Math" w:hAnsi="Cambria Math"/>
                </w:rPr>
                <m:t>n=-∞</m:t>
              </m:r>
            </m:sub>
            <m:sup>
              <m:r>
                <w:rPr>
                  <w:rFonts w:ascii="Cambria Math" w:hAnsi="Cambria Math"/>
                </w:rPr>
                <m:t>∞</m:t>
              </m:r>
            </m:sup>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ns</m:t>
                      </m:r>
                    </m:num>
                    <m:den>
                      <m:sSub>
                        <m:sSubPr>
                          <m:ctrlPr>
                            <w:rPr>
                              <w:rFonts w:ascii="Cambria Math" w:hAnsi="Cambria Math"/>
                              <w:i/>
                            </w:rPr>
                          </m:ctrlPr>
                        </m:sSubPr>
                        <m:e>
                          <m:r>
                            <w:rPr>
                              <w:rFonts w:ascii="Cambria Math" w:hAnsi="Cambria Math"/>
                            </w:rPr>
                            <m:t>f</m:t>
                          </m:r>
                        </m:e>
                        <m:sub>
                          <m:r>
                            <w:rPr>
                              <w:rFonts w:ascii="Cambria Math" w:hAnsi="Cambria Math"/>
                            </w:rPr>
                            <m:t>s</m:t>
                          </m:r>
                        </m:sub>
                      </m:sSub>
                    </m:den>
                  </m:f>
                </m:sup>
              </m:sSup>
            </m:e>
          </m:nary>
        </m:oMath>
      </m:oMathPara>
    </w:p>
    <w:p w14:paraId="2B55CD59" w14:textId="15CAC01A" w:rsidR="001D48B1" w:rsidRDefault="001D48B1" w:rsidP="001D48B1">
      <w:pPr>
        <w:ind w:firstLine="480"/>
        <w:jc w:val="center"/>
      </w:pPr>
      <w:r w:rsidRPr="001D48B1">
        <w:rPr>
          <w:noProof/>
        </w:rPr>
        <w:drawing>
          <wp:inline distT="0" distB="0" distL="0" distR="0" wp14:anchorId="1E385C85" wp14:editId="38C0BC56">
            <wp:extent cx="2359152" cy="1954408"/>
            <wp:effectExtent l="0" t="0" r="0" b="0"/>
            <wp:docPr id="16139949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994950" name=""/>
                    <pic:cNvPicPr/>
                  </pic:nvPicPr>
                  <pic:blipFill>
                    <a:blip r:embed="rId19"/>
                    <a:stretch>
                      <a:fillRect/>
                    </a:stretch>
                  </pic:blipFill>
                  <pic:spPr>
                    <a:xfrm>
                      <a:off x="0" y="0"/>
                      <a:ext cx="2390275" cy="1980192"/>
                    </a:xfrm>
                    <a:prstGeom prst="rect">
                      <a:avLst/>
                    </a:prstGeom>
                  </pic:spPr>
                </pic:pic>
              </a:graphicData>
            </a:graphic>
          </wp:inline>
        </w:drawing>
      </w:r>
    </w:p>
    <w:p w14:paraId="27CCECE7" w14:textId="5EB3FFBC" w:rsidR="001D48B1" w:rsidRDefault="001D48B1" w:rsidP="00421B03">
      <w:pPr>
        <w:adjustRightInd w:val="0"/>
        <w:snapToGrid w:val="0"/>
        <w:ind w:firstLine="480"/>
        <w:jc w:val="left"/>
      </w:pPr>
      <w:r w:rsidRPr="001D48B1">
        <w:lastRenderedPageBreak/>
        <w:t>对于采样后的信号，利用指数变换将</w:t>
      </w:r>
      <w:r w:rsidRPr="001D48B1">
        <w:t>s</w:t>
      </w:r>
      <w:r w:rsidRPr="001D48B1">
        <w:t>域的带状区域变换到单位圆内</w:t>
      </w:r>
      <w:r>
        <w:rPr>
          <w:rFonts w:hint="eastAsia"/>
        </w:rPr>
        <w:t>，</w:t>
      </w:r>
      <w:r w:rsidRPr="001D48B1">
        <w:t>就是</w:t>
      </w:r>
      <w:r w:rsidRPr="001D48B1">
        <w:t>z</w:t>
      </w:r>
      <w:r w:rsidRPr="001D48B1">
        <w:t>变换，它可以</w:t>
      </w:r>
      <w:proofErr w:type="gramStart"/>
      <w:r w:rsidRPr="001D48B1">
        <w:t>看做</w:t>
      </w:r>
      <w:proofErr w:type="gramEnd"/>
      <w:r w:rsidRPr="001D48B1">
        <w:t>拉普拉斯变换的一种特殊形式，即做了一个代换</w:t>
      </w:r>
      <m:oMath>
        <m:r>
          <w:rPr>
            <w:rFonts w:ascii="Cambria Math" w:hAnsi="Cambria Math" w:hint="eastAsia"/>
          </w:rPr>
          <m:t>z</m:t>
        </m:r>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f>
              <m:fPr>
                <m:ctrlPr>
                  <w:rPr>
                    <w:rFonts w:ascii="Cambria Math" w:hAnsi="Cambria Math"/>
                  </w:rPr>
                </m:ctrlPr>
              </m:fPr>
              <m:num>
                <m:r>
                  <w:rPr>
                    <w:rFonts w:ascii="Cambria Math" w:hAnsi="Cambria Math"/>
                  </w:rPr>
                  <m:t>jω</m:t>
                </m:r>
              </m:num>
              <m:den>
                <m:sSub>
                  <m:sSubPr>
                    <m:ctrlPr>
                      <w:rPr>
                        <w:rFonts w:ascii="Cambria Math" w:hAnsi="Cambria Math"/>
                      </w:rPr>
                    </m:ctrlPr>
                  </m:sSubPr>
                  <m:e>
                    <m:r>
                      <w:rPr>
                        <w:rFonts w:ascii="Cambria Math" w:hAnsi="Cambria Math"/>
                      </w:rPr>
                      <m:t>f</m:t>
                    </m:r>
                  </m:e>
                  <m:sub>
                    <m:r>
                      <w:rPr>
                        <w:rFonts w:ascii="Cambria Math" w:hAnsi="Cambria Math"/>
                      </w:rPr>
                      <m:t>s</m:t>
                    </m:r>
                  </m:sub>
                </m:sSub>
              </m:den>
            </m:f>
          </m:sup>
        </m:sSup>
      </m:oMath>
      <w:r w:rsidRPr="001D48B1">
        <w:t>，</w:t>
      </w:r>
      <m:oMath>
        <m:r>
          <w:rPr>
            <w:rFonts w:ascii="Cambria Math" w:hAnsi="Cambria Math"/>
          </w:rPr>
          <m:t>fs</m:t>
        </m:r>
      </m:oMath>
      <w:r w:rsidRPr="001D48B1">
        <w:t>是采样频率。从复平面上来看，</w:t>
      </w:r>
      <w:r>
        <w:rPr>
          <w:rFonts w:hint="eastAsia"/>
        </w:rPr>
        <w:t>z</w:t>
      </w:r>
      <w:r w:rsidRPr="001D48B1">
        <w:t>变换将与</w:t>
      </w:r>
      <w:r w:rsidRPr="001D48B1">
        <w:t>σ</w:t>
      </w:r>
      <w:r w:rsidRPr="001D48B1">
        <w:t>轴平行的条带变换到</w:t>
      </w:r>
      <w:r w:rsidRPr="001D48B1">
        <w:t>z</w:t>
      </w:r>
      <w:r w:rsidRPr="001D48B1">
        <w:t>平面的一个单叶分支</w:t>
      </w:r>
      <m:oMath>
        <m:r>
          <m:rPr>
            <m:sty m:val="p"/>
          </m:rPr>
          <w:rPr>
            <w:rFonts w:ascii="Cambria Math" w:hAnsi="Cambria Math"/>
          </w:rPr>
          <m:t>2</m:t>
        </m:r>
        <m:r>
          <w:rPr>
            <w:rFonts w:ascii="Cambria Math" w:hAnsi="Cambria Math"/>
          </w:rPr>
          <m:t>kπ</m:t>
        </m:r>
        <m:r>
          <m:rPr>
            <m:sty m:val="p"/>
          </m:rPr>
          <w:rPr>
            <w:rFonts w:ascii="Cambria Math" w:hAnsi="Cambria Math"/>
          </w:rPr>
          <m:t>≤</m:t>
        </m:r>
        <m:r>
          <w:rPr>
            <w:rFonts w:ascii="Cambria Math" w:hAnsi="Cambria Math"/>
          </w:rPr>
          <m:t>θ</m:t>
        </m:r>
        <m:r>
          <m:rPr>
            <m:sty m:val="p"/>
          </m:rPr>
          <w:rPr>
            <w:rFonts w:ascii="Cambria Math" w:hAnsi="Cambria Math"/>
          </w:rPr>
          <m:t>≤2(</m:t>
        </m:r>
        <m:r>
          <w:rPr>
            <w:rFonts w:ascii="Cambria Math" w:hAnsi="Cambria Math"/>
          </w:rPr>
          <m:t>k</m:t>
        </m:r>
        <m:r>
          <m:rPr>
            <m:sty m:val="p"/>
          </m:rPr>
          <w:rPr>
            <w:rFonts w:ascii="Cambria Math" w:hAnsi="Cambria Math"/>
          </w:rPr>
          <m:t>+1)</m:t>
        </m:r>
        <m:r>
          <w:rPr>
            <w:rFonts w:ascii="Cambria Math" w:hAnsi="Cambria Math"/>
          </w:rPr>
          <m:t>π</m:t>
        </m:r>
      </m:oMath>
      <w:r w:rsidRPr="001D48B1">
        <w:t>，并且将虚轴映射到单位圆。</w:t>
      </w:r>
      <m:oMath>
        <m:r>
          <w:rPr>
            <w:rFonts w:ascii="Cambria Math" w:hAnsi="Cambria Math" w:hint="eastAsia"/>
          </w:rPr>
          <m:t>z</m:t>
        </m:r>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f>
              <m:fPr>
                <m:ctrlPr>
                  <w:rPr>
                    <w:rFonts w:ascii="Cambria Math" w:hAnsi="Cambria Math"/>
                  </w:rPr>
                </m:ctrlPr>
              </m:fPr>
              <m:num>
                <m:r>
                  <w:rPr>
                    <w:rFonts w:ascii="Cambria Math" w:hAnsi="Cambria Math"/>
                  </w:rPr>
                  <m:t>jω</m:t>
                </m:r>
              </m:num>
              <m:den>
                <m:sSub>
                  <m:sSubPr>
                    <m:ctrlPr>
                      <w:rPr>
                        <w:rFonts w:ascii="Cambria Math" w:hAnsi="Cambria Math"/>
                      </w:rPr>
                    </m:ctrlPr>
                  </m:sSubPr>
                  <m:e>
                    <m:r>
                      <w:rPr>
                        <w:rFonts w:ascii="Cambria Math" w:hAnsi="Cambria Math"/>
                      </w:rPr>
                      <m:t>f</m:t>
                    </m:r>
                  </m:e>
                  <m:sub>
                    <m:r>
                      <w:rPr>
                        <w:rFonts w:ascii="Cambria Math" w:hAnsi="Cambria Math"/>
                      </w:rPr>
                      <m:t>s</m:t>
                    </m:r>
                  </m:sub>
                </m:sSub>
              </m:den>
            </m:f>
          </m:sup>
        </m:sSup>
      </m:oMath>
      <w:r w:rsidRPr="001D48B1">
        <w:t>也称作离散时间傅里叶变换</w:t>
      </w:r>
      <w:r w:rsidRPr="001D48B1">
        <w:t>(DTFT)</w:t>
      </w:r>
      <w:r w:rsidRPr="001D48B1">
        <w:t>。采样导致的周期延拓产生的条带重叠在一起了，因为具有周期性，所以</w:t>
      </w:r>
      <w:r w:rsidRPr="001D48B1">
        <w:t>z</w:t>
      </w:r>
      <w:proofErr w:type="gramStart"/>
      <w:r w:rsidRPr="001D48B1">
        <w:t>域不同</w:t>
      </w:r>
      <w:proofErr w:type="gramEnd"/>
      <w:r w:rsidRPr="001D48B1">
        <w:t>的分支的函数值</w:t>
      </w:r>
      <m:oMath>
        <m:r>
          <w:rPr>
            <w:rFonts w:ascii="Cambria Math" w:hAnsi="Cambria Math"/>
          </w:rPr>
          <m:t>X</m:t>
        </m:r>
        <m:r>
          <m:rPr>
            <m:sty m:val="p"/>
          </m:rPr>
          <w:rPr>
            <w:rFonts w:ascii="Cambria Math" w:hAnsi="Cambria Math"/>
          </w:rPr>
          <m:t>(</m:t>
        </m:r>
        <m:r>
          <w:rPr>
            <w:rFonts w:ascii="Cambria Math" w:hAnsi="Cambria Math"/>
          </w:rPr>
          <m:t>z</m:t>
        </m:r>
        <m:r>
          <m:rPr>
            <m:sty m:val="p"/>
          </m:rPr>
          <w:rPr>
            <w:rFonts w:ascii="Cambria Math" w:hAnsi="Cambria Math"/>
          </w:rPr>
          <m:t>)</m:t>
        </m:r>
      </m:oMath>
      <w:r w:rsidRPr="001D48B1">
        <w:t>是相同的。换句话说，如果没有采样，直接进行</w:t>
      </w:r>
      <w:r w:rsidRPr="001D48B1">
        <w:t>z</w:t>
      </w:r>
      <w:r w:rsidRPr="001D48B1">
        <w:t>变换，将会得到一个多值的复变函数</w:t>
      </w:r>
      <w:r w:rsidR="009E11CD">
        <w:rPr>
          <w:rFonts w:hint="eastAsia"/>
        </w:rPr>
        <w:t>。</w:t>
      </w:r>
      <w:r w:rsidRPr="001D48B1">
        <w:t>所以一般只对采样完了后的信号做</w:t>
      </w:r>
      <w:r w:rsidRPr="001D48B1">
        <w:t>z</w:t>
      </w:r>
      <w:r w:rsidRPr="001D48B1">
        <w:t>变换</w:t>
      </w:r>
      <w:r w:rsidR="009E11CD">
        <w:rPr>
          <w:rFonts w:hint="eastAsia"/>
        </w:rPr>
        <w:t>。</w:t>
      </w:r>
    </w:p>
    <w:p w14:paraId="23DD5A8A" w14:textId="65F7EBAD" w:rsidR="001D48B1" w:rsidRDefault="009E11CD" w:rsidP="00421B03">
      <w:pPr>
        <w:adjustRightInd w:val="0"/>
        <w:snapToGrid w:val="0"/>
        <w:ind w:firstLine="480"/>
      </w:pPr>
      <w:r w:rsidRPr="009E11CD">
        <w:t>时域采样后，信号只有</w:t>
      </w:r>
      <m:oMath>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hint="eastAsia"/>
                  </w:rPr>
                  <m:t>f</m:t>
                </m:r>
              </m:e>
              <m:sub>
                <m:r>
                  <w:rPr>
                    <w:rFonts w:ascii="Cambria Math" w:hAnsi="Cambria Math"/>
                  </w:rPr>
                  <m:t>s</m:t>
                </m:r>
              </m:sub>
            </m:sSub>
          </m:num>
          <m:den>
            <m:r>
              <w:rPr>
                <w:rFonts w:ascii="Cambria Math" w:hAnsi="Cambria Math"/>
              </w:rPr>
              <m:t>2</m:t>
            </m:r>
          </m:den>
        </m:f>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f</m:t>
                </m:r>
              </m:e>
              <m:sub>
                <m:r>
                  <w:rPr>
                    <w:rFonts w:ascii="Cambria Math" w:hAnsi="Cambria Math"/>
                  </w:rPr>
                  <m:t>s</m:t>
                </m:r>
              </m:sub>
            </m:sSub>
          </m:num>
          <m:den>
            <m:r>
              <w:rPr>
                <w:rFonts w:ascii="Cambria Math" w:hAnsi="Cambria Math"/>
              </w:rPr>
              <m:t>2</m:t>
            </m:r>
          </m:den>
        </m:f>
        <m:r>
          <w:rPr>
            <w:rFonts w:ascii="Cambria Math" w:hAnsi="Cambria Math"/>
          </w:rPr>
          <m:t>)</m:t>
        </m:r>
      </m:oMath>
      <w:r w:rsidRPr="009E11CD">
        <w:t>间的频谱，即最高频率只有采样频率一半，但是要记录这样一个信号，仍然需要无限大的存储空间，可以进一步对频域进行采样。如果时间有限（实际上与频率受限互相矛盾，但大多数信号近似成立）的信号，那么通过频域采样（时域做周期扩展）可以不失真地从采样的信号中恢复原始信号。并且信号长度是有限的，</w:t>
      </w:r>
      <w:r>
        <w:rPr>
          <w:rFonts w:hint="eastAsia"/>
        </w:rPr>
        <w:t>因此出现了</w:t>
      </w:r>
      <w:r w:rsidRPr="009E11CD">
        <w:t>离散傅里叶变换</w:t>
      </w:r>
      <w:r w:rsidRPr="009E11CD">
        <w:t>(DFT)</w:t>
      </w:r>
      <w:r w:rsidRPr="009E11CD">
        <w:t>，它有著名的快速算法快速傅里叶变换</w:t>
      </w:r>
      <w:r w:rsidRPr="009E11CD">
        <w:t>(FFT)</w:t>
      </w:r>
      <w:r w:rsidRPr="009E11CD">
        <w:t>。计算机要有效地对一般的信号做傅里叶变换，都是用</w:t>
      </w:r>
      <w:r w:rsidRPr="009E11CD">
        <w:t>DFT</w:t>
      </w:r>
      <w:r w:rsidRPr="009E11CD">
        <w:t>来实现的，除非信号具有简单的解析表达式</w:t>
      </w:r>
      <w:r>
        <w:rPr>
          <w:rFonts w:hint="eastAsia"/>
        </w:rPr>
        <w:t>。</w:t>
      </w:r>
      <w:r w:rsidRPr="009E11CD">
        <w:t>利用上述关系，可以推导出</w:t>
      </w:r>
      <w:r w:rsidRPr="009E11CD">
        <w:t>DFT</w:t>
      </w:r>
      <w:r w:rsidRPr="009E11CD">
        <w:t>在第</w:t>
      </w:r>
      <w:r w:rsidRPr="009E11CD">
        <w:t>k</w:t>
      </w:r>
      <w:proofErr w:type="gramStart"/>
      <w:r w:rsidRPr="009E11CD">
        <w:t>个</w:t>
      </w:r>
      <w:proofErr w:type="gramEnd"/>
      <w:r w:rsidRPr="009E11CD">
        <w:t>频点的值为</w:t>
      </w:r>
    </w:p>
    <w:p w14:paraId="727250CD" w14:textId="6677A2EF" w:rsidR="009E11CD" w:rsidRPr="009E11CD" w:rsidRDefault="009E11CD" w:rsidP="00163CB3">
      <w:pPr>
        <w:ind w:firstLine="480"/>
      </w:pPr>
      <m:oMathPara>
        <m:oMath>
          <m:r>
            <w:rPr>
              <w:rFonts w:ascii="Cambria Math" w:hAnsi="Cambria Math"/>
            </w:rPr>
            <m:t>X</m:t>
          </m:r>
          <m:d>
            <m:dPr>
              <m:ctrlPr>
                <w:rPr>
                  <w:rFonts w:ascii="Cambria Math" w:hAnsi="Cambria Math"/>
                  <w:i/>
                </w:rPr>
              </m:ctrlPr>
            </m:dPr>
            <m:e>
              <m:r>
                <w:rPr>
                  <w:rFonts w:ascii="Cambria Math" w:hAnsi="Cambria Math"/>
                </w:rPr>
                <m:t>k</m:t>
              </m:r>
            </m:e>
          </m:d>
          <m:r>
            <w:rPr>
              <w:rFonts w:ascii="Cambria Math" w:hAnsi="Cambria Math"/>
            </w:rPr>
            <m:t>=X</m:t>
          </m:r>
          <m:d>
            <m:dPr>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-j</m:t>
                  </m:r>
                  <m:f>
                    <m:fPr>
                      <m:ctrlPr>
                        <w:rPr>
                          <w:rFonts w:ascii="Cambria Math" w:hAnsi="Cambria Math"/>
                          <w:i/>
                        </w:rPr>
                      </m:ctrlPr>
                    </m:fPr>
                    <m:num>
                      <m:r>
                        <w:rPr>
                          <w:rFonts w:ascii="Cambria Math" w:hAnsi="Cambria Math"/>
                        </w:rPr>
                        <m:t>2π</m:t>
                      </m:r>
                    </m:num>
                    <m:den>
                      <m:r>
                        <w:rPr>
                          <w:rFonts w:ascii="Cambria Math" w:hAnsi="Cambria Math"/>
                        </w:rPr>
                        <m:t>N</m:t>
                      </m:r>
                    </m:den>
                  </m:f>
                  <m:r>
                    <w:rPr>
                      <w:rFonts w:ascii="Cambria Math" w:hAnsi="Cambria Math"/>
                    </w:rPr>
                    <m:t>k</m:t>
                  </m:r>
                </m:sup>
              </m:sSup>
            </m:e>
          </m:d>
        </m:oMath>
      </m:oMathPara>
    </w:p>
    <w:p w14:paraId="58347AA6" w14:textId="502AE7E3" w:rsidR="009E11CD" w:rsidRPr="009E11CD" w:rsidRDefault="009E11CD" w:rsidP="00163CB3">
      <w:pPr>
        <w:ind w:firstLine="480"/>
      </w:pPr>
      <m:oMathPara>
        <m:oMath>
          <m:r>
            <w:rPr>
              <w:rFonts w:ascii="Cambria Math" w:hAnsi="Cambria Math"/>
            </w:rPr>
            <m:t>=X</m:t>
          </m:r>
          <m:d>
            <m:dPr>
              <m:ctrlPr>
                <w:rPr>
                  <w:rFonts w:ascii="Cambria Math" w:hAnsi="Cambria Math"/>
                  <w:i/>
                </w:rPr>
              </m:ctrlPr>
            </m:dPr>
            <m:e>
              <m:r>
                <w:rPr>
                  <w:rFonts w:ascii="Cambria Math" w:hAnsi="Cambria Math"/>
                </w:rPr>
                <m:t>s=-j</m:t>
              </m:r>
              <m:f>
                <m:fPr>
                  <m:ctrlPr>
                    <w:rPr>
                      <w:rFonts w:ascii="Cambria Math" w:hAnsi="Cambria Math"/>
                      <w:i/>
                    </w:rPr>
                  </m:ctrlPr>
                </m:fPr>
                <m:num>
                  <m:r>
                    <w:rPr>
                      <w:rFonts w:ascii="Cambria Math" w:hAnsi="Cambria Math"/>
                    </w:rPr>
                    <m:t>2π</m:t>
                  </m:r>
                </m:num>
                <m:den>
                  <m:r>
                    <w:rPr>
                      <w:rFonts w:ascii="Cambria Math" w:hAnsi="Cambria Math"/>
                    </w:rPr>
                    <m:t>N</m:t>
                  </m:r>
                </m:den>
              </m:f>
              <m:r>
                <w:rPr>
                  <w:rFonts w:ascii="Cambria Math" w:hAnsi="Cambria Math"/>
                </w:rPr>
                <m:t>k</m:t>
              </m:r>
              <m:sSub>
                <m:sSubPr>
                  <m:ctrlPr>
                    <w:rPr>
                      <w:rFonts w:ascii="Cambria Math" w:hAnsi="Cambria Math"/>
                      <w:i/>
                    </w:rPr>
                  </m:ctrlPr>
                </m:sSubPr>
                <m:e>
                  <m:r>
                    <w:rPr>
                      <w:rFonts w:ascii="Cambria Math" w:hAnsi="Cambria Math"/>
                    </w:rPr>
                    <m:t>f</m:t>
                  </m:r>
                </m:e>
                <m:sub>
                  <m:r>
                    <w:rPr>
                      <w:rFonts w:ascii="Cambria Math" w:hAnsi="Cambria Math"/>
                    </w:rPr>
                    <m:t>s</m:t>
                  </m:r>
                </m:sub>
              </m:sSub>
            </m:e>
          </m:d>
          <m:nary>
            <m:naryPr>
              <m:chr m:val="∑"/>
              <m:limLoc m:val="undOvr"/>
              <m:ctrlPr>
                <w:rPr>
                  <w:rFonts w:ascii="Cambria Math" w:hAnsi="Cambria Math"/>
                  <w:i/>
                </w:rPr>
              </m:ctrlPr>
            </m:naryPr>
            <m:sub>
              <m:r>
                <w:rPr>
                  <w:rFonts w:ascii="Cambria Math" w:hAnsi="Cambria Math"/>
                </w:rPr>
                <m:t>n=-∞</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-j</m:t>
                  </m:r>
                  <m:f>
                    <m:fPr>
                      <m:ctrlPr>
                        <w:rPr>
                          <w:rFonts w:ascii="Cambria Math" w:hAnsi="Cambria Math"/>
                          <w:i/>
                        </w:rPr>
                      </m:ctrlPr>
                    </m:fPr>
                    <m:num>
                      <m:r>
                        <w:rPr>
                          <w:rFonts w:ascii="Cambria Math" w:hAnsi="Cambria Math"/>
                        </w:rPr>
                        <m:t>2π</m:t>
                      </m:r>
                    </m:num>
                    <m:den>
                      <m:r>
                        <w:rPr>
                          <w:rFonts w:ascii="Cambria Math" w:hAnsi="Cambria Math"/>
                        </w:rPr>
                        <m:t>N</m:t>
                      </m:r>
                    </m:den>
                  </m:f>
                  <m:r>
                    <w:rPr>
                      <w:rFonts w:ascii="Cambria Math" w:hAnsi="Cambria Math"/>
                    </w:rPr>
                    <m:t>nk</m:t>
                  </m:r>
                </m:sup>
              </m:sSup>
            </m:e>
          </m:nary>
        </m:oMath>
      </m:oMathPara>
    </w:p>
    <w:p w14:paraId="636CDC30" w14:textId="5841627E" w:rsidR="009E11CD" w:rsidRPr="009E11CD" w:rsidRDefault="009E11CD" w:rsidP="00163CB3">
      <w:pPr>
        <w:ind w:firstLine="480"/>
      </w:pPr>
      <m:oMathPara>
        <m:oMath>
          <m:r>
            <w:rPr>
              <w:rFonts w:ascii="Cambria Math" w:hAnsi="Cambria Math"/>
            </w:rPr>
            <m:t>=X</m:t>
          </m:r>
          <m:d>
            <m:dPr>
              <m:ctrlPr>
                <w:rPr>
                  <w:rFonts w:ascii="Cambria Math" w:hAnsi="Cambria Math"/>
                  <w:i/>
                </w:rPr>
              </m:ctrlPr>
            </m:dPr>
            <m:e>
              <m:r>
                <w:rPr>
                  <w:rFonts w:ascii="Cambria Math" w:hAnsi="Cambria Math"/>
                </w:rPr>
                <m:t>s=-j</m:t>
              </m:r>
              <m:f>
                <m:fPr>
                  <m:ctrlPr>
                    <w:rPr>
                      <w:rFonts w:ascii="Cambria Math" w:hAnsi="Cambria Math"/>
                      <w:i/>
                    </w:rPr>
                  </m:ctrlPr>
                </m:fPr>
                <m:num>
                  <m:r>
                    <w:rPr>
                      <w:rFonts w:ascii="Cambria Math" w:hAnsi="Cambria Math"/>
                    </w:rPr>
                    <m:t>2π</m:t>
                  </m:r>
                </m:num>
                <m:den>
                  <m:r>
                    <w:rPr>
                      <w:rFonts w:ascii="Cambria Math" w:hAnsi="Cambria Math"/>
                    </w:rPr>
                    <m:t>N</m:t>
                  </m:r>
                </m:den>
              </m:f>
              <m:r>
                <w:rPr>
                  <w:rFonts w:ascii="Cambria Math" w:hAnsi="Cambria Math"/>
                </w:rPr>
                <m:t>k</m:t>
              </m:r>
              <m:sSub>
                <m:sSubPr>
                  <m:ctrlPr>
                    <w:rPr>
                      <w:rFonts w:ascii="Cambria Math" w:hAnsi="Cambria Math"/>
                      <w:i/>
                    </w:rPr>
                  </m:ctrlPr>
                </m:sSubPr>
                <m:e>
                  <m:r>
                    <w:rPr>
                      <w:rFonts w:ascii="Cambria Math" w:hAnsi="Cambria Math"/>
                    </w:rPr>
                    <m:t>f</m:t>
                  </m:r>
                </m:e>
                <m:sub>
                  <m:r>
                    <w:rPr>
                      <w:rFonts w:ascii="Cambria Math" w:hAnsi="Cambria Math"/>
                    </w:rPr>
                    <m:t>s</m:t>
                  </m:r>
                </m:sub>
              </m:sSub>
            </m:e>
          </m:d>
        </m:oMath>
      </m:oMathPara>
    </w:p>
    <w:p w14:paraId="4E83EE57" w14:textId="5EB76E31" w:rsidR="009E11CD" w:rsidRPr="00D243D2" w:rsidRDefault="009E11CD" w:rsidP="00163CB3">
      <w:pPr>
        <w:ind w:firstLine="480"/>
      </w:pPr>
      <m:oMathPara>
        <m:oMath>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x</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-j</m:t>
                  </m:r>
                  <m:f>
                    <m:fPr>
                      <m:ctrlPr>
                        <w:rPr>
                          <w:rFonts w:ascii="Cambria Math" w:hAnsi="Cambria Math"/>
                          <w:i/>
                        </w:rPr>
                      </m:ctrlPr>
                    </m:fPr>
                    <m:num>
                      <m:r>
                        <w:rPr>
                          <w:rFonts w:ascii="Cambria Math" w:hAnsi="Cambria Math"/>
                        </w:rPr>
                        <m:t>2π</m:t>
                      </m:r>
                    </m:num>
                    <m:den>
                      <m:r>
                        <w:rPr>
                          <w:rFonts w:ascii="Cambria Math" w:hAnsi="Cambria Math"/>
                        </w:rPr>
                        <m:t>N</m:t>
                      </m:r>
                    </m:den>
                  </m:f>
                  <m:r>
                    <w:rPr>
                      <w:rFonts w:ascii="Cambria Math" w:hAnsi="Cambria Math"/>
                    </w:rPr>
                    <m:t>k</m:t>
                  </m:r>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t</m:t>
                  </m:r>
                </m:sup>
              </m:sSup>
              <m:r>
                <w:rPr>
                  <w:rFonts w:ascii="Cambria Math" w:hAnsi="Cambria Math"/>
                </w:rPr>
                <m:t>dt</m:t>
              </m:r>
            </m:e>
          </m:nary>
        </m:oMath>
      </m:oMathPara>
    </w:p>
    <w:p w14:paraId="7ED65823" w14:textId="00002FBA" w:rsidR="00D243D2" w:rsidRPr="009E11CD" w:rsidRDefault="00D243D2" w:rsidP="00163CB3">
      <w:pPr>
        <w:ind w:firstLine="480"/>
      </w:pPr>
      <m:oMathPara>
        <m:oMath>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sSub>
                <m:sSubPr>
                  <m:ctrlPr>
                    <w:rPr>
                      <w:rFonts w:ascii="Cambria Math" w:hAnsi="Cambria Math"/>
                      <w:i/>
                    </w:rPr>
                  </m:ctrlPr>
                </m:sSubPr>
                <m:e>
                  <m:r>
                    <w:rPr>
                      <w:rFonts w:ascii="Cambria Math" w:hAnsi="Cambria Math"/>
                    </w:rPr>
                    <m:t>x</m:t>
                  </m:r>
                </m:e>
                <m:sub>
                  <m:r>
                    <w:rPr>
                      <w:rFonts w:ascii="Cambria Math" w:hAnsi="Cambria Math"/>
                    </w:rPr>
                    <m:t>n</m:t>
                  </m:r>
                </m:sub>
              </m:sSub>
            </m:e>
          </m:nary>
          <m:sSup>
            <m:sSupPr>
              <m:ctrlPr>
                <w:rPr>
                  <w:rFonts w:ascii="Cambria Math" w:hAnsi="Cambria Math"/>
                  <w:i/>
                </w:rPr>
              </m:ctrlPr>
            </m:sSupPr>
            <m:e>
              <m:r>
                <w:rPr>
                  <w:rFonts w:ascii="Cambria Math" w:hAnsi="Cambria Math"/>
                </w:rPr>
                <m:t>e</m:t>
              </m:r>
            </m:e>
            <m:sup>
              <m:r>
                <w:rPr>
                  <w:rFonts w:ascii="Cambria Math" w:hAnsi="Cambria Math"/>
                </w:rPr>
                <m:t>-j</m:t>
              </m:r>
              <m:f>
                <m:fPr>
                  <m:ctrlPr>
                    <w:rPr>
                      <w:rFonts w:ascii="Cambria Math" w:hAnsi="Cambria Math"/>
                      <w:i/>
                    </w:rPr>
                  </m:ctrlPr>
                </m:fPr>
                <m:num>
                  <m:r>
                    <w:rPr>
                      <w:rFonts w:ascii="Cambria Math" w:hAnsi="Cambria Math"/>
                    </w:rPr>
                    <m:t>2π</m:t>
                  </m:r>
                </m:num>
                <m:den>
                  <m:r>
                    <w:rPr>
                      <w:rFonts w:ascii="Cambria Math" w:hAnsi="Cambria Math"/>
                    </w:rPr>
                    <m:t>N</m:t>
                  </m:r>
                </m:den>
              </m:f>
              <m:r>
                <w:rPr>
                  <w:rFonts w:ascii="Cambria Math" w:hAnsi="Cambria Math"/>
                </w:rPr>
                <m:t>nk</m:t>
              </m:r>
            </m:sup>
          </m:sSup>
        </m:oMath>
      </m:oMathPara>
    </w:p>
    <w:p w14:paraId="68ADA0A5" w14:textId="517250C2" w:rsidR="009E11CD" w:rsidRDefault="00D243D2" w:rsidP="00163CB3">
      <w:pPr>
        <w:ind w:firstLine="480"/>
      </w:pPr>
      <w:r w:rsidRPr="00D243D2">
        <w:t>上述推导利用到两个基本公式</w:t>
      </w:r>
    </w:p>
    <w:p w14:paraId="394E8069" w14:textId="10FE853D" w:rsidR="00D243D2" w:rsidRDefault="00000000" w:rsidP="00163CB3">
      <w:pPr>
        <w:ind w:firstLine="480"/>
      </w:pPr>
      <m:oMathPara>
        <m:oMath>
          <m:nary>
            <m:naryPr>
              <m:chr m:val="∑"/>
              <m:limLoc m:val="undOvr"/>
              <m:ctrlPr>
                <w:rPr>
                  <w:rFonts w:ascii="Cambria Math" w:hAnsi="Cambria Math"/>
                  <w:i/>
                </w:rPr>
              </m:ctrlPr>
            </m:naryPr>
            <m:sub>
              <m:r>
                <w:rPr>
                  <w:rFonts w:ascii="Cambria Math" w:hAnsi="Cambria Math"/>
                </w:rPr>
                <m:t>n=-∞</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-j</m:t>
                  </m:r>
                  <m:f>
                    <m:fPr>
                      <m:ctrlPr>
                        <w:rPr>
                          <w:rFonts w:ascii="Cambria Math" w:hAnsi="Cambria Math"/>
                          <w:i/>
                        </w:rPr>
                      </m:ctrlPr>
                    </m:fPr>
                    <m:num>
                      <m:r>
                        <w:rPr>
                          <w:rFonts w:ascii="Cambria Math" w:hAnsi="Cambria Math"/>
                        </w:rPr>
                        <m:t>2π</m:t>
                      </m:r>
                    </m:num>
                    <m:den>
                      <m:r>
                        <w:rPr>
                          <w:rFonts w:ascii="Cambria Math" w:hAnsi="Cambria Math"/>
                        </w:rPr>
                        <m:t>N</m:t>
                      </m:r>
                    </m:den>
                  </m:f>
                  <m:r>
                    <w:rPr>
                      <w:rFonts w:ascii="Cambria Math" w:hAnsi="Cambria Math"/>
                    </w:rPr>
                    <m:t>nk</m:t>
                  </m:r>
                </m:sup>
              </m:sSup>
            </m:e>
          </m:nary>
          <m:r>
            <w:rPr>
              <w:rFonts w:ascii="Cambria Math" w:hAnsi="Cambria Math"/>
            </w:rPr>
            <m:t>=1</m:t>
          </m:r>
        </m:oMath>
      </m:oMathPara>
    </w:p>
    <w:p w14:paraId="4C662232" w14:textId="3F87397E" w:rsidR="009E11CD" w:rsidRDefault="00000000" w:rsidP="00163CB3">
      <w:pPr>
        <w:ind w:firstLine="480"/>
      </w:pPr>
      <m:oMathPara>
        <m:oMath>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x</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-j</m:t>
                  </m:r>
                  <m:f>
                    <m:fPr>
                      <m:ctrlPr>
                        <w:rPr>
                          <w:rFonts w:ascii="Cambria Math" w:hAnsi="Cambria Math"/>
                          <w:i/>
                        </w:rPr>
                      </m:ctrlPr>
                    </m:fPr>
                    <m:num>
                      <m:r>
                        <w:rPr>
                          <w:rFonts w:ascii="Cambria Math" w:hAnsi="Cambria Math"/>
                        </w:rPr>
                        <m:t>2π</m:t>
                      </m:r>
                    </m:num>
                    <m:den>
                      <m:r>
                        <w:rPr>
                          <w:rFonts w:ascii="Cambria Math" w:hAnsi="Cambria Math"/>
                        </w:rPr>
                        <m:t>N</m:t>
                      </m:r>
                    </m:den>
                  </m:f>
                  <m:r>
                    <w:rPr>
                      <w:rFonts w:ascii="Cambria Math" w:hAnsi="Cambria Math"/>
                    </w:rPr>
                    <m:t>k</m:t>
                  </m:r>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t</m:t>
                  </m:r>
                </m:sup>
              </m:sSup>
              <m:r>
                <w:rPr>
                  <w:rFonts w:ascii="Cambria Math" w:hAnsi="Cambria Math"/>
                </w:rPr>
                <m:t>dt</m:t>
              </m:r>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sSub>
                <m:sSubPr>
                  <m:ctrlPr>
                    <w:rPr>
                      <w:rFonts w:ascii="Cambria Math" w:hAnsi="Cambria Math"/>
                      <w:i/>
                    </w:rPr>
                  </m:ctrlPr>
                </m:sSubPr>
                <m:e>
                  <m:r>
                    <w:rPr>
                      <w:rFonts w:ascii="Cambria Math" w:hAnsi="Cambria Math"/>
                    </w:rPr>
                    <m:t>x</m:t>
                  </m:r>
                </m:e>
                <m:sub>
                  <m:r>
                    <w:rPr>
                      <w:rFonts w:ascii="Cambria Math" w:hAnsi="Cambria Math"/>
                    </w:rPr>
                    <m:t>n</m:t>
                  </m:r>
                </m:sub>
              </m:sSub>
            </m:e>
          </m:nary>
          <m:sSup>
            <m:sSupPr>
              <m:ctrlPr>
                <w:rPr>
                  <w:rFonts w:ascii="Cambria Math" w:hAnsi="Cambria Math"/>
                  <w:i/>
                </w:rPr>
              </m:ctrlPr>
            </m:sSupPr>
            <m:e>
              <m:r>
                <w:rPr>
                  <w:rFonts w:ascii="Cambria Math" w:hAnsi="Cambria Math"/>
                </w:rPr>
                <m:t>e</m:t>
              </m:r>
            </m:e>
            <m:sup>
              <m:r>
                <w:rPr>
                  <w:rFonts w:ascii="Cambria Math" w:hAnsi="Cambria Math"/>
                </w:rPr>
                <m:t>-j</m:t>
              </m:r>
              <m:f>
                <m:fPr>
                  <m:ctrlPr>
                    <w:rPr>
                      <w:rFonts w:ascii="Cambria Math" w:hAnsi="Cambria Math"/>
                      <w:i/>
                    </w:rPr>
                  </m:ctrlPr>
                </m:fPr>
                <m:num>
                  <m:r>
                    <w:rPr>
                      <w:rFonts w:ascii="Cambria Math" w:hAnsi="Cambria Math"/>
                    </w:rPr>
                    <m:t>2π</m:t>
                  </m:r>
                </m:num>
                <m:den>
                  <m:r>
                    <w:rPr>
                      <w:rFonts w:ascii="Cambria Math" w:hAnsi="Cambria Math"/>
                    </w:rPr>
                    <m:t>N</m:t>
                  </m:r>
                </m:den>
              </m:f>
              <m:r>
                <w:rPr>
                  <w:rFonts w:ascii="Cambria Math" w:hAnsi="Cambria Math"/>
                </w:rPr>
                <m:t>nk</m:t>
              </m:r>
            </m:sup>
          </m:sSup>
        </m:oMath>
      </m:oMathPara>
    </w:p>
    <w:p w14:paraId="3A35A63B" w14:textId="6C6D2B81" w:rsidR="009E11CD" w:rsidRPr="009E11CD" w:rsidRDefault="00D243D2" w:rsidP="00421B03">
      <w:pPr>
        <w:ind w:firstLine="480"/>
      </w:pPr>
      <w:r w:rsidRPr="00D243D2">
        <w:t>总</w:t>
      </w:r>
      <w:r>
        <w:rPr>
          <w:rFonts w:hint="eastAsia"/>
        </w:rPr>
        <w:t>的</w:t>
      </w:r>
      <w:r w:rsidRPr="00D243D2">
        <w:t>来说，就是对于一个线性系统，输入输出是线性关系的，不论是线性电路还是光路，只要可以用一个线性方程或线性微分方程（如拉普拉斯方程、泊松方程等）来描述的系统，都可以通过傅里叶分析从频域来分析这个系统的</w:t>
      </w:r>
      <w:r w:rsidRPr="00D243D2">
        <w:lastRenderedPageBreak/>
        <w:t>特性，比单纯从时域分析要强大得多</w:t>
      </w:r>
      <w:r w:rsidR="00570CBC">
        <w:rPr>
          <w:rFonts w:hint="eastAsia"/>
        </w:rPr>
        <w:t>。</w:t>
      </w:r>
      <w:r w:rsidRPr="00D243D2">
        <w:t>两个著名的应用例子就是线性电路和傅里叶光学（信息光学）。</w:t>
      </w:r>
      <w:proofErr w:type="gramStart"/>
      <w:r w:rsidRPr="00D243D2">
        <w:t>最早傅里叶</w:t>
      </w:r>
      <w:proofErr w:type="gramEnd"/>
      <w:r w:rsidRPr="00D243D2">
        <w:t>最早也是为了求解热传导方程（线性系统）</w:t>
      </w:r>
      <w:r>
        <w:rPr>
          <w:rFonts w:hint="eastAsia"/>
        </w:rPr>
        <w:t>。</w:t>
      </w:r>
    </w:p>
    <w:p w14:paraId="04803155" w14:textId="63FDFD2F" w:rsidR="00570CBC" w:rsidRDefault="00D243D2" w:rsidP="00AE5CB7">
      <w:pPr>
        <w:pStyle w:val="2"/>
        <w:ind w:firstLine="480"/>
      </w:pPr>
      <w:bookmarkStart w:id="20" w:name="_Toc151952845"/>
      <w:r>
        <w:rPr>
          <w:rFonts w:hint="eastAsia"/>
        </w:rPr>
        <w:t>6.</w:t>
      </w:r>
      <w:r w:rsidR="000337A4">
        <w:rPr>
          <w:rFonts w:hint="eastAsia"/>
        </w:rPr>
        <w:t>6</w:t>
      </w:r>
      <w:r>
        <w:t xml:space="preserve"> </w:t>
      </w:r>
      <w:r w:rsidR="00570CBC">
        <w:rPr>
          <w:rFonts w:hint="eastAsia"/>
        </w:rPr>
        <w:t>傅里叶变换特殊的原因解释</w:t>
      </w:r>
      <w:bookmarkEnd w:id="20"/>
    </w:p>
    <w:p w14:paraId="3244CFD7" w14:textId="3F1191EE" w:rsidR="00570CBC" w:rsidRDefault="00570CBC" w:rsidP="00570CBC">
      <w:pPr>
        <w:ind w:firstLine="480"/>
      </w:pPr>
      <w:r w:rsidRPr="00570CBC">
        <w:t>如果把函数</w:t>
      </w:r>
      <m:oMath>
        <m:r>
          <w:rPr>
            <w:rFonts w:ascii="Cambria Math" w:hAnsi="Cambria Math"/>
          </w:rPr>
          <m:t>f(t)</m:t>
        </m:r>
      </m:oMath>
      <w:proofErr w:type="gramStart"/>
      <w:r w:rsidRPr="00570CBC">
        <w:t>看做</w:t>
      </w:r>
      <w:proofErr w:type="gramEnd"/>
      <w:r w:rsidRPr="00570CBC">
        <w:t>向量，那么这些函数在加法和数</w:t>
      </w:r>
      <w:proofErr w:type="gramStart"/>
      <w:r w:rsidRPr="00570CBC">
        <w:t>乘两种</w:t>
      </w:r>
      <w:proofErr w:type="gramEnd"/>
      <w:r w:rsidRPr="00570CBC">
        <w:t>运算下构成一个线性空间。如果定义内积</w:t>
      </w:r>
    </w:p>
    <w:p w14:paraId="797AFA8D" w14:textId="21D102C7" w:rsidR="00570CBC" w:rsidRPr="00570CBC" w:rsidRDefault="00570CBC" w:rsidP="00570CBC">
      <w:pPr>
        <w:ind w:firstLine="480"/>
      </w:pPr>
      <m:oMathPara>
        <m:oMath>
          <m:r>
            <w:rPr>
              <w:rFonts w:ascii="Cambria Math" w:hAnsi="Cambria Math" w:hint="eastAsia"/>
            </w:rPr>
            <m:t>&lt;</m:t>
          </m:r>
          <m:r>
            <w:rPr>
              <w:rFonts w:ascii="Cambria Math" w:hAnsi="Cambria Math"/>
            </w:rPr>
            <m:t>f,g≥</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dt</m:t>
              </m:r>
            </m:e>
          </m:nary>
        </m:oMath>
      </m:oMathPara>
    </w:p>
    <w:p w14:paraId="6021A79D" w14:textId="0A010EC5" w:rsidR="00570CBC" w:rsidRDefault="00570CBC" w:rsidP="00570CBC">
      <w:pPr>
        <w:ind w:firstLine="480"/>
      </w:pPr>
      <w:r w:rsidRPr="00570CBC">
        <w:t>并且限定该集合是有界函数的子集，</w:t>
      </w:r>
      <w:r>
        <w:rPr>
          <w:rFonts w:hint="eastAsia"/>
        </w:rPr>
        <w:t>即</w:t>
      </w:r>
      <w:r w:rsidRPr="00570CBC">
        <w:t>内积</w:t>
      </w:r>
      <m:oMath>
        <m:r>
          <w:rPr>
            <w:rFonts w:ascii="Cambria Math" w:hAnsi="Cambria Math"/>
          </w:rPr>
          <m:t>&lt;f,</m:t>
        </m:r>
        <m:r>
          <w:rPr>
            <w:rFonts w:ascii="Cambria Math" w:hAnsi="Cambria Math" w:hint="eastAsia"/>
          </w:rPr>
          <m:t>g</m:t>
        </m:r>
        <m:r>
          <w:rPr>
            <w:rFonts w:ascii="Cambria Math" w:hAnsi="Cambria Math"/>
          </w:rPr>
          <m:t>&gt;</m:t>
        </m:r>
      </m:oMath>
      <w:r w:rsidRPr="00570CBC">
        <w:t>有界</w:t>
      </w:r>
      <w:r>
        <w:rPr>
          <w:rFonts w:hint="eastAsia"/>
        </w:rPr>
        <w:t>，</w:t>
      </w:r>
      <w:r w:rsidRPr="00570CBC">
        <w:t>那么上述线性空间就是一个希尔伯特空间。</w:t>
      </w:r>
    </w:p>
    <w:p w14:paraId="53AD2797" w14:textId="72E6239B" w:rsidR="00570CBC" w:rsidRDefault="00570CBC" w:rsidP="00570CBC">
      <w:pPr>
        <w:ind w:firstLine="480"/>
      </w:pPr>
      <w:r w:rsidRPr="00570CBC">
        <w:t>与欧式空间中的向量和内积进行类比</w:t>
      </w:r>
      <w:r>
        <w:rPr>
          <w:rFonts w:hint="eastAsia"/>
        </w:rPr>
        <w:t>，</w:t>
      </w:r>
      <w:r w:rsidRPr="00570CBC">
        <w:t>傅里叶变换就是这个向量空间中的一个幺正变换</w:t>
      </w:r>
      <w:r>
        <w:rPr>
          <w:rFonts w:hint="eastAsia"/>
        </w:rPr>
        <w:t>。</w:t>
      </w:r>
    </w:p>
    <w:p w14:paraId="0DE47C57" w14:textId="77777777" w:rsidR="002C4CB9" w:rsidRDefault="002C4CB9" w:rsidP="002C4CB9">
      <w:pPr>
        <w:ind w:firstLineChars="0"/>
      </w:pPr>
      <w:r w:rsidRPr="002C4CB9">
        <w:t>线性变换的本质就是选取的基向量不同</w:t>
      </w:r>
      <w:r>
        <w:rPr>
          <w:rFonts w:hint="eastAsia"/>
        </w:rPr>
        <w:t>，</w:t>
      </w:r>
      <w:r w:rsidRPr="002C4CB9">
        <w:t>傅里叶变换到频域选取的基函数是</w:t>
      </w:r>
      <m:oMath>
        <m:sSup>
          <m:sSupPr>
            <m:ctrlPr>
              <w:rPr>
                <w:rFonts w:ascii="Cambria Math" w:hAnsi="Cambria Math"/>
                <w:i/>
              </w:rPr>
            </m:ctrlPr>
          </m:sSupPr>
          <m:e>
            <m:r>
              <w:rPr>
                <w:rFonts w:ascii="Cambria Math" w:hAnsi="Cambria Math" w:hint="eastAsia"/>
              </w:rPr>
              <m:t>e</m:t>
            </m:r>
          </m:e>
          <m:sup>
            <m:r>
              <w:rPr>
                <w:rFonts w:ascii="Cambria Math" w:hAnsi="Cambria Math"/>
              </w:rPr>
              <m:t>-iωt</m:t>
            </m:r>
          </m:sup>
        </m:sSup>
        <m:r>
          <w:rPr>
            <w:rFonts w:ascii="Cambria Math" w:hAnsi="Cambria Math"/>
          </w:rPr>
          <m:t>(ωϵR)</m:t>
        </m:r>
      </m:oMath>
      <w:r>
        <w:rPr>
          <w:rFonts w:hint="eastAsia"/>
        </w:rPr>
        <w:t>，</w:t>
      </w:r>
    </w:p>
    <w:p w14:paraId="1CBEE3C1" w14:textId="74E7AFED" w:rsidR="002C4CB9" w:rsidRDefault="002C4CB9" w:rsidP="002C4CB9">
      <w:pPr>
        <w:ind w:firstLineChars="0"/>
      </w:pPr>
      <m:oMathPara>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ω</m:t>
                  </m:r>
                </m:e>
              </m:d>
            </m:e>
          </m:nary>
          <m:sSup>
            <m:sSupPr>
              <m:ctrlPr>
                <w:rPr>
                  <w:rFonts w:ascii="Cambria Math" w:hAnsi="Cambria Math"/>
                  <w:i/>
                </w:rPr>
              </m:ctrlPr>
            </m:sSupPr>
            <m:e>
              <m:r>
                <w:rPr>
                  <w:rFonts w:ascii="Cambria Math" w:hAnsi="Cambria Math"/>
                </w:rPr>
                <m:t>e</m:t>
              </m:r>
            </m:e>
            <m:sup>
              <m:r>
                <w:rPr>
                  <w:rFonts w:ascii="Cambria Math" w:eastAsia="微软雅黑" w:hAnsi="Cambria Math" w:cs="微软雅黑" w:hint="eastAsia"/>
                </w:rPr>
                <m:t>-</m:t>
              </m:r>
              <m:r>
                <w:rPr>
                  <w:rFonts w:ascii="Cambria Math" w:hAnsi="Cambria Math"/>
                </w:rPr>
                <m:t>iωt</m:t>
              </m:r>
            </m:sup>
          </m:sSup>
          <m:r>
            <w:rPr>
              <w:rFonts w:ascii="Cambria Math" w:hAnsi="Cambria Math"/>
            </w:rPr>
            <m:t>dω</m:t>
          </m:r>
        </m:oMath>
      </m:oMathPara>
    </w:p>
    <w:p w14:paraId="2AE4305C" w14:textId="4DEE0428" w:rsidR="002C4CB9" w:rsidRDefault="002C4CB9" w:rsidP="002C4CB9">
      <w:pPr>
        <w:ind w:firstLine="480"/>
      </w:pPr>
      <m:oMath>
        <m:r>
          <w:rPr>
            <w:rFonts w:ascii="Cambria Math" w:hAnsi="Cambria Math"/>
          </w:rPr>
          <m:t>F</m:t>
        </m:r>
        <m:d>
          <m:dPr>
            <m:ctrlPr>
              <w:rPr>
                <w:rFonts w:ascii="Cambria Math" w:hAnsi="Cambria Math"/>
                <w:i/>
              </w:rPr>
            </m:ctrlPr>
          </m:dPr>
          <m:e>
            <m:r>
              <w:rPr>
                <w:rFonts w:ascii="Cambria Math" w:hAnsi="Cambria Math"/>
              </w:rPr>
              <m:t>ω</m:t>
            </m:r>
          </m:e>
        </m:d>
      </m:oMath>
      <w:r>
        <w:rPr>
          <w:rFonts w:hint="eastAsia"/>
        </w:rPr>
        <w:t>是</w:t>
      </w:r>
      <w:r w:rsidRPr="002C4CB9">
        <w:t>基函数</w:t>
      </w:r>
      <m:oMath>
        <m:sSup>
          <m:sSupPr>
            <m:ctrlPr>
              <w:rPr>
                <w:rFonts w:ascii="Cambria Math" w:hAnsi="Cambria Math"/>
                <w:i/>
              </w:rPr>
            </m:ctrlPr>
          </m:sSupPr>
          <m:e>
            <m:r>
              <w:rPr>
                <w:rFonts w:ascii="Cambria Math" w:hAnsi="Cambria Math" w:hint="eastAsia"/>
              </w:rPr>
              <m:t>e</m:t>
            </m:r>
          </m:e>
          <m:sup>
            <m:r>
              <w:rPr>
                <w:rFonts w:ascii="Cambria Math" w:hAnsi="Cambria Math"/>
              </w:rPr>
              <m:t>-iωt</m:t>
            </m:r>
          </m:sup>
        </m:sSup>
      </m:oMath>
      <w:r>
        <w:rPr>
          <w:rFonts w:hint="eastAsia"/>
        </w:rPr>
        <w:t>前面的系数。</w:t>
      </w:r>
      <w:r w:rsidRPr="002C4CB9">
        <w:rPr>
          <w:rFonts w:hint="eastAsia"/>
        </w:rPr>
        <w:t>傅里叶变换就是在这两组基函数间的线性变换</w:t>
      </w:r>
      <w:r>
        <w:rPr>
          <w:rFonts w:hint="eastAsia"/>
        </w:rPr>
        <w:t>。</w:t>
      </w:r>
    </w:p>
    <w:p w14:paraId="22292691" w14:textId="11D4A26C" w:rsidR="002C4CB9" w:rsidRDefault="002C4CB9" w:rsidP="002C4CB9">
      <w:pPr>
        <w:ind w:firstLine="480"/>
      </w:pPr>
      <w:r>
        <w:rPr>
          <w:rFonts w:hint="eastAsia"/>
        </w:rPr>
        <w:t>对于非齐次</w:t>
      </w:r>
      <w:r w:rsidRPr="002C4CB9">
        <w:t>线性常微分</w:t>
      </w:r>
      <w:r>
        <w:rPr>
          <w:rFonts w:hint="eastAsia"/>
        </w:rPr>
        <w:t>方程：</w:t>
      </w:r>
    </w:p>
    <w:p w14:paraId="181860BE" w14:textId="38E0A30C" w:rsidR="002C4CB9" w:rsidRPr="002C4CB9" w:rsidRDefault="00000000" w:rsidP="002C4CB9">
      <w:pPr>
        <w:ind w:firstLine="480"/>
      </w:pPr>
      <m:oMathPara>
        <m:oMath>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dt</m:t>
                  </m:r>
                </m:den>
              </m:f>
              <m:r>
                <w:rPr>
                  <w:rFonts w:ascii="Cambria Math" w:hAnsi="Cambria Math"/>
                </w:rPr>
                <m:t>+a</m:t>
              </m:r>
            </m:e>
          </m:d>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=z</m:t>
          </m:r>
          <m:d>
            <m:dPr>
              <m:ctrlPr>
                <w:rPr>
                  <w:rFonts w:ascii="Cambria Math" w:hAnsi="Cambria Math"/>
                  <w:i/>
                </w:rPr>
              </m:ctrlPr>
            </m:dPr>
            <m:e>
              <m:r>
                <w:rPr>
                  <w:rFonts w:ascii="Cambria Math" w:hAnsi="Cambria Math"/>
                </w:rPr>
                <m:t>t</m:t>
              </m:r>
            </m:e>
          </m:d>
        </m:oMath>
      </m:oMathPara>
    </w:p>
    <w:p w14:paraId="43799E47" w14:textId="18C147DF" w:rsidR="002C4CB9" w:rsidRDefault="002C4CB9" w:rsidP="002C4CB9">
      <w:pPr>
        <w:ind w:firstLine="480"/>
      </w:pPr>
      <w:r>
        <w:rPr>
          <w:rFonts w:hint="eastAsia"/>
        </w:rPr>
        <w:t>把算子</w:t>
      </w:r>
      <m:oMath>
        <m:r>
          <m:rPr>
            <m:sty m:val="p"/>
          </m:rPr>
          <w:rPr>
            <w:rFonts w:ascii="Cambria Math" w:hAnsi="Cambria Math"/>
          </w:rPr>
          <m:t>Λ</m:t>
        </m:r>
        <m:r>
          <w:rPr>
            <w:rFonts w:ascii="Cambria Math" w:eastAsia="微软雅黑" w:hAnsi="Cambria Math" w:cs="微软雅黑" w:hint="eastAsia"/>
          </w:rPr>
          <m:t>=</m:t>
        </m:r>
        <m:f>
          <m:fPr>
            <m:ctrlPr>
              <w:rPr>
                <w:rFonts w:ascii="Cambria Math" w:hAnsi="Cambria Math"/>
                <w:i/>
              </w:rPr>
            </m:ctrlPr>
          </m:fPr>
          <m:num>
            <m:r>
              <w:rPr>
                <w:rFonts w:ascii="Cambria Math" w:hAnsi="Cambria Math"/>
              </w:rPr>
              <m:t>d</m:t>
            </m:r>
          </m:num>
          <m:den>
            <m:r>
              <w:rPr>
                <w:rFonts w:ascii="Cambria Math" w:hAnsi="Cambria Math"/>
              </w:rPr>
              <m:t>dt</m:t>
            </m:r>
          </m:den>
        </m:f>
        <m:r>
          <w:rPr>
            <w:rFonts w:ascii="Cambria Math" w:hAnsi="Cambria Math"/>
          </w:rPr>
          <m:t>+a</m:t>
        </m:r>
      </m:oMath>
      <w:proofErr w:type="gramStart"/>
      <w:r w:rsidR="00FA7E01">
        <w:rPr>
          <w:rFonts w:hint="eastAsia"/>
        </w:rPr>
        <w:t>看做</w:t>
      </w:r>
      <w:proofErr w:type="gramEnd"/>
      <w:r w:rsidR="00FA7E01">
        <w:rPr>
          <w:rFonts w:hint="eastAsia"/>
        </w:rPr>
        <w:t>线性变换，指数函数</w:t>
      </w:r>
      <m:oMath>
        <m:sSup>
          <m:sSupPr>
            <m:ctrlPr>
              <w:rPr>
                <w:rFonts w:ascii="Cambria Math" w:hAnsi="Cambria Math"/>
                <w:i/>
              </w:rPr>
            </m:ctrlPr>
          </m:sSupPr>
          <m:e>
            <m:r>
              <w:rPr>
                <w:rFonts w:ascii="Cambria Math" w:hAnsi="Cambria Math" w:hint="eastAsia"/>
              </w:rPr>
              <m:t>y</m:t>
            </m:r>
            <m:r>
              <w:rPr>
                <w:rFonts w:ascii="Cambria Math" w:hAnsi="Cambria Math"/>
              </w:rPr>
              <m:t>=e</m:t>
            </m:r>
          </m:e>
          <m:sup>
            <m:r>
              <w:rPr>
                <w:rFonts w:ascii="Cambria Math" w:hAnsi="Cambria Math"/>
              </w:rPr>
              <m:t>iωt</m:t>
            </m:r>
          </m:sup>
        </m:sSup>
      </m:oMath>
      <w:r w:rsidR="00FA7E01">
        <w:rPr>
          <w:rFonts w:hint="eastAsia"/>
        </w:rPr>
        <w:t>是特征函数，对应的特征值是</w:t>
      </w:r>
      <m:oMath>
        <m:r>
          <w:rPr>
            <w:rFonts w:ascii="Cambria Math" w:hAnsi="Cambria Math" w:hint="eastAsia"/>
          </w:rPr>
          <m:t>i</m:t>
        </m:r>
        <m:r>
          <w:rPr>
            <w:rFonts w:ascii="Cambria Math" w:hAnsi="Cambria Math"/>
          </w:rPr>
          <m:t>ω+a</m:t>
        </m:r>
      </m:oMath>
    </w:p>
    <w:p w14:paraId="46E70485" w14:textId="775C25CD" w:rsidR="00FA7E01" w:rsidRPr="002C4CB9" w:rsidRDefault="00000000" w:rsidP="002C4CB9">
      <w:pPr>
        <w:ind w:firstLine="480"/>
      </w:pPr>
      <m:oMathPara>
        <m:oMath>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dt</m:t>
                  </m:r>
                </m:den>
              </m:f>
              <m:r>
                <w:rPr>
                  <w:rFonts w:ascii="Cambria Math" w:hAnsi="Cambria Math"/>
                </w:rPr>
                <m:t>+a</m:t>
              </m:r>
            </m:e>
          </m:d>
          <m:sSup>
            <m:sSupPr>
              <m:ctrlPr>
                <w:rPr>
                  <w:rFonts w:ascii="Cambria Math" w:hAnsi="Cambria Math"/>
                  <w:i/>
                </w:rPr>
              </m:ctrlPr>
            </m:sSupPr>
            <m:e>
              <m:r>
                <w:rPr>
                  <w:rFonts w:ascii="Cambria Math" w:hAnsi="Cambria Math"/>
                </w:rPr>
                <m:t>e</m:t>
              </m:r>
            </m:e>
            <m:sup>
              <m:r>
                <w:rPr>
                  <w:rFonts w:ascii="Cambria Math" w:eastAsia="微软雅黑" w:hAnsi="Cambria Math" w:cs="微软雅黑"/>
                </w:rPr>
                <m:t>s</m:t>
              </m:r>
              <m:r>
                <w:rPr>
                  <w:rFonts w:ascii="Cambria Math" w:hAnsi="Cambria Math"/>
                </w:rPr>
                <m:t>t</m:t>
              </m:r>
            </m:sup>
          </m:sSup>
          <m:r>
            <w:rPr>
              <w:rFonts w:ascii="Cambria Math" w:hAnsi="Cambria Math"/>
            </w:rPr>
            <m:t>=(</m:t>
          </m:r>
          <m:r>
            <w:rPr>
              <w:rFonts w:ascii="Cambria Math" w:hAnsi="Cambria Math" w:hint="eastAsia"/>
            </w:rPr>
            <m:t>i</m:t>
          </m:r>
          <m:r>
            <w:rPr>
              <w:rFonts w:ascii="Cambria Math" w:hAnsi="Cambria Math"/>
            </w:rPr>
            <m:t>ω+a)</m:t>
          </m:r>
          <m:sSup>
            <m:sSupPr>
              <m:ctrlPr>
                <w:rPr>
                  <w:rFonts w:ascii="Cambria Math" w:hAnsi="Cambria Math"/>
                  <w:i/>
                </w:rPr>
              </m:ctrlPr>
            </m:sSupPr>
            <m:e>
              <m:r>
                <w:rPr>
                  <w:rFonts w:ascii="Cambria Math" w:hAnsi="Cambria Math"/>
                </w:rPr>
                <m:t>e</m:t>
              </m:r>
            </m:e>
            <m:sup>
              <m:r>
                <w:rPr>
                  <w:rFonts w:ascii="Cambria Math" w:eastAsia="微软雅黑" w:hAnsi="Cambria Math" w:cs="微软雅黑"/>
                </w:rPr>
                <m:t>s</m:t>
              </m:r>
              <m:r>
                <w:rPr>
                  <w:rFonts w:ascii="Cambria Math" w:hAnsi="Cambria Math"/>
                </w:rPr>
                <m:t>t</m:t>
              </m:r>
            </m:sup>
          </m:sSup>
        </m:oMath>
      </m:oMathPara>
    </w:p>
    <w:p w14:paraId="78CA1474" w14:textId="77777777" w:rsidR="00FA7E01" w:rsidRDefault="00FA7E01" w:rsidP="00FA7E01">
      <w:pPr>
        <w:ind w:firstLineChars="0"/>
      </w:pPr>
      <w:r>
        <w:rPr>
          <w:rFonts w:hint="eastAsia"/>
        </w:rPr>
        <w:t>令</w:t>
      </w:r>
    </w:p>
    <w:p w14:paraId="56431189" w14:textId="76AE10FB" w:rsidR="00FA7E01" w:rsidRDefault="00FA7E01" w:rsidP="00FA7E01">
      <w:pPr>
        <w:ind w:firstLineChars="0"/>
      </w:pPr>
      <m:oMathPara>
        <m:oMath>
          <m:r>
            <w:rPr>
              <w:rFonts w:ascii="Cambria Math" w:hAnsi="Cambria Math" w:hint="eastAsia"/>
            </w:rPr>
            <m:t>y</m:t>
          </m:r>
          <m:d>
            <m:dPr>
              <m:ctrlPr>
                <w:rPr>
                  <w:rFonts w:ascii="Cambria Math" w:hAnsi="Cambria Math"/>
                  <w:i/>
                </w:rPr>
              </m:ctrlPr>
            </m:dPr>
            <m:e>
              <m:r>
                <w:rPr>
                  <w:rFonts w:ascii="Cambria Math" w:hAnsi="Cambria Math"/>
                </w:rPr>
                <m:t>t</m:t>
              </m:r>
            </m:e>
          </m:d>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Y</m:t>
              </m:r>
              <m:d>
                <m:dPr>
                  <m:ctrlPr>
                    <w:rPr>
                      <w:rFonts w:ascii="Cambria Math" w:hAnsi="Cambria Math"/>
                      <w:i/>
                    </w:rPr>
                  </m:ctrlPr>
                </m:dPr>
                <m:e>
                  <m:r>
                    <w:rPr>
                      <w:rFonts w:ascii="Cambria Math" w:hAnsi="Cambria Math"/>
                    </w:rPr>
                    <m:t>ω</m:t>
                  </m:r>
                </m:e>
              </m:d>
            </m:e>
          </m:nary>
          <m:sSup>
            <m:sSupPr>
              <m:ctrlPr>
                <w:rPr>
                  <w:rFonts w:ascii="Cambria Math" w:hAnsi="Cambria Math"/>
                  <w:i/>
                </w:rPr>
              </m:ctrlPr>
            </m:sSupPr>
            <m:e>
              <m:r>
                <w:rPr>
                  <w:rFonts w:ascii="Cambria Math" w:hAnsi="Cambria Math"/>
                </w:rPr>
                <m:t>e</m:t>
              </m:r>
            </m:e>
            <m:sup>
              <m:r>
                <w:rPr>
                  <w:rFonts w:ascii="Cambria Math" w:eastAsia="微软雅黑" w:hAnsi="Cambria Math" w:cs="微软雅黑" w:hint="eastAsia"/>
                </w:rPr>
                <m:t>-</m:t>
              </m:r>
              <m:r>
                <w:rPr>
                  <w:rFonts w:ascii="Cambria Math" w:hAnsi="Cambria Math"/>
                </w:rPr>
                <m:t>iωt</m:t>
              </m:r>
            </m:sup>
          </m:sSup>
          <m:r>
            <w:rPr>
              <w:rFonts w:ascii="Cambria Math" w:hAnsi="Cambria Math"/>
            </w:rPr>
            <m:t>dω</m:t>
          </m:r>
        </m:oMath>
      </m:oMathPara>
    </w:p>
    <w:p w14:paraId="5A17584D" w14:textId="40ABD4C0" w:rsidR="00FA7E01" w:rsidRDefault="00FA7E01" w:rsidP="00FA7E01">
      <w:pPr>
        <w:ind w:firstLineChars="0"/>
      </w:pPr>
      <m:oMathPara>
        <m:oMath>
          <m:r>
            <w:rPr>
              <w:rFonts w:ascii="Cambria Math" w:hAnsi="Cambria Math"/>
            </w:rPr>
            <m:t>z</m:t>
          </m:r>
          <m:d>
            <m:dPr>
              <m:ctrlPr>
                <w:rPr>
                  <w:rFonts w:ascii="Cambria Math" w:hAnsi="Cambria Math"/>
                  <w:i/>
                </w:rPr>
              </m:ctrlPr>
            </m:dPr>
            <m:e>
              <m:r>
                <w:rPr>
                  <w:rFonts w:ascii="Cambria Math" w:hAnsi="Cambria Math"/>
                </w:rPr>
                <m:t>t</m:t>
              </m:r>
            </m:e>
          </m:d>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Z</m:t>
              </m:r>
              <m:d>
                <m:dPr>
                  <m:ctrlPr>
                    <w:rPr>
                      <w:rFonts w:ascii="Cambria Math" w:hAnsi="Cambria Math"/>
                      <w:i/>
                    </w:rPr>
                  </m:ctrlPr>
                </m:dPr>
                <m:e>
                  <m:r>
                    <w:rPr>
                      <w:rFonts w:ascii="Cambria Math" w:hAnsi="Cambria Math"/>
                    </w:rPr>
                    <m:t>ω</m:t>
                  </m:r>
                </m:e>
              </m:d>
            </m:e>
          </m:nary>
          <m:sSup>
            <m:sSupPr>
              <m:ctrlPr>
                <w:rPr>
                  <w:rFonts w:ascii="Cambria Math" w:hAnsi="Cambria Math"/>
                  <w:i/>
                </w:rPr>
              </m:ctrlPr>
            </m:sSupPr>
            <m:e>
              <m:r>
                <w:rPr>
                  <w:rFonts w:ascii="Cambria Math" w:hAnsi="Cambria Math"/>
                </w:rPr>
                <m:t>e</m:t>
              </m:r>
            </m:e>
            <m:sup>
              <m:r>
                <w:rPr>
                  <w:rFonts w:ascii="Cambria Math" w:eastAsia="微软雅黑" w:hAnsi="Cambria Math" w:cs="微软雅黑" w:hint="eastAsia"/>
                </w:rPr>
                <m:t>-</m:t>
              </m:r>
              <m:r>
                <w:rPr>
                  <w:rFonts w:ascii="Cambria Math" w:hAnsi="Cambria Math"/>
                </w:rPr>
                <m:t>iωt</m:t>
              </m:r>
            </m:sup>
          </m:sSup>
          <m:r>
            <w:rPr>
              <w:rFonts w:ascii="Cambria Math" w:hAnsi="Cambria Math"/>
            </w:rPr>
            <m:t>dω</m:t>
          </m:r>
        </m:oMath>
      </m:oMathPara>
    </w:p>
    <w:p w14:paraId="22D67730" w14:textId="084EF7B2" w:rsidR="002C4CB9" w:rsidRDefault="00FA7E01" w:rsidP="002C4CB9">
      <w:pPr>
        <w:ind w:firstLine="480"/>
      </w:pPr>
      <w:r>
        <w:rPr>
          <w:rFonts w:hint="eastAsia"/>
        </w:rPr>
        <w:t>所以，</w:t>
      </w:r>
    </w:p>
    <w:p w14:paraId="6BDE470A" w14:textId="56A6FBB5" w:rsidR="00FA7E01" w:rsidRDefault="00000000" w:rsidP="002C4CB9">
      <w:pPr>
        <w:ind w:firstLine="480"/>
      </w:pPr>
      <m:oMathPara>
        <m:oMath>
          <m:d>
            <m:dPr>
              <m:ctrlPr>
                <w:rPr>
                  <w:rFonts w:ascii="Cambria Math" w:hAnsi="Cambria Math"/>
                  <w:i/>
                </w:rPr>
              </m:ctrlPr>
            </m:dPr>
            <m:e>
              <m:r>
                <w:rPr>
                  <w:rFonts w:ascii="Cambria Math" w:hAnsi="Cambria Math" w:hint="eastAsia"/>
                </w:rPr>
                <m:t>i</m:t>
              </m:r>
              <m:r>
                <w:rPr>
                  <w:rFonts w:ascii="Cambria Math" w:hAnsi="Cambria Math"/>
                </w:rPr>
                <m:t>ω+a</m:t>
              </m:r>
            </m:e>
          </m:d>
          <m:r>
            <w:rPr>
              <w:rFonts w:ascii="Cambria Math" w:hAnsi="Cambria Math"/>
            </w:rPr>
            <m:t>Y</m:t>
          </m:r>
          <m:d>
            <m:dPr>
              <m:ctrlPr>
                <w:rPr>
                  <w:rFonts w:ascii="Cambria Math" w:hAnsi="Cambria Math"/>
                  <w:i/>
                </w:rPr>
              </m:ctrlPr>
            </m:dPr>
            <m:e>
              <m:r>
                <w:rPr>
                  <w:rFonts w:ascii="Cambria Math" w:hAnsi="Cambria Math"/>
                </w:rPr>
                <m:t>ω</m:t>
              </m:r>
            </m:e>
          </m:d>
          <m:r>
            <w:rPr>
              <w:rFonts w:ascii="Cambria Math" w:hAnsi="Cambria Math"/>
            </w:rPr>
            <m:t>=Z</m:t>
          </m:r>
          <m:d>
            <m:dPr>
              <m:ctrlPr>
                <w:rPr>
                  <w:rFonts w:ascii="Cambria Math" w:hAnsi="Cambria Math"/>
                  <w:i/>
                </w:rPr>
              </m:ctrlPr>
            </m:dPr>
            <m:e>
              <m:r>
                <w:rPr>
                  <w:rFonts w:ascii="Cambria Math" w:hAnsi="Cambria Math"/>
                </w:rPr>
                <m:t>ω</m:t>
              </m:r>
            </m:e>
          </m:d>
          <m:r>
            <w:rPr>
              <w:rFonts w:ascii="Cambria Math" w:hAnsi="Cambria Math"/>
            </w:rPr>
            <m:t>,ωϵR</m:t>
          </m:r>
        </m:oMath>
      </m:oMathPara>
    </w:p>
    <w:p w14:paraId="60071417" w14:textId="62748CBF" w:rsidR="002C4CB9" w:rsidRDefault="00FA7E01" w:rsidP="002C4CB9">
      <w:pPr>
        <w:ind w:firstLine="480"/>
      </w:pPr>
      <w:r>
        <w:rPr>
          <w:rFonts w:hint="eastAsia"/>
        </w:rPr>
        <w:t>傅里叶变换</w:t>
      </w:r>
      <w:r w:rsidRPr="00FA7E01">
        <w:rPr>
          <w:rFonts w:hint="eastAsia"/>
        </w:rPr>
        <w:t>特殊是因为指数函数是常系数微分算子的特征函数</w:t>
      </w:r>
      <w:r>
        <w:rPr>
          <w:rFonts w:hint="eastAsia"/>
        </w:rPr>
        <w:t>。</w:t>
      </w:r>
    </w:p>
    <w:p w14:paraId="72896F3C" w14:textId="77777777" w:rsidR="00FA7E01" w:rsidRPr="00FA7E01" w:rsidRDefault="00FA7E01" w:rsidP="002C4CB9">
      <w:pPr>
        <w:ind w:firstLine="480"/>
      </w:pPr>
    </w:p>
    <w:p w14:paraId="3224EDFA" w14:textId="102D09F8" w:rsidR="00D243D2" w:rsidRDefault="00570CBC" w:rsidP="003B2934">
      <w:pPr>
        <w:pStyle w:val="2"/>
        <w:ind w:firstLine="480"/>
      </w:pPr>
      <w:bookmarkStart w:id="21" w:name="_Toc151952846"/>
      <w:r>
        <w:rPr>
          <w:rFonts w:hint="eastAsia"/>
        </w:rPr>
        <w:t>6.7</w:t>
      </w:r>
      <w:r>
        <w:t xml:space="preserve"> </w:t>
      </w:r>
      <w:r w:rsidR="00D243D2">
        <w:rPr>
          <w:rFonts w:hint="eastAsia"/>
        </w:rPr>
        <w:t>傅里叶</w:t>
      </w:r>
      <w:r w:rsidR="00D243D2" w:rsidRPr="00D243D2">
        <w:t>变换</w:t>
      </w:r>
      <w:r w:rsidR="00AE5CB7">
        <w:rPr>
          <w:rFonts w:hint="eastAsia"/>
        </w:rPr>
        <w:t>的价值</w:t>
      </w:r>
      <w:bookmarkEnd w:id="21"/>
    </w:p>
    <w:p w14:paraId="13AEFBC5" w14:textId="5C1EB3A4" w:rsidR="00B8467D" w:rsidRDefault="00076E61" w:rsidP="00B8467D">
      <w:pPr>
        <w:ind w:firstLine="480"/>
      </w:pPr>
      <w:r>
        <w:rPr>
          <w:rFonts w:hint="eastAsia"/>
        </w:rPr>
        <w:t>1.</w:t>
      </w:r>
      <w:r>
        <w:t xml:space="preserve"> </w:t>
      </w:r>
      <w:r w:rsidR="00B8467D">
        <w:rPr>
          <w:rFonts w:hint="eastAsia"/>
        </w:rPr>
        <w:t>傅里叶变换是线性算子，若赋予适当的范数，它还是酉算子；</w:t>
      </w:r>
    </w:p>
    <w:p w14:paraId="3AFD8138" w14:textId="7160ACD7" w:rsidR="00B8467D" w:rsidRDefault="00076E61" w:rsidP="00B8467D">
      <w:pPr>
        <w:ind w:firstLine="480"/>
      </w:pPr>
      <w:r>
        <w:rPr>
          <w:rFonts w:hint="eastAsia"/>
        </w:rPr>
        <w:t>2.</w:t>
      </w:r>
      <w:r>
        <w:t xml:space="preserve"> </w:t>
      </w:r>
      <w:r w:rsidR="00B8467D">
        <w:rPr>
          <w:rFonts w:hint="eastAsia"/>
        </w:rPr>
        <w:t>傅里叶变换的逆变换容易求出，而且形式与正变换非常类似</w:t>
      </w:r>
      <w:r w:rsidR="00B8467D">
        <w:rPr>
          <w:rFonts w:hint="eastAsia"/>
        </w:rPr>
        <w:t>;</w:t>
      </w:r>
    </w:p>
    <w:p w14:paraId="2A531437" w14:textId="5169972C" w:rsidR="00B8467D" w:rsidRDefault="00076E61" w:rsidP="00B8467D">
      <w:pPr>
        <w:ind w:firstLine="480"/>
      </w:pPr>
      <w:r>
        <w:rPr>
          <w:rFonts w:hint="eastAsia"/>
        </w:rPr>
        <w:t>3.</w:t>
      </w:r>
      <w:r>
        <w:t xml:space="preserve"> </w:t>
      </w:r>
      <w:r w:rsidR="00B8467D">
        <w:rPr>
          <w:rFonts w:hint="eastAsia"/>
        </w:rPr>
        <w:t>正弦基函数是微分运算的本征函数，从而使得线性微分方程的求解可以</w:t>
      </w:r>
      <w:r w:rsidR="00B8467D">
        <w:rPr>
          <w:rFonts w:hint="eastAsia"/>
        </w:rPr>
        <w:lastRenderedPageBreak/>
        <w:t>转化为常系数的代数方程的求解。在线性时不变的物理系统内，频率是个不变的性质，从而系统对于复杂激励的响应可以通过组合其对不同频率正弦信号的响应来获取；</w:t>
      </w:r>
    </w:p>
    <w:p w14:paraId="0FA31FF3" w14:textId="1069C054" w:rsidR="00B8467D" w:rsidRDefault="00076E61" w:rsidP="00B8467D">
      <w:pPr>
        <w:ind w:firstLine="480"/>
      </w:pPr>
      <w:r>
        <w:rPr>
          <w:rFonts w:hint="eastAsia"/>
        </w:rPr>
        <w:t>4.</w:t>
      </w:r>
      <w:r>
        <w:t xml:space="preserve"> </w:t>
      </w:r>
      <w:r w:rsidR="00B8467D">
        <w:rPr>
          <w:rFonts w:hint="eastAsia"/>
        </w:rPr>
        <w:t>著名的卷积定理：傅里叶变换可以</w:t>
      </w:r>
      <w:proofErr w:type="gramStart"/>
      <w:r w:rsidR="00B8467D">
        <w:rPr>
          <w:rFonts w:hint="eastAsia"/>
        </w:rPr>
        <w:t>化复杂</w:t>
      </w:r>
      <w:proofErr w:type="gramEnd"/>
      <w:r w:rsidR="00B8467D">
        <w:rPr>
          <w:rFonts w:hint="eastAsia"/>
        </w:rPr>
        <w:t>的卷积运算为简单的乘积运算，从而提供了计算卷积的一种简单手段；</w:t>
      </w:r>
    </w:p>
    <w:p w14:paraId="392E1732" w14:textId="1133D989" w:rsidR="00163CB3" w:rsidRPr="00163CB3" w:rsidRDefault="00076E61" w:rsidP="00163CB3">
      <w:pPr>
        <w:ind w:firstLine="480"/>
      </w:pPr>
      <w:r>
        <w:rPr>
          <w:rFonts w:hint="eastAsia"/>
        </w:rPr>
        <w:t>5.</w:t>
      </w:r>
      <w:r>
        <w:t xml:space="preserve"> </w:t>
      </w:r>
      <w:r w:rsidR="00B8467D">
        <w:rPr>
          <w:rFonts w:hint="eastAsia"/>
        </w:rPr>
        <w:t>离散傅里叶变换可利用数字计算机快速算出（快速傅里叶变换算法（</w:t>
      </w:r>
      <w:r w:rsidR="00B8467D">
        <w:rPr>
          <w:rFonts w:hint="eastAsia"/>
        </w:rPr>
        <w:t>FFT)).</w:t>
      </w:r>
    </w:p>
    <w:p w14:paraId="135C4B83" w14:textId="65D7BC14" w:rsidR="008E2872" w:rsidRPr="00A978DB" w:rsidRDefault="004202F5" w:rsidP="004202F5">
      <w:pPr>
        <w:pStyle w:val="1"/>
      </w:pPr>
      <w:bookmarkStart w:id="22" w:name="_Toc151952847"/>
      <w:r>
        <w:rPr>
          <w:rFonts w:hint="eastAsia"/>
        </w:rPr>
        <w:t>7.</w:t>
      </w:r>
      <w:r>
        <w:t xml:space="preserve"> </w:t>
      </w:r>
      <w:r w:rsidR="00547F3A" w:rsidRPr="00A978DB">
        <w:rPr>
          <w:rFonts w:hint="eastAsia"/>
        </w:rPr>
        <w:t>傅里叶变换推导的严谨性</w:t>
      </w:r>
      <w:bookmarkEnd w:id="22"/>
    </w:p>
    <w:p w14:paraId="30BACC6E" w14:textId="3D463A51" w:rsidR="00547F3A" w:rsidRDefault="004202F5" w:rsidP="004202F5">
      <w:pPr>
        <w:pStyle w:val="2"/>
        <w:ind w:firstLine="480"/>
      </w:pPr>
      <w:bookmarkStart w:id="23" w:name="_Toc151952848"/>
      <w:r>
        <w:rPr>
          <w:rFonts w:hint="eastAsia"/>
        </w:rPr>
        <w:t>7.1</w:t>
      </w:r>
      <w:r>
        <w:t xml:space="preserve"> </w:t>
      </w:r>
      <w:r w:rsidR="00547F3A" w:rsidRPr="00A978DB">
        <w:rPr>
          <w:rFonts w:hint="eastAsia"/>
        </w:rPr>
        <w:t>周期无限大等于非周期</w:t>
      </w:r>
      <w:bookmarkEnd w:id="23"/>
    </w:p>
    <w:p w14:paraId="1860F47F" w14:textId="1E17560A" w:rsidR="004202F5" w:rsidRPr="004202F5" w:rsidRDefault="00AE5CB7" w:rsidP="004202F5">
      <w:pPr>
        <w:ind w:firstLine="480"/>
      </w:pPr>
      <w:r>
        <w:rPr>
          <w:rFonts w:hint="eastAsia"/>
        </w:rPr>
        <w:t>黎曼和的思想，当周期无限大的时候，</w:t>
      </w:r>
      <m:oMath>
        <m:r>
          <w:rPr>
            <w:rFonts w:ascii="Cambria Math" w:hAnsi="Cambria Math"/>
          </w:rPr>
          <m:t>T→∞</m:t>
        </m:r>
      </m:oMath>
      <w:r>
        <w:rPr>
          <w:rFonts w:hint="eastAsia"/>
        </w:rPr>
        <w:t>，</w:t>
      </w:r>
      <m:oMath>
        <m:sSub>
          <m:sSubPr>
            <m:ctrlPr>
              <w:rPr>
                <w:rFonts w:ascii="Cambria Math" w:hAnsi="Cambria Math"/>
                <w:i/>
              </w:rPr>
            </m:ctrlPr>
          </m:sSubPr>
          <m:e>
            <m:r>
              <w:rPr>
                <w:rFonts w:ascii="Cambria Math" w:hAnsi="Cambria Math"/>
              </w:rPr>
              <m:t>ω</m:t>
            </m:r>
          </m:e>
          <m:sub>
            <m:r>
              <w:rPr>
                <w:rFonts w:ascii="Cambria Math" w:hAnsi="Cambria Math" w:hint="eastAsia"/>
              </w:rPr>
              <m:t>0</m:t>
            </m:r>
          </m:sub>
        </m:sSub>
        <m:r>
          <w:rPr>
            <w:rFonts w:ascii="Cambria Math" w:hAnsi="Cambria Math" w:hint="eastAsia"/>
          </w:rPr>
          <m:t>=</m:t>
        </m:r>
        <m:f>
          <m:fPr>
            <m:ctrlPr>
              <w:rPr>
                <w:rFonts w:ascii="Cambria Math" w:hAnsi="Cambria Math"/>
                <w:i/>
              </w:rPr>
            </m:ctrlPr>
          </m:fPr>
          <m:num>
            <m:r>
              <w:rPr>
                <w:rFonts w:ascii="Cambria Math" w:hAnsi="Cambria Math" w:hint="eastAsia"/>
              </w:rPr>
              <m:t>2</m:t>
            </m:r>
            <m:r>
              <w:rPr>
                <w:rFonts w:ascii="Cambria Math" w:hAnsi="Cambria Math"/>
              </w:rPr>
              <m:t>π</m:t>
            </m:r>
          </m:num>
          <m:den>
            <m:r>
              <w:rPr>
                <w:rFonts w:ascii="Cambria Math" w:hAnsi="Cambria Math"/>
              </w:rPr>
              <m:t>T</m:t>
            </m:r>
          </m:den>
        </m:f>
        <m:r>
          <w:rPr>
            <w:rFonts w:ascii="Cambria Math" w:hAnsi="Cambria Math"/>
          </w:rPr>
          <m:t>→</m:t>
        </m:r>
        <m:sSup>
          <m:sSupPr>
            <m:ctrlPr>
              <w:rPr>
                <w:rFonts w:ascii="Cambria Math" w:hAnsi="Cambria Math"/>
                <w:i/>
              </w:rPr>
            </m:ctrlPr>
          </m:sSupPr>
          <m:e>
            <m:r>
              <w:rPr>
                <w:rFonts w:ascii="Cambria Math" w:hAnsi="Cambria Math" w:hint="eastAsia"/>
              </w:rPr>
              <m:t>0</m:t>
            </m:r>
          </m:e>
          <m:sup>
            <m:r>
              <w:rPr>
                <w:rFonts w:ascii="Cambria Math" w:hAnsi="Cambria Math" w:hint="eastAsia"/>
              </w:rPr>
              <m:t>+</m:t>
            </m:r>
          </m:sup>
        </m:sSup>
      </m:oMath>
    </w:p>
    <w:p w14:paraId="42121802" w14:textId="2BC087A6" w:rsidR="00547F3A" w:rsidRDefault="00943A4A" w:rsidP="00943A4A">
      <w:pPr>
        <w:pStyle w:val="2"/>
        <w:ind w:firstLine="480"/>
      </w:pPr>
      <w:bookmarkStart w:id="24" w:name="_Toc151952849"/>
      <w:r>
        <w:rPr>
          <w:rFonts w:hint="eastAsia"/>
        </w:rPr>
        <w:t>7.</w:t>
      </w:r>
      <w:r w:rsidR="00421B03">
        <w:rPr>
          <w:rFonts w:hint="eastAsia"/>
        </w:rPr>
        <w:t>2</w:t>
      </w:r>
      <w:r w:rsidR="00C07FC3">
        <w:t xml:space="preserve"> </w:t>
      </w:r>
      <w:r w:rsidR="00547F3A" w:rsidRPr="00A978DB">
        <w:rPr>
          <w:rFonts w:hint="eastAsia"/>
        </w:rPr>
        <w:t>复数形式的收敛性定义</w:t>
      </w:r>
      <w:bookmarkEnd w:id="24"/>
    </w:p>
    <w:p w14:paraId="08ED9ADE" w14:textId="7B755638" w:rsidR="005514BC" w:rsidRDefault="00943A4A" w:rsidP="00B9141D">
      <w:pPr>
        <w:ind w:left="440" w:firstLineChars="0" w:firstLine="0"/>
      </w:pPr>
      <w:r>
        <w:rPr>
          <w:rFonts w:hint="eastAsia"/>
        </w:rPr>
        <w:t>（</w:t>
      </w:r>
      <w:r>
        <w:rPr>
          <w:rFonts w:hint="eastAsia"/>
        </w:rPr>
        <w:t>1</w:t>
      </w:r>
      <w:r>
        <w:rPr>
          <w:rFonts w:hint="eastAsia"/>
        </w:rPr>
        <w:t>）</w:t>
      </w:r>
      <w:r w:rsidR="005514BC">
        <w:rPr>
          <w:rFonts w:hint="eastAsia"/>
        </w:rPr>
        <w:t>复数项级数</w:t>
      </w:r>
    </w:p>
    <w:p w14:paraId="23E99ED6" w14:textId="6FDCE943" w:rsidR="00B9141D" w:rsidRDefault="0067253F" w:rsidP="00B9141D">
      <w:pPr>
        <w:ind w:left="440" w:firstLineChars="0" w:firstLine="0"/>
      </w:pPr>
      <w:r>
        <w:rPr>
          <w:rFonts w:hint="eastAsia"/>
        </w:rPr>
        <w:t>对于复数项的无穷级数</w:t>
      </w:r>
    </w:p>
    <w:tbl>
      <w:tblPr>
        <w:tblStyle w:val="a8"/>
        <w:tblW w:w="0" w:type="auto"/>
        <w:tblInd w:w="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08"/>
        <w:gridCol w:w="1458"/>
      </w:tblGrid>
      <w:tr w:rsidR="00B9141D" w14:paraId="6277AB0B" w14:textId="77777777" w:rsidTr="00076E61">
        <w:tc>
          <w:tcPr>
            <w:tcW w:w="6614" w:type="dxa"/>
          </w:tcPr>
          <w:p w14:paraId="1A8D8CEA" w14:textId="34AAF4E4" w:rsidR="00B9141D" w:rsidRDefault="00000000" w:rsidP="00B9141D">
            <w:pPr>
              <w:ind w:left="440" w:firstLineChars="0" w:firstLine="0"/>
            </w:pPr>
            <m:oMathPara>
              <m:oMath>
                <m:nary>
                  <m:naryPr>
                    <m:chr m:val="∑"/>
                    <m:limLoc m:val="undOvr"/>
                    <m:ctrlPr>
                      <w:rPr>
                        <w:rFonts w:ascii="Cambria Math" w:hAnsi="Cambria Math"/>
                        <w:i/>
                      </w:rPr>
                    </m:ctrlPr>
                  </m:naryPr>
                  <m:sub>
                    <m:r>
                      <w:rPr>
                        <w:rFonts w:ascii="Cambria Math" w:hAnsi="Cambria Math" w:hint="eastAsia"/>
                      </w:rPr>
                      <m:t>n=1</m:t>
                    </m:r>
                  </m:sub>
                  <m:sup>
                    <m:r>
                      <w:rPr>
                        <w:rFonts w:ascii="Cambria Math" w:hAnsi="Cambria Math"/>
                      </w:rPr>
                      <m:t>∞</m:t>
                    </m:r>
                  </m:sup>
                  <m:e>
                    <m:sSub>
                      <m:sSubPr>
                        <m:ctrlPr>
                          <w:rPr>
                            <w:rFonts w:ascii="Cambria Math" w:hAnsi="Cambria Math"/>
                            <w:i/>
                          </w:rPr>
                        </m:ctrlPr>
                      </m:sSubPr>
                      <m:e>
                        <m:r>
                          <w:rPr>
                            <w:rFonts w:ascii="Cambria Math" w:hAnsi="Cambria Math" w:hint="eastAsia"/>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e>
                </m:nary>
              </m:oMath>
            </m:oMathPara>
          </w:p>
        </w:tc>
        <w:tc>
          <w:tcPr>
            <w:tcW w:w="1468" w:type="dxa"/>
            <w:vAlign w:val="center"/>
          </w:tcPr>
          <w:p w14:paraId="4363B085" w14:textId="036F12BF" w:rsidR="00B9141D" w:rsidRDefault="00B9141D" w:rsidP="00B9141D">
            <w:pPr>
              <w:ind w:firstLineChars="0" w:firstLine="0"/>
              <w:jc w:val="center"/>
            </w:pPr>
            <w:r>
              <w:rPr>
                <w:rFonts w:hint="eastAsia"/>
              </w:rPr>
              <w:t>（</w:t>
            </w:r>
            <w:r>
              <w:rPr>
                <w:rFonts w:hint="eastAsia"/>
              </w:rPr>
              <w:t>7.3.1</w:t>
            </w:r>
            <w:r>
              <w:rPr>
                <w:rFonts w:hint="eastAsia"/>
              </w:rPr>
              <w:t>）</w:t>
            </w:r>
          </w:p>
        </w:tc>
      </w:tr>
    </w:tbl>
    <w:p w14:paraId="7A6A2BFC" w14:textId="77777777" w:rsidR="00B9141D" w:rsidRPr="00B9141D" w:rsidRDefault="00B9141D" w:rsidP="004202F5">
      <w:pPr>
        <w:ind w:left="440" w:firstLineChars="0" w:firstLine="0"/>
      </w:pPr>
    </w:p>
    <w:p w14:paraId="63342670" w14:textId="5978D5A2" w:rsidR="00D854DC" w:rsidRDefault="00D854DC" w:rsidP="00D854DC">
      <w:pPr>
        <w:ind w:left="440" w:firstLineChars="0" w:firstLine="0"/>
      </w:pPr>
      <w:r>
        <w:rPr>
          <w:rFonts w:hint="eastAsia"/>
        </w:rPr>
        <w:t>令</w:t>
      </w:r>
      <m:oMath>
        <m:sSub>
          <m:sSubPr>
            <m:ctrlPr>
              <w:rPr>
                <w:rFonts w:ascii="Cambria Math" w:hAnsi="Cambria Math"/>
                <w:i/>
              </w:rPr>
            </m:ctrlPr>
          </m:sSubPr>
          <m:e>
            <m:r>
              <w:rPr>
                <w:rFonts w:ascii="Cambria Math" w:hAnsi="Cambria Math" w:hint="eastAsia"/>
              </w:rPr>
              <m:t>s</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oMath>
      <w:r>
        <w:rPr>
          <w:rFonts w:hint="eastAsia"/>
        </w:rPr>
        <w:t>（部分和）。若复数列</w:t>
      </w:r>
      <m:oMath>
        <m:sSub>
          <m:sSubPr>
            <m:ctrlPr>
              <w:rPr>
                <w:rFonts w:ascii="Cambria Math" w:hAnsi="Cambria Math"/>
                <w:i/>
              </w:rPr>
            </m:ctrlPr>
          </m:sSubPr>
          <m:e>
            <m:r>
              <w:rPr>
                <w:rFonts w:ascii="Cambria Math" w:hAnsi="Cambria Math" w:hint="eastAsia"/>
              </w:rPr>
              <m:t>s</m:t>
            </m:r>
          </m:e>
          <m:sub>
            <m:r>
              <w:rPr>
                <w:rFonts w:ascii="Cambria Math" w:hAnsi="Cambria Math"/>
              </w:rPr>
              <m:t>n</m:t>
            </m:r>
          </m:sub>
        </m:sSub>
      </m:oMath>
      <w:r>
        <w:rPr>
          <w:rFonts w:hint="eastAsia"/>
        </w:rPr>
        <w:t>（</w:t>
      </w:r>
      <w:r>
        <w:rPr>
          <w:rFonts w:hint="eastAsia"/>
        </w:rPr>
        <w:t>n=1,</w:t>
      </w:r>
      <w:r>
        <w:t>2,…</w:t>
      </w:r>
      <w:r>
        <w:rPr>
          <w:rFonts w:hint="eastAsia"/>
        </w:rPr>
        <w:t>）以有限复数</w:t>
      </w:r>
      <w:r>
        <w:rPr>
          <w:rFonts w:hint="eastAsia"/>
        </w:rPr>
        <w:t>s</w:t>
      </w:r>
      <w:r>
        <w:rPr>
          <w:rFonts w:hint="eastAsia"/>
        </w:rPr>
        <w:t>为极限，即若</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hint="eastAsia"/>
                  </w:rPr>
                  <m:t>n</m:t>
                </m:r>
                <m:r>
                  <w:rPr>
                    <w:rFonts w:ascii="Cambria Math" w:hAnsi="Cambria Math"/>
                  </w:rPr>
                  <m:t>→∞</m:t>
                </m:r>
              </m:lim>
            </m:limLow>
          </m:fName>
          <m:e>
            <m:sSub>
              <m:sSubPr>
                <m:ctrlPr>
                  <w:rPr>
                    <w:rFonts w:ascii="Cambria Math" w:hAnsi="Cambria Math"/>
                    <w:i/>
                  </w:rPr>
                </m:ctrlPr>
              </m:sSubPr>
              <m:e>
                <m:r>
                  <w:rPr>
                    <w:rFonts w:ascii="Cambria Math" w:hAnsi="Cambria Math" w:hint="eastAsia"/>
                  </w:rPr>
                  <m:t>s</m:t>
                </m:r>
              </m:e>
              <m:sub>
                <m:r>
                  <w:rPr>
                    <w:rFonts w:ascii="Cambria Math" w:hAnsi="Cambria Math" w:hint="eastAsia"/>
                  </w:rPr>
                  <m:t>n</m:t>
                </m:r>
              </m:sub>
            </m:sSub>
            <m:r>
              <w:rPr>
                <w:rFonts w:ascii="Cambria Math" w:hAnsi="Cambria Math" w:hint="eastAsia"/>
              </w:rPr>
              <m:t>=s</m:t>
            </m:r>
          </m:e>
        </m:func>
      </m:oMath>
      <w:r>
        <w:rPr>
          <w:rFonts w:hint="eastAsia"/>
        </w:rPr>
        <w:t>，则称复数项无穷级数收敛于</w:t>
      </w:r>
      <w:r>
        <w:rPr>
          <w:rFonts w:hint="eastAsia"/>
        </w:rPr>
        <w:t>s</w:t>
      </w:r>
      <w:r>
        <w:rPr>
          <w:rFonts w:hint="eastAsia"/>
        </w:rPr>
        <w:t>，且称</w:t>
      </w:r>
      <w:r>
        <w:rPr>
          <w:rFonts w:hint="eastAsia"/>
        </w:rPr>
        <w:t>s</w:t>
      </w:r>
      <w:r>
        <w:rPr>
          <w:rFonts w:hint="eastAsia"/>
        </w:rPr>
        <w:t>为级数的和，写成</w:t>
      </w:r>
      <m:oMath>
        <m:r>
          <w:rPr>
            <w:rFonts w:ascii="Cambria Math" w:hAnsi="Cambria Math" w:hint="eastAsia"/>
          </w:rPr>
          <m:t>s</m:t>
        </m:r>
        <m:r>
          <w:rPr>
            <w:rFonts w:ascii="Cambria Math" w:hAnsi="Cambria Math"/>
          </w:rPr>
          <m:t>=</m:t>
        </m:r>
        <m:nary>
          <m:naryPr>
            <m:chr m:val="∑"/>
            <m:limLoc m:val="undOvr"/>
            <m:ctrlPr>
              <w:rPr>
                <w:rFonts w:ascii="Cambria Math" w:hAnsi="Cambria Math"/>
                <w:i/>
              </w:rPr>
            </m:ctrlPr>
          </m:naryPr>
          <m:sub>
            <m:r>
              <w:rPr>
                <w:rFonts w:ascii="Cambria Math" w:hAnsi="Cambria Math" w:hint="eastAsia"/>
              </w:rPr>
              <m:t>n=1</m:t>
            </m:r>
          </m:sub>
          <m:sup>
            <m:r>
              <w:rPr>
                <w:rFonts w:ascii="Cambria Math" w:hAnsi="Cambria Math"/>
              </w:rPr>
              <m:t>∞</m:t>
            </m:r>
          </m:sup>
          <m:e>
            <m:sSub>
              <m:sSubPr>
                <m:ctrlPr>
                  <w:rPr>
                    <w:rFonts w:ascii="Cambria Math" w:hAnsi="Cambria Math"/>
                    <w:i/>
                  </w:rPr>
                </m:ctrlPr>
              </m:sSubPr>
              <m:e>
                <m:r>
                  <w:rPr>
                    <w:rFonts w:ascii="Cambria Math" w:hAnsi="Cambria Math" w:hint="eastAsia"/>
                  </w:rPr>
                  <m:t>a</m:t>
                </m:r>
              </m:e>
              <m:sub>
                <m:r>
                  <w:rPr>
                    <w:rFonts w:ascii="Cambria Math" w:hAnsi="Cambria Math"/>
                  </w:rPr>
                  <m:t>n</m:t>
                </m:r>
              </m:sub>
            </m:sSub>
          </m:e>
        </m:nary>
      </m:oMath>
      <w:r>
        <w:rPr>
          <w:rFonts w:hint="eastAsia"/>
        </w:rPr>
        <w:t>，若复数列</w:t>
      </w:r>
      <m:oMath>
        <m:sSub>
          <m:sSubPr>
            <m:ctrlPr>
              <w:rPr>
                <w:rFonts w:ascii="Cambria Math" w:hAnsi="Cambria Math"/>
                <w:i/>
              </w:rPr>
            </m:ctrlPr>
          </m:sSubPr>
          <m:e>
            <m:r>
              <w:rPr>
                <w:rFonts w:ascii="Cambria Math" w:hAnsi="Cambria Math" w:hint="eastAsia"/>
              </w:rPr>
              <m:t>s</m:t>
            </m:r>
          </m:e>
          <m:sub>
            <m:r>
              <w:rPr>
                <w:rFonts w:ascii="Cambria Math" w:hAnsi="Cambria Math"/>
              </w:rPr>
              <m:t>n</m:t>
            </m:r>
          </m:sub>
        </m:sSub>
      </m:oMath>
      <w:r>
        <w:rPr>
          <w:rFonts w:hint="eastAsia"/>
        </w:rPr>
        <w:t>（</w:t>
      </w:r>
      <w:r>
        <w:rPr>
          <w:rFonts w:hint="eastAsia"/>
        </w:rPr>
        <w:t>n=1,</w:t>
      </w:r>
      <w:r>
        <w:t>2,…</w:t>
      </w:r>
      <w:r>
        <w:rPr>
          <w:rFonts w:hint="eastAsia"/>
        </w:rPr>
        <w:t>）无</w:t>
      </w:r>
      <w:r w:rsidR="00943A4A">
        <w:rPr>
          <w:rFonts w:hint="eastAsia"/>
        </w:rPr>
        <w:t>有限极限，则称复数项无穷级数发散。</w:t>
      </w:r>
    </w:p>
    <w:p w14:paraId="06BE1717" w14:textId="3974D397" w:rsidR="005514BC" w:rsidRDefault="00E013CE" w:rsidP="00B9141D">
      <w:pPr>
        <w:ind w:left="440" w:firstLineChars="0" w:firstLine="0"/>
      </w:pPr>
      <w:r>
        <w:rPr>
          <w:rFonts w:hint="eastAsia"/>
        </w:rPr>
        <w:t>（</w:t>
      </w:r>
      <w:r>
        <w:rPr>
          <w:rFonts w:hint="eastAsia"/>
        </w:rPr>
        <w:t>2</w:t>
      </w:r>
      <w:r>
        <w:rPr>
          <w:rFonts w:hint="eastAsia"/>
        </w:rPr>
        <w:t>）</w:t>
      </w:r>
      <w:r w:rsidR="005514BC">
        <w:rPr>
          <w:rFonts w:hint="eastAsia"/>
        </w:rPr>
        <w:t>一致收敛的复函数项级数</w:t>
      </w:r>
    </w:p>
    <w:p w14:paraId="0F01A147" w14:textId="1FCC96B3" w:rsidR="00B9141D" w:rsidRDefault="00E013CE" w:rsidP="00B9141D">
      <w:pPr>
        <w:ind w:left="440" w:firstLineChars="0" w:firstLine="0"/>
      </w:pPr>
      <w:r>
        <w:rPr>
          <w:rFonts w:hint="eastAsia"/>
        </w:rPr>
        <w:t>设复变函数项级数</w:t>
      </w:r>
    </w:p>
    <w:tbl>
      <w:tblPr>
        <w:tblStyle w:val="a8"/>
        <w:tblW w:w="8082" w:type="dxa"/>
        <w:tblInd w:w="5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14"/>
        <w:gridCol w:w="1468"/>
      </w:tblGrid>
      <w:tr w:rsidR="00B9141D" w14:paraId="13AF3BE3" w14:textId="77777777" w:rsidTr="00076E61">
        <w:tc>
          <w:tcPr>
            <w:tcW w:w="6614" w:type="dxa"/>
          </w:tcPr>
          <w:p w14:paraId="773CD470" w14:textId="6F745B00" w:rsidR="00B9141D" w:rsidRDefault="00000000" w:rsidP="003E6D5D">
            <w:pPr>
              <w:ind w:left="440" w:firstLineChars="0" w:firstLine="0"/>
            </w:pPr>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z</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z</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z</m:t>
                    </m:r>
                  </m:e>
                </m:d>
                <m:r>
                  <w:rPr>
                    <w:rFonts w:ascii="Cambria Math" w:hAnsi="Cambria Math"/>
                  </w:rPr>
                  <m:t>+…</m:t>
                </m:r>
              </m:oMath>
            </m:oMathPara>
          </w:p>
        </w:tc>
        <w:tc>
          <w:tcPr>
            <w:tcW w:w="1468" w:type="dxa"/>
            <w:vAlign w:val="center"/>
          </w:tcPr>
          <w:p w14:paraId="73AECB04" w14:textId="3BCF3C54" w:rsidR="00B9141D" w:rsidRDefault="00B9141D" w:rsidP="003E6D5D">
            <w:pPr>
              <w:ind w:firstLineChars="0" w:firstLine="0"/>
              <w:jc w:val="center"/>
            </w:pPr>
            <w:r>
              <w:rPr>
                <w:rFonts w:hint="eastAsia"/>
              </w:rPr>
              <w:t>（</w:t>
            </w:r>
            <w:r>
              <w:rPr>
                <w:rFonts w:hint="eastAsia"/>
              </w:rPr>
              <w:t>7.3.2</w:t>
            </w:r>
            <w:r>
              <w:rPr>
                <w:rFonts w:hint="eastAsia"/>
              </w:rPr>
              <w:t>）</w:t>
            </w:r>
          </w:p>
        </w:tc>
      </w:tr>
    </w:tbl>
    <w:p w14:paraId="3B2C83D9" w14:textId="77777777" w:rsidR="00B9141D" w:rsidRPr="00D854DC" w:rsidRDefault="00B9141D" w:rsidP="00D854DC">
      <w:pPr>
        <w:ind w:left="440" w:firstLineChars="0" w:firstLine="0"/>
      </w:pPr>
    </w:p>
    <w:p w14:paraId="132CC92E" w14:textId="1FE1CF2B" w:rsidR="00D854DC" w:rsidRDefault="00E013CE" w:rsidP="004202F5">
      <w:pPr>
        <w:ind w:left="440" w:firstLineChars="0" w:firstLine="0"/>
        <w:rPr>
          <w:iCs/>
        </w:rPr>
      </w:pPr>
      <w:r>
        <w:rPr>
          <w:rFonts w:hint="eastAsia"/>
          <w:iCs/>
        </w:rPr>
        <w:t>的各项均</w:t>
      </w:r>
      <w:proofErr w:type="gramStart"/>
      <w:r>
        <w:rPr>
          <w:rFonts w:hint="eastAsia"/>
          <w:iCs/>
        </w:rPr>
        <w:t>在点集</w:t>
      </w:r>
      <w:proofErr w:type="gramEnd"/>
      <w:r>
        <w:rPr>
          <w:rFonts w:hint="eastAsia"/>
          <w:iCs/>
        </w:rPr>
        <w:t>E</w:t>
      </w:r>
      <w:r>
        <w:rPr>
          <w:rFonts w:hint="eastAsia"/>
          <w:iCs/>
        </w:rPr>
        <w:t>上有定义，且在</w:t>
      </w:r>
      <w:r>
        <w:rPr>
          <w:rFonts w:hint="eastAsia"/>
          <w:iCs/>
        </w:rPr>
        <w:t>E</w:t>
      </w:r>
      <w:r>
        <w:rPr>
          <w:rFonts w:hint="eastAsia"/>
          <w:iCs/>
        </w:rPr>
        <w:t>上存在一个函数</w:t>
      </w:r>
      <m:oMath>
        <m:r>
          <w:rPr>
            <w:rFonts w:ascii="Cambria Math" w:hAnsi="Cambria Math"/>
          </w:rPr>
          <m:t>f(z)</m:t>
        </m:r>
      </m:oMath>
      <w:r>
        <w:rPr>
          <w:rFonts w:hint="eastAsia"/>
          <w:iCs/>
        </w:rPr>
        <w:t>，对于</w:t>
      </w:r>
      <w:r>
        <w:rPr>
          <w:rFonts w:hint="eastAsia"/>
          <w:iCs/>
        </w:rPr>
        <w:t>E</w:t>
      </w:r>
      <w:r>
        <w:rPr>
          <w:rFonts w:hint="eastAsia"/>
          <w:iCs/>
        </w:rPr>
        <w:t>上的每一点</w:t>
      </w:r>
      <w:r>
        <w:rPr>
          <w:rFonts w:hint="eastAsia"/>
          <w:iCs/>
        </w:rPr>
        <w:t>z</w:t>
      </w:r>
      <w:r>
        <w:rPr>
          <w:rFonts w:hint="eastAsia"/>
          <w:iCs/>
        </w:rPr>
        <w:t>，级数均收敛于</w:t>
      </w:r>
      <m:oMath>
        <m:r>
          <w:rPr>
            <w:rFonts w:ascii="Cambria Math" w:hAnsi="Cambria Math"/>
          </w:rPr>
          <m:t>f(z)</m:t>
        </m:r>
      </m:oMath>
      <w:r>
        <w:rPr>
          <w:rFonts w:hint="eastAsia"/>
          <w:iCs/>
        </w:rPr>
        <w:t>，则称</w:t>
      </w:r>
      <m:oMath>
        <m:r>
          <w:rPr>
            <w:rFonts w:ascii="Cambria Math" w:hAnsi="Cambria Math"/>
          </w:rPr>
          <m:t>f(z)</m:t>
        </m:r>
      </m:oMath>
      <w:r>
        <w:rPr>
          <w:rFonts w:hint="eastAsia"/>
          <w:iCs/>
        </w:rPr>
        <w:t>为级数的和函数，记为</w:t>
      </w:r>
    </w:p>
    <w:p w14:paraId="61B3C167" w14:textId="16A35509" w:rsidR="00E013CE" w:rsidRPr="00E013CE" w:rsidRDefault="00E013CE" w:rsidP="00E013CE">
      <w:pPr>
        <w:ind w:left="440" w:firstLineChars="0" w:firstLine="0"/>
      </w:pPr>
      <m:oMathPara>
        <m:oMath>
          <m:r>
            <w:rPr>
              <w:rFonts w:ascii="Cambria Math" w:hAnsi="Cambria Math"/>
            </w:rPr>
            <m:t>f</m:t>
          </m:r>
          <m:d>
            <m:dPr>
              <m:ctrlPr>
                <w:rPr>
                  <w:rFonts w:ascii="Cambria Math" w:hAnsi="Cambria Math"/>
                  <w:i/>
                  <w:iCs/>
                </w:rPr>
              </m:ctrlPr>
            </m:dPr>
            <m:e>
              <m:r>
                <w:rPr>
                  <w:rFonts w:ascii="Cambria Math" w:hAnsi="Cambria Math"/>
                </w:rPr>
                <m:t>z</m:t>
              </m:r>
            </m:e>
          </m:d>
          <m:r>
            <w:rPr>
              <w:rFonts w:ascii="Cambria Math" w:hAnsi="Cambria Math" w:hint="eastAsia"/>
            </w:rPr>
            <m:t>=</m:t>
          </m:r>
          <m:nary>
            <m:naryPr>
              <m:chr m:val="∑"/>
              <m:limLoc m:val="undOvr"/>
              <m:ctrlPr>
                <w:rPr>
                  <w:rFonts w:ascii="Cambria Math" w:hAnsi="Cambria Math"/>
                  <w:i/>
                </w:rPr>
              </m:ctrlPr>
            </m:naryPr>
            <m:sub>
              <m:r>
                <w:rPr>
                  <w:rFonts w:ascii="Cambria Math" w:hAnsi="Cambria Math" w:hint="eastAsia"/>
                </w:rPr>
                <m:t>n=1</m:t>
              </m:r>
            </m:sub>
            <m:sup>
              <m:r>
                <w:rPr>
                  <w:rFonts w:ascii="Cambria Math" w:hAnsi="Cambria Math"/>
                </w:rPr>
                <m:t>∞</m:t>
              </m:r>
            </m:sup>
            <m:e>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z</m:t>
                  </m:r>
                </m:e>
              </m:d>
            </m:e>
          </m:nary>
        </m:oMath>
      </m:oMathPara>
    </w:p>
    <w:p w14:paraId="4B4432FB" w14:textId="03A227F5" w:rsidR="00E013CE" w:rsidRDefault="00E013CE" w:rsidP="00E013CE">
      <w:pPr>
        <w:ind w:left="440" w:firstLineChars="0" w:firstLine="0"/>
      </w:pPr>
      <w:r>
        <w:rPr>
          <w:rFonts w:hint="eastAsia"/>
        </w:rPr>
        <w:t>用</w:t>
      </w:r>
      <m:oMath>
        <m:r>
          <w:rPr>
            <w:rFonts w:ascii="Cambria Math" w:hAnsi="Cambria Math"/>
          </w:rPr>
          <m:t>ε</m:t>
        </m:r>
        <m:r>
          <w:rPr>
            <w:rFonts w:ascii="微软雅黑" w:eastAsia="微软雅黑" w:hAnsi="微软雅黑" w:cs="微软雅黑" w:hint="eastAsia"/>
          </w:rPr>
          <m:t>-</m:t>
        </m:r>
        <m:r>
          <w:rPr>
            <w:rFonts w:ascii="Cambria Math" w:hAnsi="Cambria Math"/>
          </w:rPr>
          <m:t>N</m:t>
        </m:r>
      </m:oMath>
      <w:r>
        <w:rPr>
          <w:rFonts w:hint="eastAsia"/>
        </w:rPr>
        <w:t>的说法描述这件事就是：</w:t>
      </w:r>
    </w:p>
    <w:p w14:paraId="79EAB85F" w14:textId="23026CA7" w:rsidR="00E013CE" w:rsidRDefault="00E013CE" w:rsidP="00E013CE">
      <w:pPr>
        <w:ind w:left="440" w:firstLineChars="0" w:firstLine="0"/>
      </w:pPr>
      <w:r>
        <w:rPr>
          <w:rFonts w:hint="eastAsia"/>
        </w:rPr>
        <w:t>任给</w:t>
      </w:r>
      <m:oMath>
        <m:r>
          <w:rPr>
            <w:rFonts w:ascii="Cambria Math" w:hAnsi="Cambria Math"/>
          </w:rPr>
          <m:t>ε&gt;</m:t>
        </m:r>
        <m:r>
          <w:rPr>
            <w:rFonts w:ascii="Cambria Math" w:hAnsi="Cambria Math" w:hint="eastAsia"/>
          </w:rPr>
          <m:t>0</m:t>
        </m:r>
      </m:oMath>
      <w:r>
        <w:rPr>
          <w:rFonts w:hint="eastAsia"/>
        </w:rPr>
        <w:t>，以及给定的</w:t>
      </w:r>
      <m:oMath>
        <m:r>
          <w:rPr>
            <w:rFonts w:ascii="Cambria Math" w:hAnsi="Cambria Math"/>
          </w:rPr>
          <m:t>zϵE</m:t>
        </m:r>
      </m:oMath>
      <w:r>
        <w:rPr>
          <w:rFonts w:hint="eastAsia"/>
        </w:rPr>
        <w:t>，存在正整数</w:t>
      </w:r>
      <m:oMath>
        <m:r>
          <w:rPr>
            <w:rFonts w:ascii="Cambria Math" w:hAnsi="Cambria Math"/>
          </w:rPr>
          <m:t>N=N(ε,</m:t>
        </m:r>
        <m:r>
          <w:rPr>
            <w:rFonts w:ascii="Cambria Math" w:hAnsi="Cambria Math" w:hint="eastAsia"/>
          </w:rPr>
          <m:t>z</m:t>
        </m:r>
        <m:r>
          <w:rPr>
            <w:rFonts w:ascii="Cambria Math" w:hAnsi="Cambria Math"/>
          </w:rPr>
          <m:t>)</m:t>
        </m:r>
      </m:oMath>
      <w:r>
        <w:rPr>
          <w:rFonts w:hint="eastAsia"/>
        </w:rPr>
        <w:t>，使</w:t>
      </w:r>
      <m:oMath>
        <m:r>
          <w:rPr>
            <w:rFonts w:ascii="Cambria Math" w:hAnsi="Cambria Math" w:hint="eastAsia"/>
          </w:rPr>
          <m:t>n</m:t>
        </m:r>
        <m:r>
          <w:rPr>
            <w:rFonts w:ascii="Cambria Math" w:hAnsi="Cambria Math"/>
          </w:rPr>
          <m:t>&gt;N</m:t>
        </m:r>
      </m:oMath>
      <w:r>
        <w:rPr>
          <w:rFonts w:hint="eastAsia"/>
        </w:rPr>
        <w:t>时，有</w:t>
      </w:r>
    </w:p>
    <w:p w14:paraId="5D4148D6" w14:textId="78BE1232" w:rsidR="00E013CE" w:rsidRPr="00B9141D" w:rsidRDefault="00000000" w:rsidP="00E013CE">
      <w:pPr>
        <w:ind w:left="440" w:firstLineChars="0" w:firstLine="0"/>
      </w:pPr>
      <m:oMathPara>
        <m:oMath>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m:t>
                  </m:r>
                </m:sub>
              </m:sSub>
              <m:d>
                <m:dPr>
                  <m:ctrlPr>
                    <w:rPr>
                      <w:rFonts w:ascii="Cambria Math" w:hAnsi="Cambria Math"/>
                      <w:i/>
                    </w:rPr>
                  </m:ctrlPr>
                </m:dPr>
                <m:e>
                  <m:r>
                    <w:rPr>
                      <w:rFonts w:ascii="Cambria Math" w:hAnsi="Cambria Math"/>
                    </w:rPr>
                    <m:t>z</m:t>
                  </m:r>
                </m:e>
              </m:d>
            </m:e>
          </m:d>
          <m:r>
            <w:rPr>
              <w:rFonts w:ascii="Cambria Math" w:hAnsi="Cambria Math"/>
            </w:rPr>
            <m:t>&lt;ε</m:t>
          </m:r>
        </m:oMath>
      </m:oMathPara>
    </w:p>
    <w:p w14:paraId="4AB87AFC" w14:textId="0C79892A" w:rsidR="00E013CE" w:rsidRDefault="00B9141D" w:rsidP="005514BC">
      <w:pPr>
        <w:ind w:left="440" w:firstLineChars="0" w:firstLine="0"/>
      </w:pPr>
      <w:r>
        <w:rPr>
          <w:rFonts w:hint="eastAsia"/>
        </w:rPr>
        <w:t>其中，</w:t>
      </w:r>
      <m:oMath>
        <m:sSub>
          <m:sSubPr>
            <m:ctrlPr>
              <w:rPr>
                <w:rFonts w:ascii="Cambria Math" w:hAnsi="Cambria Math"/>
                <w:i/>
              </w:rPr>
            </m:ctrlPr>
          </m:sSubPr>
          <m:e>
            <m:r>
              <w:rPr>
                <w:rFonts w:ascii="Cambria Math" w:hAnsi="Cambria Math"/>
              </w:rPr>
              <m:t>s</m:t>
            </m:r>
          </m:e>
          <m:sub>
            <m:r>
              <w:rPr>
                <w:rFonts w:ascii="Cambria Math" w:hAnsi="Cambria Math"/>
              </w:rPr>
              <m:t>n</m:t>
            </m:r>
          </m:sub>
        </m:sSub>
        <m:d>
          <m:dPr>
            <m:ctrlPr>
              <w:rPr>
                <w:rFonts w:ascii="Cambria Math" w:hAnsi="Cambria Math"/>
                <w:i/>
              </w:rPr>
            </m:ctrlPr>
          </m:dPr>
          <m:e>
            <m:r>
              <w:rPr>
                <w:rFonts w:ascii="Cambria Math" w:hAnsi="Cambria Math"/>
              </w:rPr>
              <m:t>z</m:t>
            </m:r>
          </m:e>
        </m:d>
        <m:r>
          <w:rPr>
            <w:rFonts w:ascii="Cambria Math" w:hAnsi="Cambria Math" w:hint="eastAsia"/>
          </w:rPr>
          <m:t>=</m:t>
        </m:r>
        <m:nary>
          <m:naryPr>
            <m:chr m:val="∑"/>
            <m:limLoc m:val="undOvr"/>
            <m:ctrlPr>
              <w:rPr>
                <w:rFonts w:ascii="Cambria Math" w:hAnsi="Cambria Math"/>
                <w:i/>
              </w:rPr>
            </m:ctrlPr>
          </m:naryPr>
          <m:sub>
            <m:r>
              <w:rPr>
                <w:rFonts w:ascii="Cambria Math" w:hAnsi="Cambria Math" w:hint="eastAsia"/>
              </w:rPr>
              <m:t>k=1</m:t>
            </m:r>
          </m:sub>
          <m:sup>
            <m:r>
              <w:rPr>
                <w:rFonts w:ascii="Cambria Math" w:hAnsi="Cambria Math"/>
              </w:rPr>
              <m:t>∞</m:t>
            </m:r>
          </m:sup>
          <m:e>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d>
          </m:e>
        </m:nary>
      </m:oMath>
    </w:p>
    <w:p w14:paraId="1BB4E8E7" w14:textId="28F22A9C" w:rsidR="00B9141D" w:rsidRDefault="00B9141D" w:rsidP="00B9141D">
      <w:pPr>
        <w:ind w:left="440" w:firstLineChars="0" w:firstLine="0"/>
      </w:pPr>
      <w:r>
        <w:rPr>
          <w:rFonts w:hint="eastAsia"/>
        </w:rPr>
        <w:t>对于级数</w:t>
      </w:r>
      <w:r>
        <w:rPr>
          <w:rFonts w:hint="eastAsia"/>
        </w:rPr>
        <w:t>7.3.2</w:t>
      </w:r>
      <w:r>
        <w:rPr>
          <w:rFonts w:hint="eastAsia"/>
        </w:rPr>
        <w:t>，如果</w:t>
      </w:r>
      <w:proofErr w:type="gramStart"/>
      <w:r>
        <w:rPr>
          <w:rFonts w:hint="eastAsia"/>
          <w:iCs/>
        </w:rPr>
        <w:t>在点集</w:t>
      </w:r>
      <w:proofErr w:type="gramEnd"/>
      <w:r>
        <w:rPr>
          <w:rFonts w:hint="eastAsia"/>
          <w:iCs/>
        </w:rPr>
        <w:t>E</w:t>
      </w:r>
      <w:r>
        <w:rPr>
          <w:rFonts w:hint="eastAsia"/>
          <w:iCs/>
        </w:rPr>
        <w:t>上有一个函数</w:t>
      </w:r>
      <m:oMath>
        <m:r>
          <w:rPr>
            <w:rFonts w:ascii="Cambria Math" w:hAnsi="Cambria Math"/>
          </w:rPr>
          <m:t>f(z)</m:t>
        </m:r>
      </m:oMath>
      <w:r>
        <w:rPr>
          <w:rFonts w:hint="eastAsia"/>
          <w:iCs/>
        </w:rPr>
        <w:t>，使</w:t>
      </w:r>
      <w:r>
        <w:rPr>
          <w:rFonts w:hint="eastAsia"/>
        </w:rPr>
        <w:t>任给定的</w:t>
      </w:r>
      <m:oMath>
        <m:r>
          <w:rPr>
            <w:rFonts w:ascii="Cambria Math" w:hAnsi="Cambria Math"/>
          </w:rPr>
          <m:t>ε&gt;</m:t>
        </m:r>
        <m:r>
          <w:rPr>
            <w:rFonts w:ascii="Cambria Math" w:hAnsi="Cambria Math" w:hint="eastAsia"/>
          </w:rPr>
          <m:t>0</m:t>
        </m:r>
      </m:oMath>
      <w:r>
        <w:rPr>
          <w:rFonts w:hint="eastAsia"/>
        </w:rPr>
        <w:t>，存在</w:t>
      </w:r>
      <w:r>
        <w:rPr>
          <w:rFonts w:hint="eastAsia"/>
        </w:rPr>
        <w:lastRenderedPageBreak/>
        <w:t>正整数</w:t>
      </w:r>
      <m:oMath>
        <m:r>
          <w:rPr>
            <w:rFonts w:ascii="Cambria Math" w:hAnsi="Cambria Math"/>
          </w:rPr>
          <m:t>N=N(ε)</m:t>
        </m:r>
      </m:oMath>
      <w:r>
        <w:rPr>
          <w:rFonts w:hint="eastAsia"/>
        </w:rPr>
        <w:t>，当</w:t>
      </w:r>
      <m:oMath>
        <m:r>
          <w:rPr>
            <w:rFonts w:ascii="Cambria Math" w:hAnsi="Cambria Math" w:hint="eastAsia"/>
          </w:rPr>
          <m:t>n</m:t>
        </m:r>
        <m:r>
          <w:rPr>
            <w:rFonts w:ascii="Cambria Math" w:hAnsi="Cambria Math"/>
          </w:rPr>
          <m:t>&gt;N</m:t>
        </m:r>
      </m:oMath>
      <w:r>
        <w:rPr>
          <w:rFonts w:hint="eastAsia"/>
        </w:rPr>
        <w:t>时，对一切的</w:t>
      </w:r>
      <m:oMath>
        <m:r>
          <w:rPr>
            <w:rFonts w:ascii="Cambria Math" w:hAnsi="Cambria Math"/>
          </w:rPr>
          <m:t>zϵE</m:t>
        </m:r>
      </m:oMath>
      <w:r>
        <w:rPr>
          <w:rFonts w:hint="eastAsia"/>
        </w:rPr>
        <w:t>均有</w:t>
      </w:r>
    </w:p>
    <w:p w14:paraId="3A7BD14F" w14:textId="77777777" w:rsidR="00B9141D" w:rsidRPr="00B9141D" w:rsidRDefault="00000000" w:rsidP="00B9141D">
      <w:pPr>
        <w:ind w:left="440" w:firstLineChars="0" w:firstLine="0"/>
      </w:pPr>
      <m:oMathPara>
        <m:oMath>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m:t>
                  </m:r>
                </m:sub>
              </m:sSub>
              <m:d>
                <m:dPr>
                  <m:ctrlPr>
                    <w:rPr>
                      <w:rFonts w:ascii="Cambria Math" w:hAnsi="Cambria Math"/>
                      <w:i/>
                    </w:rPr>
                  </m:ctrlPr>
                </m:dPr>
                <m:e>
                  <m:r>
                    <w:rPr>
                      <w:rFonts w:ascii="Cambria Math" w:hAnsi="Cambria Math"/>
                    </w:rPr>
                    <m:t>z</m:t>
                  </m:r>
                </m:e>
              </m:d>
            </m:e>
          </m:d>
          <m:r>
            <w:rPr>
              <w:rFonts w:ascii="Cambria Math" w:hAnsi="Cambria Math"/>
            </w:rPr>
            <m:t>&lt;ε</m:t>
          </m:r>
        </m:oMath>
      </m:oMathPara>
    </w:p>
    <w:p w14:paraId="1B2A74DD" w14:textId="5CA7EB7B" w:rsidR="00B9141D" w:rsidRDefault="00B9141D" w:rsidP="00B9141D">
      <w:pPr>
        <w:ind w:left="440" w:firstLineChars="0" w:firstLine="0"/>
      </w:pPr>
      <w:r>
        <w:rPr>
          <w:rFonts w:hint="eastAsia"/>
        </w:rPr>
        <w:t>则称级数</w:t>
      </w:r>
      <w:r>
        <w:rPr>
          <w:rFonts w:hint="eastAsia"/>
        </w:rPr>
        <w:t>7.3.2</w:t>
      </w:r>
      <w:r>
        <w:rPr>
          <w:rFonts w:hint="eastAsia"/>
        </w:rPr>
        <w:t>在</w:t>
      </w:r>
      <w:r>
        <w:rPr>
          <w:rFonts w:hint="eastAsia"/>
        </w:rPr>
        <w:t>E</w:t>
      </w:r>
      <w:r>
        <w:rPr>
          <w:rFonts w:hint="eastAsia"/>
        </w:rPr>
        <w:t>上一致收敛于</w:t>
      </w:r>
      <m:oMath>
        <m:r>
          <w:rPr>
            <w:rFonts w:ascii="Cambria Math" w:hAnsi="Cambria Math"/>
          </w:rPr>
          <m:t>f</m:t>
        </m:r>
        <m:d>
          <m:dPr>
            <m:ctrlPr>
              <w:rPr>
                <w:rFonts w:ascii="Cambria Math" w:hAnsi="Cambria Math"/>
                <w:i/>
              </w:rPr>
            </m:ctrlPr>
          </m:dPr>
          <m:e>
            <m:r>
              <w:rPr>
                <w:rFonts w:ascii="Cambria Math" w:hAnsi="Cambria Math"/>
              </w:rPr>
              <m:t>z</m:t>
            </m:r>
          </m:e>
        </m:d>
      </m:oMath>
    </w:p>
    <w:p w14:paraId="0657A217" w14:textId="77777777" w:rsidR="00B9141D" w:rsidRPr="00B9141D" w:rsidRDefault="00000000" w:rsidP="00B9141D">
      <w:pPr>
        <w:ind w:left="440" w:firstLineChars="0" w:firstLine="0"/>
      </w:pPr>
      <m:oMathPara>
        <m:oMath>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m:t>
                  </m:r>
                </m:sub>
              </m:sSub>
              <m:d>
                <m:dPr>
                  <m:ctrlPr>
                    <w:rPr>
                      <w:rFonts w:ascii="Cambria Math" w:hAnsi="Cambria Math"/>
                      <w:i/>
                    </w:rPr>
                  </m:ctrlPr>
                </m:dPr>
                <m:e>
                  <m:r>
                    <w:rPr>
                      <w:rFonts w:ascii="Cambria Math" w:hAnsi="Cambria Math"/>
                    </w:rPr>
                    <m:t>z</m:t>
                  </m:r>
                </m:e>
              </m:d>
            </m:e>
          </m:d>
          <m:r>
            <w:rPr>
              <w:rFonts w:ascii="Cambria Math" w:hAnsi="Cambria Math"/>
            </w:rPr>
            <m:t>&lt;ε</m:t>
          </m:r>
        </m:oMath>
      </m:oMathPara>
    </w:p>
    <w:p w14:paraId="42994F2E" w14:textId="36B831AA" w:rsidR="00B9141D" w:rsidRDefault="005514BC" w:rsidP="00E013CE">
      <w:pPr>
        <w:ind w:left="440" w:firstLineChars="0" w:firstLine="0"/>
      </w:pPr>
      <w:r>
        <w:rPr>
          <w:rFonts w:hint="eastAsia"/>
        </w:rPr>
        <w:t>（</w:t>
      </w:r>
      <w:r>
        <w:rPr>
          <w:rFonts w:hint="eastAsia"/>
        </w:rPr>
        <w:t>3</w:t>
      </w:r>
      <w:r>
        <w:rPr>
          <w:rFonts w:hint="eastAsia"/>
        </w:rPr>
        <w:t>）</w:t>
      </w:r>
      <w:r>
        <w:rPr>
          <w:rFonts w:hint="eastAsia"/>
        </w:rPr>
        <w:t>Abel</w:t>
      </w:r>
      <w:r>
        <w:rPr>
          <w:rFonts w:hint="eastAsia"/>
        </w:rPr>
        <w:t>定理</w:t>
      </w:r>
    </w:p>
    <w:p w14:paraId="2827F689" w14:textId="0D9A10F8" w:rsidR="005514BC" w:rsidRDefault="005514BC" w:rsidP="00E013CE">
      <w:pPr>
        <w:ind w:left="440" w:firstLineChars="0" w:firstLine="0"/>
      </w:pPr>
      <w:r>
        <w:rPr>
          <w:rFonts w:hint="eastAsia"/>
        </w:rPr>
        <w:t>如果幂级数</w:t>
      </w:r>
    </w:p>
    <w:p w14:paraId="3EDA4B74" w14:textId="410AF220" w:rsidR="005514BC" w:rsidRDefault="00000000" w:rsidP="00E013CE">
      <w:pPr>
        <w:ind w:left="440" w:firstLineChars="0" w:firstLine="0"/>
      </w:pPr>
      <m:oMathPara>
        <m:oMath>
          <m:nary>
            <m:naryPr>
              <m:chr m:val="∑"/>
              <m:limLoc m:val="undOvr"/>
              <m:ctrlPr>
                <w:rPr>
                  <w:rFonts w:ascii="Cambria Math" w:hAnsi="Cambria Math"/>
                  <w:i/>
                </w:rPr>
              </m:ctrlPr>
            </m:naryPr>
            <m:sub>
              <m:r>
                <w:rPr>
                  <w:rFonts w:ascii="Cambria Math" w:hAnsi="Cambria Math" w:hint="eastAsia"/>
                </w:rPr>
                <m:t>n</m:t>
              </m:r>
              <m:r>
                <w:rPr>
                  <w:rFonts w:ascii="Cambria Math" w:hAnsi="Cambria Math"/>
                </w:rPr>
                <m:t>=0</m:t>
              </m:r>
            </m:sub>
            <m:sup>
              <m:r>
                <w:rPr>
                  <w:rFonts w:ascii="Cambria Math" w:hAnsi="Cambria Math"/>
                </w:rPr>
                <m:t>∞</m:t>
              </m:r>
            </m:sup>
            <m:e>
              <m:sSub>
                <m:sSubPr>
                  <m:ctrlPr>
                    <w:rPr>
                      <w:rFonts w:ascii="Cambria Math" w:hAnsi="Cambria Math"/>
                      <w:i/>
                    </w:rPr>
                  </m:ctrlPr>
                </m:sSubPr>
                <m:e>
                  <m:r>
                    <w:rPr>
                      <w:rFonts w:ascii="Cambria Math" w:hAnsi="Cambria Math"/>
                    </w:rPr>
                    <m:t>c</m:t>
                  </m:r>
                </m:e>
                <m:sub>
                  <m:r>
                    <w:rPr>
                      <w:rFonts w:ascii="Cambria Math" w:hAnsi="Cambria Math"/>
                    </w:rPr>
                    <m:t>n</m:t>
                  </m:r>
                </m:sub>
              </m:sSub>
              <m:sSup>
                <m:sSupPr>
                  <m:ctrlPr>
                    <w:rPr>
                      <w:rFonts w:ascii="Cambria Math" w:hAnsi="Cambria Math"/>
                      <w:i/>
                    </w:rPr>
                  </m:ctrlPr>
                </m:sSupPr>
                <m:e>
                  <m:r>
                    <w:rPr>
                      <w:rFonts w:ascii="Cambria Math" w:hAnsi="Cambria Math"/>
                    </w:rPr>
                    <m:t>(z-a)</m:t>
                  </m:r>
                </m:e>
                <m:sup>
                  <m:r>
                    <w:rPr>
                      <w:rFonts w:ascii="Cambria Math" w:hAnsi="Cambria Math"/>
                    </w:rPr>
                    <m:t>n</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z-a</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p>
                <m:sSupPr>
                  <m:ctrlPr>
                    <w:rPr>
                      <w:rFonts w:ascii="Cambria Math" w:hAnsi="Cambria Math"/>
                      <w:i/>
                    </w:rPr>
                  </m:ctrlPr>
                </m:sSupPr>
                <m:e>
                  <m:r>
                    <w:rPr>
                      <w:rFonts w:ascii="Cambria Math" w:hAnsi="Cambria Math"/>
                    </w:rPr>
                    <m:t>(z-a)</m:t>
                  </m:r>
                </m:e>
                <m:sup>
                  <m:r>
                    <w:rPr>
                      <w:rFonts w:ascii="Cambria Math" w:hAnsi="Cambria Math"/>
                    </w:rPr>
                    <m:t>2</m:t>
                  </m:r>
                </m:sup>
              </m:sSup>
              <m:r>
                <w:rPr>
                  <w:rFonts w:ascii="Cambria Math" w:hAnsi="Cambria Math"/>
                </w:rPr>
                <m:t>+…</m:t>
              </m:r>
            </m:e>
          </m:nary>
        </m:oMath>
      </m:oMathPara>
    </w:p>
    <w:p w14:paraId="6399906B" w14:textId="5D8AC7C3" w:rsidR="00E013CE" w:rsidRDefault="007C47BC" w:rsidP="00E013CE">
      <w:pPr>
        <w:ind w:left="440" w:firstLineChars="0" w:firstLine="0"/>
      </w:pPr>
      <w:r>
        <w:rPr>
          <w:rFonts w:hint="eastAsia"/>
        </w:rPr>
        <w:t>（其中，</w:t>
      </w:r>
      <m:oMath>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oMath>
      <w:r>
        <w:rPr>
          <w:rFonts w:hint="eastAsia"/>
        </w:rPr>
        <w:t>和</w:t>
      </w:r>
      <m:oMath>
        <m:r>
          <w:rPr>
            <w:rFonts w:ascii="Cambria Math" w:hAnsi="Cambria Math"/>
          </w:rPr>
          <m:t>a</m:t>
        </m:r>
      </m:oMath>
      <w:r>
        <w:rPr>
          <w:rFonts w:hint="eastAsia"/>
        </w:rPr>
        <w:t>都是复常数）</w:t>
      </w:r>
    </w:p>
    <w:p w14:paraId="43F7008D" w14:textId="3CB4A293" w:rsidR="00E013CE" w:rsidRDefault="007C47BC" w:rsidP="00E013CE">
      <w:pPr>
        <w:ind w:left="440" w:firstLineChars="0" w:firstLine="0"/>
      </w:pPr>
      <w:r>
        <w:rPr>
          <w:rFonts w:hint="eastAsia"/>
        </w:rPr>
        <w:t>在某点</w:t>
      </w:r>
      <m:oMath>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(≠a)</m:t>
        </m:r>
      </m:oMath>
      <w:r>
        <w:rPr>
          <w:rFonts w:hint="eastAsia"/>
        </w:rPr>
        <w:t>收敛，则它必在圆</w:t>
      </w:r>
      <m:oMath>
        <m:r>
          <w:rPr>
            <w:rFonts w:ascii="Cambria Math" w:hAnsi="Cambria Math"/>
          </w:rPr>
          <m:t>K</m:t>
        </m:r>
        <m:r>
          <w:rPr>
            <w:rFonts w:ascii="Cambria Math" w:hAnsi="Cambria Math" w:hint="eastAsia"/>
          </w:rPr>
          <m:t>：</m:t>
        </m:r>
        <m:d>
          <m:dPr>
            <m:begChr m:val="|"/>
            <m:endChr m:val="|"/>
            <m:ctrlPr>
              <w:rPr>
                <w:rFonts w:ascii="Cambria Math" w:hAnsi="Cambria Math"/>
                <w:i/>
              </w:rPr>
            </m:ctrlPr>
          </m:dPr>
          <m:e>
            <m:r>
              <w:rPr>
                <w:rFonts w:ascii="Cambria Math" w:hAnsi="Cambria Math" w:hint="eastAsia"/>
              </w:rPr>
              <m:t>z</m:t>
            </m:r>
            <m:r>
              <w:rPr>
                <w:rFonts w:ascii="Cambria Math" w:hAnsi="Cambria Math"/>
              </w:rPr>
              <m:t>-a</m:t>
            </m:r>
          </m:e>
        </m:d>
        <m:r>
          <w:rPr>
            <w:rFonts w:ascii="Cambria Math" w:hAnsi="Cambria Math"/>
          </w:rPr>
          <m:t>&lt;|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-a|</m:t>
        </m:r>
      </m:oMath>
      <w:r>
        <w:rPr>
          <w:rFonts w:hint="eastAsia"/>
        </w:rPr>
        <w:t>(</w:t>
      </w:r>
      <w:r>
        <w:rPr>
          <w:rFonts w:hint="eastAsia"/>
        </w:rPr>
        <w:t>即以</w:t>
      </w:r>
      <w:r>
        <w:rPr>
          <w:rFonts w:hint="eastAsia"/>
        </w:rPr>
        <w:t>a</w:t>
      </w:r>
      <w:r>
        <w:rPr>
          <w:rFonts w:hint="eastAsia"/>
        </w:rPr>
        <w:t>为圆心，圆周过</w:t>
      </w:r>
      <m:oMath>
        <m:sSub>
          <m:sSubPr>
            <m:ctrlPr>
              <w:rPr>
                <w:rFonts w:ascii="Cambria Math" w:hAnsi="Cambria Math"/>
                <w:i/>
              </w:rPr>
            </m:ctrlPr>
          </m:sSubPr>
          <m:e>
            <m:r>
              <w:rPr>
                <w:rFonts w:ascii="Cambria Math" w:hAnsi="Cambria Math"/>
              </w:rPr>
              <m:t>z</m:t>
            </m:r>
          </m:e>
          <m:sub>
            <m:r>
              <w:rPr>
                <w:rFonts w:ascii="Cambria Math" w:hAnsi="Cambria Math"/>
              </w:rPr>
              <m:t>1</m:t>
            </m:r>
          </m:sub>
        </m:sSub>
      </m:oMath>
      <w:r>
        <w:rPr>
          <w:rFonts w:hint="eastAsia"/>
        </w:rPr>
        <w:t>的圆）内绝对收敛且内</w:t>
      </w:r>
      <w:proofErr w:type="gramStart"/>
      <w:r>
        <w:rPr>
          <w:rFonts w:hint="eastAsia"/>
        </w:rPr>
        <w:t>闭一致</w:t>
      </w:r>
      <w:proofErr w:type="gramEnd"/>
      <w:r>
        <w:rPr>
          <w:rFonts w:hint="eastAsia"/>
        </w:rPr>
        <w:t>收敛。</w:t>
      </w:r>
    </w:p>
    <w:p w14:paraId="27CF00B9" w14:textId="77777777" w:rsidR="00421B03" w:rsidRPr="007C47BC" w:rsidRDefault="00421B03" w:rsidP="00E013CE">
      <w:pPr>
        <w:ind w:left="440" w:firstLineChars="0" w:firstLine="0"/>
      </w:pPr>
    </w:p>
    <w:p w14:paraId="2226A7C7" w14:textId="0E485D08" w:rsidR="00421B03" w:rsidRDefault="00421B03" w:rsidP="00421B03">
      <w:pPr>
        <w:pStyle w:val="2"/>
        <w:ind w:firstLine="480"/>
      </w:pPr>
      <w:bookmarkStart w:id="25" w:name="_Toc151952850"/>
      <w:r>
        <w:rPr>
          <w:rFonts w:hint="eastAsia"/>
        </w:rPr>
        <w:t>7.3</w:t>
      </w:r>
      <w:r>
        <w:t xml:space="preserve"> </w:t>
      </w:r>
      <w:r w:rsidRPr="00A978DB">
        <w:rPr>
          <w:rFonts w:hint="eastAsia"/>
        </w:rPr>
        <w:t>复数形式的狄利特雷条件</w:t>
      </w:r>
      <w:bookmarkEnd w:id="25"/>
    </w:p>
    <w:p w14:paraId="3FFF5110" w14:textId="77777777" w:rsidR="00421B03" w:rsidRPr="00E51E32" w:rsidRDefault="00421B03" w:rsidP="00421B03">
      <w:pPr>
        <w:ind w:firstLine="480"/>
      </w:pPr>
      <w:r>
        <w:rPr>
          <w:rFonts w:hint="eastAsia"/>
        </w:rPr>
        <w:t>设</w:t>
      </w:r>
      <m:oMath>
        <m:r>
          <w:rPr>
            <w:rFonts w:ascii="Cambria Math" w:hAnsi="Cambria Math" w:hint="eastAsia"/>
          </w:rPr>
          <m:t>z</m:t>
        </m:r>
        <m:r>
          <w:rPr>
            <w:rFonts w:ascii="Cambria Math" w:hAnsi="Cambria Math"/>
          </w:rPr>
          <m:t>ϵE</m:t>
        </m:r>
      </m:oMath>
      <w:r>
        <w:rPr>
          <w:rFonts w:hint="eastAsia"/>
        </w:rPr>
        <w:t>，若在</w:t>
      </w:r>
      <w:r>
        <w:rPr>
          <w:rFonts w:hint="eastAsia"/>
        </w:rPr>
        <w:t>E</w:t>
      </w:r>
      <w:r>
        <w:rPr>
          <w:rFonts w:hint="eastAsia"/>
        </w:rPr>
        <w:t>上的函数项级数</w:t>
      </w:r>
      <m:oMath>
        <m:nary>
          <m:naryPr>
            <m:chr m:val="∑"/>
            <m:limLoc m:val="undOvr"/>
            <m:ctrlPr>
              <w:rPr>
                <w:rFonts w:ascii="Cambria Math" w:hAnsi="Cambria Math"/>
                <w:i/>
              </w:rPr>
            </m:ctrlPr>
          </m:naryPr>
          <m:sub>
            <m:r>
              <w:rPr>
                <w:rFonts w:ascii="Cambria Math" w:hAnsi="Cambria Math" w:hint="eastAsia"/>
              </w:rPr>
              <m:t>n=1</m:t>
            </m:r>
          </m:sub>
          <m:sup>
            <m:r>
              <w:rPr>
                <w:rFonts w:ascii="Cambria Math" w:hAnsi="Cambria Math"/>
              </w:rPr>
              <m: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n+1</m:t>
                    </m:r>
                  </m:sub>
                </m:sSub>
                <m:d>
                  <m:dPr>
                    <m:ctrlPr>
                      <w:rPr>
                        <w:rFonts w:ascii="Cambria Math" w:hAnsi="Cambria Math"/>
                        <w:i/>
                      </w:rPr>
                    </m:ctrlPr>
                  </m:dPr>
                  <m:e>
                    <m:r>
                      <w:rPr>
                        <w:rFonts w:ascii="Cambria Math" w:hAnsi="Cambria Math"/>
                      </w:rPr>
                      <m:t>z</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z</m:t>
                    </m:r>
                  </m:e>
                </m:d>
              </m:e>
            </m:d>
          </m:e>
        </m:nary>
      </m:oMath>
      <w:r>
        <w:rPr>
          <w:rFonts w:hint="eastAsia"/>
        </w:rPr>
        <w:t>，</w:t>
      </w:r>
      <w:r w:rsidRPr="00AE5CB7">
        <w:rPr>
          <w:rFonts w:hint="eastAsia"/>
        </w:rPr>
        <w:t>一致收敛，函数列</w:t>
      </w:r>
      <m:oMath>
        <m:r>
          <w:rPr>
            <w:rFonts w:ascii="Cambria Math" w:hAnsi="Cambria Math" w:hint="eastAsia"/>
          </w:rPr>
          <m:t>{</m:t>
        </m:r>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z</m:t>
            </m:r>
          </m:e>
        </m:d>
        <m:r>
          <w:rPr>
            <w:rFonts w:ascii="Cambria Math" w:hAnsi="Cambria Math" w:hint="eastAsia"/>
          </w:rPr>
          <m:t>}</m:t>
        </m:r>
      </m:oMath>
      <w:r>
        <w:rPr>
          <w:rFonts w:hint="eastAsia"/>
        </w:rPr>
        <w:t>一致收敛于</w:t>
      </w:r>
      <w:r>
        <w:rPr>
          <w:rFonts w:hint="eastAsia"/>
        </w:rPr>
        <w:t>0</w:t>
      </w:r>
      <w:r>
        <w:rPr>
          <w:rFonts w:hint="eastAsia"/>
        </w:rPr>
        <w:t>，且部分和</w:t>
      </w:r>
      <m:oMath>
        <m:nary>
          <m:naryPr>
            <m:chr m:val="∑"/>
            <m:limLoc m:val="undOvr"/>
            <m:ctrlPr>
              <w:rPr>
                <w:rFonts w:ascii="Cambria Math" w:hAnsi="Cambria Math"/>
                <w:i/>
              </w:rPr>
            </m:ctrlPr>
          </m:naryPr>
          <m:sub>
            <m:r>
              <w:rPr>
                <w:rFonts w:ascii="Cambria Math" w:hAnsi="Cambria Math" w:hint="eastAsia"/>
              </w:rPr>
              <m:t>k</m:t>
            </m:r>
            <m: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g</m:t>
                </m:r>
              </m:e>
              <m:sub>
                <m:r>
                  <w:rPr>
                    <w:rFonts w:ascii="Cambria Math" w:hAnsi="Cambria Math"/>
                  </w:rPr>
                  <m:t>k</m:t>
                </m:r>
              </m:sub>
            </m:sSub>
            <m:r>
              <w:rPr>
                <w:rFonts w:ascii="Cambria Math" w:hAnsi="Cambria Math"/>
              </w:rPr>
              <m:t>(z)</m:t>
            </m:r>
          </m:e>
        </m:nary>
      </m:oMath>
      <w:r>
        <w:rPr>
          <w:rFonts w:hint="eastAsia"/>
        </w:rPr>
        <w:t>一致有界，则函数项级数</w:t>
      </w:r>
      <m:oMath>
        <m:nary>
          <m:naryPr>
            <m:chr m:val="∑"/>
            <m:limLoc m:val="undOvr"/>
            <m:ctrlPr>
              <w:rPr>
                <w:rFonts w:ascii="Cambria Math" w:hAnsi="Cambria Math"/>
                <w:i/>
              </w:rPr>
            </m:ctrlPr>
          </m:naryPr>
          <m:sub>
            <m:r>
              <w:rPr>
                <w:rFonts w:ascii="Cambria Math" w:hAnsi="Cambria Math" w:hint="eastAsia"/>
              </w:rPr>
              <m:t>n=1</m:t>
            </m:r>
          </m:sub>
          <m:sup>
            <m:r>
              <w:rPr>
                <w:rFonts w:ascii="Cambria Math" w:hAnsi="Cambria Math"/>
              </w:rPr>
              <m:t>∞</m:t>
            </m:r>
          </m:sup>
          <m:e>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z</m:t>
                </m:r>
              </m:e>
            </m:d>
            <m:sSub>
              <m:sSubPr>
                <m:ctrlPr>
                  <w:rPr>
                    <w:rFonts w:ascii="Cambria Math" w:hAnsi="Cambria Math"/>
                    <w:i/>
                  </w:rPr>
                </m:ctrlPr>
              </m:sSubPr>
              <m:e>
                <m:r>
                  <w:rPr>
                    <w:rFonts w:ascii="Cambria Math" w:hAnsi="Cambria Math" w:hint="eastAsia"/>
                  </w:rPr>
                  <m:t>g</m:t>
                </m:r>
              </m:e>
              <m:sub>
                <m:r>
                  <w:rPr>
                    <w:rFonts w:ascii="Cambria Math" w:hAnsi="Cambria Math"/>
                  </w:rPr>
                  <m:t>n</m:t>
                </m:r>
              </m:sub>
            </m:sSub>
            <m:d>
              <m:dPr>
                <m:ctrlPr>
                  <w:rPr>
                    <w:rFonts w:ascii="Cambria Math" w:hAnsi="Cambria Math"/>
                    <w:i/>
                  </w:rPr>
                </m:ctrlPr>
              </m:dPr>
              <m:e>
                <m:r>
                  <w:rPr>
                    <w:rFonts w:ascii="Cambria Math" w:hAnsi="Cambria Math"/>
                  </w:rPr>
                  <m:t>z</m:t>
                </m:r>
              </m:e>
            </m:d>
          </m:e>
        </m:nary>
      </m:oMath>
      <w:r>
        <w:rPr>
          <w:rFonts w:hint="eastAsia"/>
        </w:rPr>
        <w:t>一致收敛。</w:t>
      </w:r>
    </w:p>
    <w:p w14:paraId="7AEEA2BB" w14:textId="480F7B16" w:rsidR="00E013CE" w:rsidRPr="00421B03" w:rsidRDefault="00E013CE" w:rsidP="004202F5">
      <w:pPr>
        <w:ind w:left="440" w:firstLineChars="0" w:firstLine="0"/>
        <w:rPr>
          <w:iCs/>
        </w:rPr>
      </w:pPr>
    </w:p>
    <w:p w14:paraId="4CA4A599" w14:textId="616D2268" w:rsidR="00547F3A" w:rsidRDefault="004546EC" w:rsidP="00AE5CB7">
      <w:pPr>
        <w:pStyle w:val="2"/>
        <w:ind w:firstLine="480"/>
      </w:pPr>
      <w:bookmarkStart w:id="26" w:name="_Toc151952851"/>
      <w:r>
        <w:rPr>
          <w:rFonts w:hint="eastAsia"/>
        </w:rPr>
        <w:t>7.4</w:t>
      </w:r>
      <w:r>
        <w:t xml:space="preserve"> </w:t>
      </w:r>
      <w:r w:rsidR="00547F3A" w:rsidRPr="00A978DB">
        <w:rPr>
          <w:rFonts w:hint="eastAsia"/>
        </w:rPr>
        <w:t>复数形式的泰勒展开</w:t>
      </w:r>
      <w:bookmarkEnd w:id="26"/>
    </w:p>
    <w:p w14:paraId="1BA88B57" w14:textId="3009D752" w:rsidR="004546EC" w:rsidRDefault="003B2934" w:rsidP="004202F5">
      <w:pPr>
        <w:ind w:left="440" w:firstLineChars="0" w:firstLine="0"/>
      </w:pPr>
      <w:r>
        <w:rPr>
          <w:rFonts w:hint="eastAsia"/>
        </w:rPr>
        <w:t>（</w:t>
      </w:r>
      <w:r>
        <w:rPr>
          <w:rFonts w:hint="eastAsia"/>
        </w:rPr>
        <w:t>1</w:t>
      </w:r>
      <w:r>
        <w:rPr>
          <w:rFonts w:hint="eastAsia"/>
        </w:rPr>
        <w:t>）</w:t>
      </w:r>
      <w:r w:rsidR="004546EC">
        <w:rPr>
          <w:rFonts w:hint="eastAsia"/>
        </w:rPr>
        <w:t>解析函数的</w:t>
      </w:r>
      <w:r w:rsidR="002C5D30">
        <w:rPr>
          <w:rFonts w:hint="eastAsia"/>
        </w:rPr>
        <w:t>泰勒展开</w:t>
      </w:r>
    </w:p>
    <w:p w14:paraId="44619ACF" w14:textId="35F78AC8" w:rsidR="002C5D30" w:rsidRPr="002C5D30" w:rsidRDefault="002C5D30" w:rsidP="002C5D30">
      <w:pPr>
        <w:ind w:left="440" w:firstLineChars="0" w:firstLine="0"/>
      </w:pPr>
      <w:r>
        <w:rPr>
          <w:rFonts w:hint="eastAsia"/>
        </w:rPr>
        <w:t>设</w:t>
      </w:r>
      <m:oMath>
        <m:r>
          <w:rPr>
            <w:rFonts w:ascii="Cambria Math" w:hAnsi="Cambria Math"/>
          </w:rPr>
          <m:t>f</m:t>
        </m:r>
        <m:d>
          <m:dPr>
            <m:ctrlPr>
              <w:rPr>
                <w:rFonts w:ascii="Cambria Math" w:hAnsi="Cambria Math"/>
                <w:i/>
              </w:rPr>
            </m:ctrlPr>
          </m:dPr>
          <m:e>
            <m:r>
              <w:rPr>
                <w:rFonts w:ascii="Cambria Math" w:hAnsi="Cambria Math"/>
              </w:rPr>
              <m:t>z</m:t>
            </m:r>
          </m:e>
        </m:d>
      </m:oMath>
      <w:r>
        <w:rPr>
          <w:rFonts w:hint="eastAsia"/>
        </w:rPr>
        <w:t>在区域</w:t>
      </w:r>
      <w:r>
        <w:rPr>
          <w:rFonts w:hint="eastAsia"/>
        </w:rPr>
        <w:t>D</w:t>
      </w:r>
      <w:r>
        <w:rPr>
          <w:rFonts w:hint="eastAsia"/>
        </w:rPr>
        <w:t>内解析，</w:t>
      </w:r>
      <m:oMath>
        <m:r>
          <w:rPr>
            <w:rFonts w:ascii="Cambria Math" w:hAnsi="Cambria Math" w:hint="eastAsia"/>
          </w:rPr>
          <m:t>a</m:t>
        </m:r>
        <m:r>
          <w:rPr>
            <w:rFonts w:ascii="Cambria Math" w:hAnsi="Cambria Math"/>
          </w:rPr>
          <m:t>ϵD</m:t>
        </m:r>
      </m:oMath>
      <w:r>
        <w:rPr>
          <w:rFonts w:hint="eastAsia"/>
        </w:rPr>
        <w:t>，只要圆</w:t>
      </w:r>
      <m:oMath>
        <m:r>
          <w:rPr>
            <w:rFonts w:ascii="Cambria Math" w:hAnsi="Cambria Math"/>
          </w:rPr>
          <m:t>K</m:t>
        </m:r>
        <m:r>
          <w:rPr>
            <w:rFonts w:ascii="Cambria Math" w:hAnsi="Cambria Math" w:hint="eastAsia"/>
          </w:rPr>
          <m:t>：</m:t>
        </m:r>
        <m:d>
          <m:dPr>
            <m:begChr m:val="|"/>
            <m:endChr m:val="|"/>
            <m:ctrlPr>
              <w:rPr>
                <w:rFonts w:ascii="Cambria Math" w:hAnsi="Cambria Math"/>
                <w:i/>
              </w:rPr>
            </m:ctrlPr>
          </m:dPr>
          <m:e>
            <m:r>
              <w:rPr>
                <w:rFonts w:ascii="Cambria Math" w:hAnsi="Cambria Math" w:hint="eastAsia"/>
              </w:rPr>
              <m:t>z</m:t>
            </m:r>
            <m:r>
              <w:rPr>
                <w:rFonts w:ascii="Cambria Math" w:hAnsi="Cambria Math"/>
              </w:rPr>
              <m:t>-a</m:t>
            </m:r>
          </m:e>
        </m:d>
        <m:r>
          <w:rPr>
            <w:rFonts w:ascii="Cambria Math" w:hAnsi="Cambria Math"/>
          </w:rPr>
          <m:t>&lt;R</m:t>
        </m:r>
      </m:oMath>
      <w:r>
        <w:rPr>
          <w:rFonts w:hint="eastAsia"/>
        </w:rPr>
        <w:t>含于</w:t>
      </w:r>
      <w:r>
        <w:rPr>
          <w:rFonts w:hint="eastAsia"/>
        </w:rPr>
        <w:t>D</w:t>
      </w:r>
      <w:r>
        <w:rPr>
          <w:rFonts w:hint="eastAsia"/>
        </w:rPr>
        <w:t>，则</w:t>
      </w:r>
      <m:oMath>
        <m:r>
          <w:rPr>
            <w:rFonts w:ascii="Cambria Math" w:hAnsi="Cambria Math"/>
          </w:rPr>
          <m:t>f</m:t>
        </m:r>
        <m:d>
          <m:dPr>
            <m:ctrlPr>
              <w:rPr>
                <w:rFonts w:ascii="Cambria Math" w:hAnsi="Cambria Math"/>
                <w:i/>
              </w:rPr>
            </m:ctrlPr>
          </m:dPr>
          <m:e>
            <m:r>
              <w:rPr>
                <w:rFonts w:ascii="Cambria Math" w:hAnsi="Cambria Math"/>
              </w:rPr>
              <m:t>z</m:t>
            </m:r>
          </m:e>
        </m:d>
        <m:r>
          <w:rPr>
            <w:rFonts w:ascii="Cambria Math" w:hAnsi="Cambria Math" w:hint="eastAsia"/>
          </w:rPr>
          <m:t>=</m:t>
        </m:r>
        <m:nary>
          <m:naryPr>
            <m:chr m:val="∑"/>
            <m:limLoc m:val="undOvr"/>
            <m:ctrlPr>
              <w:rPr>
                <w:rFonts w:ascii="Cambria Math" w:hAnsi="Cambria Math"/>
                <w:i/>
              </w:rPr>
            </m:ctrlPr>
          </m:naryPr>
          <m:sub>
            <m:r>
              <w:rPr>
                <w:rFonts w:ascii="Cambria Math" w:hAnsi="Cambria Math" w:hint="eastAsia"/>
              </w:rPr>
              <m:t>n</m:t>
            </m:r>
            <m:r>
              <w:rPr>
                <w:rFonts w:ascii="Cambria Math" w:hAnsi="Cambria Math"/>
              </w:rPr>
              <m:t>=0</m:t>
            </m:r>
          </m:sub>
          <m:sup>
            <m:r>
              <w:rPr>
                <w:rFonts w:ascii="Cambria Math" w:hAnsi="Cambria Math"/>
              </w:rPr>
              <m:t>∞</m:t>
            </m:r>
          </m:sup>
          <m:e>
            <m:sSub>
              <m:sSubPr>
                <m:ctrlPr>
                  <w:rPr>
                    <w:rFonts w:ascii="Cambria Math" w:hAnsi="Cambria Math"/>
                    <w:i/>
                  </w:rPr>
                </m:ctrlPr>
              </m:sSubPr>
              <m:e>
                <m:r>
                  <w:rPr>
                    <w:rFonts w:ascii="Cambria Math" w:hAnsi="Cambria Math"/>
                  </w:rPr>
                  <m:t>c</m:t>
                </m:r>
              </m:e>
              <m:sub>
                <m:r>
                  <w:rPr>
                    <w:rFonts w:ascii="Cambria Math" w:hAnsi="Cambria Math"/>
                  </w:rPr>
                  <m:t>n</m:t>
                </m:r>
              </m:sub>
            </m:sSub>
            <m:sSup>
              <m:sSupPr>
                <m:ctrlPr>
                  <w:rPr>
                    <w:rFonts w:ascii="Cambria Math" w:hAnsi="Cambria Math"/>
                    <w:i/>
                  </w:rPr>
                </m:ctrlPr>
              </m:sSupPr>
              <m:e>
                <m:d>
                  <m:dPr>
                    <m:ctrlPr>
                      <w:rPr>
                        <w:rFonts w:ascii="Cambria Math" w:hAnsi="Cambria Math"/>
                        <w:i/>
                      </w:rPr>
                    </m:ctrlPr>
                  </m:dPr>
                  <m:e>
                    <m:r>
                      <w:rPr>
                        <w:rFonts w:ascii="Cambria Math" w:hAnsi="Cambria Math"/>
                      </w:rPr>
                      <m:t>z-a</m:t>
                    </m:r>
                  </m:e>
                </m:d>
              </m:e>
              <m:sup>
                <m:r>
                  <w:rPr>
                    <w:rFonts w:ascii="Cambria Math" w:hAnsi="Cambria Math"/>
                  </w:rPr>
                  <m:t>n</m:t>
                </m:r>
              </m:sup>
            </m:sSup>
          </m:e>
        </m:nary>
      </m:oMath>
      <w:r>
        <w:rPr>
          <w:rFonts w:hint="eastAsia"/>
        </w:rPr>
        <w:t>，其中系数</w:t>
      </w:r>
      <m:oMath>
        <m:sSub>
          <m:sSubPr>
            <m:ctrlPr>
              <w:rPr>
                <w:rFonts w:ascii="Cambria Math" w:hAnsi="Cambria Math"/>
                <w:i/>
              </w:rPr>
            </m:ctrlPr>
          </m:sSubPr>
          <m:e>
            <m:r>
              <w:rPr>
                <w:rFonts w:ascii="Cambria Math" w:hAnsi="Cambria Math" w:hint="eastAsia"/>
              </w:rPr>
              <m:t>c</m:t>
            </m:r>
          </m:e>
          <m:sub>
            <m:r>
              <w:rPr>
                <w:rFonts w:ascii="Cambria Math" w:hAnsi="Cambria Math"/>
              </w:rPr>
              <m:t>n</m:t>
            </m:r>
          </m:sub>
        </m:sSub>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2πi</m:t>
                </m:r>
              </m:den>
            </m:f>
            <m:sSub>
              <m:sSubPr>
                <m:ctrlPr>
                  <w:rPr>
                    <w:rFonts w:ascii="Cambria Math" w:hAnsi="Cambria Math"/>
                    <w:i/>
                  </w:rPr>
                </m:ctrlPr>
              </m:sSubPr>
              <m:e>
                <m:r>
                  <w:rPr>
                    <w:rFonts w:ascii="Cambria Math" w:hAnsi="Cambria Math"/>
                  </w:rPr>
                  <m:t>∫</m:t>
                </m:r>
              </m:e>
              <m:sub>
                <m:sSub>
                  <m:sSubPr>
                    <m:ctrlPr>
                      <w:rPr>
                        <w:rFonts w:ascii="Cambria Math" w:hAnsi="Cambria Math"/>
                        <w:i/>
                      </w:rPr>
                    </m:ctrlPr>
                  </m:sSubPr>
                  <m:e>
                    <m:r>
                      <m:rPr>
                        <m:sty m:val="p"/>
                      </m:rPr>
                      <w:rPr>
                        <w:rFonts w:ascii="Cambria Math" w:hAnsi="Cambria Math"/>
                      </w:rPr>
                      <m:t>Γ</m:t>
                    </m:r>
                  </m:e>
                  <m:sub>
                    <m:r>
                      <w:rPr>
                        <w:rFonts w:ascii="Cambria Math" w:hAnsi="Cambria Math"/>
                      </w:rPr>
                      <m:t>ρ</m:t>
                    </m:r>
                  </m:sub>
                </m:sSub>
              </m:sub>
            </m:sSub>
            <m:r>
              <w:rPr>
                <w:rFonts w:ascii="Cambria Math" w:hAnsi="Cambria Math"/>
              </w:rPr>
              <m:t>f</m:t>
            </m:r>
            <m:d>
              <m:dPr>
                <m:ctrlPr>
                  <w:rPr>
                    <w:rFonts w:ascii="Cambria Math" w:hAnsi="Cambria Math"/>
                    <w:i/>
                  </w:rPr>
                </m:ctrlPr>
              </m:dPr>
              <m:e>
                <m:r>
                  <w:rPr>
                    <w:rFonts w:ascii="Cambria Math" w:hAnsi="Cambria Math"/>
                  </w:rPr>
                  <m:t>ξ</m:t>
                </m:r>
              </m:e>
            </m:d>
          </m:num>
          <m:den>
            <m:sSup>
              <m:sSupPr>
                <m:ctrlPr>
                  <w:rPr>
                    <w:rFonts w:ascii="Cambria Math" w:hAnsi="Cambria Math"/>
                    <w:i/>
                  </w:rPr>
                </m:ctrlPr>
              </m:sSupPr>
              <m:e>
                <m:d>
                  <m:dPr>
                    <m:ctrlPr>
                      <w:rPr>
                        <w:rFonts w:ascii="Cambria Math" w:hAnsi="Cambria Math"/>
                        <w:i/>
                      </w:rPr>
                    </m:ctrlPr>
                  </m:dPr>
                  <m:e>
                    <m:r>
                      <w:rPr>
                        <w:rFonts w:ascii="Cambria Math" w:hAnsi="Cambria Math"/>
                      </w:rPr>
                      <m:t>ξ-a</m:t>
                    </m:r>
                  </m:e>
                </m:d>
              </m:e>
              <m:sup>
                <m:r>
                  <w:rPr>
                    <w:rFonts w:ascii="Cambria Math" w:hAnsi="Cambria Math"/>
                  </w:rPr>
                  <m:t>n+1</m:t>
                </m:r>
              </m:sup>
            </m:sSup>
          </m:den>
        </m:f>
        <m:r>
          <w:rPr>
            <w:rFonts w:ascii="Cambria Math" w:hAnsi="Cambria Math"/>
          </w:rPr>
          <m:t>dξ=</m:t>
        </m:r>
        <m:f>
          <m:fPr>
            <m:ctrlPr>
              <w:rPr>
                <w:rFonts w:ascii="Cambria Math" w:hAnsi="Cambria Math"/>
                <w:i/>
              </w:rPr>
            </m:ctrlPr>
          </m:fPr>
          <m:num>
            <m:sSup>
              <m:sSupPr>
                <m:ctrlPr>
                  <w:rPr>
                    <w:rFonts w:ascii="Cambria Math" w:hAnsi="Cambria Math"/>
                    <w:i/>
                  </w:rPr>
                </m:ctrlPr>
              </m:sSupPr>
              <m:e>
                <m:r>
                  <w:rPr>
                    <w:rFonts w:ascii="Cambria Math" w:hAnsi="Cambria Math"/>
                  </w:rPr>
                  <m:t>f</m:t>
                </m:r>
              </m:e>
              <m:sup>
                <m:d>
                  <m:dPr>
                    <m:ctrlPr>
                      <w:rPr>
                        <w:rFonts w:ascii="Cambria Math" w:hAnsi="Cambria Math"/>
                        <w:i/>
                      </w:rPr>
                    </m:ctrlPr>
                  </m:dPr>
                  <m:e>
                    <m:r>
                      <w:rPr>
                        <w:rFonts w:ascii="Cambria Math" w:hAnsi="Cambria Math"/>
                      </w:rPr>
                      <m:t>n</m:t>
                    </m:r>
                  </m:e>
                </m:d>
              </m:sup>
            </m:sSup>
            <m:d>
              <m:dPr>
                <m:ctrlPr>
                  <w:rPr>
                    <w:rFonts w:ascii="Cambria Math" w:hAnsi="Cambria Math"/>
                    <w:i/>
                  </w:rPr>
                </m:ctrlPr>
              </m:dPr>
              <m:e>
                <m:r>
                  <w:rPr>
                    <w:rFonts w:ascii="Cambria Math" w:hAnsi="Cambria Math"/>
                  </w:rPr>
                  <m:t>a</m:t>
                </m:r>
              </m:e>
            </m:d>
          </m:num>
          <m:den>
            <m:r>
              <w:rPr>
                <w:rFonts w:ascii="Cambria Math" w:hAnsi="Cambria Math"/>
              </w:rPr>
              <m:t>n!</m:t>
            </m:r>
          </m:den>
        </m:f>
      </m:oMath>
    </w:p>
    <w:p w14:paraId="5C9FD067" w14:textId="64B9838B" w:rsidR="002C5D30" w:rsidRPr="00E51E32" w:rsidRDefault="00000000" w:rsidP="002C5D30">
      <w:pPr>
        <w:ind w:left="440" w:firstLineChars="0" w:firstLine="0"/>
      </w:pPr>
      <m:oMathPara>
        <m:oMath>
          <m:sSub>
            <m:sSubPr>
              <m:ctrlPr>
                <w:rPr>
                  <w:rFonts w:ascii="Cambria Math" w:hAnsi="Cambria Math"/>
                  <w:i/>
                </w:rPr>
              </m:ctrlPr>
            </m:sSubPr>
            <m:e>
              <m:r>
                <m:rPr>
                  <m:sty m:val="p"/>
                </m:rPr>
                <w:rPr>
                  <w:rFonts w:ascii="Cambria Math" w:hAnsi="Cambria Math"/>
                </w:rPr>
                <m:t>Γ</m:t>
              </m:r>
            </m:e>
            <m:sub>
              <m:r>
                <w:rPr>
                  <w:rFonts w:ascii="Cambria Math" w:hAnsi="Cambria Math"/>
                </w:rPr>
                <m:t>ρ</m:t>
              </m:r>
            </m:sub>
          </m:sSub>
          <m:r>
            <w:rPr>
              <w:rFonts w:ascii="Cambria Math" w:hAnsi="Cambria Math"/>
            </w:rPr>
            <m:t>:</m:t>
          </m:r>
          <m:d>
            <m:dPr>
              <m:begChr m:val="|"/>
              <m:endChr m:val="|"/>
              <m:ctrlPr>
                <w:rPr>
                  <w:rFonts w:ascii="Cambria Math" w:hAnsi="Cambria Math"/>
                  <w:i/>
                </w:rPr>
              </m:ctrlPr>
            </m:dPr>
            <m:e>
              <m:r>
                <w:rPr>
                  <w:rFonts w:ascii="Cambria Math" w:hAnsi="Cambria Math"/>
                </w:rPr>
                <m:t>ξ-a</m:t>
              </m:r>
            </m:e>
          </m:d>
          <m:r>
            <w:rPr>
              <w:rFonts w:ascii="Cambria Math" w:hAnsi="Cambria Math"/>
            </w:rPr>
            <m:t>=ρ,0&lt;ρ&lt;R;n=0,1,2,…</m:t>
          </m:r>
        </m:oMath>
      </m:oMathPara>
    </w:p>
    <w:p w14:paraId="0F0A67C2" w14:textId="4D3304FB" w:rsidR="00E51E32" w:rsidRDefault="00E51E32" w:rsidP="002C5D30">
      <w:pPr>
        <w:ind w:left="440" w:firstLineChars="0" w:firstLine="0"/>
      </w:pPr>
      <w:proofErr w:type="gramStart"/>
      <w:r>
        <w:rPr>
          <w:rFonts w:hint="eastAsia"/>
        </w:rPr>
        <w:t>且展式</w:t>
      </w:r>
      <w:proofErr w:type="gramEnd"/>
      <w:r>
        <w:rPr>
          <w:rFonts w:hint="eastAsia"/>
        </w:rPr>
        <w:t>是唯一的。</w:t>
      </w:r>
    </w:p>
    <w:p w14:paraId="12D0B975" w14:textId="0D5E717A" w:rsidR="003B2934" w:rsidRDefault="003B2934" w:rsidP="002C5D30">
      <w:pPr>
        <w:ind w:left="440" w:firstLineChars="0" w:firstLine="0"/>
      </w:pPr>
      <w:r>
        <w:rPr>
          <w:rFonts w:hint="eastAsia"/>
        </w:rPr>
        <w:t>（</w:t>
      </w:r>
      <w:r>
        <w:rPr>
          <w:rFonts w:hint="eastAsia"/>
        </w:rPr>
        <w:t>2</w:t>
      </w:r>
      <w:r>
        <w:rPr>
          <w:rFonts w:hint="eastAsia"/>
        </w:rPr>
        <w:t>）</w:t>
      </w:r>
      <w:proofErr w:type="gramStart"/>
      <w:r>
        <w:rPr>
          <w:rFonts w:hint="eastAsia"/>
        </w:rPr>
        <w:t>洛</w:t>
      </w:r>
      <w:proofErr w:type="gramEnd"/>
      <w:r>
        <w:rPr>
          <w:rFonts w:hint="eastAsia"/>
        </w:rPr>
        <w:t>朗定理</w:t>
      </w:r>
    </w:p>
    <w:p w14:paraId="14CC9C99" w14:textId="09CE3C23" w:rsidR="003B2934" w:rsidRDefault="003B2934" w:rsidP="002C5D30">
      <w:pPr>
        <w:ind w:left="440" w:firstLineChars="0" w:firstLine="0"/>
      </w:pPr>
      <w:r>
        <w:rPr>
          <w:rFonts w:hint="eastAsia"/>
        </w:rPr>
        <w:t>在圆环</w:t>
      </w:r>
      <m:oMath>
        <m:r>
          <w:rPr>
            <w:rFonts w:ascii="Cambria Math" w:hAnsi="Cambria Math"/>
          </w:rPr>
          <m:t>H</m:t>
        </m:r>
        <m:r>
          <w:rPr>
            <w:rFonts w:ascii="Cambria Math" w:hAnsi="Cambria Math" w:hint="eastAsia"/>
          </w:rPr>
          <m:t>：</m:t>
        </m:r>
        <m:r>
          <w:rPr>
            <w:rFonts w:ascii="Cambria Math" w:hAnsi="Cambria Math"/>
          </w:rPr>
          <m:t>r&lt;</m:t>
        </m:r>
        <m:d>
          <m:dPr>
            <m:begChr m:val="|"/>
            <m:endChr m:val="|"/>
            <m:ctrlPr>
              <w:rPr>
                <w:rFonts w:ascii="Cambria Math" w:hAnsi="Cambria Math"/>
                <w:i/>
              </w:rPr>
            </m:ctrlPr>
          </m:dPr>
          <m:e>
            <m:r>
              <w:rPr>
                <w:rFonts w:ascii="Cambria Math" w:hAnsi="Cambria Math" w:hint="eastAsia"/>
              </w:rPr>
              <m:t>z</m:t>
            </m:r>
            <m:r>
              <w:rPr>
                <w:rFonts w:ascii="Cambria Math" w:hAnsi="Cambria Math"/>
              </w:rPr>
              <m:t>-a</m:t>
            </m:r>
          </m:e>
        </m:d>
        <m:r>
          <w:rPr>
            <w:rFonts w:ascii="Cambria Math" w:hAnsi="Cambria Math"/>
          </w:rPr>
          <m:t>&lt;R(r≥0,R≤+∞)</m:t>
        </m:r>
      </m:oMath>
      <w:r>
        <w:rPr>
          <w:rFonts w:hint="eastAsia"/>
        </w:rPr>
        <w:t>内解析的函数</w:t>
      </w:r>
      <m:oMath>
        <m:r>
          <w:rPr>
            <w:rFonts w:ascii="Cambria Math" w:hAnsi="Cambria Math"/>
          </w:rPr>
          <m:t>f</m:t>
        </m:r>
        <m:d>
          <m:dPr>
            <m:ctrlPr>
              <w:rPr>
                <w:rFonts w:ascii="Cambria Math" w:hAnsi="Cambria Math"/>
                <w:i/>
              </w:rPr>
            </m:ctrlPr>
          </m:dPr>
          <m:e>
            <m:r>
              <w:rPr>
                <w:rFonts w:ascii="Cambria Math" w:hAnsi="Cambria Math"/>
              </w:rPr>
              <m:t>z</m:t>
            </m:r>
          </m:e>
        </m:d>
      </m:oMath>
      <w:proofErr w:type="gramStart"/>
      <w:r>
        <w:rPr>
          <w:rFonts w:hint="eastAsia"/>
        </w:rPr>
        <w:t>必可展成双边</w:t>
      </w:r>
      <w:proofErr w:type="gramEnd"/>
      <w:r>
        <w:rPr>
          <w:rFonts w:hint="eastAsia"/>
        </w:rPr>
        <w:t>幂级数</w:t>
      </w:r>
    </w:p>
    <w:p w14:paraId="538A71CD" w14:textId="70CEA50E" w:rsidR="003B2934" w:rsidRPr="00F67B4D" w:rsidRDefault="003B2934" w:rsidP="002C5D30">
      <w:pPr>
        <w:ind w:left="440" w:firstLineChars="0" w:firstLine="0"/>
      </w:pPr>
      <m:oMathPara>
        <m:oMath>
          <m:r>
            <w:rPr>
              <w:rFonts w:ascii="Cambria Math" w:hAnsi="Cambria Math"/>
            </w:rPr>
            <m:t>f</m:t>
          </m:r>
          <m:d>
            <m:dPr>
              <m:ctrlPr>
                <w:rPr>
                  <w:rFonts w:ascii="Cambria Math" w:hAnsi="Cambria Math"/>
                  <w:i/>
                </w:rPr>
              </m:ctrlPr>
            </m:dPr>
            <m:e>
              <m:r>
                <w:rPr>
                  <w:rFonts w:ascii="Cambria Math" w:hAnsi="Cambria Math"/>
                </w:rPr>
                <m:t>z</m:t>
              </m:r>
            </m:e>
          </m:d>
          <m:r>
            <w:rPr>
              <w:rFonts w:ascii="Cambria Math" w:hAnsi="Cambria Math" w:hint="eastAsia"/>
            </w:rPr>
            <m:t>=</m:t>
          </m:r>
          <m:nary>
            <m:naryPr>
              <m:chr m:val="∑"/>
              <m:limLoc m:val="undOvr"/>
              <m:ctrlPr>
                <w:rPr>
                  <w:rFonts w:ascii="Cambria Math" w:hAnsi="Cambria Math"/>
                  <w:i/>
                </w:rPr>
              </m:ctrlPr>
            </m:naryPr>
            <m:sub>
              <m:r>
                <w:rPr>
                  <w:rFonts w:ascii="Cambria Math" w:hAnsi="Cambria Math" w:hint="eastAsia"/>
                </w:rPr>
                <m:t>n</m:t>
              </m:r>
              <m:r>
                <w:rPr>
                  <w:rFonts w:ascii="Cambria Math" w:hAnsi="Cambria Math"/>
                </w:rPr>
                <m:t>=-∞</m:t>
              </m:r>
            </m:sub>
            <m:sup>
              <m:r>
                <w:rPr>
                  <w:rFonts w:ascii="Cambria Math" w:hAnsi="Cambria Math"/>
                </w:rPr>
                <m:t>∞</m:t>
              </m:r>
            </m:sup>
            <m:e>
              <m:sSub>
                <m:sSubPr>
                  <m:ctrlPr>
                    <w:rPr>
                      <w:rFonts w:ascii="Cambria Math" w:hAnsi="Cambria Math"/>
                      <w:i/>
                    </w:rPr>
                  </m:ctrlPr>
                </m:sSubPr>
                <m:e>
                  <m:r>
                    <w:rPr>
                      <w:rFonts w:ascii="Cambria Math" w:hAnsi="Cambria Math"/>
                    </w:rPr>
                    <m:t>c</m:t>
                  </m:r>
                </m:e>
                <m:sub>
                  <m:r>
                    <w:rPr>
                      <w:rFonts w:ascii="Cambria Math" w:hAnsi="Cambria Math"/>
                    </w:rPr>
                    <m:t>n</m:t>
                  </m:r>
                </m:sub>
              </m:sSub>
              <m:sSup>
                <m:sSupPr>
                  <m:ctrlPr>
                    <w:rPr>
                      <w:rFonts w:ascii="Cambria Math" w:hAnsi="Cambria Math"/>
                      <w:i/>
                    </w:rPr>
                  </m:ctrlPr>
                </m:sSupPr>
                <m:e>
                  <m:d>
                    <m:dPr>
                      <m:ctrlPr>
                        <w:rPr>
                          <w:rFonts w:ascii="Cambria Math" w:hAnsi="Cambria Math"/>
                          <w:i/>
                        </w:rPr>
                      </m:ctrlPr>
                    </m:dPr>
                    <m:e>
                      <m:r>
                        <w:rPr>
                          <w:rFonts w:ascii="Cambria Math" w:hAnsi="Cambria Math"/>
                        </w:rPr>
                        <m:t>z-a</m:t>
                      </m:r>
                    </m:e>
                  </m:d>
                </m:e>
                <m:sup>
                  <m:r>
                    <w:rPr>
                      <w:rFonts w:ascii="Cambria Math" w:hAnsi="Cambria Math"/>
                    </w:rPr>
                    <m:t>n</m:t>
                  </m:r>
                </m:sup>
              </m:sSup>
            </m:e>
          </m:nary>
        </m:oMath>
      </m:oMathPara>
    </w:p>
    <w:p w14:paraId="105FA75E" w14:textId="13092741" w:rsidR="00F67B4D" w:rsidRPr="00F67B4D" w:rsidRDefault="00F67B4D" w:rsidP="004202F5">
      <w:pPr>
        <w:ind w:left="440" w:firstLineChars="0" w:firstLine="0"/>
        <w:rPr>
          <w:i/>
        </w:rPr>
      </w:pPr>
      <w:r>
        <w:rPr>
          <w:rFonts w:hint="eastAsia"/>
          <w:iCs/>
        </w:rPr>
        <w:t>其中，</w:t>
      </w:r>
      <m:oMath>
        <m:sSub>
          <m:sSubPr>
            <m:ctrlPr>
              <w:rPr>
                <w:rFonts w:ascii="Cambria Math" w:hAnsi="Cambria Math"/>
                <w:i/>
              </w:rPr>
            </m:ctrlPr>
          </m:sSubPr>
          <m:e>
            <m:r>
              <w:rPr>
                <w:rFonts w:ascii="Cambria Math" w:hAnsi="Cambria Math" w:hint="eastAsia"/>
              </w:rPr>
              <m:t>c</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2πi</m:t>
            </m:r>
          </m:den>
        </m:f>
        <m:sSub>
          <m:sSubPr>
            <m:ctrlPr>
              <w:rPr>
                <w:rFonts w:ascii="Cambria Math" w:hAnsi="Cambria Math"/>
                <w:i/>
              </w:rPr>
            </m:ctrlPr>
          </m:sSubPr>
          <m:e>
            <m:r>
              <w:rPr>
                <w:rFonts w:ascii="Cambria Math" w:hAnsi="Cambria Math"/>
              </w:rPr>
              <m:t>∫</m:t>
            </m:r>
          </m:e>
          <m:sub>
            <m:sSub>
              <m:sSubPr>
                <m:ctrlPr>
                  <w:rPr>
                    <w:rFonts w:ascii="Cambria Math" w:hAnsi="Cambria Math"/>
                    <w:i/>
                  </w:rPr>
                </m:ctrlPr>
              </m:sSubPr>
              <m:e>
                <m:r>
                  <m:rPr>
                    <m:sty m:val="p"/>
                  </m:rPr>
                  <w:rPr>
                    <w:rFonts w:ascii="Cambria Math" w:hAnsi="Cambria Math"/>
                  </w:rPr>
                  <m:t>Γ</m:t>
                </m:r>
              </m:e>
              <m:sub>
                <m:r>
                  <w:rPr>
                    <w:rFonts w:ascii="Cambria Math" w:hAnsi="Cambria Math"/>
                  </w:rPr>
                  <m:t>ρ</m:t>
                </m:r>
              </m:sub>
            </m:sSub>
          </m:sub>
        </m:sSub>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ξ</m:t>
                </m:r>
              </m:e>
            </m:d>
          </m:num>
          <m:den>
            <m:sSup>
              <m:sSupPr>
                <m:ctrlPr>
                  <w:rPr>
                    <w:rFonts w:ascii="Cambria Math" w:hAnsi="Cambria Math"/>
                    <w:i/>
                  </w:rPr>
                </m:ctrlPr>
              </m:sSupPr>
              <m:e>
                <m:d>
                  <m:dPr>
                    <m:ctrlPr>
                      <w:rPr>
                        <w:rFonts w:ascii="Cambria Math" w:hAnsi="Cambria Math"/>
                        <w:i/>
                      </w:rPr>
                    </m:ctrlPr>
                  </m:dPr>
                  <m:e>
                    <m:r>
                      <w:rPr>
                        <w:rFonts w:ascii="Cambria Math" w:hAnsi="Cambria Math"/>
                      </w:rPr>
                      <m:t>ξ-a</m:t>
                    </m:r>
                  </m:e>
                </m:d>
              </m:e>
              <m:sup>
                <m:r>
                  <w:rPr>
                    <w:rFonts w:ascii="Cambria Math" w:hAnsi="Cambria Math"/>
                  </w:rPr>
                  <m:t>n+1</m:t>
                </m:r>
              </m:sup>
            </m:sSup>
          </m:den>
        </m:f>
        <m:r>
          <w:rPr>
            <w:rFonts w:ascii="Cambria Math" w:hAnsi="Cambria Math"/>
          </w:rPr>
          <m:t>dξ(n=0,±1,…)</m:t>
        </m:r>
      </m:oMath>
      <w:r w:rsidR="000F6934">
        <w:rPr>
          <w:rFonts w:hint="eastAsia"/>
        </w:rPr>
        <w:t>，</w:t>
      </w:r>
      <m:oMath>
        <m:r>
          <m:rPr>
            <m:sty m:val="p"/>
          </m:rPr>
          <w:rPr>
            <w:rFonts w:ascii="Cambria Math" w:hAnsi="Cambria Math"/>
          </w:rPr>
          <m:t>Γ</m:t>
        </m:r>
      </m:oMath>
      <w:r>
        <w:rPr>
          <w:rFonts w:hint="eastAsia"/>
        </w:rPr>
        <w:t>为圆周</w:t>
      </w:r>
      <m:oMath>
        <m:d>
          <m:dPr>
            <m:begChr m:val="|"/>
            <m:endChr m:val="|"/>
            <m:ctrlPr>
              <w:rPr>
                <w:rFonts w:ascii="Cambria Math" w:hAnsi="Cambria Math"/>
                <w:i/>
              </w:rPr>
            </m:ctrlPr>
          </m:dPr>
          <m:e>
            <m:r>
              <w:rPr>
                <w:rFonts w:ascii="Cambria Math" w:hAnsi="Cambria Math"/>
              </w:rPr>
              <m:t>ξ-a</m:t>
            </m:r>
          </m:e>
        </m:d>
        <m:r>
          <w:rPr>
            <w:rFonts w:ascii="Cambria Math" w:hAnsi="Cambria Math" w:hint="eastAsia"/>
          </w:rPr>
          <m:t>=</m:t>
        </m:r>
        <m:r>
          <w:rPr>
            <w:rFonts w:ascii="Cambria Math" w:hAnsi="Cambria Math"/>
          </w:rPr>
          <m:t>ρ(r&lt;ρ&lt;R)</m:t>
        </m:r>
      </m:oMath>
      <w:r>
        <w:rPr>
          <w:rFonts w:hint="eastAsia"/>
        </w:rPr>
        <w:t>，</w:t>
      </w:r>
      <w:proofErr w:type="gramStart"/>
      <w:r>
        <w:rPr>
          <w:rFonts w:hint="eastAsia"/>
        </w:rPr>
        <w:t>并且展式是</w:t>
      </w:r>
      <w:proofErr w:type="gramEnd"/>
      <w:r>
        <w:rPr>
          <w:rFonts w:hint="eastAsia"/>
        </w:rPr>
        <w:t>唯一的（即</w:t>
      </w:r>
      <m:oMath>
        <m:r>
          <w:rPr>
            <w:rFonts w:ascii="Cambria Math" w:hAnsi="Cambria Math"/>
          </w:rPr>
          <m:t>f</m:t>
        </m:r>
        <m:d>
          <m:dPr>
            <m:ctrlPr>
              <w:rPr>
                <w:rFonts w:ascii="Cambria Math" w:hAnsi="Cambria Math"/>
                <w:i/>
              </w:rPr>
            </m:ctrlPr>
          </m:dPr>
          <m:e>
            <m:r>
              <w:rPr>
                <w:rFonts w:ascii="Cambria Math" w:hAnsi="Cambria Math"/>
              </w:rPr>
              <m:t>z</m:t>
            </m:r>
          </m:e>
        </m:d>
      </m:oMath>
      <w:r>
        <w:rPr>
          <w:rFonts w:hint="eastAsia"/>
        </w:rPr>
        <w:t>和圆环</w:t>
      </w:r>
      <w:r>
        <w:rPr>
          <w:rFonts w:hint="eastAsia"/>
        </w:rPr>
        <w:t>H</w:t>
      </w:r>
      <w:r>
        <w:rPr>
          <w:rFonts w:hint="eastAsia"/>
        </w:rPr>
        <w:t>唯一地决定了系数</w:t>
      </w:r>
      <m:oMath>
        <m:sSub>
          <m:sSubPr>
            <m:ctrlPr>
              <w:rPr>
                <w:rFonts w:ascii="Cambria Math" w:hAnsi="Cambria Math"/>
                <w:i/>
              </w:rPr>
            </m:ctrlPr>
          </m:sSubPr>
          <m:e>
            <m:r>
              <w:rPr>
                <w:rFonts w:ascii="Cambria Math" w:hAnsi="Cambria Math" w:hint="eastAsia"/>
              </w:rPr>
              <m:t>c</m:t>
            </m:r>
          </m:e>
          <m:sub>
            <m:r>
              <w:rPr>
                <w:rFonts w:ascii="Cambria Math" w:hAnsi="Cambria Math"/>
              </w:rPr>
              <m:t>n</m:t>
            </m:r>
          </m:sub>
        </m:sSub>
        <m:r>
          <w:rPr>
            <w:rFonts w:ascii="Cambria Math" w:hAnsi="Cambria Math"/>
          </w:rPr>
          <m:t>)</m:t>
        </m:r>
      </m:oMath>
      <w:r>
        <w:rPr>
          <w:rFonts w:hint="eastAsia"/>
        </w:rPr>
        <w:t>。</w:t>
      </w:r>
    </w:p>
    <w:p w14:paraId="619DB8A8" w14:textId="6133A2D5" w:rsidR="00547F3A" w:rsidRPr="00A978DB" w:rsidRDefault="00E51E32" w:rsidP="000F6934">
      <w:pPr>
        <w:ind w:left="440" w:firstLineChars="0" w:firstLine="0"/>
      </w:pPr>
      <w:r>
        <w:rPr>
          <w:rFonts w:hint="eastAsia"/>
        </w:rPr>
        <w:t>泰勒级数是洛朗级数的特殊形式。</w:t>
      </w:r>
    </w:p>
    <w:sectPr w:rsidR="00547F3A" w:rsidRPr="00A978DB" w:rsidSect="00B8467D">
      <w:footerReference w:type="default" r:id="rId20"/>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C8667A" w14:textId="77777777" w:rsidR="00580E58" w:rsidRDefault="00580E58" w:rsidP="00B8467D">
      <w:pPr>
        <w:spacing w:line="240" w:lineRule="auto"/>
        <w:ind w:firstLine="480"/>
      </w:pPr>
      <w:r>
        <w:separator/>
      </w:r>
    </w:p>
  </w:endnote>
  <w:endnote w:type="continuationSeparator" w:id="0">
    <w:p w14:paraId="22CA00F3" w14:textId="77777777" w:rsidR="00580E58" w:rsidRDefault="00580E58" w:rsidP="00B8467D">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7091C" w14:textId="77777777" w:rsidR="00B8467D" w:rsidRDefault="00B8467D">
    <w:pPr>
      <w:pStyle w:val="ac"/>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B4E62" w14:textId="77777777" w:rsidR="00B8467D" w:rsidRDefault="00B8467D">
    <w:pPr>
      <w:pStyle w:val="ac"/>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E530A" w14:textId="77777777" w:rsidR="00B8467D" w:rsidRDefault="00B8467D">
    <w:pPr>
      <w:pStyle w:val="ac"/>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866969"/>
      <w:docPartObj>
        <w:docPartGallery w:val="Page Numbers (Bottom of Page)"/>
        <w:docPartUnique/>
      </w:docPartObj>
    </w:sdtPr>
    <w:sdtContent>
      <w:p w14:paraId="34782713" w14:textId="4FBF768D" w:rsidR="00B8467D" w:rsidRDefault="00B8467D">
        <w:pPr>
          <w:pStyle w:val="ac"/>
          <w:ind w:firstLine="360"/>
          <w:jc w:val="center"/>
        </w:pPr>
        <w:r>
          <w:fldChar w:fldCharType="begin"/>
        </w:r>
        <w:r>
          <w:instrText>PAGE   \* MERGEFORMAT</w:instrText>
        </w:r>
        <w:r>
          <w:fldChar w:fldCharType="separate"/>
        </w:r>
        <w:r>
          <w:rPr>
            <w:lang w:val="zh-CN"/>
          </w:rPr>
          <w:t>2</w:t>
        </w:r>
        <w:r>
          <w:fldChar w:fldCharType="end"/>
        </w:r>
      </w:p>
    </w:sdtContent>
  </w:sdt>
  <w:p w14:paraId="35165D06" w14:textId="77777777" w:rsidR="00B8467D" w:rsidRDefault="00B8467D">
    <w:pPr>
      <w:pStyle w:val="ac"/>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89E494" w14:textId="77777777" w:rsidR="00580E58" w:rsidRDefault="00580E58" w:rsidP="00B8467D">
      <w:pPr>
        <w:spacing w:line="240" w:lineRule="auto"/>
        <w:ind w:firstLine="480"/>
      </w:pPr>
      <w:r>
        <w:separator/>
      </w:r>
    </w:p>
  </w:footnote>
  <w:footnote w:type="continuationSeparator" w:id="0">
    <w:p w14:paraId="4471BE28" w14:textId="77777777" w:rsidR="00580E58" w:rsidRDefault="00580E58" w:rsidP="00B8467D">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D17A0D" w14:textId="77777777" w:rsidR="00B8467D" w:rsidRDefault="00B8467D">
    <w:pPr>
      <w:pStyle w:val="aa"/>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D9493" w14:textId="77777777" w:rsidR="00B8467D" w:rsidRDefault="00B8467D">
    <w:pPr>
      <w:pStyle w:val="aa"/>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0A624E" w14:textId="77777777" w:rsidR="00B8467D" w:rsidRDefault="00B8467D">
    <w:pPr>
      <w:pStyle w:val="aa"/>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7900"/>
    <w:multiLevelType w:val="hybridMultilevel"/>
    <w:tmpl w:val="D9A2C61E"/>
    <w:lvl w:ilvl="0" w:tplc="FFFFFFFF">
      <w:start w:val="1"/>
      <w:numFmt w:val="decimalEnclosedCircle"/>
      <w:lvlText w:val="%1"/>
      <w:lvlJc w:val="left"/>
      <w:pPr>
        <w:ind w:left="840" w:hanging="360"/>
      </w:pPr>
      <w:rPr>
        <w:rFonts w:hint="default"/>
      </w:rPr>
    </w:lvl>
    <w:lvl w:ilvl="1" w:tplc="FFFFFFFF" w:tentative="1">
      <w:start w:val="1"/>
      <w:numFmt w:val="lowerLetter"/>
      <w:lvlText w:val="%2)"/>
      <w:lvlJc w:val="left"/>
      <w:pPr>
        <w:ind w:left="1360" w:hanging="440"/>
      </w:pPr>
    </w:lvl>
    <w:lvl w:ilvl="2" w:tplc="FFFFFFFF" w:tentative="1">
      <w:start w:val="1"/>
      <w:numFmt w:val="lowerRoman"/>
      <w:lvlText w:val="%3."/>
      <w:lvlJc w:val="right"/>
      <w:pPr>
        <w:ind w:left="1800" w:hanging="440"/>
      </w:pPr>
    </w:lvl>
    <w:lvl w:ilvl="3" w:tplc="FFFFFFFF" w:tentative="1">
      <w:start w:val="1"/>
      <w:numFmt w:val="decimal"/>
      <w:lvlText w:val="%4."/>
      <w:lvlJc w:val="left"/>
      <w:pPr>
        <w:ind w:left="2240" w:hanging="440"/>
      </w:pPr>
    </w:lvl>
    <w:lvl w:ilvl="4" w:tplc="FFFFFFFF" w:tentative="1">
      <w:start w:val="1"/>
      <w:numFmt w:val="lowerLetter"/>
      <w:lvlText w:val="%5)"/>
      <w:lvlJc w:val="left"/>
      <w:pPr>
        <w:ind w:left="2680" w:hanging="440"/>
      </w:pPr>
    </w:lvl>
    <w:lvl w:ilvl="5" w:tplc="FFFFFFFF" w:tentative="1">
      <w:start w:val="1"/>
      <w:numFmt w:val="lowerRoman"/>
      <w:lvlText w:val="%6."/>
      <w:lvlJc w:val="right"/>
      <w:pPr>
        <w:ind w:left="3120" w:hanging="440"/>
      </w:pPr>
    </w:lvl>
    <w:lvl w:ilvl="6" w:tplc="FFFFFFFF" w:tentative="1">
      <w:start w:val="1"/>
      <w:numFmt w:val="decimal"/>
      <w:lvlText w:val="%7."/>
      <w:lvlJc w:val="left"/>
      <w:pPr>
        <w:ind w:left="3560" w:hanging="440"/>
      </w:pPr>
    </w:lvl>
    <w:lvl w:ilvl="7" w:tplc="FFFFFFFF" w:tentative="1">
      <w:start w:val="1"/>
      <w:numFmt w:val="lowerLetter"/>
      <w:lvlText w:val="%8)"/>
      <w:lvlJc w:val="left"/>
      <w:pPr>
        <w:ind w:left="4000" w:hanging="440"/>
      </w:pPr>
    </w:lvl>
    <w:lvl w:ilvl="8" w:tplc="FFFFFFFF" w:tentative="1">
      <w:start w:val="1"/>
      <w:numFmt w:val="lowerRoman"/>
      <w:lvlText w:val="%9."/>
      <w:lvlJc w:val="right"/>
      <w:pPr>
        <w:ind w:left="4440" w:hanging="440"/>
      </w:pPr>
    </w:lvl>
  </w:abstractNum>
  <w:abstractNum w:abstractNumId="1" w15:restartNumberingAfterBreak="0">
    <w:nsid w:val="1BB9319A"/>
    <w:multiLevelType w:val="hybridMultilevel"/>
    <w:tmpl w:val="9E20BCB4"/>
    <w:lvl w:ilvl="0" w:tplc="99781FBA">
      <w:start w:val="1"/>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25880F93"/>
    <w:multiLevelType w:val="hybridMultilevel"/>
    <w:tmpl w:val="71AC44A6"/>
    <w:lvl w:ilvl="0" w:tplc="0409000F">
      <w:start w:val="1"/>
      <w:numFmt w:val="decimal"/>
      <w:lvlText w:val="%1."/>
      <w:lvlJc w:val="left"/>
      <w:pPr>
        <w:ind w:left="440" w:hanging="440"/>
      </w:pPr>
    </w:lvl>
    <w:lvl w:ilvl="1" w:tplc="0409000F">
      <w:start w:val="1"/>
      <w:numFmt w:val="decimal"/>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329958CD"/>
    <w:multiLevelType w:val="hybridMultilevel"/>
    <w:tmpl w:val="A5AEA310"/>
    <w:lvl w:ilvl="0" w:tplc="AED46BA8">
      <w:start w:val="1"/>
      <w:numFmt w:val="decimalEnclosedCircle"/>
      <w:lvlText w:val="%1"/>
      <w:lvlJc w:val="left"/>
      <w:pPr>
        <w:ind w:left="560" w:hanging="360"/>
      </w:pPr>
      <w:rPr>
        <w:rFonts w:hint="default"/>
        <w:i w:val="0"/>
      </w:rPr>
    </w:lvl>
    <w:lvl w:ilvl="1" w:tplc="04090019" w:tentative="1">
      <w:start w:val="1"/>
      <w:numFmt w:val="lowerLetter"/>
      <w:lvlText w:val="%2)"/>
      <w:lvlJc w:val="left"/>
      <w:pPr>
        <w:ind w:left="1080" w:hanging="440"/>
      </w:pPr>
    </w:lvl>
    <w:lvl w:ilvl="2" w:tplc="0409001B" w:tentative="1">
      <w:start w:val="1"/>
      <w:numFmt w:val="lowerRoman"/>
      <w:lvlText w:val="%3."/>
      <w:lvlJc w:val="right"/>
      <w:pPr>
        <w:ind w:left="1520" w:hanging="440"/>
      </w:pPr>
    </w:lvl>
    <w:lvl w:ilvl="3" w:tplc="0409000F" w:tentative="1">
      <w:start w:val="1"/>
      <w:numFmt w:val="decimal"/>
      <w:lvlText w:val="%4."/>
      <w:lvlJc w:val="left"/>
      <w:pPr>
        <w:ind w:left="1960" w:hanging="440"/>
      </w:pPr>
    </w:lvl>
    <w:lvl w:ilvl="4" w:tplc="04090019" w:tentative="1">
      <w:start w:val="1"/>
      <w:numFmt w:val="lowerLetter"/>
      <w:lvlText w:val="%5)"/>
      <w:lvlJc w:val="left"/>
      <w:pPr>
        <w:ind w:left="2400" w:hanging="440"/>
      </w:pPr>
    </w:lvl>
    <w:lvl w:ilvl="5" w:tplc="0409001B" w:tentative="1">
      <w:start w:val="1"/>
      <w:numFmt w:val="lowerRoman"/>
      <w:lvlText w:val="%6."/>
      <w:lvlJc w:val="right"/>
      <w:pPr>
        <w:ind w:left="2840" w:hanging="440"/>
      </w:pPr>
    </w:lvl>
    <w:lvl w:ilvl="6" w:tplc="0409000F" w:tentative="1">
      <w:start w:val="1"/>
      <w:numFmt w:val="decimal"/>
      <w:lvlText w:val="%7."/>
      <w:lvlJc w:val="left"/>
      <w:pPr>
        <w:ind w:left="3280" w:hanging="440"/>
      </w:pPr>
    </w:lvl>
    <w:lvl w:ilvl="7" w:tplc="04090019" w:tentative="1">
      <w:start w:val="1"/>
      <w:numFmt w:val="lowerLetter"/>
      <w:lvlText w:val="%8)"/>
      <w:lvlJc w:val="left"/>
      <w:pPr>
        <w:ind w:left="3720" w:hanging="440"/>
      </w:pPr>
    </w:lvl>
    <w:lvl w:ilvl="8" w:tplc="0409001B" w:tentative="1">
      <w:start w:val="1"/>
      <w:numFmt w:val="lowerRoman"/>
      <w:lvlText w:val="%9."/>
      <w:lvlJc w:val="right"/>
      <w:pPr>
        <w:ind w:left="4160" w:hanging="440"/>
      </w:pPr>
    </w:lvl>
  </w:abstractNum>
  <w:abstractNum w:abstractNumId="4" w15:restartNumberingAfterBreak="0">
    <w:nsid w:val="3E2F55D3"/>
    <w:multiLevelType w:val="hybridMultilevel"/>
    <w:tmpl w:val="1E1C837C"/>
    <w:lvl w:ilvl="0" w:tplc="FFFFFFFF">
      <w:start w:val="1"/>
      <w:numFmt w:val="decimal"/>
      <w:lvlText w:val="%1."/>
      <w:lvlJc w:val="left"/>
      <w:pPr>
        <w:ind w:left="440" w:hanging="440"/>
      </w:pPr>
    </w:lvl>
    <w:lvl w:ilvl="1" w:tplc="04090011">
      <w:start w:val="1"/>
      <w:numFmt w:val="decimal"/>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5" w15:restartNumberingAfterBreak="0">
    <w:nsid w:val="40D32A9D"/>
    <w:multiLevelType w:val="hybridMultilevel"/>
    <w:tmpl w:val="14E02E00"/>
    <w:lvl w:ilvl="0" w:tplc="0409000F">
      <w:start w:val="1"/>
      <w:numFmt w:val="decimal"/>
      <w:lvlText w:val="%1."/>
      <w:lvlJc w:val="left"/>
      <w:pPr>
        <w:ind w:left="866" w:hanging="440"/>
      </w:pPr>
    </w:lvl>
    <w:lvl w:ilvl="1" w:tplc="04090019" w:tentative="1">
      <w:start w:val="1"/>
      <w:numFmt w:val="lowerLetter"/>
      <w:lvlText w:val="%2)"/>
      <w:lvlJc w:val="left"/>
      <w:pPr>
        <w:ind w:left="1306" w:hanging="440"/>
      </w:pPr>
    </w:lvl>
    <w:lvl w:ilvl="2" w:tplc="0409001B" w:tentative="1">
      <w:start w:val="1"/>
      <w:numFmt w:val="lowerRoman"/>
      <w:lvlText w:val="%3."/>
      <w:lvlJc w:val="right"/>
      <w:pPr>
        <w:ind w:left="1746" w:hanging="440"/>
      </w:pPr>
    </w:lvl>
    <w:lvl w:ilvl="3" w:tplc="0409000F" w:tentative="1">
      <w:start w:val="1"/>
      <w:numFmt w:val="decimal"/>
      <w:lvlText w:val="%4."/>
      <w:lvlJc w:val="left"/>
      <w:pPr>
        <w:ind w:left="2186" w:hanging="440"/>
      </w:pPr>
    </w:lvl>
    <w:lvl w:ilvl="4" w:tplc="04090019" w:tentative="1">
      <w:start w:val="1"/>
      <w:numFmt w:val="lowerLetter"/>
      <w:lvlText w:val="%5)"/>
      <w:lvlJc w:val="left"/>
      <w:pPr>
        <w:ind w:left="2626" w:hanging="440"/>
      </w:pPr>
    </w:lvl>
    <w:lvl w:ilvl="5" w:tplc="0409001B" w:tentative="1">
      <w:start w:val="1"/>
      <w:numFmt w:val="lowerRoman"/>
      <w:lvlText w:val="%6."/>
      <w:lvlJc w:val="right"/>
      <w:pPr>
        <w:ind w:left="3066" w:hanging="440"/>
      </w:pPr>
    </w:lvl>
    <w:lvl w:ilvl="6" w:tplc="0409000F" w:tentative="1">
      <w:start w:val="1"/>
      <w:numFmt w:val="decimal"/>
      <w:lvlText w:val="%7."/>
      <w:lvlJc w:val="left"/>
      <w:pPr>
        <w:ind w:left="3506" w:hanging="440"/>
      </w:pPr>
    </w:lvl>
    <w:lvl w:ilvl="7" w:tplc="04090019" w:tentative="1">
      <w:start w:val="1"/>
      <w:numFmt w:val="lowerLetter"/>
      <w:lvlText w:val="%8)"/>
      <w:lvlJc w:val="left"/>
      <w:pPr>
        <w:ind w:left="3946" w:hanging="440"/>
      </w:pPr>
    </w:lvl>
    <w:lvl w:ilvl="8" w:tplc="0409001B" w:tentative="1">
      <w:start w:val="1"/>
      <w:numFmt w:val="lowerRoman"/>
      <w:lvlText w:val="%9."/>
      <w:lvlJc w:val="right"/>
      <w:pPr>
        <w:ind w:left="4386" w:hanging="440"/>
      </w:pPr>
    </w:lvl>
  </w:abstractNum>
  <w:abstractNum w:abstractNumId="6" w15:restartNumberingAfterBreak="0">
    <w:nsid w:val="42AD3704"/>
    <w:multiLevelType w:val="multilevel"/>
    <w:tmpl w:val="0AB04764"/>
    <w:lvl w:ilvl="0">
      <w:start w:val="1"/>
      <w:numFmt w:val="decimal"/>
      <w:lvlText w:val="%1."/>
      <w:lvlJc w:val="left"/>
      <w:pPr>
        <w:ind w:left="560" w:hanging="360"/>
      </w:pPr>
      <w:rPr>
        <w:rFonts w:hint="default"/>
      </w:rPr>
    </w:lvl>
    <w:lvl w:ilvl="1">
      <w:start w:val="2"/>
      <w:numFmt w:val="decimal"/>
      <w:isLgl/>
      <w:lvlText w:val="%1.%2"/>
      <w:lvlJc w:val="left"/>
      <w:pPr>
        <w:ind w:left="560" w:hanging="360"/>
      </w:pPr>
      <w:rPr>
        <w:rFonts w:hint="default"/>
      </w:rPr>
    </w:lvl>
    <w:lvl w:ilvl="2">
      <w:start w:val="1"/>
      <w:numFmt w:val="decimal"/>
      <w:isLgl/>
      <w:lvlText w:val="%1.%2.%3"/>
      <w:lvlJc w:val="left"/>
      <w:pPr>
        <w:ind w:left="920" w:hanging="720"/>
      </w:pPr>
      <w:rPr>
        <w:rFonts w:hint="default"/>
      </w:rPr>
    </w:lvl>
    <w:lvl w:ilvl="3">
      <w:start w:val="1"/>
      <w:numFmt w:val="decimal"/>
      <w:isLgl/>
      <w:lvlText w:val="%1.%2.%3.%4"/>
      <w:lvlJc w:val="left"/>
      <w:pPr>
        <w:ind w:left="920" w:hanging="720"/>
      </w:pPr>
      <w:rPr>
        <w:rFonts w:hint="default"/>
      </w:rPr>
    </w:lvl>
    <w:lvl w:ilvl="4">
      <w:start w:val="1"/>
      <w:numFmt w:val="decimal"/>
      <w:isLgl/>
      <w:lvlText w:val="%1.%2.%3.%4.%5"/>
      <w:lvlJc w:val="left"/>
      <w:pPr>
        <w:ind w:left="1280" w:hanging="1080"/>
      </w:pPr>
      <w:rPr>
        <w:rFonts w:hint="default"/>
      </w:rPr>
    </w:lvl>
    <w:lvl w:ilvl="5">
      <w:start w:val="1"/>
      <w:numFmt w:val="decimal"/>
      <w:isLgl/>
      <w:lvlText w:val="%1.%2.%3.%4.%5.%6"/>
      <w:lvlJc w:val="left"/>
      <w:pPr>
        <w:ind w:left="1280" w:hanging="1080"/>
      </w:pPr>
      <w:rPr>
        <w:rFonts w:hint="default"/>
      </w:rPr>
    </w:lvl>
    <w:lvl w:ilvl="6">
      <w:start w:val="1"/>
      <w:numFmt w:val="decimal"/>
      <w:isLgl/>
      <w:lvlText w:val="%1.%2.%3.%4.%5.%6.%7"/>
      <w:lvlJc w:val="left"/>
      <w:pPr>
        <w:ind w:left="1640" w:hanging="1440"/>
      </w:pPr>
      <w:rPr>
        <w:rFonts w:hint="default"/>
      </w:rPr>
    </w:lvl>
    <w:lvl w:ilvl="7">
      <w:start w:val="1"/>
      <w:numFmt w:val="decimal"/>
      <w:isLgl/>
      <w:lvlText w:val="%1.%2.%3.%4.%5.%6.%7.%8"/>
      <w:lvlJc w:val="left"/>
      <w:pPr>
        <w:ind w:left="1640" w:hanging="1440"/>
      </w:pPr>
      <w:rPr>
        <w:rFonts w:hint="default"/>
      </w:rPr>
    </w:lvl>
    <w:lvl w:ilvl="8">
      <w:start w:val="1"/>
      <w:numFmt w:val="decimal"/>
      <w:isLgl/>
      <w:lvlText w:val="%1.%2.%3.%4.%5.%6.%7.%8.%9"/>
      <w:lvlJc w:val="left"/>
      <w:pPr>
        <w:ind w:left="2000" w:hanging="1800"/>
      </w:pPr>
      <w:rPr>
        <w:rFonts w:hint="default"/>
      </w:rPr>
    </w:lvl>
  </w:abstractNum>
  <w:abstractNum w:abstractNumId="7" w15:restartNumberingAfterBreak="0">
    <w:nsid w:val="526F2976"/>
    <w:multiLevelType w:val="hybridMultilevel"/>
    <w:tmpl w:val="D9A2C61E"/>
    <w:lvl w:ilvl="0" w:tplc="A6A82B34">
      <w:start w:val="1"/>
      <w:numFmt w:val="decimalEnclosedCircle"/>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8" w15:restartNumberingAfterBreak="0">
    <w:nsid w:val="5DD50093"/>
    <w:multiLevelType w:val="hybridMultilevel"/>
    <w:tmpl w:val="4288D97C"/>
    <w:lvl w:ilvl="0" w:tplc="4FA289EA">
      <w:start w:val="2"/>
      <w:numFmt w:val="decimal"/>
      <w:lvlText w:val="%1."/>
      <w:lvlJc w:val="left"/>
      <w:pPr>
        <w:ind w:left="440" w:hanging="440"/>
      </w:pPr>
      <w:rPr>
        <w:rFonts w:hint="eastAsia"/>
      </w:rPr>
    </w:lvl>
    <w:lvl w:ilvl="1" w:tplc="04090019">
      <w:start w:val="1"/>
      <w:numFmt w:val="lowerLetter"/>
      <w:lvlText w:val="%2)"/>
      <w:lvlJc w:val="left"/>
      <w:pPr>
        <w:ind w:left="440" w:hanging="440"/>
      </w:pPr>
    </w:lvl>
    <w:lvl w:ilvl="2" w:tplc="04090011">
      <w:start w:val="1"/>
      <w:numFmt w:val="decimal"/>
      <w:lvlText w:val="%3)"/>
      <w:lvlJc w:val="left"/>
      <w:pPr>
        <w:ind w:left="880" w:hanging="440"/>
      </w:pPr>
    </w:lvl>
    <w:lvl w:ilvl="3" w:tplc="0409000F" w:tentative="1">
      <w:start w:val="1"/>
      <w:numFmt w:val="decimal"/>
      <w:lvlText w:val="%4."/>
      <w:lvlJc w:val="left"/>
      <w:pPr>
        <w:ind w:left="1320" w:hanging="440"/>
      </w:pPr>
    </w:lvl>
    <w:lvl w:ilvl="4" w:tplc="04090019" w:tentative="1">
      <w:start w:val="1"/>
      <w:numFmt w:val="lowerLetter"/>
      <w:lvlText w:val="%5)"/>
      <w:lvlJc w:val="left"/>
      <w:pPr>
        <w:ind w:left="1760" w:hanging="440"/>
      </w:pPr>
    </w:lvl>
    <w:lvl w:ilvl="5" w:tplc="0409001B" w:tentative="1">
      <w:start w:val="1"/>
      <w:numFmt w:val="lowerRoman"/>
      <w:lvlText w:val="%6."/>
      <w:lvlJc w:val="right"/>
      <w:pPr>
        <w:ind w:left="2200" w:hanging="440"/>
      </w:pPr>
    </w:lvl>
    <w:lvl w:ilvl="6" w:tplc="0409000F" w:tentative="1">
      <w:start w:val="1"/>
      <w:numFmt w:val="decimal"/>
      <w:lvlText w:val="%7."/>
      <w:lvlJc w:val="left"/>
      <w:pPr>
        <w:ind w:left="2640" w:hanging="440"/>
      </w:pPr>
    </w:lvl>
    <w:lvl w:ilvl="7" w:tplc="04090019" w:tentative="1">
      <w:start w:val="1"/>
      <w:numFmt w:val="lowerLetter"/>
      <w:lvlText w:val="%8)"/>
      <w:lvlJc w:val="left"/>
      <w:pPr>
        <w:ind w:left="3080" w:hanging="440"/>
      </w:pPr>
    </w:lvl>
    <w:lvl w:ilvl="8" w:tplc="0409001B" w:tentative="1">
      <w:start w:val="1"/>
      <w:numFmt w:val="lowerRoman"/>
      <w:lvlText w:val="%9."/>
      <w:lvlJc w:val="right"/>
      <w:pPr>
        <w:ind w:left="3520" w:hanging="440"/>
      </w:pPr>
    </w:lvl>
  </w:abstractNum>
  <w:num w:numId="1" w16cid:durableId="1126239686">
    <w:abstractNumId w:val="2"/>
  </w:num>
  <w:num w:numId="2" w16cid:durableId="800423358">
    <w:abstractNumId w:val="5"/>
  </w:num>
  <w:num w:numId="3" w16cid:durableId="897205921">
    <w:abstractNumId w:val="8"/>
  </w:num>
  <w:num w:numId="4" w16cid:durableId="1290011307">
    <w:abstractNumId w:val="4"/>
  </w:num>
  <w:num w:numId="5" w16cid:durableId="1300303513">
    <w:abstractNumId w:val="6"/>
  </w:num>
  <w:num w:numId="6" w16cid:durableId="699860403">
    <w:abstractNumId w:val="1"/>
  </w:num>
  <w:num w:numId="7" w16cid:durableId="1797678849">
    <w:abstractNumId w:val="7"/>
  </w:num>
  <w:num w:numId="8" w16cid:durableId="1180586747">
    <w:abstractNumId w:val="0"/>
  </w:num>
  <w:num w:numId="9" w16cid:durableId="14081854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bordersDoNotSurroundHeader/>
  <w:bordersDoNotSurroundFooter/>
  <w:proofState w:spelling="clean" w:grammar="clean"/>
  <w:defaultTabStop w:val="420"/>
  <w:defaultTableStyle w:val="a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D7F"/>
    <w:rsid w:val="000003B2"/>
    <w:rsid w:val="00005B99"/>
    <w:rsid w:val="00020AAE"/>
    <w:rsid w:val="000337A4"/>
    <w:rsid w:val="00034A4F"/>
    <w:rsid w:val="0005719A"/>
    <w:rsid w:val="00057348"/>
    <w:rsid w:val="00076E61"/>
    <w:rsid w:val="00095E57"/>
    <w:rsid w:val="000D33F7"/>
    <w:rsid w:val="000E4C34"/>
    <w:rsid w:val="000F6934"/>
    <w:rsid w:val="00114A8A"/>
    <w:rsid w:val="00127CB3"/>
    <w:rsid w:val="001317AD"/>
    <w:rsid w:val="00163CB3"/>
    <w:rsid w:val="001D48B1"/>
    <w:rsid w:val="002332D6"/>
    <w:rsid w:val="002837F7"/>
    <w:rsid w:val="002A20EA"/>
    <w:rsid w:val="002B1B6E"/>
    <w:rsid w:val="002C4CB9"/>
    <w:rsid w:val="002C5D30"/>
    <w:rsid w:val="002D1466"/>
    <w:rsid w:val="002F5E8B"/>
    <w:rsid w:val="00344080"/>
    <w:rsid w:val="00376E1F"/>
    <w:rsid w:val="003B2934"/>
    <w:rsid w:val="003B3E6D"/>
    <w:rsid w:val="003D772B"/>
    <w:rsid w:val="004061D4"/>
    <w:rsid w:val="00420144"/>
    <w:rsid w:val="004202F5"/>
    <w:rsid w:val="00421B03"/>
    <w:rsid w:val="004436F9"/>
    <w:rsid w:val="004546EC"/>
    <w:rsid w:val="0048409D"/>
    <w:rsid w:val="00547F3A"/>
    <w:rsid w:val="005514BC"/>
    <w:rsid w:val="00570CBC"/>
    <w:rsid w:val="00580E58"/>
    <w:rsid w:val="00585537"/>
    <w:rsid w:val="00592D3A"/>
    <w:rsid w:val="005B1D85"/>
    <w:rsid w:val="005C6BDF"/>
    <w:rsid w:val="006006F7"/>
    <w:rsid w:val="0060272D"/>
    <w:rsid w:val="006546E0"/>
    <w:rsid w:val="0067253F"/>
    <w:rsid w:val="006B6A3B"/>
    <w:rsid w:val="0071572A"/>
    <w:rsid w:val="00715A40"/>
    <w:rsid w:val="00730B74"/>
    <w:rsid w:val="00745BAA"/>
    <w:rsid w:val="00773A2E"/>
    <w:rsid w:val="00787202"/>
    <w:rsid w:val="007A1E41"/>
    <w:rsid w:val="007B580A"/>
    <w:rsid w:val="007C47BC"/>
    <w:rsid w:val="007D02C2"/>
    <w:rsid w:val="00804B23"/>
    <w:rsid w:val="00836219"/>
    <w:rsid w:val="00866FC9"/>
    <w:rsid w:val="008B1956"/>
    <w:rsid w:val="008E2872"/>
    <w:rsid w:val="008E3D7E"/>
    <w:rsid w:val="008F53C0"/>
    <w:rsid w:val="00937DD0"/>
    <w:rsid w:val="00943A4A"/>
    <w:rsid w:val="009B11D5"/>
    <w:rsid w:val="009D1FBB"/>
    <w:rsid w:val="009E11CD"/>
    <w:rsid w:val="009F36FE"/>
    <w:rsid w:val="00A6769C"/>
    <w:rsid w:val="00A978DB"/>
    <w:rsid w:val="00AB47FA"/>
    <w:rsid w:val="00AE5CB7"/>
    <w:rsid w:val="00B21EB7"/>
    <w:rsid w:val="00B4531B"/>
    <w:rsid w:val="00B46C63"/>
    <w:rsid w:val="00B5653C"/>
    <w:rsid w:val="00B8467D"/>
    <w:rsid w:val="00B9141D"/>
    <w:rsid w:val="00BB0BA8"/>
    <w:rsid w:val="00BE66B0"/>
    <w:rsid w:val="00C07FC3"/>
    <w:rsid w:val="00C443D3"/>
    <w:rsid w:val="00C61A8F"/>
    <w:rsid w:val="00C67FCE"/>
    <w:rsid w:val="00C83EE0"/>
    <w:rsid w:val="00CA4509"/>
    <w:rsid w:val="00CE029A"/>
    <w:rsid w:val="00CE0F91"/>
    <w:rsid w:val="00D243D2"/>
    <w:rsid w:val="00D65E19"/>
    <w:rsid w:val="00D7238D"/>
    <w:rsid w:val="00D854DC"/>
    <w:rsid w:val="00D86FB7"/>
    <w:rsid w:val="00DF5048"/>
    <w:rsid w:val="00E013CE"/>
    <w:rsid w:val="00E45B38"/>
    <w:rsid w:val="00E51E32"/>
    <w:rsid w:val="00E849D4"/>
    <w:rsid w:val="00EE2A71"/>
    <w:rsid w:val="00EF5B0C"/>
    <w:rsid w:val="00F67B4D"/>
    <w:rsid w:val="00FA7E01"/>
    <w:rsid w:val="00FD3D7F"/>
    <w:rsid w:val="00FF20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78E29"/>
  <w15:docId w15:val="{559350E5-7614-4F14-BFD8-E65C9540E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A7E01"/>
    <w:pPr>
      <w:widowControl w:val="0"/>
      <w:spacing w:line="300" w:lineRule="auto"/>
      <w:ind w:firstLineChars="200" w:firstLine="200"/>
      <w:jc w:val="both"/>
    </w:pPr>
    <w:rPr>
      <w:rFonts w:ascii="Times New Roman" w:eastAsia="宋体" w:hAnsi="Times New Roman"/>
      <w:sz w:val="24"/>
    </w:rPr>
  </w:style>
  <w:style w:type="paragraph" w:styleId="1">
    <w:name w:val="heading 1"/>
    <w:basedOn w:val="a"/>
    <w:next w:val="a"/>
    <w:link w:val="10"/>
    <w:autoRedefine/>
    <w:uiPriority w:val="9"/>
    <w:qFormat/>
    <w:rsid w:val="00057348"/>
    <w:pPr>
      <w:keepNext/>
      <w:keepLines/>
      <w:spacing w:line="360" w:lineRule="auto"/>
      <w:ind w:firstLineChars="0" w:firstLine="0"/>
      <w:outlineLvl w:val="0"/>
    </w:pPr>
    <w:rPr>
      <w:bCs/>
      <w:kern w:val="44"/>
      <w:sz w:val="28"/>
      <w:szCs w:val="44"/>
    </w:rPr>
  </w:style>
  <w:style w:type="paragraph" w:styleId="2">
    <w:name w:val="heading 2"/>
    <w:basedOn w:val="a"/>
    <w:next w:val="a"/>
    <w:link w:val="20"/>
    <w:autoRedefine/>
    <w:uiPriority w:val="9"/>
    <w:unhideWhenUsed/>
    <w:qFormat/>
    <w:rsid w:val="0071572A"/>
    <w:pPr>
      <w:keepNext/>
      <w:keepLines/>
      <w:outlineLvl w:val="1"/>
    </w:pPr>
    <w:rPr>
      <w:rFonts w:cstheme="majorBidi"/>
      <w:bCs/>
      <w:szCs w:val="32"/>
    </w:rPr>
  </w:style>
  <w:style w:type="paragraph" w:styleId="3">
    <w:name w:val="heading 3"/>
    <w:basedOn w:val="a"/>
    <w:next w:val="a"/>
    <w:link w:val="30"/>
    <w:uiPriority w:val="9"/>
    <w:semiHidden/>
    <w:unhideWhenUsed/>
    <w:qFormat/>
    <w:rsid w:val="008E287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a3">
    <w:name w:val="三线表"/>
    <w:basedOn w:val="a1"/>
    <w:uiPriority w:val="99"/>
    <w:rsid w:val="00DF5048"/>
    <w:rPr>
      <w:rFonts w:ascii="Times New Roman" w:eastAsia="宋体" w:hAnsi="Times New Roman"/>
      <w:sz w:val="24"/>
      <w:szCs w:val="21"/>
    </w:rPr>
    <w:tblPr>
      <w:jc w:val="center"/>
      <w:tblBorders>
        <w:top w:val="single" w:sz="12" w:space="0" w:color="auto"/>
        <w:bottom w:val="single" w:sz="12" w:space="0" w:color="auto"/>
      </w:tblBorders>
    </w:tblPr>
    <w:trPr>
      <w:jc w:val="center"/>
    </w:trPr>
    <w:tblStylePr w:type="firstRow">
      <w:rPr>
        <w:b/>
      </w:rPr>
      <w:tblPr/>
      <w:tcPr>
        <w:tcBorders>
          <w:bottom w:val="single" w:sz="6" w:space="0" w:color="auto"/>
        </w:tcBorders>
      </w:tcPr>
    </w:tblStylePr>
  </w:style>
  <w:style w:type="paragraph" w:customStyle="1" w:styleId="a4">
    <w:name w:val="图表标题"/>
    <w:basedOn w:val="a"/>
    <w:next w:val="a"/>
    <w:autoRedefine/>
    <w:qFormat/>
    <w:rsid w:val="007B580A"/>
    <w:pPr>
      <w:spacing w:line="240" w:lineRule="auto"/>
      <w:jc w:val="center"/>
    </w:pPr>
    <w:rPr>
      <w:bCs/>
      <w:sz w:val="21"/>
      <w:szCs w:val="21"/>
    </w:rPr>
  </w:style>
  <w:style w:type="paragraph" w:styleId="a5">
    <w:name w:val="List Paragraph"/>
    <w:basedOn w:val="a"/>
    <w:uiPriority w:val="34"/>
    <w:qFormat/>
    <w:rsid w:val="00547F3A"/>
    <w:pPr>
      <w:ind w:firstLine="420"/>
    </w:pPr>
  </w:style>
  <w:style w:type="character" w:customStyle="1" w:styleId="10">
    <w:name w:val="标题 1 字符"/>
    <w:basedOn w:val="a0"/>
    <w:link w:val="1"/>
    <w:uiPriority w:val="9"/>
    <w:rsid w:val="00057348"/>
    <w:rPr>
      <w:rFonts w:ascii="Times New Roman" w:eastAsia="宋体" w:hAnsi="Times New Roman"/>
      <w:bCs/>
      <w:kern w:val="44"/>
      <w:sz w:val="28"/>
      <w:szCs w:val="44"/>
    </w:rPr>
  </w:style>
  <w:style w:type="character" w:customStyle="1" w:styleId="20">
    <w:name w:val="标题 2 字符"/>
    <w:basedOn w:val="a0"/>
    <w:link w:val="2"/>
    <w:uiPriority w:val="9"/>
    <w:rsid w:val="0071572A"/>
    <w:rPr>
      <w:rFonts w:ascii="Times New Roman" w:eastAsia="宋体" w:hAnsi="Times New Roman" w:cstheme="majorBidi"/>
      <w:bCs/>
      <w:sz w:val="24"/>
      <w:szCs w:val="32"/>
    </w:rPr>
  </w:style>
  <w:style w:type="character" w:styleId="a6">
    <w:name w:val="Placeholder Text"/>
    <w:basedOn w:val="a0"/>
    <w:uiPriority w:val="99"/>
    <w:semiHidden/>
    <w:rsid w:val="008E2872"/>
    <w:rPr>
      <w:color w:val="666666"/>
    </w:rPr>
  </w:style>
  <w:style w:type="character" w:customStyle="1" w:styleId="30">
    <w:name w:val="标题 3 字符"/>
    <w:basedOn w:val="a0"/>
    <w:link w:val="3"/>
    <w:uiPriority w:val="9"/>
    <w:semiHidden/>
    <w:rsid w:val="008E2872"/>
    <w:rPr>
      <w:rFonts w:ascii="Times New Roman" w:eastAsia="宋体" w:hAnsi="Times New Roman"/>
      <w:b/>
      <w:bCs/>
      <w:sz w:val="32"/>
      <w:szCs w:val="32"/>
    </w:rPr>
  </w:style>
  <w:style w:type="paragraph" w:styleId="a7">
    <w:name w:val="caption"/>
    <w:basedOn w:val="a"/>
    <w:next w:val="a"/>
    <w:uiPriority w:val="35"/>
    <w:unhideWhenUsed/>
    <w:qFormat/>
    <w:rsid w:val="00CE029A"/>
    <w:rPr>
      <w:rFonts w:asciiTheme="majorHAnsi" w:eastAsia="黑体" w:hAnsiTheme="majorHAnsi" w:cstheme="majorBidi"/>
      <w:sz w:val="20"/>
      <w:szCs w:val="20"/>
    </w:rPr>
  </w:style>
  <w:style w:type="table" w:styleId="a8">
    <w:name w:val="Table Grid"/>
    <w:basedOn w:val="a1"/>
    <w:uiPriority w:val="39"/>
    <w:rsid w:val="00DF50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B8467D"/>
    <w:pPr>
      <w:widowControl/>
      <w:spacing w:before="240" w:line="259" w:lineRule="auto"/>
      <w:jc w:val="left"/>
      <w:outlineLvl w:val="9"/>
    </w:pPr>
    <w:rPr>
      <w:rFonts w:asciiTheme="majorHAnsi" w:eastAsiaTheme="majorEastAsia" w:hAnsiTheme="majorHAnsi" w:cstheme="majorBidi"/>
      <w:bCs w:val="0"/>
      <w:color w:val="2F5496" w:themeColor="accent1" w:themeShade="BF"/>
      <w:kern w:val="0"/>
      <w:sz w:val="32"/>
      <w:szCs w:val="32"/>
    </w:rPr>
  </w:style>
  <w:style w:type="paragraph" w:styleId="TOC1">
    <w:name w:val="toc 1"/>
    <w:basedOn w:val="a"/>
    <w:next w:val="a"/>
    <w:autoRedefine/>
    <w:uiPriority w:val="39"/>
    <w:unhideWhenUsed/>
    <w:rsid w:val="00B8467D"/>
  </w:style>
  <w:style w:type="paragraph" w:styleId="TOC2">
    <w:name w:val="toc 2"/>
    <w:basedOn w:val="a"/>
    <w:next w:val="a"/>
    <w:autoRedefine/>
    <w:uiPriority w:val="39"/>
    <w:unhideWhenUsed/>
    <w:rsid w:val="00B8467D"/>
    <w:pPr>
      <w:ind w:leftChars="200" w:left="420"/>
    </w:pPr>
  </w:style>
  <w:style w:type="character" w:styleId="a9">
    <w:name w:val="Hyperlink"/>
    <w:basedOn w:val="a0"/>
    <w:uiPriority w:val="99"/>
    <w:unhideWhenUsed/>
    <w:rsid w:val="00B8467D"/>
    <w:rPr>
      <w:color w:val="0563C1" w:themeColor="hyperlink"/>
      <w:u w:val="single"/>
    </w:rPr>
  </w:style>
  <w:style w:type="paragraph" w:styleId="aa">
    <w:name w:val="header"/>
    <w:basedOn w:val="a"/>
    <w:link w:val="ab"/>
    <w:uiPriority w:val="99"/>
    <w:unhideWhenUsed/>
    <w:rsid w:val="00B8467D"/>
    <w:pPr>
      <w:tabs>
        <w:tab w:val="center" w:pos="4153"/>
        <w:tab w:val="right" w:pos="8306"/>
      </w:tabs>
      <w:snapToGrid w:val="0"/>
      <w:spacing w:line="240" w:lineRule="auto"/>
      <w:jc w:val="center"/>
    </w:pPr>
    <w:rPr>
      <w:sz w:val="18"/>
      <w:szCs w:val="18"/>
    </w:rPr>
  </w:style>
  <w:style w:type="character" w:customStyle="1" w:styleId="ab">
    <w:name w:val="页眉 字符"/>
    <w:basedOn w:val="a0"/>
    <w:link w:val="aa"/>
    <w:uiPriority w:val="99"/>
    <w:rsid w:val="00B8467D"/>
    <w:rPr>
      <w:rFonts w:ascii="Times New Roman" w:eastAsia="宋体" w:hAnsi="Times New Roman"/>
      <w:sz w:val="18"/>
      <w:szCs w:val="18"/>
    </w:rPr>
  </w:style>
  <w:style w:type="paragraph" w:styleId="ac">
    <w:name w:val="footer"/>
    <w:basedOn w:val="a"/>
    <w:link w:val="ad"/>
    <w:uiPriority w:val="99"/>
    <w:unhideWhenUsed/>
    <w:rsid w:val="00B8467D"/>
    <w:pPr>
      <w:tabs>
        <w:tab w:val="center" w:pos="4153"/>
        <w:tab w:val="right" w:pos="8306"/>
      </w:tabs>
      <w:snapToGrid w:val="0"/>
      <w:spacing w:line="240" w:lineRule="auto"/>
      <w:jc w:val="left"/>
    </w:pPr>
    <w:rPr>
      <w:sz w:val="18"/>
      <w:szCs w:val="18"/>
    </w:rPr>
  </w:style>
  <w:style w:type="character" w:customStyle="1" w:styleId="ad">
    <w:name w:val="页脚 字符"/>
    <w:basedOn w:val="a0"/>
    <w:link w:val="ac"/>
    <w:uiPriority w:val="99"/>
    <w:rsid w:val="00B8467D"/>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832425">
      <w:bodyDiv w:val="1"/>
      <w:marLeft w:val="0"/>
      <w:marRight w:val="0"/>
      <w:marTop w:val="0"/>
      <w:marBottom w:val="0"/>
      <w:divBdr>
        <w:top w:val="none" w:sz="0" w:space="0" w:color="auto"/>
        <w:left w:val="none" w:sz="0" w:space="0" w:color="auto"/>
        <w:bottom w:val="none" w:sz="0" w:space="0" w:color="auto"/>
        <w:right w:val="none" w:sz="0" w:space="0" w:color="auto"/>
      </w:divBdr>
    </w:div>
    <w:div w:id="264772681">
      <w:bodyDiv w:val="1"/>
      <w:marLeft w:val="0"/>
      <w:marRight w:val="0"/>
      <w:marTop w:val="0"/>
      <w:marBottom w:val="0"/>
      <w:divBdr>
        <w:top w:val="none" w:sz="0" w:space="0" w:color="auto"/>
        <w:left w:val="none" w:sz="0" w:space="0" w:color="auto"/>
        <w:bottom w:val="none" w:sz="0" w:space="0" w:color="auto"/>
        <w:right w:val="none" w:sz="0" w:space="0" w:color="auto"/>
      </w:divBdr>
    </w:div>
    <w:div w:id="409082081">
      <w:bodyDiv w:val="1"/>
      <w:marLeft w:val="0"/>
      <w:marRight w:val="0"/>
      <w:marTop w:val="0"/>
      <w:marBottom w:val="0"/>
      <w:divBdr>
        <w:top w:val="none" w:sz="0" w:space="0" w:color="auto"/>
        <w:left w:val="none" w:sz="0" w:space="0" w:color="auto"/>
        <w:bottom w:val="none" w:sz="0" w:space="0" w:color="auto"/>
        <w:right w:val="none" w:sz="0" w:space="0" w:color="auto"/>
      </w:divBdr>
    </w:div>
    <w:div w:id="523598183">
      <w:bodyDiv w:val="1"/>
      <w:marLeft w:val="0"/>
      <w:marRight w:val="0"/>
      <w:marTop w:val="0"/>
      <w:marBottom w:val="0"/>
      <w:divBdr>
        <w:top w:val="none" w:sz="0" w:space="0" w:color="auto"/>
        <w:left w:val="none" w:sz="0" w:space="0" w:color="auto"/>
        <w:bottom w:val="none" w:sz="0" w:space="0" w:color="auto"/>
        <w:right w:val="none" w:sz="0" w:space="0" w:color="auto"/>
      </w:divBdr>
    </w:div>
    <w:div w:id="710617164">
      <w:bodyDiv w:val="1"/>
      <w:marLeft w:val="0"/>
      <w:marRight w:val="0"/>
      <w:marTop w:val="0"/>
      <w:marBottom w:val="0"/>
      <w:divBdr>
        <w:top w:val="none" w:sz="0" w:space="0" w:color="auto"/>
        <w:left w:val="none" w:sz="0" w:space="0" w:color="auto"/>
        <w:bottom w:val="none" w:sz="0" w:space="0" w:color="auto"/>
        <w:right w:val="none" w:sz="0" w:space="0" w:color="auto"/>
      </w:divBdr>
    </w:div>
    <w:div w:id="775365783">
      <w:bodyDiv w:val="1"/>
      <w:marLeft w:val="0"/>
      <w:marRight w:val="0"/>
      <w:marTop w:val="0"/>
      <w:marBottom w:val="0"/>
      <w:divBdr>
        <w:top w:val="none" w:sz="0" w:space="0" w:color="auto"/>
        <w:left w:val="none" w:sz="0" w:space="0" w:color="auto"/>
        <w:bottom w:val="none" w:sz="0" w:space="0" w:color="auto"/>
        <w:right w:val="none" w:sz="0" w:space="0" w:color="auto"/>
      </w:divBdr>
    </w:div>
    <w:div w:id="839345130">
      <w:bodyDiv w:val="1"/>
      <w:marLeft w:val="0"/>
      <w:marRight w:val="0"/>
      <w:marTop w:val="0"/>
      <w:marBottom w:val="0"/>
      <w:divBdr>
        <w:top w:val="none" w:sz="0" w:space="0" w:color="auto"/>
        <w:left w:val="none" w:sz="0" w:space="0" w:color="auto"/>
        <w:bottom w:val="none" w:sz="0" w:space="0" w:color="auto"/>
        <w:right w:val="none" w:sz="0" w:space="0" w:color="auto"/>
      </w:divBdr>
    </w:div>
    <w:div w:id="864749619">
      <w:bodyDiv w:val="1"/>
      <w:marLeft w:val="0"/>
      <w:marRight w:val="0"/>
      <w:marTop w:val="0"/>
      <w:marBottom w:val="0"/>
      <w:divBdr>
        <w:top w:val="none" w:sz="0" w:space="0" w:color="auto"/>
        <w:left w:val="none" w:sz="0" w:space="0" w:color="auto"/>
        <w:bottom w:val="none" w:sz="0" w:space="0" w:color="auto"/>
        <w:right w:val="none" w:sz="0" w:space="0" w:color="auto"/>
      </w:divBdr>
    </w:div>
    <w:div w:id="892355028">
      <w:bodyDiv w:val="1"/>
      <w:marLeft w:val="0"/>
      <w:marRight w:val="0"/>
      <w:marTop w:val="0"/>
      <w:marBottom w:val="0"/>
      <w:divBdr>
        <w:top w:val="none" w:sz="0" w:space="0" w:color="auto"/>
        <w:left w:val="none" w:sz="0" w:space="0" w:color="auto"/>
        <w:bottom w:val="none" w:sz="0" w:space="0" w:color="auto"/>
        <w:right w:val="none" w:sz="0" w:space="0" w:color="auto"/>
      </w:divBdr>
    </w:div>
    <w:div w:id="1078285993">
      <w:bodyDiv w:val="1"/>
      <w:marLeft w:val="0"/>
      <w:marRight w:val="0"/>
      <w:marTop w:val="0"/>
      <w:marBottom w:val="0"/>
      <w:divBdr>
        <w:top w:val="none" w:sz="0" w:space="0" w:color="auto"/>
        <w:left w:val="none" w:sz="0" w:space="0" w:color="auto"/>
        <w:bottom w:val="none" w:sz="0" w:space="0" w:color="auto"/>
        <w:right w:val="none" w:sz="0" w:space="0" w:color="auto"/>
      </w:divBdr>
    </w:div>
    <w:div w:id="1134254367">
      <w:bodyDiv w:val="1"/>
      <w:marLeft w:val="0"/>
      <w:marRight w:val="0"/>
      <w:marTop w:val="0"/>
      <w:marBottom w:val="0"/>
      <w:divBdr>
        <w:top w:val="none" w:sz="0" w:space="0" w:color="auto"/>
        <w:left w:val="none" w:sz="0" w:space="0" w:color="auto"/>
        <w:bottom w:val="none" w:sz="0" w:space="0" w:color="auto"/>
        <w:right w:val="none" w:sz="0" w:space="0" w:color="auto"/>
      </w:divBdr>
    </w:div>
    <w:div w:id="1178697517">
      <w:bodyDiv w:val="1"/>
      <w:marLeft w:val="0"/>
      <w:marRight w:val="0"/>
      <w:marTop w:val="0"/>
      <w:marBottom w:val="0"/>
      <w:divBdr>
        <w:top w:val="none" w:sz="0" w:space="0" w:color="auto"/>
        <w:left w:val="none" w:sz="0" w:space="0" w:color="auto"/>
        <w:bottom w:val="none" w:sz="0" w:space="0" w:color="auto"/>
        <w:right w:val="none" w:sz="0" w:space="0" w:color="auto"/>
      </w:divBdr>
    </w:div>
    <w:div w:id="1578972874">
      <w:bodyDiv w:val="1"/>
      <w:marLeft w:val="0"/>
      <w:marRight w:val="0"/>
      <w:marTop w:val="0"/>
      <w:marBottom w:val="0"/>
      <w:divBdr>
        <w:top w:val="none" w:sz="0" w:space="0" w:color="auto"/>
        <w:left w:val="none" w:sz="0" w:space="0" w:color="auto"/>
        <w:bottom w:val="none" w:sz="0" w:space="0" w:color="auto"/>
        <w:right w:val="none" w:sz="0" w:space="0" w:color="auto"/>
      </w:divBdr>
    </w:div>
    <w:div w:id="1658262749">
      <w:bodyDiv w:val="1"/>
      <w:marLeft w:val="0"/>
      <w:marRight w:val="0"/>
      <w:marTop w:val="0"/>
      <w:marBottom w:val="0"/>
      <w:divBdr>
        <w:top w:val="none" w:sz="0" w:space="0" w:color="auto"/>
        <w:left w:val="none" w:sz="0" w:space="0" w:color="auto"/>
        <w:bottom w:val="none" w:sz="0" w:space="0" w:color="auto"/>
        <w:right w:val="none" w:sz="0" w:space="0" w:color="auto"/>
      </w:divBdr>
    </w:div>
    <w:div w:id="1667395578">
      <w:bodyDiv w:val="1"/>
      <w:marLeft w:val="0"/>
      <w:marRight w:val="0"/>
      <w:marTop w:val="0"/>
      <w:marBottom w:val="0"/>
      <w:divBdr>
        <w:top w:val="none" w:sz="0" w:space="0" w:color="auto"/>
        <w:left w:val="none" w:sz="0" w:space="0" w:color="auto"/>
        <w:bottom w:val="none" w:sz="0" w:space="0" w:color="auto"/>
        <w:right w:val="none" w:sz="0" w:space="0" w:color="auto"/>
      </w:divBdr>
    </w:div>
    <w:div w:id="1683362050">
      <w:bodyDiv w:val="1"/>
      <w:marLeft w:val="0"/>
      <w:marRight w:val="0"/>
      <w:marTop w:val="0"/>
      <w:marBottom w:val="0"/>
      <w:divBdr>
        <w:top w:val="none" w:sz="0" w:space="0" w:color="auto"/>
        <w:left w:val="none" w:sz="0" w:space="0" w:color="auto"/>
        <w:bottom w:val="none" w:sz="0" w:space="0" w:color="auto"/>
        <w:right w:val="none" w:sz="0" w:space="0" w:color="auto"/>
      </w:divBdr>
    </w:div>
    <w:div w:id="1797407825">
      <w:bodyDiv w:val="1"/>
      <w:marLeft w:val="0"/>
      <w:marRight w:val="0"/>
      <w:marTop w:val="0"/>
      <w:marBottom w:val="0"/>
      <w:divBdr>
        <w:top w:val="none" w:sz="0" w:space="0" w:color="auto"/>
        <w:left w:val="none" w:sz="0" w:space="0" w:color="auto"/>
        <w:bottom w:val="none" w:sz="0" w:space="0" w:color="auto"/>
        <w:right w:val="none" w:sz="0" w:space="0" w:color="auto"/>
      </w:divBdr>
    </w:div>
    <w:div w:id="18309475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D6E05E-4098-4291-B52D-875C1FC9FF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Pages>
  <Words>2243</Words>
  <Characters>12791</Characters>
  <Application>Microsoft Office Word</Application>
  <DocSecurity>0</DocSecurity>
  <Lines>106</Lines>
  <Paragraphs>30</Paragraphs>
  <ScaleCrop>false</ScaleCrop>
  <Company/>
  <LinksUpToDate>false</LinksUpToDate>
  <CharactersWithSpaces>15004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胡洋洋</dc:creator>
  <cp:keywords/>
  <dc:description/>
  <cp:lastModifiedBy>胡洋洋</cp:lastModifiedBy>
  <cp:revision>8</cp:revision>
  <cp:lastPrinted>2023-11-26T20:47:00Z</cp:lastPrinted>
  <dcterms:created xsi:type="dcterms:W3CDTF">2023-11-26T20:12:00Z</dcterms:created>
  <dcterms:modified xsi:type="dcterms:W3CDTF">2023-11-26T20:48:00Z</dcterms:modified>
</cp:coreProperties>
</file>